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12FF0" w:rsidRDefault="00077C34">
      <w:pPr>
        <w:spacing w:line="30" w:lineRule="exact"/>
        <w:ind w:left="2"/>
        <w:rPr>
          <w:rFonts w:ascii="Times New Roman"/>
          <w:sz w:val="3"/>
        </w:rPr>
      </w:pPr>
      <w:r>
        <w:rPr>
          <w:rFonts w:ascii="Times New Roman"/>
          <w:noProof/>
          <w:sz w:val="3"/>
        </w:rPr>
        <mc:AlternateContent>
          <mc:Choice Requires="wpg">
            <w:drawing>
              <wp:inline distT="0" distB="0" distL="0" distR="0">
                <wp:extent cx="6478905" cy="19050"/>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8905" cy="19050"/>
                          <a:chOff x="0" y="0"/>
                          <a:chExt cx="6478905" cy="19050"/>
                        </a:xfrm>
                      </wpg:grpSpPr>
                      <wps:wsp>
                        <wps:cNvPr id="2" name="Graphic 2"/>
                        <wps:cNvSpPr/>
                        <wps:spPr>
                          <a:xfrm>
                            <a:off x="0" y="0"/>
                            <a:ext cx="6478905" cy="19050"/>
                          </a:xfrm>
                          <a:custGeom>
                            <a:avLst/>
                            <a:gdLst/>
                            <a:ahLst/>
                            <a:cxnLst/>
                            <a:rect l="l" t="t" r="r" b="b"/>
                            <a:pathLst>
                              <a:path w="6478905" h="19050">
                                <a:moveTo>
                                  <a:pt x="6478905" y="0"/>
                                </a:moveTo>
                                <a:lnTo>
                                  <a:pt x="0" y="0"/>
                                </a:lnTo>
                                <a:lnTo>
                                  <a:pt x="0" y="19050"/>
                                </a:lnTo>
                                <a:lnTo>
                                  <a:pt x="6478905" y="19050"/>
                                </a:lnTo>
                                <a:lnTo>
                                  <a:pt x="647890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B24796" id="Group 1" o:spid="_x0000_s1026" style="width:510.15pt;height:1.5pt;mso-position-horizontal-relative:char;mso-position-vertical-relative:line" coordsize="6478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">
                <v:shape id="Graphic 2" o:spid="_x0000_s1027" style="position:absolute;width:64789;height:190;visibility:visible;mso-wrap-style:square;v-text-anchor:top" coordsize="647890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" path="m6478905,l,,,19050r6478905,l6478905,xe" fillcolor="black" stroked="f">
                  <v:path arrowok="t"/>
                </v:shape>
                <w10:anchorlock/>
              </v:group>
            </w:pict>
          </mc:Fallback>
        </mc:AlternateContent>
      </w: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0"/>
        <w:ind w:left="0"/>
        <w:jc w:val="left"/>
        <w:rPr>
          <w:rFonts w:ascii="Times New Roman"/>
          <w:sz w:val="32"/>
        </w:rPr>
      </w:pPr>
    </w:p>
    <w:p w:rsidR="00B12FF0" w:rsidRDefault="00B12FF0">
      <w:pPr>
        <w:pStyle w:val="Pagrindinistekstas"/>
        <w:spacing w:before="255"/>
        <w:ind w:left="0"/>
        <w:jc w:val="left"/>
        <w:rPr>
          <w:rFonts w:ascii="Times New Roman"/>
          <w:sz w:val="32"/>
        </w:rPr>
      </w:pPr>
    </w:p>
    <w:p w:rsidR="00B12FF0" w:rsidRDefault="00077C34">
      <w:pPr>
        <w:pStyle w:val="Pavadinimas"/>
      </w:pPr>
      <w:r>
        <w:t>Statybos</w:t>
      </w:r>
      <w:r>
        <w:rPr>
          <w:spacing w:val="-9"/>
        </w:rPr>
        <w:t xml:space="preserve"> </w:t>
      </w:r>
      <w:r>
        <w:t>rangos</w:t>
      </w:r>
      <w:r>
        <w:rPr>
          <w:spacing w:val="-8"/>
        </w:rPr>
        <w:t xml:space="preserve"> </w:t>
      </w:r>
      <w:r>
        <w:t>sutarties</w:t>
      </w:r>
      <w:r>
        <w:rPr>
          <w:spacing w:val="-8"/>
        </w:rPr>
        <w:t xml:space="preserve"> </w:t>
      </w:r>
      <w:r>
        <w:t>Bendrosios</w:t>
      </w:r>
      <w:r>
        <w:rPr>
          <w:spacing w:val="-8"/>
        </w:rPr>
        <w:t xml:space="preserve"> </w:t>
      </w:r>
      <w:r>
        <w:rPr>
          <w:spacing w:val="-2"/>
        </w:rPr>
        <w:t>sąlygos</w:t>
      </w:r>
    </w:p>
    <w:p w:rsidR="00B12FF0" w:rsidRDefault="00077C34">
      <w:pPr>
        <w:spacing w:before="189"/>
        <w:ind w:left="4" w:right="139"/>
        <w:jc w:val="center"/>
        <w:rPr>
          <w:rFonts w:ascii="Arial"/>
          <w:b/>
          <w:sz w:val="24"/>
        </w:rPr>
      </w:pPr>
      <w:r>
        <w:rPr>
          <w:rFonts w:ascii="Arial"/>
          <w:b/>
          <w:sz w:val="24"/>
        </w:rPr>
        <w:t>2024-05-29</w:t>
      </w:r>
      <w:r>
        <w:rPr>
          <w:rFonts w:ascii="Arial"/>
          <w:b/>
          <w:spacing w:val="-10"/>
          <w:sz w:val="24"/>
        </w:rPr>
        <w:t xml:space="preserve"> </w:t>
      </w:r>
      <w:r>
        <w:rPr>
          <w:rFonts w:ascii="Arial"/>
          <w:b/>
          <w:spacing w:val="-2"/>
          <w:sz w:val="24"/>
        </w:rPr>
        <w:t>redakcija</w:t>
      </w: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B12FF0">
      <w:pPr>
        <w:pStyle w:val="Pagrindinistekstas"/>
        <w:spacing w:before="0"/>
        <w:ind w:left="0"/>
        <w:jc w:val="left"/>
        <w:rPr>
          <w:rFonts w:ascii="Arial"/>
          <w:b/>
          <w:sz w:val="20"/>
        </w:rPr>
      </w:pPr>
    </w:p>
    <w:p w:rsidR="00B12FF0" w:rsidRDefault="00077C34">
      <w:pPr>
        <w:pStyle w:val="Pagrindinistekstas"/>
        <w:spacing w:before="182"/>
        <w:ind w:left="0"/>
        <w:jc w:val="left"/>
        <w:rPr>
          <w:rFonts w:ascii="Arial"/>
          <w:b/>
          <w:sz w:val="20"/>
        </w:rPr>
      </w:pPr>
      <w:r>
        <w:rPr>
          <w:rFonts w:ascii="Arial"/>
          <w:b/>
          <w:noProof/>
          <w:sz w:val="20"/>
        </w:rPr>
        <mc:AlternateContent>
          <mc:Choice Requires="wps">
            <w:drawing>
              <wp:anchor distT="0" distB="0" distL="0" distR="0" simplePos="0" relativeHeight="487588352" behindDoc="1" locked="0" layoutInCell="1" allowOverlap="1">
                <wp:simplePos x="0" y="0"/>
                <wp:positionH relativeFrom="page">
                  <wp:posOffset>541020</wp:posOffset>
                </wp:positionH>
                <wp:positionV relativeFrom="paragraph">
                  <wp:posOffset>276847</wp:posOffset>
                </wp:positionV>
                <wp:extent cx="6478905" cy="190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8905" cy="19050"/>
                        </a:xfrm>
                        <a:custGeom>
                          <a:avLst/>
                          <a:gdLst/>
                          <a:ahLst/>
                          <a:cxnLst/>
                          <a:rect l="l" t="t" r="r" b="b"/>
                          <a:pathLst>
                            <a:path w="6478905" h="19050">
                              <a:moveTo>
                                <a:pt x="6478905" y="0"/>
                              </a:moveTo>
                              <a:lnTo>
                                <a:pt x="0" y="0"/>
                              </a:lnTo>
                              <a:lnTo>
                                <a:pt x="0" y="19050"/>
                              </a:lnTo>
                              <a:lnTo>
                                <a:pt x="6478905" y="19050"/>
                              </a:lnTo>
                              <a:lnTo>
                                <a:pt x="647890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367A98" id="Graphic 3" o:spid="_x0000_s1026" style="position:absolute;margin-left:42.6pt;margin-top:21.8pt;width:510.15pt;height:1.5pt;z-index:-15728128;visibility:visible;mso-wrap-style:square;mso-wrap-distance-left:0;mso-wrap-distance-top:0;mso-wrap-distance-right:0;mso-wrap-distance-bottom:0;mso-position-horizontal:absolute;mso-position-horizontal-relative:page;mso-position-vertical:absolute;mso-position-vertical-relative:text;v-text-anchor:top" coordsize="6478905,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" path="m6478905,l,,,19050r6478905,l6478905,xe" fillcolor="black" stroked="f">
                <v:path arrowok="t"/>
                <w10:wrap type="topAndBottom" anchorx="page"/>
              </v:shape>
            </w:pict>
          </mc:Fallback>
        </mc:AlternateContent>
      </w:r>
    </w:p>
    <w:p w:rsidR="00B12FF0" w:rsidRDefault="00B12FF0">
      <w:pPr>
        <w:pStyle w:val="Pagrindinistekstas"/>
        <w:jc w:val="left"/>
        <w:rPr>
          <w:rFonts w:ascii="Arial"/>
          <w:b/>
          <w:sz w:val="20"/>
        </w:rPr>
        <w:sectPr w:rsidR="00B12FF0">
          <w:type w:val="continuous"/>
          <w:pgSz w:w="11910" w:h="16840"/>
          <w:pgMar w:top="1500" w:right="708" w:bottom="280" w:left="850" w:header="567" w:footer="567" w:gutter="0"/>
          <w:cols w:space="1296"/>
        </w:sectPr>
      </w:pPr>
    </w:p>
    <w:p w:rsidR="00B12FF0" w:rsidRDefault="00077C34">
      <w:pPr>
        <w:pStyle w:val="Antrat1"/>
        <w:spacing w:before="79"/>
      </w:pPr>
      <w:r>
        <w:rPr>
          <w:spacing w:val="-2"/>
        </w:rPr>
        <w:lastRenderedPageBreak/>
        <w:t>TURINYS</w:t>
      </w:r>
    </w:p>
    <w:p w:rsidR="00B12FF0" w:rsidRDefault="00B12FF0">
      <w:pPr>
        <w:pStyle w:val="Antrat1"/>
        <w:sectPr w:rsidR="00B12FF0">
          <w:footerReference w:type="default" r:id="rId7"/>
          <w:pgSz w:w="11910" w:h="16840"/>
          <w:pgMar w:top="980" w:right="708" w:bottom="1311" w:left="850" w:header="0" w:footer="557" w:gutter="0"/>
          <w:pgNumType w:start="2"/>
          <w:cols w:space="1296"/>
        </w:sectPr>
      </w:pPr>
    </w:p>
    <w:sdt>
      <w:sdtPr>
        <w:id w:val="-906763863"/>
        <w:docPartObj>
          <w:docPartGallery w:val="Table of Contents"/>
          <w:docPartUnique/>
        </w:docPartObj>
      </w:sdtPr>
      <w:sdtEndPr/>
      <w:sdtContent>
        <w:p w:rsidR="00B12FF0" w:rsidRDefault="00077C34">
          <w:pPr>
            <w:pStyle w:val="Turinys1"/>
            <w:numPr>
              <w:ilvl w:val="0"/>
              <w:numId w:val="5"/>
            </w:numPr>
            <w:tabs>
              <w:tab w:val="left" w:pos="284"/>
              <w:tab w:val="right" w:pos="4961"/>
            </w:tabs>
            <w:spacing w:before="200"/>
            <w:ind w:left="284" w:hanging="282"/>
          </w:pPr>
          <w:hyperlink w:anchor="_bookmark0" w:history="1">
            <w:r>
              <w:t>Pagrindinės</w:t>
            </w:r>
            <w:r>
              <w:rPr>
                <w:spacing w:val="-8"/>
              </w:rPr>
              <w:t xml:space="preserve"> </w:t>
            </w:r>
            <w:r>
              <w:t>sąvokos</w:t>
            </w:r>
            <w:r>
              <w:rPr>
                <w:spacing w:val="-7"/>
              </w:rPr>
              <w:t xml:space="preserve"> </w:t>
            </w:r>
            <w:r>
              <w:t>ir</w:t>
            </w:r>
            <w:r>
              <w:rPr>
                <w:spacing w:val="-7"/>
              </w:rPr>
              <w:t xml:space="preserve"> </w:t>
            </w:r>
            <w:r>
              <w:t>Sutarties</w:t>
            </w:r>
            <w:r>
              <w:rPr>
                <w:spacing w:val="-7"/>
              </w:rPr>
              <w:t xml:space="preserve"> </w:t>
            </w:r>
            <w:r>
              <w:rPr>
                <w:spacing w:val="-2"/>
              </w:rPr>
              <w:t>aiškinimas</w:t>
            </w:r>
            <w:r>
              <w:rPr>
                <w:rFonts w:ascii="Times New Roman" w:hAnsi="Times New Roman"/>
                <w:b w:val="0"/>
              </w:rPr>
              <w:tab/>
            </w:r>
            <w:r>
              <w:rPr>
                <w:spacing w:val="-10"/>
              </w:rPr>
              <w:t>3</w:t>
            </w:r>
          </w:hyperlink>
        </w:p>
        <w:p w:rsidR="00B12FF0" w:rsidRDefault="00077C34">
          <w:pPr>
            <w:pStyle w:val="Turinys2"/>
            <w:numPr>
              <w:ilvl w:val="1"/>
              <w:numId w:val="5"/>
            </w:numPr>
            <w:tabs>
              <w:tab w:val="left" w:pos="424"/>
              <w:tab w:val="right" w:pos="4961"/>
            </w:tabs>
            <w:spacing w:before="82"/>
            <w:ind w:left="424" w:hanging="422"/>
          </w:pPr>
          <w:hyperlink w:anchor="_bookmark1" w:history="1">
            <w:r>
              <w:rPr>
                <w:spacing w:val="-2"/>
              </w:rPr>
              <w:t>Sąvokos</w:t>
            </w:r>
            <w:r>
              <w:rPr>
                <w:rFonts w:ascii="Times New Roman" w:hAnsi="Times New Roman"/>
              </w:rPr>
              <w:tab/>
            </w:r>
            <w:r>
              <w:rPr>
                <w:spacing w:val="-10"/>
              </w:rPr>
              <w:t>3</w:t>
            </w:r>
          </w:hyperlink>
        </w:p>
        <w:p w:rsidR="00B12FF0" w:rsidRDefault="00077C34">
          <w:pPr>
            <w:pStyle w:val="Turinys2"/>
            <w:numPr>
              <w:ilvl w:val="1"/>
              <w:numId w:val="5"/>
            </w:numPr>
            <w:tabs>
              <w:tab w:val="left" w:pos="424"/>
              <w:tab w:val="right" w:pos="4961"/>
            </w:tabs>
            <w:ind w:left="424" w:hanging="422"/>
          </w:pPr>
          <w:hyperlink w:anchor="_bookmark3" w:history="1">
            <w:r>
              <w:rPr>
                <w:spacing w:val="-2"/>
              </w:rPr>
              <w:t>Sutarties</w:t>
            </w:r>
            <w:r>
              <w:rPr>
                <w:spacing w:val="5"/>
              </w:rPr>
              <w:t xml:space="preserve"> </w:t>
            </w:r>
            <w:r>
              <w:rPr>
                <w:spacing w:val="-2"/>
              </w:rPr>
              <w:t>aiškinimas</w:t>
            </w:r>
            <w:r>
              <w:rPr>
                <w:rFonts w:ascii="Times New Roman" w:hAnsi="Times New Roman"/>
              </w:rPr>
              <w:tab/>
            </w:r>
            <w:r>
              <w:rPr>
                <w:spacing w:val="-10"/>
              </w:rPr>
              <w:t>5</w:t>
            </w:r>
          </w:hyperlink>
        </w:p>
        <w:p w:rsidR="00B12FF0" w:rsidRDefault="00077C34">
          <w:pPr>
            <w:pStyle w:val="Turinys2"/>
            <w:numPr>
              <w:ilvl w:val="1"/>
              <w:numId w:val="5"/>
            </w:numPr>
            <w:tabs>
              <w:tab w:val="left" w:pos="424"/>
              <w:tab w:val="right" w:pos="4961"/>
            </w:tabs>
            <w:ind w:left="424" w:hanging="422"/>
          </w:pPr>
          <w:hyperlink w:anchor="_bookmark4" w:history="1">
            <w:r>
              <w:t>Dokumentų</w:t>
            </w:r>
            <w:r>
              <w:rPr>
                <w:spacing w:val="-7"/>
              </w:rPr>
              <w:t xml:space="preserve"> </w:t>
            </w:r>
            <w:r>
              <w:rPr>
                <w:spacing w:val="-2"/>
              </w:rPr>
              <w:t>viršenybė</w:t>
            </w:r>
            <w:r>
              <w:rPr>
                <w:rFonts w:ascii="Times New Roman" w:hAnsi="Times New Roman"/>
              </w:rPr>
              <w:tab/>
            </w:r>
            <w:r>
              <w:rPr>
                <w:spacing w:val="-10"/>
              </w:rPr>
              <w:t>6</w:t>
            </w:r>
          </w:hyperlink>
        </w:p>
        <w:p w:rsidR="00B12FF0" w:rsidRDefault="00077C34">
          <w:pPr>
            <w:pStyle w:val="Turinys1"/>
            <w:numPr>
              <w:ilvl w:val="0"/>
              <w:numId w:val="5"/>
            </w:numPr>
            <w:tabs>
              <w:tab w:val="left" w:pos="284"/>
              <w:tab w:val="right" w:pos="4961"/>
            </w:tabs>
            <w:spacing w:before="167"/>
            <w:ind w:left="284" w:hanging="282"/>
          </w:pPr>
          <w:hyperlink w:anchor="_bookmark5" w:history="1">
            <w:r>
              <w:t>Sutarties</w:t>
            </w:r>
            <w:r>
              <w:rPr>
                <w:spacing w:val="-7"/>
              </w:rPr>
              <w:t xml:space="preserve"> </w:t>
            </w:r>
            <w:r>
              <w:rPr>
                <w:spacing w:val="-2"/>
              </w:rPr>
              <w:t>dalykas</w:t>
            </w:r>
            <w:r>
              <w:rPr>
                <w:rFonts w:ascii="Times New Roman"/>
                <w:b w:val="0"/>
              </w:rPr>
              <w:tab/>
            </w:r>
            <w:r>
              <w:rPr>
                <w:spacing w:val="-10"/>
              </w:rPr>
              <w:t>6</w:t>
            </w:r>
          </w:hyperlink>
        </w:p>
        <w:p w:rsidR="00B12FF0" w:rsidRDefault="00077C34">
          <w:pPr>
            <w:pStyle w:val="Turinys1"/>
            <w:numPr>
              <w:ilvl w:val="0"/>
              <w:numId w:val="5"/>
            </w:numPr>
            <w:tabs>
              <w:tab w:val="left" w:pos="284"/>
              <w:tab w:val="right" w:pos="4961"/>
            </w:tabs>
            <w:ind w:left="284" w:hanging="282"/>
          </w:pPr>
          <w:hyperlink w:anchor="_bookmark6" w:history="1">
            <w:r>
              <w:t>Rangovas</w:t>
            </w:r>
            <w:r>
              <w:rPr>
                <w:spacing w:val="-8"/>
              </w:rPr>
              <w:t xml:space="preserve"> </w:t>
            </w:r>
            <w:r>
              <w:t>ir</w:t>
            </w:r>
            <w:r>
              <w:rPr>
                <w:spacing w:val="-6"/>
              </w:rPr>
              <w:t xml:space="preserve"> </w:t>
            </w:r>
            <w:r>
              <w:t>kiti</w:t>
            </w:r>
            <w:r>
              <w:rPr>
                <w:spacing w:val="-5"/>
              </w:rPr>
              <w:t xml:space="preserve"> </w:t>
            </w:r>
            <w:r>
              <w:t>Sutarties</w:t>
            </w:r>
            <w:r>
              <w:rPr>
                <w:spacing w:val="-6"/>
              </w:rPr>
              <w:t xml:space="preserve"> </w:t>
            </w:r>
            <w:r>
              <w:t>vykdymui</w:t>
            </w:r>
            <w:r>
              <w:rPr>
                <w:spacing w:val="-6"/>
              </w:rPr>
              <w:t xml:space="preserve"> </w:t>
            </w:r>
            <w:r>
              <w:t>pasitelkti</w:t>
            </w:r>
            <w:r>
              <w:rPr>
                <w:spacing w:val="-5"/>
              </w:rPr>
              <w:t xml:space="preserve"> </w:t>
            </w:r>
            <w:r>
              <w:rPr>
                <w:spacing w:val="-2"/>
              </w:rPr>
              <w:t>asmenys</w:t>
            </w:r>
            <w:r>
              <w:rPr>
                <w:rFonts w:ascii="Times New Roman"/>
                <w:b w:val="0"/>
              </w:rPr>
              <w:tab/>
            </w:r>
            <w:r>
              <w:rPr>
                <w:spacing w:val="-10"/>
              </w:rPr>
              <w:t>6</w:t>
            </w:r>
          </w:hyperlink>
        </w:p>
        <w:p w:rsidR="00B12FF0" w:rsidRDefault="00077C34">
          <w:pPr>
            <w:pStyle w:val="Turinys2"/>
            <w:numPr>
              <w:ilvl w:val="1"/>
              <w:numId w:val="5"/>
            </w:numPr>
            <w:tabs>
              <w:tab w:val="left" w:pos="424"/>
              <w:tab w:val="right" w:pos="4961"/>
            </w:tabs>
            <w:spacing w:before="82"/>
            <w:ind w:left="424" w:hanging="422"/>
          </w:pPr>
          <w:hyperlink w:anchor="_bookmark7" w:history="1">
            <w:r>
              <w:t>Kvalifikacija</w:t>
            </w:r>
            <w:r>
              <w:rPr>
                <w:spacing w:val="-9"/>
              </w:rPr>
              <w:t xml:space="preserve"> </w:t>
            </w:r>
            <w:r>
              <w:t>ir</w:t>
            </w:r>
            <w:r>
              <w:rPr>
                <w:spacing w:val="-9"/>
              </w:rPr>
              <w:t xml:space="preserve"> </w:t>
            </w:r>
            <w:r>
              <w:t>kiti</w:t>
            </w:r>
            <w:r>
              <w:rPr>
                <w:spacing w:val="-9"/>
              </w:rPr>
              <w:t xml:space="preserve"> </w:t>
            </w:r>
            <w:r>
              <w:t>Rangovo</w:t>
            </w:r>
            <w:r>
              <w:rPr>
                <w:spacing w:val="-9"/>
              </w:rPr>
              <w:t xml:space="preserve"> </w:t>
            </w:r>
            <w:r>
              <w:t>pasiūlymu</w:t>
            </w:r>
            <w:r>
              <w:rPr>
                <w:spacing w:val="-9"/>
              </w:rPr>
              <w:t xml:space="preserve"> </w:t>
            </w:r>
            <w:r>
              <w:t>prisiimti</w:t>
            </w:r>
            <w:r>
              <w:rPr>
                <w:spacing w:val="-9"/>
              </w:rPr>
              <w:t xml:space="preserve"> </w:t>
            </w:r>
            <w:r>
              <w:rPr>
                <w:spacing w:val="-2"/>
              </w:rPr>
              <w:t>įsipareigojimai</w:t>
            </w:r>
            <w:r>
              <w:rPr>
                <w:rFonts w:ascii="Times New Roman" w:hAnsi="Times New Roman"/>
              </w:rPr>
              <w:tab/>
            </w:r>
            <w:r>
              <w:rPr>
                <w:spacing w:val="-10"/>
              </w:rPr>
              <w:t>6</w:t>
            </w:r>
          </w:hyperlink>
        </w:p>
        <w:p w:rsidR="00B12FF0" w:rsidRDefault="00077C34">
          <w:pPr>
            <w:pStyle w:val="Turinys2"/>
            <w:numPr>
              <w:ilvl w:val="1"/>
              <w:numId w:val="5"/>
            </w:numPr>
            <w:tabs>
              <w:tab w:val="left" w:pos="424"/>
              <w:tab w:val="right" w:pos="4961"/>
            </w:tabs>
            <w:ind w:left="424" w:hanging="422"/>
          </w:pPr>
          <w:hyperlink w:anchor="_bookmark14" w:history="1">
            <w:r>
              <w:t>Subrangovų</w:t>
            </w:r>
            <w:r>
              <w:rPr>
                <w:spacing w:val="-6"/>
              </w:rPr>
              <w:t xml:space="preserve"> </w:t>
            </w:r>
            <w:r>
              <w:t>pasitelkimas</w:t>
            </w:r>
            <w:r>
              <w:rPr>
                <w:spacing w:val="-6"/>
              </w:rPr>
              <w:t xml:space="preserve"> </w:t>
            </w:r>
            <w:r>
              <w:t>ir</w:t>
            </w:r>
            <w:r>
              <w:rPr>
                <w:spacing w:val="-5"/>
              </w:rPr>
              <w:t xml:space="preserve"> </w:t>
            </w:r>
            <w:r>
              <w:rPr>
                <w:spacing w:val="-2"/>
              </w:rPr>
              <w:t>keitimas</w:t>
            </w:r>
            <w:r>
              <w:rPr>
                <w:rFonts w:ascii="Times New Roman" w:hAnsi="Times New Roman"/>
              </w:rPr>
              <w:tab/>
            </w:r>
            <w:r>
              <w:rPr>
                <w:spacing w:val="-10"/>
              </w:rPr>
              <w:t>7</w:t>
            </w:r>
          </w:hyperlink>
        </w:p>
        <w:p w:rsidR="00B12FF0" w:rsidRDefault="00077C34">
          <w:pPr>
            <w:pStyle w:val="Turinys2"/>
            <w:numPr>
              <w:ilvl w:val="1"/>
              <w:numId w:val="5"/>
            </w:numPr>
            <w:tabs>
              <w:tab w:val="left" w:pos="424"/>
              <w:tab w:val="right" w:pos="4961"/>
            </w:tabs>
            <w:ind w:left="424" w:hanging="422"/>
          </w:pPr>
          <w:hyperlink w:anchor="_bookmark17" w:history="1">
            <w:r>
              <w:rPr>
                <w:spacing w:val="-2"/>
              </w:rPr>
              <w:t>Susitarimai</w:t>
            </w:r>
            <w:r>
              <w:rPr>
                <w:spacing w:val="4"/>
              </w:rPr>
              <w:t xml:space="preserve"> </w:t>
            </w:r>
            <w:r>
              <w:rPr>
                <w:spacing w:val="-2"/>
              </w:rPr>
              <w:t>dėl</w:t>
            </w:r>
            <w:r>
              <w:rPr>
                <w:spacing w:val="5"/>
              </w:rPr>
              <w:t xml:space="preserve"> </w:t>
            </w:r>
            <w:r>
              <w:rPr>
                <w:spacing w:val="-2"/>
              </w:rPr>
              <w:t>tiesioginio</w:t>
            </w:r>
            <w:r>
              <w:rPr>
                <w:spacing w:val="4"/>
              </w:rPr>
              <w:t xml:space="preserve"> </w:t>
            </w:r>
            <w:r>
              <w:rPr>
                <w:spacing w:val="-2"/>
              </w:rPr>
              <w:t>atsiskaitymo</w:t>
            </w:r>
            <w:r>
              <w:rPr>
                <w:spacing w:val="5"/>
              </w:rPr>
              <w:t xml:space="preserve"> </w:t>
            </w:r>
            <w:r>
              <w:rPr>
                <w:spacing w:val="-2"/>
              </w:rPr>
              <w:t>su</w:t>
            </w:r>
            <w:r>
              <w:rPr>
                <w:spacing w:val="4"/>
              </w:rPr>
              <w:t xml:space="preserve"> </w:t>
            </w:r>
            <w:r>
              <w:rPr>
                <w:spacing w:val="-2"/>
              </w:rPr>
              <w:t>Subrangovais</w:t>
            </w:r>
            <w:r>
              <w:rPr>
                <w:rFonts w:ascii="Times New Roman" w:hAnsi="Times New Roman"/>
              </w:rPr>
              <w:tab/>
            </w:r>
            <w:r>
              <w:rPr>
                <w:spacing w:val="-10"/>
              </w:rPr>
              <w:t>7</w:t>
            </w:r>
          </w:hyperlink>
        </w:p>
        <w:p w:rsidR="00B12FF0" w:rsidRDefault="00077C34">
          <w:pPr>
            <w:pStyle w:val="Turinys2"/>
            <w:numPr>
              <w:ilvl w:val="1"/>
              <w:numId w:val="5"/>
            </w:numPr>
            <w:tabs>
              <w:tab w:val="left" w:pos="424"/>
              <w:tab w:val="right" w:pos="8011"/>
            </w:tabs>
            <w:ind w:left="424" w:hanging="422"/>
          </w:pPr>
          <w:hyperlink w:anchor="_bookmark18" w:history="1">
            <w:r>
              <w:t>Rangovo,</w:t>
            </w:r>
            <w:r>
              <w:rPr>
                <w:spacing w:val="-8"/>
              </w:rPr>
              <w:t xml:space="preserve"> </w:t>
            </w:r>
            <w:r>
              <w:t>jungtinės</w:t>
            </w:r>
            <w:r>
              <w:rPr>
                <w:spacing w:val="-7"/>
              </w:rPr>
              <w:t xml:space="preserve"> </w:t>
            </w:r>
            <w:r>
              <w:t>veiklos</w:t>
            </w:r>
            <w:r>
              <w:rPr>
                <w:spacing w:val="-8"/>
              </w:rPr>
              <w:t xml:space="preserve"> </w:t>
            </w:r>
            <w:r>
              <w:t>partnerio</w:t>
            </w:r>
            <w:r>
              <w:rPr>
                <w:spacing w:val="-8"/>
              </w:rPr>
              <w:t xml:space="preserve"> </w:t>
            </w:r>
            <w:r>
              <w:t>ir</w:t>
            </w:r>
            <w:r>
              <w:rPr>
                <w:spacing w:val="-7"/>
              </w:rPr>
              <w:t xml:space="preserve"> </w:t>
            </w:r>
            <w:r>
              <w:t>Subjekto,</w:t>
            </w:r>
            <w:r>
              <w:rPr>
                <w:spacing w:val="-8"/>
              </w:rPr>
              <w:t xml:space="preserve"> </w:t>
            </w:r>
            <w:r>
              <w:t>kurio</w:t>
            </w:r>
            <w:r>
              <w:rPr>
                <w:spacing w:val="-7"/>
              </w:rPr>
              <w:t xml:space="preserve"> </w:t>
            </w:r>
            <w:r>
              <w:t>pajėgumais</w:t>
            </w:r>
            <w:r>
              <w:rPr>
                <w:spacing w:val="-8"/>
              </w:rPr>
              <w:t xml:space="preserve"> </w:t>
            </w:r>
            <w:r>
              <w:t>remiasi</w:t>
            </w:r>
            <w:r>
              <w:rPr>
                <w:spacing w:val="-7"/>
              </w:rPr>
              <w:t xml:space="preserve"> </w:t>
            </w:r>
            <w:r>
              <w:t>Rangovas,</w:t>
            </w:r>
            <w:r>
              <w:rPr>
                <w:spacing w:val="-8"/>
              </w:rPr>
              <w:t xml:space="preserve"> </w:t>
            </w:r>
            <w:r>
              <w:rPr>
                <w:spacing w:val="-2"/>
              </w:rPr>
              <w:t>pakeitimas</w:t>
            </w:r>
            <w:r>
              <w:rPr>
                <w:rFonts w:ascii="Times New Roman" w:hAnsi="Times New Roman"/>
              </w:rPr>
              <w:tab/>
            </w:r>
            <w:r>
              <w:rPr>
                <w:spacing w:val="-10"/>
              </w:rPr>
              <w:t>7</w:t>
            </w:r>
          </w:hyperlink>
        </w:p>
        <w:p w:rsidR="00B12FF0" w:rsidRDefault="00077C34">
          <w:pPr>
            <w:pStyle w:val="Turinys2"/>
            <w:numPr>
              <w:ilvl w:val="1"/>
              <w:numId w:val="5"/>
            </w:numPr>
            <w:tabs>
              <w:tab w:val="left" w:pos="424"/>
              <w:tab w:val="right" w:pos="4961"/>
            </w:tabs>
            <w:ind w:left="424" w:hanging="422"/>
          </w:pPr>
          <w:hyperlink w:anchor="_bookmark21" w:history="1">
            <w:r>
              <w:rPr>
                <w:spacing w:val="-2"/>
              </w:rPr>
              <w:t>Specialistai</w:t>
            </w:r>
            <w:r>
              <w:rPr>
                <w:rFonts w:ascii="Times New Roman"/>
              </w:rPr>
              <w:tab/>
            </w:r>
            <w:r>
              <w:rPr>
                <w:spacing w:val="-10"/>
              </w:rPr>
              <w:t>8</w:t>
            </w:r>
          </w:hyperlink>
        </w:p>
        <w:p w:rsidR="00B12FF0" w:rsidRDefault="00077C34">
          <w:pPr>
            <w:pStyle w:val="Turinys2"/>
            <w:numPr>
              <w:ilvl w:val="1"/>
              <w:numId w:val="5"/>
            </w:numPr>
            <w:tabs>
              <w:tab w:val="left" w:pos="424"/>
              <w:tab w:val="right" w:pos="4961"/>
            </w:tabs>
            <w:ind w:left="424" w:hanging="422"/>
          </w:pPr>
          <w:hyperlink w:anchor="_bookmark25" w:history="1">
            <w:r>
              <w:t>Vadovavimas</w:t>
            </w:r>
            <w:r>
              <w:rPr>
                <w:spacing w:val="-9"/>
              </w:rPr>
              <w:t xml:space="preserve"> </w:t>
            </w:r>
            <w:r>
              <w:rPr>
                <w:spacing w:val="-2"/>
              </w:rPr>
              <w:t>Darbams</w:t>
            </w:r>
            <w:r>
              <w:rPr>
                <w:rFonts w:ascii="Times New Roman"/>
              </w:rPr>
              <w:tab/>
            </w:r>
            <w:r>
              <w:rPr>
                <w:spacing w:val="-10"/>
              </w:rPr>
              <w:t>8</w:t>
            </w:r>
          </w:hyperlink>
        </w:p>
        <w:p w:rsidR="00B12FF0" w:rsidRDefault="00077C34">
          <w:pPr>
            <w:pStyle w:val="Turinys1"/>
            <w:numPr>
              <w:ilvl w:val="0"/>
              <w:numId w:val="5"/>
            </w:numPr>
            <w:tabs>
              <w:tab w:val="left" w:pos="284"/>
              <w:tab w:val="right" w:pos="4961"/>
            </w:tabs>
            <w:spacing w:before="166"/>
            <w:ind w:left="284" w:hanging="282"/>
          </w:pPr>
          <w:hyperlink w:anchor="_bookmark26" w:history="1">
            <w:r>
              <w:t>Šalių</w:t>
            </w:r>
            <w:r>
              <w:rPr>
                <w:spacing w:val="-5"/>
              </w:rPr>
              <w:t xml:space="preserve"> </w:t>
            </w:r>
            <w:r>
              <w:rPr>
                <w:spacing w:val="-2"/>
              </w:rPr>
              <w:t>bendradarbiavimas</w:t>
            </w:r>
            <w:r>
              <w:rPr>
                <w:rFonts w:ascii="Times New Roman" w:hAnsi="Times New Roman"/>
                <w:b w:val="0"/>
              </w:rPr>
              <w:tab/>
            </w:r>
            <w:r>
              <w:rPr>
                <w:spacing w:val="-10"/>
              </w:rPr>
              <w:t>9</w:t>
            </w:r>
          </w:hyperlink>
        </w:p>
        <w:p w:rsidR="00B12FF0" w:rsidRDefault="00077C34">
          <w:pPr>
            <w:pStyle w:val="Turinys2"/>
            <w:numPr>
              <w:ilvl w:val="1"/>
              <w:numId w:val="5"/>
            </w:numPr>
            <w:tabs>
              <w:tab w:val="left" w:pos="424"/>
              <w:tab w:val="right" w:pos="4961"/>
            </w:tabs>
            <w:spacing w:before="83"/>
            <w:ind w:left="424" w:hanging="422"/>
          </w:pPr>
          <w:hyperlink w:anchor="_bookmark27" w:history="1">
            <w:r>
              <w:t>Šalių</w:t>
            </w:r>
            <w:r>
              <w:rPr>
                <w:spacing w:val="-10"/>
              </w:rPr>
              <w:t xml:space="preserve"> </w:t>
            </w:r>
            <w:r>
              <w:t>bendradarbiavimo</w:t>
            </w:r>
            <w:r>
              <w:rPr>
                <w:spacing w:val="-10"/>
              </w:rPr>
              <w:t xml:space="preserve"> </w:t>
            </w:r>
            <w:r>
              <w:rPr>
                <w:spacing w:val="-2"/>
              </w:rPr>
              <w:t>pareiga</w:t>
            </w:r>
            <w:r>
              <w:rPr>
                <w:rFonts w:ascii="Times New Roman" w:hAnsi="Times New Roman"/>
              </w:rPr>
              <w:tab/>
            </w:r>
            <w:r>
              <w:rPr>
                <w:spacing w:val="-10"/>
              </w:rPr>
              <w:t>9</w:t>
            </w:r>
          </w:hyperlink>
        </w:p>
        <w:p w:rsidR="00B12FF0" w:rsidRDefault="00077C34">
          <w:pPr>
            <w:pStyle w:val="Turinys2"/>
            <w:numPr>
              <w:ilvl w:val="1"/>
              <w:numId w:val="5"/>
            </w:numPr>
            <w:tabs>
              <w:tab w:val="left" w:pos="424"/>
              <w:tab w:val="right" w:pos="4961"/>
            </w:tabs>
            <w:ind w:left="424" w:hanging="422"/>
          </w:pPr>
          <w:hyperlink w:anchor="_bookmark28" w:history="1">
            <w:r>
              <w:t>Šalių</w:t>
            </w:r>
            <w:r>
              <w:rPr>
                <w:spacing w:val="-7"/>
              </w:rPr>
              <w:t xml:space="preserve"> </w:t>
            </w:r>
            <w:r>
              <w:rPr>
                <w:spacing w:val="-2"/>
              </w:rPr>
              <w:t>atstovai</w:t>
            </w:r>
            <w:r>
              <w:rPr>
                <w:rFonts w:ascii="Times New Roman" w:hAnsi="Times New Roman"/>
              </w:rPr>
              <w:tab/>
            </w:r>
            <w:r>
              <w:rPr>
                <w:spacing w:val="-10"/>
              </w:rPr>
              <w:t>9</w:t>
            </w:r>
          </w:hyperlink>
        </w:p>
        <w:p w:rsidR="00B12FF0" w:rsidRDefault="00077C34">
          <w:pPr>
            <w:pStyle w:val="Turinys1"/>
            <w:numPr>
              <w:ilvl w:val="0"/>
              <w:numId w:val="5"/>
            </w:numPr>
            <w:tabs>
              <w:tab w:val="left" w:pos="284"/>
              <w:tab w:val="right" w:pos="4961"/>
            </w:tabs>
            <w:spacing w:before="166"/>
            <w:ind w:left="284" w:hanging="282"/>
          </w:pPr>
          <w:hyperlink w:anchor="_bookmark31" w:history="1">
            <w:r>
              <w:t>Darbų</w:t>
            </w:r>
            <w:r>
              <w:rPr>
                <w:spacing w:val="-5"/>
              </w:rPr>
              <w:t xml:space="preserve"> </w:t>
            </w:r>
            <w:r>
              <w:rPr>
                <w:spacing w:val="-2"/>
              </w:rPr>
              <w:t>dokumentai</w:t>
            </w:r>
            <w:r>
              <w:rPr>
                <w:rFonts w:ascii="Times New Roman" w:hAnsi="Times New Roman"/>
                <w:b w:val="0"/>
              </w:rPr>
              <w:tab/>
            </w:r>
            <w:r>
              <w:rPr>
                <w:spacing w:val="-5"/>
              </w:rPr>
              <w:t>10</w:t>
            </w:r>
          </w:hyperlink>
        </w:p>
        <w:p w:rsidR="00B12FF0" w:rsidRDefault="00077C34">
          <w:pPr>
            <w:pStyle w:val="Turinys2"/>
            <w:numPr>
              <w:ilvl w:val="1"/>
              <w:numId w:val="5"/>
            </w:numPr>
            <w:tabs>
              <w:tab w:val="left" w:pos="424"/>
              <w:tab w:val="right" w:pos="4961"/>
            </w:tabs>
            <w:spacing w:before="82"/>
            <w:ind w:left="424" w:hanging="422"/>
          </w:pPr>
          <w:hyperlink w:anchor="_bookmark32" w:history="1">
            <w:r>
              <w:t>Užsakovo</w:t>
            </w:r>
            <w:r>
              <w:rPr>
                <w:spacing w:val="-8"/>
              </w:rPr>
              <w:t xml:space="preserve"> </w:t>
            </w:r>
            <w:r>
              <w:rPr>
                <w:spacing w:val="-2"/>
              </w:rPr>
              <w:t>dokumentai</w:t>
            </w:r>
            <w:r>
              <w:rPr>
                <w:rFonts w:ascii="Times New Roman" w:hAnsi="Times New Roman"/>
              </w:rPr>
              <w:tab/>
            </w:r>
            <w:r>
              <w:rPr>
                <w:spacing w:val="-5"/>
              </w:rPr>
              <w:t>10</w:t>
            </w:r>
          </w:hyperlink>
        </w:p>
        <w:p w:rsidR="00B12FF0" w:rsidRDefault="00077C34">
          <w:pPr>
            <w:pStyle w:val="Turinys2"/>
            <w:numPr>
              <w:ilvl w:val="1"/>
              <w:numId w:val="5"/>
            </w:numPr>
            <w:tabs>
              <w:tab w:val="left" w:pos="424"/>
              <w:tab w:val="right" w:pos="4961"/>
            </w:tabs>
            <w:ind w:left="424" w:hanging="422"/>
          </w:pPr>
          <w:hyperlink w:anchor="_bookmark37" w:history="1">
            <w:r>
              <w:t>Rangovo</w:t>
            </w:r>
            <w:r>
              <w:rPr>
                <w:spacing w:val="-5"/>
              </w:rPr>
              <w:t xml:space="preserve"> </w:t>
            </w:r>
            <w:r>
              <w:rPr>
                <w:spacing w:val="-2"/>
              </w:rPr>
              <w:t>dokumentai</w:t>
            </w:r>
            <w:r>
              <w:rPr>
                <w:rFonts w:ascii="Times New Roman"/>
              </w:rPr>
              <w:tab/>
            </w:r>
            <w:r>
              <w:rPr>
                <w:spacing w:val="-5"/>
              </w:rPr>
              <w:t>10</w:t>
            </w:r>
          </w:hyperlink>
        </w:p>
        <w:p w:rsidR="00B12FF0" w:rsidRDefault="00077C34">
          <w:pPr>
            <w:pStyle w:val="Turinys2"/>
            <w:numPr>
              <w:ilvl w:val="1"/>
              <w:numId w:val="5"/>
            </w:numPr>
            <w:tabs>
              <w:tab w:val="left" w:pos="424"/>
              <w:tab w:val="right" w:pos="4961"/>
            </w:tabs>
            <w:ind w:left="424" w:hanging="422"/>
          </w:pPr>
          <w:hyperlink w:anchor="_bookmark41" w:history="1">
            <w:r>
              <w:t>Darbo</w:t>
            </w:r>
            <w:r>
              <w:rPr>
                <w:spacing w:val="-3"/>
              </w:rPr>
              <w:t xml:space="preserve"> </w:t>
            </w:r>
            <w:r>
              <w:rPr>
                <w:spacing w:val="-2"/>
              </w:rPr>
              <w:t>projektas</w:t>
            </w:r>
            <w:r>
              <w:rPr>
                <w:rFonts w:ascii="Times New Roman"/>
              </w:rPr>
              <w:tab/>
            </w:r>
            <w:r>
              <w:rPr>
                <w:spacing w:val="-5"/>
              </w:rPr>
              <w:t>11</w:t>
            </w:r>
          </w:hyperlink>
        </w:p>
        <w:p w:rsidR="00B12FF0" w:rsidRDefault="00077C34">
          <w:pPr>
            <w:pStyle w:val="Turinys2"/>
            <w:numPr>
              <w:ilvl w:val="1"/>
              <w:numId w:val="5"/>
            </w:numPr>
            <w:tabs>
              <w:tab w:val="left" w:pos="424"/>
              <w:tab w:val="right" w:pos="4961"/>
            </w:tabs>
            <w:ind w:left="424" w:hanging="422"/>
          </w:pPr>
          <w:hyperlink w:anchor="_bookmark45" w:history="1">
            <w:r>
              <w:t>Statinio</w:t>
            </w:r>
            <w:r>
              <w:rPr>
                <w:spacing w:val="-10"/>
              </w:rPr>
              <w:t xml:space="preserve"> </w:t>
            </w:r>
            <w:r>
              <w:t>informacinis</w:t>
            </w:r>
            <w:r>
              <w:rPr>
                <w:spacing w:val="-10"/>
              </w:rPr>
              <w:t xml:space="preserve"> </w:t>
            </w:r>
            <w:r>
              <w:rPr>
                <w:spacing w:val="-2"/>
              </w:rPr>
              <w:t>modeliavimas</w:t>
            </w:r>
            <w:r>
              <w:rPr>
                <w:rFonts w:ascii="Times New Roman"/>
              </w:rPr>
              <w:tab/>
            </w:r>
            <w:r>
              <w:rPr>
                <w:spacing w:val="-5"/>
              </w:rPr>
              <w:t>12</w:t>
            </w:r>
          </w:hyperlink>
        </w:p>
        <w:p w:rsidR="00B12FF0" w:rsidRDefault="00077C34">
          <w:pPr>
            <w:pStyle w:val="Turinys2"/>
            <w:numPr>
              <w:ilvl w:val="1"/>
              <w:numId w:val="5"/>
            </w:numPr>
            <w:tabs>
              <w:tab w:val="left" w:pos="424"/>
              <w:tab w:val="right" w:pos="4961"/>
            </w:tabs>
            <w:ind w:left="424" w:hanging="422"/>
          </w:pPr>
          <w:hyperlink w:anchor="_bookmark46" w:history="1">
            <w:r>
              <w:rPr>
                <w:spacing w:val="-2"/>
              </w:rPr>
              <w:t>Išpildomoji</w:t>
            </w:r>
            <w:r>
              <w:rPr>
                <w:spacing w:val="5"/>
              </w:rPr>
              <w:t xml:space="preserve"> </w:t>
            </w:r>
            <w:r>
              <w:rPr>
                <w:spacing w:val="-2"/>
              </w:rPr>
              <w:t>dokumentacija</w:t>
            </w:r>
            <w:r>
              <w:rPr>
                <w:rFonts w:ascii="Times New Roman" w:hAnsi="Times New Roman"/>
              </w:rPr>
              <w:tab/>
            </w:r>
            <w:r>
              <w:rPr>
                <w:spacing w:val="-5"/>
              </w:rPr>
              <w:t>12</w:t>
            </w:r>
          </w:hyperlink>
        </w:p>
        <w:p w:rsidR="00B12FF0" w:rsidRDefault="00077C34">
          <w:pPr>
            <w:pStyle w:val="Turinys2"/>
            <w:numPr>
              <w:ilvl w:val="1"/>
              <w:numId w:val="5"/>
            </w:numPr>
            <w:tabs>
              <w:tab w:val="left" w:pos="424"/>
              <w:tab w:val="right" w:pos="4961"/>
            </w:tabs>
            <w:ind w:left="424" w:hanging="422"/>
          </w:pPr>
          <w:hyperlink w:anchor="_bookmark47" w:history="1">
            <w:r>
              <w:rPr>
                <w:spacing w:val="-2"/>
              </w:rPr>
              <w:t>Naudojimo</w:t>
            </w:r>
            <w:r>
              <w:rPr>
                <w:spacing w:val="3"/>
              </w:rPr>
              <w:t xml:space="preserve"> </w:t>
            </w:r>
            <w:r>
              <w:rPr>
                <w:spacing w:val="-2"/>
              </w:rPr>
              <w:t>instrukcijos</w:t>
            </w:r>
            <w:r>
              <w:rPr>
                <w:rFonts w:ascii="Times New Roman"/>
              </w:rPr>
              <w:tab/>
            </w:r>
            <w:r>
              <w:rPr>
                <w:spacing w:val="-5"/>
              </w:rPr>
              <w:t>12</w:t>
            </w:r>
          </w:hyperlink>
        </w:p>
        <w:p w:rsidR="00B12FF0" w:rsidRDefault="00077C34">
          <w:pPr>
            <w:pStyle w:val="Turinys2"/>
            <w:numPr>
              <w:ilvl w:val="1"/>
              <w:numId w:val="5"/>
            </w:numPr>
            <w:tabs>
              <w:tab w:val="left" w:pos="424"/>
              <w:tab w:val="right" w:pos="4961"/>
            </w:tabs>
            <w:ind w:left="424" w:hanging="422"/>
          </w:pPr>
          <w:hyperlink w:anchor="_bookmark48" w:history="1">
            <w:r>
              <w:t>Klaidos</w:t>
            </w:r>
            <w:r>
              <w:rPr>
                <w:spacing w:val="-3"/>
              </w:rPr>
              <w:t xml:space="preserve"> </w:t>
            </w:r>
            <w:r>
              <w:t>Darbų</w:t>
            </w:r>
            <w:r>
              <w:rPr>
                <w:spacing w:val="-3"/>
              </w:rPr>
              <w:t xml:space="preserve"> </w:t>
            </w:r>
            <w:r>
              <w:rPr>
                <w:spacing w:val="-2"/>
              </w:rPr>
              <w:t>dokumentuose</w:t>
            </w:r>
            <w:r>
              <w:rPr>
                <w:rFonts w:ascii="Times New Roman" w:hAnsi="Times New Roman"/>
              </w:rPr>
              <w:tab/>
            </w:r>
            <w:r>
              <w:rPr>
                <w:spacing w:val="-5"/>
              </w:rPr>
              <w:t>12</w:t>
            </w:r>
          </w:hyperlink>
        </w:p>
        <w:p w:rsidR="00B12FF0" w:rsidRDefault="00077C34">
          <w:pPr>
            <w:pStyle w:val="Turinys2"/>
            <w:numPr>
              <w:ilvl w:val="1"/>
              <w:numId w:val="5"/>
            </w:numPr>
            <w:tabs>
              <w:tab w:val="left" w:pos="424"/>
              <w:tab w:val="right" w:pos="4961"/>
            </w:tabs>
            <w:ind w:left="424" w:hanging="422"/>
          </w:pPr>
          <w:hyperlink w:anchor="_bookmark51" w:history="1">
            <w:r>
              <w:t>Darbų</w:t>
            </w:r>
            <w:r>
              <w:rPr>
                <w:spacing w:val="-5"/>
              </w:rPr>
              <w:t xml:space="preserve"> </w:t>
            </w:r>
            <w:r>
              <w:t>dokumentų</w:t>
            </w:r>
            <w:r>
              <w:rPr>
                <w:spacing w:val="-5"/>
              </w:rPr>
              <w:t xml:space="preserve"> </w:t>
            </w:r>
            <w:r>
              <w:rPr>
                <w:spacing w:val="-2"/>
              </w:rPr>
              <w:t>pakeitimai</w:t>
            </w:r>
            <w:r>
              <w:rPr>
                <w:rFonts w:ascii="Times New Roman" w:hAnsi="Times New Roman"/>
              </w:rPr>
              <w:tab/>
            </w:r>
            <w:r>
              <w:rPr>
                <w:spacing w:val="-5"/>
              </w:rPr>
              <w:t>13</w:t>
            </w:r>
          </w:hyperlink>
        </w:p>
        <w:p w:rsidR="00B12FF0" w:rsidRDefault="00077C34">
          <w:pPr>
            <w:pStyle w:val="Turinys2"/>
            <w:numPr>
              <w:ilvl w:val="1"/>
              <w:numId w:val="5"/>
            </w:numPr>
            <w:tabs>
              <w:tab w:val="left" w:pos="424"/>
              <w:tab w:val="right" w:pos="4961"/>
            </w:tabs>
            <w:ind w:left="424" w:hanging="422"/>
          </w:pPr>
          <w:hyperlink w:anchor="_bookmark56" w:history="1">
            <w:r>
              <w:t>Rangovo</w:t>
            </w:r>
            <w:r>
              <w:rPr>
                <w:spacing w:val="-5"/>
              </w:rPr>
              <w:t xml:space="preserve"> </w:t>
            </w:r>
            <w:r>
              <w:t>dokumentų</w:t>
            </w:r>
            <w:r>
              <w:rPr>
                <w:spacing w:val="-5"/>
              </w:rPr>
              <w:t xml:space="preserve"> </w:t>
            </w:r>
            <w:r>
              <w:t>derinimas</w:t>
            </w:r>
            <w:r>
              <w:rPr>
                <w:spacing w:val="-5"/>
              </w:rPr>
              <w:t xml:space="preserve"> </w:t>
            </w:r>
            <w:r>
              <w:t>ir</w:t>
            </w:r>
            <w:r>
              <w:rPr>
                <w:spacing w:val="-4"/>
              </w:rPr>
              <w:t xml:space="preserve"> </w:t>
            </w:r>
            <w:r>
              <w:rPr>
                <w:spacing w:val="-2"/>
              </w:rPr>
              <w:t>tvirtinimas</w:t>
            </w:r>
            <w:r>
              <w:rPr>
                <w:rFonts w:ascii="Times New Roman" w:hAnsi="Times New Roman"/>
              </w:rPr>
              <w:tab/>
            </w:r>
            <w:r>
              <w:rPr>
                <w:spacing w:val="-5"/>
              </w:rPr>
              <w:t>13</w:t>
            </w:r>
          </w:hyperlink>
        </w:p>
        <w:p w:rsidR="00B12FF0" w:rsidRDefault="00077C34">
          <w:pPr>
            <w:pStyle w:val="Turinys2"/>
            <w:numPr>
              <w:ilvl w:val="1"/>
              <w:numId w:val="5"/>
            </w:numPr>
            <w:tabs>
              <w:tab w:val="left" w:pos="423"/>
              <w:tab w:val="right" w:pos="4961"/>
            </w:tabs>
            <w:ind w:left="423" w:hanging="421"/>
          </w:pPr>
          <w:hyperlink w:anchor="_bookmark59" w:history="1">
            <w:r>
              <w:t>Intelektinės</w:t>
            </w:r>
            <w:r>
              <w:rPr>
                <w:spacing w:val="-11"/>
              </w:rPr>
              <w:t xml:space="preserve"> </w:t>
            </w:r>
            <w:r>
              <w:t>nuosavybės</w:t>
            </w:r>
            <w:r>
              <w:rPr>
                <w:spacing w:val="-11"/>
              </w:rPr>
              <w:t xml:space="preserve"> </w:t>
            </w:r>
            <w:r>
              <w:rPr>
                <w:spacing w:val="-2"/>
              </w:rPr>
              <w:t>teisės</w:t>
            </w:r>
            <w:r>
              <w:rPr>
                <w:rFonts w:ascii="Times New Roman" w:hAnsi="Times New Roman"/>
              </w:rPr>
              <w:tab/>
            </w:r>
            <w:r>
              <w:rPr>
                <w:spacing w:val="-5"/>
              </w:rPr>
              <w:t>14</w:t>
            </w:r>
          </w:hyperlink>
        </w:p>
        <w:p w:rsidR="00B12FF0" w:rsidRDefault="00077C34">
          <w:pPr>
            <w:pStyle w:val="Turinys1"/>
            <w:numPr>
              <w:ilvl w:val="0"/>
              <w:numId w:val="5"/>
            </w:numPr>
            <w:tabs>
              <w:tab w:val="left" w:pos="284"/>
              <w:tab w:val="right" w:pos="4961"/>
            </w:tabs>
            <w:spacing w:before="166"/>
            <w:ind w:left="284" w:hanging="282"/>
          </w:pPr>
          <w:hyperlink w:anchor="_bookmark60" w:history="1">
            <w:r>
              <w:t>Statybos</w:t>
            </w:r>
            <w:r>
              <w:rPr>
                <w:spacing w:val="-7"/>
              </w:rPr>
              <w:t xml:space="preserve"> </w:t>
            </w:r>
            <w:r>
              <w:t>darbų</w:t>
            </w:r>
            <w:r>
              <w:rPr>
                <w:spacing w:val="-6"/>
              </w:rPr>
              <w:t xml:space="preserve"> </w:t>
            </w:r>
            <w:r>
              <w:rPr>
                <w:spacing w:val="-2"/>
              </w:rPr>
              <w:t>vykdymas</w:t>
            </w:r>
            <w:r>
              <w:rPr>
                <w:rFonts w:ascii="Times New Roman" w:hAnsi="Times New Roman"/>
                <w:b w:val="0"/>
              </w:rPr>
              <w:tab/>
            </w:r>
            <w:r>
              <w:rPr>
                <w:spacing w:val="-5"/>
              </w:rPr>
              <w:t>14</w:t>
            </w:r>
          </w:hyperlink>
        </w:p>
        <w:p w:rsidR="00B12FF0" w:rsidRDefault="00077C34">
          <w:pPr>
            <w:pStyle w:val="Turinys2"/>
            <w:numPr>
              <w:ilvl w:val="1"/>
              <w:numId w:val="5"/>
            </w:numPr>
            <w:tabs>
              <w:tab w:val="left" w:pos="424"/>
              <w:tab w:val="right" w:pos="4961"/>
            </w:tabs>
            <w:spacing w:before="83"/>
            <w:ind w:left="424" w:hanging="422"/>
          </w:pPr>
          <w:hyperlink w:anchor="_bookmark61" w:history="1">
            <w:r>
              <w:rPr>
                <w:spacing w:val="-2"/>
              </w:rPr>
              <w:t>Statybvietė</w:t>
            </w:r>
            <w:r>
              <w:rPr>
                <w:rFonts w:ascii="Times New Roman" w:hAnsi="Times New Roman"/>
              </w:rPr>
              <w:tab/>
            </w:r>
            <w:r>
              <w:rPr>
                <w:spacing w:val="-5"/>
              </w:rPr>
              <w:t>14</w:t>
            </w:r>
          </w:hyperlink>
        </w:p>
        <w:p w:rsidR="00B12FF0" w:rsidRDefault="00077C34">
          <w:pPr>
            <w:pStyle w:val="Turinys2"/>
            <w:numPr>
              <w:ilvl w:val="1"/>
              <w:numId w:val="5"/>
            </w:numPr>
            <w:tabs>
              <w:tab w:val="left" w:pos="424"/>
              <w:tab w:val="right" w:pos="4961"/>
            </w:tabs>
            <w:spacing w:before="128"/>
            <w:ind w:left="424" w:hanging="422"/>
          </w:pPr>
          <w:hyperlink w:anchor="_bookmark64" w:history="1">
            <w:r>
              <w:t>Trečiųjų</w:t>
            </w:r>
            <w:r>
              <w:rPr>
                <w:spacing w:val="-8"/>
              </w:rPr>
              <w:t xml:space="preserve"> </w:t>
            </w:r>
            <w:r>
              <w:t>asmenų</w:t>
            </w:r>
            <w:r>
              <w:rPr>
                <w:spacing w:val="-8"/>
              </w:rPr>
              <w:t xml:space="preserve"> </w:t>
            </w:r>
            <w:r>
              <w:t>veikla</w:t>
            </w:r>
            <w:r>
              <w:rPr>
                <w:spacing w:val="-8"/>
              </w:rPr>
              <w:t xml:space="preserve"> </w:t>
            </w:r>
            <w:r>
              <w:rPr>
                <w:spacing w:val="-2"/>
              </w:rPr>
              <w:t>statybvietėje</w:t>
            </w:r>
            <w:r>
              <w:rPr>
                <w:rFonts w:ascii="Times New Roman" w:hAnsi="Times New Roman"/>
              </w:rPr>
              <w:tab/>
            </w:r>
            <w:r>
              <w:rPr>
                <w:spacing w:val="-5"/>
              </w:rPr>
              <w:t>15</w:t>
            </w:r>
          </w:hyperlink>
        </w:p>
        <w:p w:rsidR="00B12FF0" w:rsidRDefault="00077C34">
          <w:pPr>
            <w:pStyle w:val="Turinys2"/>
            <w:numPr>
              <w:ilvl w:val="1"/>
              <w:numId w:val="5"/>
            </w:numPr>
            <w:tabs>
              <w:tab w:val="left" w:pos="424"/>
              <w:tab w:val="right" w:pos="4961"/>
            </w:tabs>
            <w:ind w:left="424" w:hanging="422"/>
          </w:pPr>
          <w:hyperlink w:anchor="_bookmark65" w:history="1">
            <w:r>
              <w:t>Nenumatytos</w:t>
            </w:r>
            <w:r>
              <w:rPr>
                <w:spacing w:val="-2"/>
              </w:rPr>
              <w:t xml:space="preserve"> </w:t>
            </w:r>
            <w:r>
              <w:t>fizinės</w:t>
            </w:r>
            <w:r>
              <w:rPr>
                <w:spacing w:val="-1"/>
              </w:rPr>
              <w:t xml:space="preserve"> </w:t>
            </w:r>
            <w:r>
              <w:rPr>
                <w:spacing w:val="-2"/>
              </w:rPr>
              <w:t>sąlygos</w:t>
            </w:r>
            <w:r>
              <w:rPr>
                <w:rFonts w:ascii="Times New Roman" w:hAnsi="Times New Roman"/>
              </w:rPr>
              <w:tab/>
            </w:r>
            <w:r>
              <w:rPr>
                <w:spacing w:val="-5"/>
              </w:rPr>
              <w:t>16</w:t>
            </w:r>
          </w:hyperlink>
        </w:p>
        <w:p w:rsidR="00B12FF0" w:rsidRDefault="00077C34">
          <w:pPr>
            <w:pStyle w:val="Turinys2"/>
            <w:numPr>
              <w:ilvl w:val="1"/>
              <w:numId w:val="5"/>
            </w:numPr>
            <w:tabs>
              <w:tab w:val="left" w:pos="424"/>
              <w:tab w:val="right" w:pos="4961"/>
            </w:tabs>
            <w:ind w:left="424" w:hanging="422"/>
          </w:pPr>
          <w:hyperlink w:anchor="_bookmark69" w:history="1">
            <w:r>
              <w:t>Bendrieji</w:t>
            </w:r>
            <w:r>
              <w:rPr>
                <w:spacing w:val="-6"/>
              </w:rPr>
              <w:t xml:space="preserve"> </w:t>
            </w:r>
            <w:r>
              <w:t>Statybos</w:t>
            </w:r>
            <w:r>
              <w:rPr>
                <w:spacing w:val="-5"/>
              </w:rPr>
              <w:t xml:space="preserve"> </w:t>
            </w:r>
            <w:r>
              <w:t>darbų</w:t>
            </w:r>
            <w:r>
              <w:rPr>
                <w:spacing w:val="-5"/>
              </w:rPr>
              <w:t xml:space="preserve"> </w:t>
            </w:r>
            <w:r>
              <w:t>vykdymo</w:t>
            </w:r>
            <w:r>
              <w:rPr>
                <w:spacing w:val="-5"/>
              </w:rPr>
              <w:t xml:space="preserve"> </w:t>
            </w:r>
            <w:r>
              <w:rPr>
                <w:spacing w:val="-2"/>
              </w:rPr>
              <w:t>reikalavimai</w:t>
            </w:r>
            <w:r>
              <w:rPr>
                <w:rFonts w:ascii="Times New Roman" w:hAnsi="Times New Roman"/>
              </w:rPr>
              <w:tab/>
            </w:r>
            <w:r>
              <w:rPr>
                <w:spacing w:val="-5"/>
              </w:rPr>
              <w:t>16</w:t>
            </w:r>
          </w:hyperlink>
        </w:p>
        <w:p w:rsidR="00B12FF0" w:rsidRDefault="00077C34">
          <w:pPr>
            <w:pStyle w:val="Turinys2"/>
            <w:numPr>
              <w:ilvl w:val="1"/>
              <w:numId w:val="5"/>
            </w:numPr>
            <w:tabs>
              <w:tab w:val="left" w:pos="424"/>
              <w:tab w:val="right" w:pos="4961"/>
            </w:tabs>
            <w:ind w:left="424" w:hanging="422"/>
          </w:pPr>
          <w:hyperlink w:anchor="_bookmark76" w:history="1">
            <w:r>
              <w:t>Aprūpinimas</w:t>
            </w:r>
            <w:r>
              <w:rPr>
                <w:spacing w:val="-7"/>
              </w:rPr>
              <w:t xml:space="preserve"> </w:t>
            </w:r>
            <w:r>
              <w:t>energija</w:t>
            </w:r>
            <w:r>
              <w:rPr>
                <w:spacing w:val="-7"/>
              </w:rPr>
              <w:t xml:space="preserve"> </w:t>
            </w:r>
            <w:r>
              <w:t>ir</w:t>
            </w:r>
            <w:r>
              <w:rPr>
                <w:spacing w:val="-6"/>
              </w:rPr>
              <w:t xml:space="preserve"> </w:t>
            </w:r>
            <w:r>
              <w:t>kitomis</w:t>
            </w:r>
            <w:r>
              <w:rPr>
                <w:spacing w:val="-7"/>
              </w:rPr>
              <w:t xml:space="preserve"> </w:t>
            </w:r>
            <w:r>
              <w:t>laikinomis</w:t>
            </w:r>
            <w:r>
              <w:rPr>
                <w:spacing w:val="-6"/>
              </w:rPr>
              <w:t xml:space="preserve"> </w:t>
            </w:r>
            <w:r>
              <w:rPr>
                <w:spacing w:val="-2"/>
              </w:rPr>
              <w:t>priemonėmis</w:t>
            </w:r>
            <w:r>
              <w:rPr>
                <w:rFonts w:ascii="Times New Roman" w:hAnsi="Times New Roman"/>
              </w:rPr>
              <w:tab/>
            </w:r>
            <w:r>
              <w:rPr>
                <w:spacing w:val="-5"/>
              </w:rPr>
              <w:t>18</w:t>
            </w:r>
          </w:hyperlink>
        </w:p>
        <w:p w:rsidR="00B12FF0" w:rsidRDefault="00077C34">
          <w:pPr>
            <w:pStyle w:val="Turinys2"/>
            <w:numPr>
              <w:ilvl w:val="1"/>
              <w:numId w:val="5"/>
            </w:numPr>
            <w:tabs>
              <w:tab w:val="left" w:pos="424"/>
              <w:tab w:val="right" w:pos="4961"/>
            </w:tabs>
            <w:ind w:left="424" w:hanging="422"/>
          </w:pPr>
          <w:hyperlink w:anchor="_bookmark77" w:history="1">
            <w:r>
              <w:t>Privažiavimo</w:t>
            </w:r>
            <w:r>
              <w:rPr>
                <w:spacing w:val="-4"/>
              </w:rPr>
              <w:t xml:space="preserve"> </w:t>
            </w:r>
            <w:r>
              <w:t>keliai</w:t>
            </w:r>
            <w:r>
              <w:rPr>
                <w:spacing w:val="-4"/>
              </w:rPr>
              <w:t xml:space="preserve"> </w:t>
            </w:r>
            <w:r>
              <w:t>ir</w:t>
            </w:r>
            <w:r>
              <w:rPr>
                <w:spacing w:val="-4"/>
              </w:rPr>
              <w:t xml:space="preserve"> </w:t>
            </w:r>
            <w:r>
              <w:t>saugus</w:t>
            </w:r>
            <w:r>
              <w:rPr>
                <w:spacing w:val="-4"/>
              </w:rPr>
              <w:t xml:space="preserve"> </w:t>
            </w:r>
            <w:r>
              <w:rPr>
                <w:spacing w:val="-2"/>
              </w:rPr>
              <w:t>eismas</w:t>
            </w:r>
            <w:r>
              <w:rPr>
                <w:rFonts w:ascii="Times New Roman" w:hAnsi="Times New Roman"/>
              </w:rPr>
              <w:tab/>
            </w:r>
            <w:r>
              <w:rPr>
                <w:spacing w:val="-5"/>
              </w:rPr>
              <w:t>18</w:t>
            </w:r>
          </w:hyperlink>
        </w:p>
        <w:p w:rsidR="00B12FF0" w:rsidRDefault="00077C34">
          <w:pPr>
            <w:pStyle w:val="Turinys2"/>
            <w:numPr>
              <w:ilvl w:val="1"/>
              <w:numId w:val="5"/>
            </w:numPr>
            <w:tabs>
              <w:tab w:val="left" w:pos="424"/>
              <w:tab w:val="right" w:pos="4961"/>
            </w:tabs>
            <w:ind w:left="424" w:hanging="422"/>
          </w:pPr>
          <w:hyperlink w:anchor="_bookmark78" w:history="1">
            <w:r>
              <w:t>Statybos</w:t>
            </w:r>
            <w:r>
              <w:rPr>
                <w:spacing w:val="-9"/>
              </w:rPr>
              <w:t xml:space="preserve"> </w:t>
            </w:r>
            <w:r>
              <w:t>produktai,</w:t>
            </w:r>
            <w:r>
              <w:rPr>
                <w:spacing w:val="-9"/>
              </w:rPr>
              <w:t xml:space="preserve"> </w:t>
            </w:r>
            <w:r>
              <w:t>Įrenginiai</w:t>
            </w:r>
            <w:r>
              <w:rPr>
                <w:spacing w:val="-8"/>
              </w:rPr>
              <w:t xml:space="preserve"> </w:t>
            </w:r>
            <w:r>
              <w:t>ir</w:t>
            </w:r>
            <w:r>
              <w:rPr>
                <w:spacing w:val="-9"/>
              </w:rPr>
              <w:t xml:space="preserve"> </w:t>
            </w:r>
            <w:r>
              <w:rPr>
                <w:spacing w:val="-2"/>
              </w:rPr>
              <w:t>Priemonės</w:t>
            </w:r>
            <w:r>
              <w:rPr>
                <w:rFonts w:ascii="Times New Roman" w:hAnsi="Times New Roman"/>
              </w:rPr>
              <w:tab/>
            </w:r>
            <w:r>
              <w:rPr>
                <w:spacing w:val="-5"/>
              </w:rPr>
              <w:t>19</w:t>
            </w:r>
          </w:hyperlink>
        </w:p>
        <w:p w:rsidR="00B12FF0" w:rsidRDefault="00077C34">
          <w:pPr>
            <w:pStyle w:val="Turinys2"/>
            <w:numPr>
              <w:ilvl w:val="1"/>
              <w:numId w:val="5"/>
            </w:numPr>
            <w:tabs>
              <w:tab w:val="left" w:pos="424"/>
              <w:tab w:val="right" w:pos="4961"/>
            </w:tabs>
            <w:ind w:left="424" w:hanging="422"/>
          </w:pPr>
          <w:hyperlink w:anchor="_bookmark82" w:history="1">
            <w:r>
              <w:rPr>
                <w:spacing w:val="-2"/>
              </w:rPr>
              <w:t>Mokymai</w:t>
            </w:r>
            <w:r>
              <w:rPr>
                <w:rFonts w:ascii="Times New Roman"/>
              </w:rPr>
              <w:tab/>
            </w:r>
            <w:r>
              <w:rPr>
                <w:spacing w:val="-5"/>
              </w:rPr>
              <w:t>20</w:t>
            </w:r>
          </w:hyperlink>
        </w:p>
        <w:p w:rsidR="00B12FF0" w:rsidRDefault="00077C34">
          <w:pPr>
            <w:pStyle w:val="Turinys2"/>
            <w:numPr>
              <w:ilvl w:val="1"/>
              <w:numId w:val="5"/>
            </w:numPr>
            <w:tabs>
              <w:tab w:val="left" w:pos="424"/>
              <w:tab w:val="right" w:pos="4961"/>
            </w:tabs>
            <w:ind w:left="424" w:hanging="422"/>
          </w:pPr>
          <w:hyperlink w:anchor="_bookmark83" w:history="1">
            <w:r>
              <w:rPr>
                <w:spacing w:val="-2"/>
              </w:rPr>
              <w:t>Bandymai</w:t>
            </w:r>
            <w:r>
              <w:rPr>
                <w:rFonts w:ascii="Times New Roman"/>
              </w:rPr>
              <w:tab/>
            </w:r>
            <w:r>
              <w:rPr>
                <w:spacing w:val="-5"/>
              </w:rPr>
              <w:t>20</w:t>
            </w:r>
          </w:hyperlink>
        </w:p>
        <w:p w:rsidR="00B12FF0" w:rsidRDefault="00077C34">
          <w:pPr>
            <w:pStyle w:val="Turinys1"/>
            <w:numPr>
              <w:ilvl w:val="0"/>
              <w:numId w:val="5"/>
            </w:numPr>
            <w:tabs>
              <w:tab w:val="left" w:pos="284"/>
              <w:tab w:val="right" w:pos="4961"/>
            </w:tabs>
            <w:spacing w:before="166"/>
            <w:ind w:left="284" w:hanging="282"/>
          </w:pPr>
          <w:hyperlink w:anchor="_bookmark86" w:history="1">
            <w:r>
              <w:t>Darbų</w:t>
            </w:r>
            <w:r>
              <w:rPr>
                <w:spacing w:val="-5"/>
              </w:rPr>
              <w:t xml:space="preserve"> </w:t>
            </w:r>
            <w:r>
              <w:t>pabaiga</w:t>
            </w:r>
            <w:r>
              <w:rPr>
                <w:spacing w:val="-5"/>
              </w:rPr>
              <w:t xml:space="preserve"> </w:t>
            </w:r>
            <w:r>
              <w:t>ir</w:t>
            </w:r>
            <w:r>
              <w:rPr>
                <w:spacing w:val="-5"/>
              </w:rPr>
              <w:t xml:space="preserve"> </w:t>
            </w:r>
            <w:r>
              <w:t>Darbų</w:t>
            </w:r>
            <w:r>
              <w:rPr>
                <w:spacing w:val="-4"/>
              </w:rPr>
              <w:t xml:space="preserve"> </w:t>
            </w:r>
            <w:r>
              <w:rPr>
                <w:spacing w:val="-2"/>
              </w:rPr>
              <w:t>priėmimas</w:t>
            </w:r>
            <w:r>
              <w:rPr>
                <w:rFonts w:ascii="Times New Roman" w:hAnsi="Times New Roman"/>
                <w:b w:val="0"/>
              </w:rPr>
              <w:tab/>
            </w:r>
            <w:r>
              <w:rPr>
                <w:spacing w:val="-5"/>
              </w:rPr>
              <w:t>21</w:t>
            </w:r>
          </w:hyperlink>
        </w:p>
        <w:p w:rsidR="00B12FF0" w:rsidRDefault="00077C34">
          <w:pPr>
            <w:pStyle w:val="Turinys2"/>
            <w:numPr>
              <w:ilvl w:val="1"/>
              <w:numId w:val="5"/>
            </w:numPr>
            <w:tabs>
              <w:tab w:val="left" w:pos="424"/>
              <w:tab w:val="right" w:pos="4961"/>
            </w:tabs>
            <w:spacing w:before="83"/>
            <w:ind w:left="424" w:hanging="422"/>
          </w:pPr>
          <w:hyperlink w:anchor="_bookmark87" w:history="1">
            <w:r>
              <w:t>Darbų</w:t>
            </w:r>
            <w:r>
              <w:rPr>
                <w:spacing w:val="-3"/>
              </w:rPr>
              <w:t xml:space="preserve"> </w:t>
            </w:r>
            <w:r>
              <w:rPr>
                <w:spacing w:val="-2"/>
              </w:rPr>
              <w:t>pabaiga</w:t>
            </w:r>
            <w:r>
              <w:rPr>
                <w:rFonts w:ascii="Times New Roman" w:hAnsi="Times New Roman"/>
              </w:rPr>
              <w:tab/>
            </w:r>
            <w:r>
              <w:rPr>
                <w:spacing w:val="-5"/>
              </w:rPr>
              <w:t>21</w:t>
            </w:r>
          </w:hyperlink>
        </w:p>
        <w:p w:rsidR="00B12FF0" w:rsidRDefault="00077C34">
          <w:pPr>
            <w:pStyle w:val="Turinys2"/>
            <w:numPr>
              <w:ilvl w:val="1"/>
              <w:numId w:val="5"/>
            </w:numPr>
            <w:tabs>
              <w:tab w:val="left" w:pos="424"/>
              <w:tab w:val="right" w:pos="4961"/>
            </w:tabs>
            <w:ind w:left="424" w:hanging="422"/>
          </w:pPr>
          <w:hyperlink w:anchor="_bookmark93" w:history="1">
            <w:r>
              <w:t>Darbų</w:t>
            </w:r>
            <w:r>
              <w:rPr>
                <w:spacing w:val="-3"/>
              </w:rPr>
              <w:t xml:space="preserve"> </w:t>
            </w:r>
            <w:r>
              <w:rPr>
                <w:spacing w:val="-2"/>
              </w:rPr>
              <w:t>priėmimas</w:t>
            </w:r>
            <w:r>
              <w:rPr>
                <w:rFonts w:ascii="Times New Roman" w:hAnsi="Times New Roman"/>
              </w:rPr>
              <w:tab/>
            </w:r>
            <w:r>
              <w:rPr>
                <w:spacing w:val="-5"/>
              </w:rPr>
              <w:t>21</w:t>
            </w:r>
          </w:hyperlink>
        </w:p>
        <w:p w:rsidR="00B12FF0" w:rsidRDefault="00077C34">
          <w:pPr>
            <w:pStyle w:val="Turinys1"/>
            <w:numPr>
              <w:ilvl w:val="0"/>
              <w:numId w:val="5"/>
            </w:numPr>
            <w:tabs>
              <w:tab w:val="left" w:pos="284"/>
              <w:tab w:val="right" w:pos="4961"/>
            </w:tabs>
            <w:spacing w:before="166"/>
            <w:ind w:left="284" w:hanging="282"/>
          </w:pPr>
          <w:hyperlink w:anchor="_bookmark102" w:history="1">
            <w:r>
              <w:t>Statybos</w:t>
            </w:r>
            <w:r>
              <w:rPr>
                <w:spacing w:val="-8"/>
              </w:rPr>
              <w:t xml:space="preserve"> </w:t>
            </w:r>
            <w:r>
              <w:rPr>
                <w:spacing w:val="-2"/>
              </w:rPr>
              <w:t>užbaigimas</w:t>
            </w:r>
            <w:r>
              <w:rPr>
                <w:rFonts w:ascii="Times New Roman" w:hAnsi="Times New Roman"/>
                <w:b w:val="0"/>
              </w:rPr>
              <w:tab/>
            </w:r>
            <w:r>
              <w:rPr>
                <w:spacing w:val="-5"/>
              </w:rPr>
              <w:t>22</w:t>
            </w:r>
          </w:hyperlink>
        </w:p>
        <w:p w:rsidR="00B12FF0" w:rsidRDefault="00077C34">
          <w:pPr>
            <w:pStyle w:val="Turinys2"/>
            <w:numPr>
              <w:ilvl w:val="1"/>
              <w:numId w:val="5"/>
            </w:numPr>
            <w:tabs>
              <w:tab w:val="left" w:pos="424"/>
              <w:tab w:val="right" w:pos="4961"/>
            </w:tabs>
            <w:spacing w:before="83"/>
            <w:ind w:left="424" w:hanging="422"/>
          </w:pPr>
          <w:hyperlink w:anchor="_bookmark103" w:history="1">
            <w:r>
              <w:rPr>
                <w:spacing w:val="-2"/>
              </w:rPr>
              <w:t>Statybos</w:t>
            </w:r>
            <w:r>
              <w:rPr>
                <w:spacing w:val="6"/>
              </w:rPr>
              <w:t xml:space="preserve"> </w:t>
            </w:r>
            <w:r>
              <w:rPr>
                <w:spacing w:val="-2"/>
              </w:rPr>
              <w:t>užbaigimo</w:t>
            </w:r>
            <w:r>
              <w:rPr>
                <w:spacing w:val="6"/>
              </w:rPr>
              <w:t xml:space="preserve"> </w:t>
            </w:r>
            <w:r>
              <w:rPr>
                <w:spacing w:val="-2"/>
              </w:rPr>
              <w:t>reikalavimų</w:t>
            </w:r>
            <w:r>
              <w:rPr>
                <w:spacing w:val="7"/>
              </w:rPr>
              <w:t xml:space="preserve"> </w:t>
            </w:r>
            <w:r>
              <w:rPr>
                <w:spacing w:val="-2"/>
              </w:rPr>
              <w:t>taikymas</w:t>
            </w:r>
            <w:r>
              <w:rPr>
                <w:rFonts w:ascii="Times New Roman" w:hAnsi="Times New Roman"/>
              </w:rPr>
              <w:tab/>
            </w:r>
            <w:r>
              <w:rPr>
                <w:spacing w:val="-5"/>
              </w:rPr>
              <w:t>22</w:t>
            </w:r>
          </w:hyperlink>
        </w:p>
        <w:p w:rsidR="00B12FF0" w:rsidRDefault="00077C34">
          <w:pPr>
            <w:pStyle w:val="Turinys2"/>
            <w:numPr>
              <w:ilvl w:val="1"/>
              <w:numId w:val="5"/>
            </w:numPr>
            <w:tabs>
              <w:tab w:val="left" w:pos="424"/>
              <w:tab w:val="right" w:pos="4961"/>
            </w:tabs>
            <w:spacing w:before="128"/>
            <w:ind w:left="424" w:hanging="422"/>
          </w:pPr>
          <w:hyperlink w:anchor="_bookmark104" w:history="1">
            <w:r>
              <w:t>Statybos</w:t>
            </w:r>
            <w:r>
              <w:rPr>
                <w:spacing w:val="-5"/>
              </w:rPr>
              <w:t xml:space="preserve"> </w:t>
            </w:r>
            <w:r>
              <w:t>užbaigimas</w:t>
            </w:r>
            <w:r>
              <w:rPr>
                <w:spacing w:val="-4"/>
              </w:rPr>
              <w:t xml:space="preserve"> </w:t>
            </w:r>
            <w:r>
              <w:t>po</w:t>
            </w:r>
            <w:r>
              <w:rPr>
                <w:spacing w:val="-4"/>
              </w:rPr>
              <w:t xml:space="preserve"> </w:t>
            </w:r>
            <w:r>
              <w:t>Darbų</w:t>
            </w:r>
            <w:r>
              <w:rPr>
                <w:spacing w:val="-4"/>
              </w:rPr>
              <w:t xml:space="preserve"> </w:t>
            </w:r>
            <w:r>
              <w:rPr>
                <w:spacing w:val="-2"/>
              </w:rPr>
              <w:t>priėmimo</w:t>
            </w:r>
            <w:r>
              <w:rPr>
                <w:rFonts w:ascii="Times New Roman" w:hAnsi="Times New Roman"/>
              </w:rPr>
              <w:tab/>
            </w:r>
            <w:r>
              <w:rPr>
                <w:spacing w:val="-5"/>
              </w:rPr>
              <w:t>22</w:t>
            </w:r>
          </w:hyperlink>
        </w:p>
        <w:p w:rsidR="00B12FF0" w:rsidRDefault="00077C34">
          <w:pPr>
            <w:pStyle w:val="Turinys2"/>
            <w:numPr>
              <w:ilvl w:val="1"/>
              <w:numId w:val="5"/>
            </w:numPr>
            <w:tabs>
              <w:tab w:val="left" w:pos="424"/>
              <w:tab w:val="right" w:pos="4961"/>
            </w:tabs>
            <w:ind w:left="424" w:hanging="422"/>
          </w:pPr>
          <w:hyperlink w:anchor="_bookmark108" w:history="1">
            <w:r>
              <w:t>Statybos</w:t>
            </w:r>
            <w:r>
              <w:rPr>
                <w:spacing w:val="-6"/>
              </w:rPr>
              <w:t xml:space="preserve"> </w:t>
            </w:r>
            <w:r>
              <w:t>užbaigimas</w:t>
            </w:r>
            <w:r>
              <w:rPr>
                <w:spacing w:val="-5"/>
              </w:rPr>
              <w:t xml:space="preserve"> </w:t>
            </w:r>
            <w:r>
              <w:t>iki</w:t>
            </w:r>
            <w:r>
              <w:rPr>
                <w:spacing w:val="-5"/>
              </w:rPr>
              <w:t xml:space="preserve"> </w:t>
            </w:r>
            <w:r>
              <w:t>Darbų</w:t>
            </w:r>
            <w:r>
              <w:rPr>
                <w:spacing w:val="-5"/>
              </w:rPr>
              <w:t xml:space="preserve"> </w:t>
            </w:r>
            <w:r>
              <w:rPr>
                <w:spacing w:val="-2"/>
              </w:rPr>
              <w:t>priėmimo</w:t>
            </w:r>
            <w:r>
              <w:rPr>
                <w:rFonts w:ascii="Times New Roman" w:hAnsi="Times New Roman"/>
              </w:rPr>
              <w:tab/>
            </w:r>
            <w:r>
              <w:rPr>
                <w:spacing w:val="-5"/>
              </w:rPr>
              <w:t>22</w:t>
            </w:r>
          </w:hyperlink>
        </w:p>
        <w:p w:rsidR="00B12FF0" w:rsidRDefault="00077C34">
          <w:pPr>
            <w:pStyle w:val="Turinys1"/>
            <w:numPr>
              <w:ilvl w:val="0"/>
              <w:numId w:val="5"/>
            </w:numPr>
            <w:tabs>
              <w:tab w:val="left" w:pos="284"/>
              <w:tab w:val="right" w:pos="4961"/>
            </w:tabs>
            <w:spacing w:before="167"/>
            <w:ind w:left="284" w:hanging="282"/>
          </w:pPr>
          <w:hyperlink w:anchor="_bookmark109" w:history="1">
            <w:r>
              <w:t>Rangovo</w:t>
            </w:r>
            <w:r>
              <w:rPr>
                <w:spacing w:val="-7"/>
              </w:rPr>
              <w:t xml:space="preserve"> </w:t>
            </w:r>
            <w:r>
              <w:t>garantiniai</w:t>
            </w:r>
            <w:r>
              <w:rPr>
                <w:spacing w:val="-6"/>
              </w:rPr>
              <w:t xml:space="preserve"> </w:t>
            </w:r>
            <w:r>
              <w:rPr>
                <w:spacing w:val="-2"/>
              </w:rPr>
              <w:t>įsipareigojimai</w:t>
            </w:r>
            <w:r>
              <w:rPr>
                <w:rFonts w:ascii="Times New Roman" w:hAnsi="Times New Roman"/>
                <w:b w:val="0"/>
              </w:rPr>
              <w:tab/>
            </w:r>
            <w:r>
              <w:rPr>
                <w:spacing w:val="-5"/>
              </w:rPr>
              <w:t>23</w:t>
            </w:r>
          </w:hyperlink>
        </w:p>
        <w:p w:rsidR="00B12FF0" w:rsidRDefault="00077C34">
          <w:pPr>
            <w:pStyle w:val="Turinys2"/>
            <w:numPr>
              <w:ilvl w:val="1"/>
              <w:numId w:val="5"/>
            </w:numPr>
            <w:tabs>
              <w:tab w:val="left" w:pos="424"/>
              <w:tab w:val="right" w:pos="4961"/>
            </w:tabs>
            <w:spacing w:before="82"/>
            <w:ind w:left="424" w:hanging="422"/>
          </w:pPr>
          <w:hyperlink w:anchor="_bookmark110" w:history="1">
            <w:r>
              <w:rPr>
                <w:spacing w:val="-2"/>
              </w:rPr>
              <w:t>Garantiniai</w:t>
            </w:r>
            <w:r>
              <w:rPr>
                <w:spacing w:val="9"/>
              </w:rPr>
              <w:t xml:space="preserve"> </w:t>
            </w:r>
            <w:r>
              <w:rPr>
                <w:spacing w:val="-2"/>
              </w:rPr>
              <w:t>terminai</w:t>
            </w:r>
            <w:r>
              <w:rPr>
                <w:rFonts w:ascii="Times New Roman"/>
              </w:rPr>
              <w:tab/>
            </w:r>
            <w:r>
              <w:rPr>
                <w:spacing w:val="-5"/>
              </w:rPr>
              <w:t>23</w:t>
            </w:r>
          </w:hyperlink>
        </w:p>
        <w:p w:rsidR="00B12FF0" w:rsidRDefault="00077C34">
          <w:pPr>
            <w:pStyle w:val="Turinys2"/>
            <w:numPr>
              <w:ilvl w:val="1"/>
              <w:numId w:val="5"/>
            </w:numPr>
            <w:tabs>
              <w:tab w:val="left" w:pos="424"/>
              <w:tab w:val="right" w:pos="4961"/>
            </w:tabs>
            <w:spacing w:after="20"/>
            <w:ind w:left="424" w:hanging="422"/>
          </w:pPr>
          <w:hyperlink w:anchor="_bookmark112" w:history="1">
            <w:r>
              <w:t>Pretenzijos</w:t>
            </w:r>
            <w:r>
              <w:rPr>
                <w:spacing w:val="-6"/>
              </w:rPr>
              <w:t xml:space="preserve"> </w:t>
            </w:r>
            <w:r>
              <w:t>dėl</w:t>
            </w:r>
            <w:r>
              <w:rPr>
                <w:spacing w:val="-5"/>
              </w:rPr>
              <w:t xml:space="preserve"> </w:t>
            </w:r>
            <w:r>
              <w:rPr>
                <w:spacing w:val="-2"/>
              </w:rPr>
              <w:t>defektų</w:t>
            </w:r>
            <w:r>
              <w:rPr>
                <w:rFonts w:ascii="Times New Roman" w:hAnsi="Times New Roman"/>
              </w:rPr>
              <w:tab/>
            </w:r>
            <w:r>
              <w:rPr>
                <w:spacing w:val="-5"/>
              </w:rPr>
              <w:t>23</w:t>
            </w:r>
          </w:hyperlink>
        </w:p>
        <w:p w:rsidR="00B12FF0" w:rsidRDefault="00077C34">
          <w:pPr>
            <w:pStyle w:val="Turinys2"/>
            <w:numPr>
              <w:ilvl w:val="1"/>
              <w:numId w:val="5"/>
            </w:numPr>
            <w:tabs>
              <w:tab w:val="left" w:pos="424"/>
              <w:tab w:val="right" w:pos="4961"/>
            </w:tabs>
            <w:spacing w:before="144"/>
            <w:ind w:left="424" w:hanging="422"/>
          </w:pPr>
          <w:hyperlink w:anchor="_bookmark114" w:history="1">
            <w:r>
              <w:t>Defektų</w:t>
            </w:r>
            <w:r>
              <w:rPr>
                <w:spacing w:val="-5"/>
              </w:rPr>
              <w:t xml:space="preserve"> </w:t>
            </w:r>
            <w:r>
              <w:rPr>
                <w:spacing w:val="-2"/>
              </w:rPr>
              <w:t>šalinimas</w:t>
            </w:r>
            <w:r>
              <w:rPr>
                <w:rFonts w:ascii="Times New Roman" w:hAnsi="Times New Roman"/>
              </w:rPr>
              <w:tab/>
            </w:r>
            <w:r>
              <w:rPr>
                <w:spacing w:val="-5"/>
              </w:rPr>
              <w:t>23</w:t>
            </w:r>
          </w:hyperlink>
        </w:p>
        <w:p w:rsidR="00B12FF0" w:rsidRDefault="00077C34">
          <w:pPr>
            <w:pStyle w:val="Turinys2"/>
            <w:numPr>
              <w:ilvl w:val="1"/>
              <w:numId w:val="5"/>
            </w:numPr>
            <w:tabs>
              <w:tab w:val="left" w:pos="424"/>
              <w:tab w:val="right" w:pos="4961"/>
            </w:tabs>
            <w:ind w:left="424" w:hanging="422"/>
          </w:pPr>
          <w:hyperlink w:anchor="_bookmark116" w:history="1">
            <w:r>
              <w:t>Užsakovo</w:t>
            </w:r>
            <w:r>
              <w:rPr>
                <w:spacing w:val="-10"/>
              </w:rPr>
              <w:t xml:space="preserve"> </w:t>
            </w:r>
            <w:r>
              <w:t>teisės,</w:t>
            </w:r>
            <w:r>
              <w:rPr>
                <w:spacing w:val="-9"/>
              </w:rPr>
              <w:t xml:space="preserve"> </w:t>
            </w:r>
            <w:r>
              <w:t>Rangovui</w:t>
            </w:r>
            <w:r>
              <w:rPr>
                <w:spacing w:val="-9"/>
              </w:rPr>
              <w:t xml:space="preserve"> </w:t>
            </w:r>
            <w:r>
              <w:t>nepašalinus</w:t>
            </w:r>
            <w:r>
              <w:rPr>
                <w:spacing w:val="-9"/>
              </w:rPr>
              <w:t xml:space="preserve"> </w:t>
            </w:r>
            <w:r>
              <w:rPr>
                <w:spacing w:val="-2"/>
              </w:rPr>
              <w:t>defektų</w:t>
            </w:r>
            <w:r>
              <w:rPr>
                <w:rFonts w:ascii="Times New Roman" w:hAnsi="Times New Roman"/>
              </w:rPr>
              <w:tab/>
            </w:r>
            <w:r>
              <w:rPr>
                <w:spacing w:val="-5"/>
              </w:rPr>
              <w:t>24</w:t>
            </w:r>
          </w:hyperlink>
        </w:p>
        <w:p w:rsidR="00B12FF0" w:rsidRDefault="00077C34">
          <w:pPr>
            <w:pStyle w:val="Turinys1"/>
            <w:numPr>
              <w:ilvl w:val="0"/>
              <w:numId w:val="5"/>
            </w:numPr>
            <w:tabs>
              <w:tab w:val="left" w:pos="283"/>
              <w:tab w:val="right" w:pos="4961"/>
            </w:tabs>
            <w:spacing w:before="733"/>
            <w:ind w:left="283" w:hanging="281"/>
          </w:pPr>
          <w:hyperlink w:anchor="_bookmark119" w:history="1">
            <w:r>
              <w:t>Garantinių</w:t>
            </w:r>
            <w:r>
              <w:rPr>
                <w:spacing w:val="-9"/>
              </w:rPr>
              <w:t xml:space="preserve"> </w:t>
            </w:r>
            <w:r>
              <w:t>įsipareigojimų</w:t>
            </w:r>
            <w:r>
              <w:rPr>
                <w:spacing w:val="-9"/>
              </w:rPr>
              <w:t xml:space="preserve"> </w:t>
            </w:r>
            <w:r>
              <w:t>įvykdymo</w:t>
            </w:r>
            <w:r>
              <w:rPr>
                <w:spacing w:val="-9"/>
              </w:rPr>
              <w:t xml:space="preserve"> </w:t>
            </w:r>
            <w:r>
              <w:rPr>
                <w:spacing w:val="-2"/>
              </w:rPr>
              <w:t>užtikrinimas</w:t>
            </w:r>
            <w:r>
              <w:rPr>
                <w:rFonts w:ascii="Times New Roman" w:hAnsi="Times New Roman"/>
                <w:b w:val="0"/>
              </w:rPr>
              <w:tab/>
            </w:r>
            <w:r>
              <w:rPr>
                <w:spacing w:val="-5"/>
              </w:rPr>
              <w:t>24</w:t>
            </w:r>
          </w:hyperlink>
        </w:p>
        <w:p w:rsidR="00B12FF0" w:rsidRDefault="00077C34">
          <w:pPr>
            <w:pStyle w:val="Turinys1"/>
            <w:numPr>
              <w:ilvl w:val="0"/>
              <w:numId w:val="5"/>
            </w:numPr>
            <w:tabs>
              <w:tab w:val="left" w:pos="283"/>
              <w:tab w:val="right" w:pos="4961"/>
            </w:tabs>
            <w:ind w:left="283" w:hanging="281"/>
          </w:pPr>
          <w:hyperlink w:anchor="_bookmark126" w:history="1">
            <w:r>
              <w:t>Darbų</w:t>
            </w:r>
            <w:r>
              <w:rPr>
                <w:spacing w:val="-5"/>
              </w:rPr>
              <w:t xml:space="preserve"> </w:t>
            </w:r>
            <w:r>
              <w:rPr>
                <w:spacing w:val="-2"/>
              </w:rPr>
              <w:t>terminai</w:t>
            </w:r>
            <w:r>
              <w:rPr>
                <w:rFonts w:ascii="Times New Roman" w:hAnsi="Times New Roman"/>
                <w:b w:val="0"/>
              </w:rPr>
              <w:tab/>
            </w:r>
            <w:r>
              <w:rPr>
                <w:spacing w:val="-5"/>
              </w:rPr>
              <w:t>25</w:t>
            </w:r>
          </w:hyperlink>
        </w:p>
        <w:p w:rsidR="00B12FF0" w:rsidRDefault="00077C34">
          <w:pPr>
            <w:pStyle w:val="Turinys2"/>
            <w:numPr>
              <w:ilvl w:val="1"/>
              <w:numId w:val="5"/>
            </w:numPr>
            <w:tabs>
              <w:tab w:val="left" w:pos="423"/>
              <w:tab w:val="right" w:pos="4961"/>
            </w:tabs>
            <w:spacing w:before="83"/>
            <w:ind w:left="423" w:hanging="421"/>
          </w:pPr>
          <w:hyperlink w:anchor="_bookmark127" w:history="1">
            <w:r>
              <w:t>Darbų</w:t>
            </w:r>
            <w:r>
              <w:rPr>
                <w:spacing w:val="-4"/>
              </w:rPr>
              <w:t xml:space="preserve"> </w:t>
            </w:r>
            <w:r>
              <w:t>terminai</w:t>
            </w:r>
            <w:r>
              <w:rPr>
                <w:spacing w:val="-3"/>
              </w:rPr>
              <w:t xml:space="preserve"> </w:t>
            </w:r>
            <w:r>
              <w:t>ir</w:t>
            </w:r>
            <w:r>
              <w:rPr>
                <w:spacing w:val="-3"/>
              </w:rPr>
              <w:t xml:space="preserve"> </w:t>
            </w:r>
            <w:r>
              <w:rPr>
                <w:spacing w:val="-2"/>
              </w:rPr>
              <w:t>Grafikas</w:t>
            </w:r>
            <w:r>
              <w:rPr>
                <w:rFonts w:ascii="Times New Roman" w:hAnsi="Times New Roman"/>
              </w:rPr>
              <w:tab/>
            </w:r>
            <w:r>
              <w:rPr>
                <w:spacing w:val="-5"/>
              </w:rPr>
              <w:t>25</w:t>
            </w:r>
          </w:hyperlink>
        </w:p>
        <w:p w:rsidR="00B12FF0" w:rsidRDefault="00077C34">
          <w:pPr>
            <w:pStyle w:val="Turinys2"/>
            <w:numPr>
              <w:ilvl w:val="1"/>
              <w:numId w:val="5"/>
            </w:numPr>
            <w:tabs>
              <w:tab w:val="left" w:pos="423"/>
              <w:tab w:val="right" w:pos="4961"/>
            </w:tabs>
            <w:ind w:left="423" w:hanging="421"/>
          </w:pPr>
          <w:hyperlink w:anchor="_bookmark129" w:history="1">
            <w:r>
              <w:t>Darbų</w:t>
            </w:r>
            <w:r>
              <w:rPr>
                <w:spacing w:val="-4"/>
              </w:rPr>
              <w:t xml:space="preserve"> </w:t>
            </w:r>
            <w:r>
              <w:t>terminų</w:t>
            </w:r>
            <w:r>
              <w:rPr>
                <w:spacing w:val="-4"/>
              </w:rPr>
              <w:t xml:space="preserve"> </w:t>
            </w:r>
            <w:r>
              <w:rPr>
                <w:spacing w:val="-2"/>
              </w:rPr>
              <w:t>pratęsimas</w:t>
            </w:r>
            <w:r>
              <w:rPr>
                <w:rFonts w:ascii="Times New Roman" w:hAnsi="Times New Roman"/>
              </w:rPr>
              <w:tab/>
            </w:r>
            <w:r>
              <w:rPr>
                <w:spacing w:val="-5"/>
              </w:rPr>
              <w:t>26</w:t>
            </w:r>
          </w:hyperlink>
        </w:p>
        <w:p w:rsidR="00B12FF0" w:rsidRDefault="00077C34">
          <w:pPr>
            <w:pStyle w:val="Turinys2"/>
            <w:numPr>
              <w:ilvl w:val="1"/>
              <w:numId w:val="5"/>
            </w:numPr>
            <w:tabs>
              <w:tab w:val="left" w:pos="423"/>
              <w:tab w:val="right" w:pos="4961"/>
            </w:tabs>
            <w:ind w:left="423" w:hanging="421"/>
          </w:pPr>
          <w:hyperlink w:anchor="_bookmark132" w:history="1">
            <w:r>
              <w:t>Darbų</w:t>
            </w:r>
            <w:r>
              <w:rPr>
                <w:spacing w:val="-3"/>
              </w:rPr>
              <w:t xml:space="preserve"> </w:t>
            </w:r>
            <w:r>
              <w:rPr>
                <w:spacing w:val="-2"/>
              </w:rPr>
              <w:t>paspartinimas</w:t>
            </w:r>
            <w:r>
              <w:rPr>
                <w:rFonts w:ascii="Times New Roman" w:hAnsi="Times New Roman"/>
              </w:rPr>
              <w:tab/>
            </w:r>
            <w:r>
              <w:rPr>
                <w:spacing w:val="-5"/>
              </w:rPr>
              <w:t>26</w:t>
            </w:r>
          </w:hyperlink>
        </w:p>
        <w:p w:rsidR="00B12FF0" w:rsidRDefault="00077C34">
          <w:pPr>
            <w:pStyle w:val="Turinys2"/>
            <w:numPr>
              <w:ilvl w:val="1"/>
              <w:numId w:val="5"/>
            </w:numPr>
            <w:tabs>
              <w:tab w:val="left" w:pos="423"/>
              <w:tab w:val="right" w:pos="4961"/>
            </w:tabs>
            <w:ind w:left="423" w:hanging="421"/>
          </w:pPr>
          <w:hyperlink w:anchor="_bookmark134" w:history="1">
            <w:r>
              <w:t>Netesybos</w:t>
            </w:r>
            <w:r>
              <w:rPr>
                <w:spacing w:val="-3"/>
              </w:rPr>
              <w:t xml:space="preserve"> </w:t>
            </w:r>
            <w:r>
              <w:t xml:space="preserve">už Darbų </w:t>
            </w:r>
            <w:r>
              <w:rPr>
                <w:spacing w:val="-2"/>
              </w:rPr>
              <w:t>vėlavimą</w:t>
            </w:r>
            <w:r>
              <w:rPr>
                <w:rFonts w:ascii="Times New Roman" w:hAnsi="Times New Roman"/>
              </w:rPr>
              <w:tab/>
            </w:r>
            <w:r>
              <w:rPr>
                <w:spacing w:val="-5"/>
              </w:rPr>
              <w:t>26</w:t>
            </w:r>
          </w:hyperlink>
        </w:p>
        <w:p w:rsidR="00B12FF0" w:rsidRDefault="00077C34">
          <w:pPr>
            <w:pStyle w:val="Turinys2"/>
            <w:numPr>
              <w:ilvl w:val="1"/>
              <w:numId w:val="5"/>
            </w:numPr>
            <w:tabs>
              <w:tab w:val="left" w:pos="423"/>
              <w:tab w:val="right" w:pos="4961"/>
            </w:tabs>
            <w:ind w:left="423" w:hanging="421"/>
          </w:pPr>
          <w:hyperlink w:anchor="_bookmark135" w:history="1">
            <w:r>
              <w:t>Darbų</w:t>
            </w:r>
            <w:r>
              <w:rPr>
                <w:spacing w:val="-4"/>
              </w:rPr>
              <w:t xml:space="preserve"> </w:t>
            </w:r>
            <w:r>
              <w:t>vykdymo</w:t>
            </w:r>
            <w:r>
              <w:rPr>
                <w:spacing w:val="-4"/>
              </w:rPr>
              <w:t xml:space="preserve"> </w:t>
            </w:r>
            <w:r>
              <w:rPr>
                <w:spacing w:val="-2"/>
              </w:rPr>
              <w:t>sustabdymas</w:t>
            </w:r>
            <w:r>
              <w:rPr>
                <w:rFonts w:ascii="Times New Roman" w:hAnsi="Times New Roman"/>
              </w:rPr>
              <w:tab/>
            </w:r>
            <w:r>
              <w:rPr>
                <w:spacing w:val="-5"/>
              </w:rPr>
              <w:t>27</w:t>
            </w:r>
          </w:hyperlink>
        </w:p>
        <w:p w:rsidR="00B12FF0" w:rsidRDefault="00077C34">
          <w:pPr>
            <w:pStyle w:val="Turinys1"/>
            <w:numPr>
              <w:ilvl w:val="0"/>
              <w:numId w:val="5"/>
            </w:numPr>
            <w:tabs>
              <w:tab w:val="left" w:pos="283"/>
              <w:tab w:val="right" w:pos="4961"/>
            </w:tabs>
            <w:spacing w:before="166"/>
            <w:ind w:left="283" w:hanging="281"/>
          </w:pPr>
          <w:hyperlink w:anchor="_bookmark138" w:history="1">
            <w:r>
              <w:t>Prievolių</w:t>
            </w:r>
            <w:r>
              <w:rPr>
                <w:spacing w:val="-8"/>
              </w:rPr>
              <w:t xml:space="preserve"> </w:t>
            </w:r>
            <w:r>
              <w:t>pagal</w:t>
            </w:r>
            <w:r>
              <w:rPr>
                <w:spacing w:val="-8"/>
              </w:rPr>
              <w:t xml:space="preserve"> </w:t>
            </w:r>
            <w:r>
              <w:t>Sutartį</w:t>
            </w:r>
            <w:r>
              <w:rPr>
                <w:spacing w:val="-8"/>
              </w:rPr>
              <w:t xml:space="preserve"> </w:t>
            </w:r>
            <w:r>
              <w:t>įvykdymo</w:t>
            </w:r>
            <w:r>
              <w:rPr>
                <w:spacing w:val="-8"/>
              </w:rPr>
              <w:t xml:space="preserve"> </w:t>
            </w:r>
            <w:r>
              <w:t>užtikrinimo</w:t>
            </w:r>
            <w:r>
              <w:rPr>
                <w:spacing w:val="-7"/>
              </w:rPr>
              <w:t xml:space="preserve"> </w:t>
            </w:r>
            <w:r>
              <w:rPr>
                <w:spacing w:val="-2"/>
              </w:rPr>
              <w:t>būdai</w:t>
            </w:r>
            <w:r>
              <w:rPr>
                <w:rFonts w:ascii="Times New Roman" w:hAnsi="Times New Roman"/>
                <w:b w:val="0"/>
              </w:rPr>
              <w:tab/>
            </w:r>
            <w:r>
              <w:rPr>
                <w:spacing w:val="-5"/>
              </w:rPr>
              <w:t>28</w:t>
            </w:r>
          </w:hyperlink>
        </w:p>
        <w:p w:rsidR="00B12FF0" w:rsidRDefault="00077C34">
          <w:pPr>
            <w:pStyle w:val="Turinys1"/>
            <w:numPr>
              <w:ilvl w:val="0"/>
              <w:numId w:val="5"/>
            </w:numPr>
            <w:tabs>
              <w:tab w:val="left" w:pos="283"/>
              <w:tab w:val="right" w:pos="4961"/>
            </w:tabs>
            <w:ind w:left="283" w:hanging="281"/>
          </w:pPr>
          <w:hyperlink w:anchor="_bookmark139" w:history="1">
            <w:r>
              <w:t>Sutarties</w:t>
            </w:r>
            <w:r>
              <w:rPr>
                <w:spacing w:val="-8"/>
              </w:rPr>
              <w:t xml:space="preserve"> </w:t>
            </w:r>
            <w:r>
              <w:t>įvykdymo</w:t>
            </w:r>
            <w:r>
              <w:rPr>
                <w:spacing w:val="-7"/>
              </w:rPr>
              <w:t xml:space="preserve"> </w:t>
            </w:r>
            <w:r>
              <w:rPr>
                <w:spacing w:val="-2"/>
              </w:rPr>
              <w:t>užtikrinimas</w:t>
            </w:r>
            <w:r>
              <w:rPr>
                <w:rFonts w:ascii="Times New Roman" w:hAnsi="Times New Roman"/>
                <w:b w:val="0"/>
              </w:rPr>
              <w:tab/>
            </w:r>
            <w:r>
              <w:rPr>
                <w:spacing w:val="-7"/>
              </w:rPr>
              <w:t>28</w:t>
            </w:r>
          </w:hyperlink>
        </w:p>
        <w:p w:rsidR="00B12FF0" w:rsidRDefault="00077C34">
          <w:pPr>
            <w:pStyle w:val="Turinys1"/>
            <w:numPr>
              <w:ilvl w:val="0"/>
              <w:numId w:val="5"/>
            </w:numPr>
            <w:tabs>
              <w:tab w:val="left" w:pos="283"/>
              <w:tab w:val="right" w:pos="4961"/>
            </w:tabs>
            <w:ind w:left="283" w:hanging="281"/>
          </w:pPr>
          <w:hyperlink w:anchor="_bookmark149" w:history="1">
            <w:r>
              <w:rPr>
                <w:spacing w:val="-2"/>
              </w:rPr>
              <w:t>Draudimas</w:t>
            </w:r>
            <w:r>
              <w:rPr>
                <w:rFonts w:ascii="Times New Roman"/>
                <w:b w:val="0"/>
              </w:rPr>
              <w:tab/>
            </w:r>
            <w:r>
              <w:rPr>
                <w:spacing w:val="-5"/>
              </w:rPr>
              <w:t>29</w:t>
            </w:r>
          </w:hyperlink>
        </w:p>
        <w:p w:rsidR="00B12FF0" w:rsidRDefault="00077C34">
          <w:pPr>
            <w:pStyle w:val="Turinys2"/>
            <w:numPr>
              <w:ilvl w:val="1"/>
              <w:numId w:val="5"/>
            </w:numPr>
            <w:tabs>
              <w:tab w:val="left" w:pos="423"/>
              <w:tab w:val="right" w:pos="4961"/>
            </w:tabs>
            <w:spacing w:before="83"/>
            <w:ind w:left="423" w:hanging="421"/>
          </w:pPr>
          <w:hyperlink w:anchor="_bookmark150" w:history="1">
            <w:r>
              <w:t>Bendrieji</w:t>
            </w:r>
            <w:r>
              <w:rPr>
                <w:spacing w:val="-10"/>
              </w:rPr>
              <w:t xml:space="preserve"> </w:t>
            </w:r>
            <w:r>
              <w:t>draudimo</w:t>
            </w:r>
            <w:r>
              <w:rPr>
                <w:spacing w:val="-10"/>
              </w:rPr>
              <w:t xml:space="preserve"> </w:t>
            </w:r>
            <w:r>
              <w:rPr>
                <w:spacing w:val="-2"/>
              </w:rPr>
              <w:t>reikalavimai</w:t>
            </w:r>
            <w:r>
              <w:rPr>
                <w:rFonts w:ascii="Times New Roman"/>
              </w:rPr>
              <w:tab/>
            </w:r>
            <w:r>
              <w:rPr>
                <w:spacing w:val="-5"/>
              </w:rPr>
              <w:t>29</w:t>
            </w:r>
          </w:hyperlink>
        </w:p>
        <w:p w:rsidR="00B12FF0" w:rsidRDefault="00077C34">
          <w:pPr>
            <w:pStyle w:val="Turinys2"/>
            <w:numPr>
              <w:ilvl w:val="1"/>
              <w:numId w:val="5"/>
            </w:numPr>
            <w:tabs>
              <w:tab w:val="left" w:pos="423"/>
              <w:tab w:val="right" w:pos="4961"/>
            </w:tabs>
            <w:spacing w:before="128"/>
            <w:ind w:left="423" w:hanging="421"/>
          </w:pPr>
          <w:hyperlink w:anchor="_bookmark151" w:history="1">
            <w:r>
              <w:t>Projektuotojo</w:t>
            </w:r>
            <w:r>
              <w:rPr>
                <w:spacing w:val="-8"/>
              </w:rPr>
              <w:t xml:space="preserve"> </w:t>
            </w:r>
            <w:r>
              <w:t>civilinės</w:t>
            </w:r>
            <w:r>
              <w:rPr>
                <w:spacing w:val="-8"/>
              </w:rPr>
              <w:t xml:space="preserve"> </w:t>
            </w:r>
            <w:r>
              <w:t>atsakomybės</w:t>
            </w:r>
            <w:r>
              <w:rPr>
                <w:spacing w:val="-8"/>
              </w:rPr>
              <w:t xml:space="preserve"> </w:t>
            </w:r>
            <w:r>
              <w:rPr>
                <w:spacing w:val="-2"/>
              </w:rPr>
              <w:t>draudimas</w:t>
            </w:r>
            <w:r>
              <w:rPr>
                <w:rFonts w:ascii="Times New Roman" w:hAnsi="Times New Roman"/>
              </w:rPr>
              <w:tab/>
            </w:r>
            <w:r>
              <w:rPr>
                <w:spacing w:val="-5"/>
              </w:rPr>
              <w:t>30</w:t>
            </w:r>
          </w:hyperlink>
        </w:p>
        <w:p w:rsidR="00B12FF0" w:rsidRDefault="00077C34">
          <w:pPr>
            <w:pStyle w:val="Turinys2"/>
            <w:numPr>
              <w:ilvl w:val="1"/>
              <w:numId w:val="5"/>
            </w:numPr>
            <w:tabs>
              <w:tab w:val="left" w:pos="423"/>
            </w:tabs>
            <w:ind w:left="423" w:hanging="421"/>
          </w:pPr>
          <w:hyperlink w:anchor="_bookmark152" w:history="1">
            <w:r>
              <w:t>Statybos</w:t>
            </w:r>
            <w:r>
              <w:rPr>
                <w:spacing w:val="-4"/>
              </w:rPr>
              <w:t xml:space="preserve"> </w:t>
            </w:r>
            <w:r>
              <w:t>darbų</w:t>
            </w:r>
            <w:r>
              <w:rPr>
                <w:spacing w:val="-4"/>
              </w:rPr>
              <w:t xml:space="preserve"> </w:t>
            </w:r>
            <w:r>
              <w:t>ir</w:t>
            </w:r>
            <w:r>
              <w:rPr>
                <w:spacing w:val="-4"/>
              </w:rPr>
              <w:t xml:space="preserve"> </w:t>
            </w:r>
            <w:r>
              <w:t>Rangovo</w:t>
            </w:r>
            <w:r>
              <w:rPr>
                <w:spacing w:val="-4"/>
              </w:rPr>
              <w:t xml:space="preserve"> </w:t>
            </w:r>
            <w:r>
              <w:t>civilinės</w:t>
            </w:r>
            <w:r>
              <w:rPr>
                <w:spacing w:val="-4"/>
              </w:rPr>
              <w:t xml:space="preserve"> </w:t>
            </w:r>
            <w:r>
              <w:t>atsakomybės</w:t>
            </w:r>
            <w:r>
              <w:rPr>
                <w:spacing w:val="-4"/>
              </w:rPr>
              <w:t xml:space="preserve"> </w:t>
            </w:r>
            <w:r>
              <w:t>draudimas</w:t>
            </w:r>
            <w:r>
              <w:rPr>
                <w:spacing w:val="28"/>
              </w:rPr>
              <w:t xml:space="preserve"> </w:t>
            </w:r>
            <w:r>
              <w:rPr>
                <w:spacing w:val="-5"/>
              </w:rPr>
              <w:t>30</w:t>
            </w:r>
          </w:hyperlink>
        </w:p>
        <w:p w:rsidR="00B12FF0" w:rsidRDefault="00077C34">
          <w:pPr>
            <w:pStyle w:val="Turinys1"/>
            <w:numPr>
              <w:ilvl w:val="0"/>
              <w:numId w:val="5"/>
            </w:numPr>
            <w:tabs>
              <w:tab w:val="left" w:pos="283"/>
              <w:tab w:val="right" w:pos="4961"/>
            </w:tabs>
            <w:spacing w:before="167"/>
            <w:ind w:left="283" w:hanging="281"/>
          </w:pPr>
          <w:hyperlink w:anchor="_bookmark153" w:history="1">
            <w:r>
              <w:t>Sutarties</w:t>
            </w:r>
            <w:r>
              <w:rPr>
                <w:spacing w:val="-7"/>
              </w:rPr>
              <w:t xml:space="preserve"> </w:t>
            </w:r>
            <w:r>
              <w:rPr>
                <w:spacing w:val="-2"/>
              </w:rPr>
              <w:t>kaina</w:t>
            </w:r>
            <w:r>
              <w:rPr>
                <w:rFonts w:ascii="Times New Roman"/>
                <w:b w:val="0"/>
              </w:rPr>
              <w:tab/>
            </w:r>
            <w:r>
              <w:rPr>
                <w:spacing w:val="-5"/>
              </w:rPr>
              <w:t>31</w:t>
            </w:r>
          </w:hyperlink>
        </w:p>
        <w:p w:rsidR="00B12FF0" w:rsidRDefault="00077C34">
          <w:pPr>
            <w:pStyle w:val="Turinys2"/>
            <w:numPr>
              <w:ilvl w:val="1"/>
              <w:numId w:val="5"/>
            </w:numPr>
            <w:tabs>
              <w:tab w:val="left" w:pos="423"/>
              <w:tab w:val="right" w:pos="4961"/>
            </w:tabs>
            <w:spacing w:before="82"/>
            <w:ind w:left="423" w:hanging="421"/>
          </w:pPr>
          <w:hyperlink w:anchor="_bookmark154" w:history="1">
            <w:r>
              <w:t>Sutarties</w:t>
            </w:r>
            <w:r>
              <w:rPr>
                <w:spacing w:val="-6"/>
              </w:rPr>
              <w:t xml:space="preserve"> </w:t>
            </w:r>
            <w:r>
              <w:t>kaina</w:t>
            </w:r>
            <w:r>
              <w:rPr>
                <w:spacing w:val="-5"/>
              </w:rPr>
              <w:t xml:space="preserve"> </w:t>
            </w:r>
            <w:r>
              <w:t>ir</w:t>
            </w:r>
            <w:r>
              <w:rPr>
                <w:spacing w:val="-5"/>
              </w:rPr>
              <w:t xml:space="preserve"> </w:t>
            </w:r>
            <w:r>
              <w:t>jos</w:t>
            </w:r>
            <w:r>
              <w:rPr>
                <w:spacing w:val="-6"/>
              </w:rPr>
              <w:t xml:space="preserve"> </w:t>
            </w:r>
            <w:r>
              <w:rPr>
                <w:spacing w:val="-2"/>
              </w:rPr>
              <w:t>apskaičiavimas</w:t>
            </w:r>
            <w:r>
              <w:rPr>
                <w:rFonts w:ascii="Times New Roman" w:hAnsi="Times New Roman"/>
              </w:rPr>
              <w:tab/>
            </w:r>
            <w:r>
              <w:rPr>
                <w:spacing w:val="-7"/>
              </w:rPr>
              <w:t>31</w:t>
            </w:r>
          </w:hyperlink>
        </w:p>
        <w:p w:rsidR="00B12FF0" w:rsidRDefault="00077C34">
          <w:pPr>
            <w:pStyle w:val="Turinys2"/>
            <w:numPr>
              <w:ilvl w:val="1"/>
              <w:numId w:val="5"/>
            </w:numPr>
            <w:tabs>
              <w:tab w:val="left" w:pos="423"/>
              <w:tab w:val="right" w:pos="4961"/>
            </w:tabs>
            <w:ind w:left="423" w:hanging="421"/>
          </w:pPr>
          <w:hyperlink w:anchor="_bookmark156" w:history="1">
            <w:r>
              <w:t>Sutarties</w:t>
            </w:r>
            <w:r>
              <w:rPr>
                <w:spacing w:val="-10"/>
              </w:rPr>
              <w:t xml:space="preserve"> </w:t>
            </w:r>
            <w:r>
              <w:t>kainos</w:t>
            </w:r>
            <w:r>
              <w:rPr>
                <w:spacing w:val="-9"/>
              </w:rPr>
              <w:t xml:space="preserve"> </w:t>
            </w:r>
            <w:r>
              <w:t>apskaičiavimas</w:t>
            </w:r>
            <w:r>
              <w:rPr>
                <w:spacing w:val="-9"/>
              </w:rPr>
              <w:t xml:space="preserve"> </w:t>
            </w:r>
            <w:r>
              <w:t>taikant</w:t>
            </w:r>
            <w:r>
              <w:rPr>
                <w:spacing w:val="-9"/>
              </w:rPr>
              <w:t xml:space="preserve"> </w:t>
            </w:r>
            <w:r>
              <w:t>fiksuotą</w:t>
            </w:r>
            <w:r>
              <w:rPr>
                <w:spacing w:val="-9"/>
              </w:rPr>
              <w:t xml:space="preserve"> </w:t>
            </w:r>
            <w:r>
              <w:rPr>
                <w:spacing w:val="-2"/>
              </w:rPr>
              <w:t>įkainį</w:t>
            </w:r>
            <w:r>
              <w:rPr>
                <w:rFonts w:ascii="Times New Roman" w:hAnsi="Times New Roman"/>
              </w:rPr>
              <w:tab/>
            </w:r>
            <w:r>
              <w:rPr>
                <w:spacing w:val="-5"/>
              </w:rPr>
              <w:t>31</w:t>
            </w:r>
          </w:hyperlink>
        </w:p>
        <w:p w:rsidR="00B12FF0" w:rsidRDefault="00077C34">
          <w:pPr>
            <w:pStyle w:val="Turinys2"/>
            <w:numPr>
              <w:ilvl w:val="1"/>
              <w:numId w:val="5"/>
            </w:numPr>
            <w:tabs>
              <w:tab w:val="left" w:pos="423"/>
              <w:tab w:val="right" w:pos="4961"/>
            </w:tabs>
            <w:ind w:left="423" w:hanging="421"/>
          </w:pPr>
          <w:hyperlink w:anchor="_bookmark158" w:history="1">
            <w:r>
              <w:rPr>
                <w:spacing w:val="-2"/>
              </w:rPr>
              <w:t>Fiksuota</w:t>
            </w:r>
            <w:r>
              <w:rPr>
                <w:spacing w:val="3"/>
              </w:rPr>
              <w:t xml:space="preserve"> </w:t>
            </w:r>
            <w:r>
              <w:rPr>
                <w:spacing w:val="-2"/>
              </w:rPr>
              <w:t>kaina</w:t>
            </w:r>
            <w:r>
              <w:rPr>
                <w:rFonts w:ascii="Times New Roman"/>
              </w:rPr>
              <w:tab/>
            </w:r>
            <w:r>
              <w:rPr>
                <w:spacing w:val="-5"/>
              </w:rPr>
              <w:t>32</w:t>
            </w:r>
          </w:hyperlink>
        </w:p>
        <w:p w:rsidR="00B12FF0" w:rsidRDefault="00077C34">
          <w:pPr>
            <w:pStyle w:val="Turinys2"/>
            <w:numPr>
              <w:ilvl w:val="1"/>
              <w:numId w:val="5"/>
            </w:numPr>
            <w:tabs>
              <w:tab w:val="left" w:pos="423"/>
              <w:tab w:val="right" w:pos="4961"/>
            </w:tabs>
            <w:ind w:left="423" w:hanging="421"/>
          </w:pPr>
          <w:hyperlink w:anchor="_bookmark159" w:history="1">
            <w:r>
              <w:t>Sutarties</w:t>
            </w:r>
            <w:r>
              <w:rPr>
                <w:spacing w:val="-9"/>
              </w:rPr>
              <w:t xml:space="preserve"> </w:t>
            </w:r>
            <w:r>
              <w:t>kainos</w:t>
            </w:r>
            <w:r>
              <w:rPr>
                <w:spacing w:val="-9"/>
              </w:rPr>
              <w:t xml:space="preserve"> </w:t>
            </w:r>
            <w:r>
              <w:t>(įkainių)</w:t>
            </w:r>
            <w:r>
              <w:rPr>
                <w:spacing w:val="-9"/>
              </w:rPr>
              <w:t xml:space="preserve"> </w:t>
            </w:r>
            <w:r>
              <w:t>detalizacijos</w:t>
            </w:r>
            <w:r>
              <w:rPr>
                <w:spacing w:val="-9"/>
              </w:rPr>
              <w:t xml:space="preserve"> </w:t>
            </w:r>
            <w:r>
              <w:rPr>
                <w:spacing w:val="-2"/>
              </w:rPr>
              <w:t>žiniaraštis</w:t>
            </w:r>
            <w:r>
              <w:rPr>
                <w:rFonts w:ascii="Times New Roman" w:hAnsi="Times New Roman"/>
              </w:rPr>
              <w:tab/>
            </w:r>
            <w:r>
              <w:rPr>
                <w:spacing w:val="-5"/>
              </w:rPr>
              <w:t>32</w:t>
            </w:r>
          </w:hyperlink>
        </w:p>
        <w:p w:rsidR="00B12FF0" w:rsidRDefault="00077C34">
          <w:pPr>
            <w:pStyle w:val="Turinys2"/>
            <w:numPr>
              <w:ilvl w:val="1"/>
              <w:numId w:val="5"/>
            </w:numPr>
            <w:tabs>
              <w:tab w:val="left" w:pos="423"/>
              <w:tab w:val="right" w:pos="4961"/>
            </w:tabs>
            <w:ind w:left="423" w:hanging="421"/>
          </w:pPr>
          <w:hyperlink w:anchor="_bookmark162" w:history="1">
            <w:r>
              <w:t>Sutarties</w:t>
            </w:r>
            <w:r>
              <w:rPr>
                <w:spacing w:val="-7"/>
              </w:rPr>
              <w:t xml:space="preserve"> </w:t>
            </w:r>
            <w:r>
              <w:t>kainos</w:t>
            </w:r>
            <w:r>
              <w:rPr>
                <w:spacing w:val="-7"/>
              </w:rPr>
              <w:t xml:space="preserve"> </w:t>
            </w:r>
            <w:r>
              <w:t>perskaičiavimas</w:t>
            </w:r>
            <w:r>
              <w:rPr>
                <w:spacing w:val="-7"/>
              </w:rPr>
              <w:t xml:space="preserve"> </w:t>
            </w:r>
            <w:r>
              <w:t>dėl</w:t>
            </w:r>
            <w:r>
              <w:rPr>
                <w:spacing w:val="-7"/>
              </w:rPr>
              <w:t xml:space="preserve"> </w:t>
            </w:r>
            <w:r>
              <w:t>kainų</w:t>
            </w:r>
            <w:r>
              <w:rPr>
                <w:spacing w:val="-7"/>
              </w:rPr>
              <w:t xml:space="preserve"> </w:t>
            </w:r>
            <w:r>
              <w:t>lygio</w:t>
            </w:r>
            <w:r>
              <w:rPr>
                <w:spacing w:val="-7"/>
              </w:rPr>
              <w:t xml:space="preserve"> </w:t>
            </w:r>
            <w:r>
              <w:rPr>
                <w:spacing w:val="-2"/>
              </w:rPr>
              <w:t>pokyčio</w:t>
            </w:r>
            <w:r>
              <w:rPr>
                <w:rFonts w:ascii="Times New Roman" w:hAnsi="Times New Roman"/>
              </w:rPr>
              <w:tab/>
            </w:r>
            <w:r>
              <w:rPr>
                <w:spacing w:val="-5"/>
              </w:rPr>
              <w:t>32</w:t>
            </w:r>
          </w:hyperlink>
        </w:p>
        <w:p w:rsidR="00B12FF0" w:rsidRDefault="00077C34">
          <w:pPr>
            <w:pStyle w:val="Turinys2"/>
            <w:numPr>
              <w:ilvl w:val="1"/>
              <w:numId w:val="5"/>
            </w:numPr>
            <w:tabs>
              <w:tab w:val="left" w:pos="423"/>
              <w:tab w:val="right" w:pos="4961"/>
            </w:tabs>
            <w:ind w:left="423" w:hanging="421"/>
          </w:pPr>
          <w:hyperlink w:anchor="_bookmark165" w:history="1">
            <w:r>
              <w:t>Esminis</w:t>
            </w:r>
            <w:r>
              <w:rPr>
                <w:spacing w:val="-5"/>
              </w:rPr>
              <w:t xml:space="preserve"> </w:t>
            </w:r>
            <w:r>
              <w:t>Sutarties</w:t>
            </w:r>
            <w:r>
              <w:rPr>
                <w:spacing w:val="-5"/>
              </w:rPr>
              <w:t xml:space="preserve"> </w:t>
            </w:r>
            <w:r>
              <w:t>kainos</w:t>
            </w:r>
            <w:r>
              <w:rPr>
                <w:spacing w:val="-5"/>
              </w:rPr>
              <w:t xml:space="preserve"> </w:t>
            </w:r>
            <w:r>
              <w:t>padidėjimas</w:t>
            </w:r>
            <w:r>
              <w:rPr>
                <w:spacing w:val="-4"/>
              </w:rPr>
              <w:t xml:space="preserve"> </w:t>
            </w:r>
            <w:r>
              <w:t>arba</w:t>
            </w:r>
            <w:r>
              <w:rPr>
                <w:spacing w:val="-5"/>
              </w:rPr>
              <w:t xml:space="preserve"> </w:t>
            </w:r>
            <w:r>
              <w:rPr>
                <w:spacing w:val="-2"/>
              </w:rPr>
              <w:t>sumažėjimas</w:t>
            </w:r>
            <w:r>
              <w:rPr>
                <w:rFonts w:ascii="Times New Roman" w:hAnsi="Times New Roman"/>
              </w:rPr>
              <w:tab/>
            </w:r>
            <w:r>
              <w:rPr>
                <w:spacing w:val="-5"/>
              </w:rPr>
              <w:t>33</w:t>
            </w:r>
          </w:hyperlink>
        </w:p>
        <w:p w:rsidR="00B12FF0" w:rsidRDefault="00077C34">
          <w:pPr>
            <w:pStyle w:val="Turinys2"/>
            <w:numPr>
              <w:ilvl w:val="1"/>
              <w:numId w:val="5"/>
            </w:numPr>
            <w:tabs>
              <w:tab w:val="left" w:pos="423"/>
              <w:tab w:val="right" w:pos="4961"/>
            </w:tabs>
            <w:ind w:left="423" w:hanging="421"/>
          </w:pPr>
          <w:hyperlink w:anchor="_bookmark169" w:history="1">
            <w:r>
              <w:t>Sutarties</w:t>
            </w:r>
            <w:r>
              <w:rPr>
                <w:spacing w:val="-9"/>
              </w:rPr>
              <w:t xml:space="preserve"> </w:t>
            </w:r>
            <w:r>
              <w:t>kainos</w:t>
            </w:r>
            <w:r>
              <w:rPr>
                <w:spacing w:val="-8"/>
              </w:rPr>
              <w:t xml:space="preserve"> </w:t>
            </w:r>
            <w:r>
              <w:t>perskaičiavimas</w:t>
            </w:r>
            <w:r>
              <w:rPr>
                <w:spacing w:val="-8"/>
              </w:rPr>
              <w:t xml:space="preserve"> </w:t>
            </w:r>
            <w:r>
              <w:t>dėl</w:t>
            </w:r>
            <w:r>
              <w:rPr>
                <w:spacing w:val="-8"/>
              </w:rPr>
              <w:t xml:space="preserve"> </w:t>
            </w:r>
            <w:r>
              <w:t>mokesčių</w:t>
            </w:r>
            <w:r>
              <w:rPr>
                <w:spacing w:val="-9"/>
              </w:rPr>
              <w:t xml:space="preserve"> </w:t>
            </w:r>
            <w:r>
              <w:rPr>
                <w:spacing w:val="-2"/>
              </w:rPr>
              <w:t>pakeitimo</w:t>
            </w:r>
            <w:r>
              <w:rPr>
                <w:rFonts w:ascii="Times New Roman" w:hAnsi="Times New Roman"/>
              </w:rPr>
              <w:tab/>
            </w:r>
            <w:r>
              <w:rPr>
                <w:spacing w:val="-5"/>
              </w:rPr>
              <w:t>34</w:t>
            </w:r>
          </w:hyperlink>
        </w:p>
        <w:p w:rsidR="00B12FF0" w:rsidRDefault="00077C34">
          <w:pPr>
            <w:pStyle w:val="Turinys2"/>
            <w:numPr>
              <w:ilvl w:val="1"/>
              <w:numId w:val="5"/>
            </w:numPr>
            <w:tabs>
              <w:tab w:val="left" w:pos="423"/>
              <w:tab w:val="right" w:pos="4961"/>
            </w:tabs>
            <w:ind w:left="423" w:hanging="421"/>
          </w:pPr>
          <w:hyperlink w:anchor="_bookmark170" w:history="1">
            <w:r>
              <w:t>Sutarties</w:t>
            </w:r>
            <w:r>
              <w:rPr>
                <w:spacing w:val="-9"/>
              </w:rPr>
              <w:t xml:space="preserve"> </w:t>
            </w:r>
            <w:r>
              <w:t>kainos</w:t>
            </w:r>
            <w:r>
              <w:rPr>
                <w:spacing w:val="-8"/>
              </w:rPr>
              <w:t xml:space="preserve"> </w:t>
            </w:r>
            <w:r>
              <w:t>pakeitimai</w:t>
            </w:r>
            <w:r>
              <w:rPr>
                <w:spacing w:val="-8"/>
              </w:rPr>
              <w:t xml:space="preserve"> </w:t>
            </w:r>
            <w:r>
              <w:t>dėl</w:t>
            </w:r>
            <w:r>
              <w:rPr>
                <w:spacing w:val="-8"/>
              </w:rPr>
              <w:t xml:space="preserve"> </w:t>
            </w:r>
            <w:r>
              <w:t>kiekių</w:t>
            </w:r>
            <w:r>
              <w:rPr>
                <w:spacing w:val="-8"/>
              </w:rPr>
              <w:t xml:space="preserve"> </w:t>
            </w:r>
            <w:r>
              <w:t>(apimčių)</w:t>
            </w:r>
            <w:r>
              <w:rPr>
                <w:spacing w:val="-8"/>
              </w:rPr>
              <w:t xml:space="preserve"> </w:t>
            </w:r>
            <w:r>
              <w:rPr>
                <w:spacing w:val="-2"/>
              </w:rPr>
              <w:t>keitimo</w:t>
            </w:r>
            <w:r>
              <w:rPr>
                <w:rFonts w:ascii="Times New Roman" w:hAnsi="Times New Roman"/>
              </w:rPr>
              <w:tab/>
            </w:r>
            <w:r>
              <w:rPr>
                <w:spacing w:val="-5"/>
              </w:rPr>
              <w:t>34</w:t>
            </w:r>
          </w:hyperlink>
        </w:p>
        <w:p w:rsidR="00B12FF0" w:rsidRDefault="00077C34">
          <w:pPr>
            <w:pStyle w:val="Turinys2"/>
            <w:numPr>
              <w:ilvl w:val="1"/>
              <w:numId w:val="5"/>
            </w:numPr>
            <w:tabs>
              <w:tab w:val="left" w:pos="423"/>
            </w:tabs>
            <w:ind w:left="423" w:hanging="421"/>
          </w:pPr>
          <w:hyperlink w:anchor="_bookmark174" w:history="1">
            <w:r>
              <w:t>Papildomų</w:t>
            </w:r>
            <w:r>
              <w:rPr>
                <w:spacing w:val="-7"/>
              </w:rPr>
              <w:t xml:space="preserve"> </w:t>
            </w:r>
            <w:r>
              <w:t>Išlaidų</w:t>
            </w:r>
            <w:r>
              <w:rPr>
                <w:spacing w:val="-7"/>
              </w:rPr>
              <w:t xml:space="preserve"> </w:t>
            </w:r>
            <w:r>
              <w:t>kompensavimas</w:t>
            </w:r>
            <w:r>
              <w:rPr>
                <w:spacing w:val="-7"/>
              </w:rPr>
              <w:t xml:space="preserve"> </w:t>
            </w:r>
            <w:r>
              <w:t>ir</w:t>
            </w:r>
            <w:r>
              <w:rPr>
                <w:spacing w:val="-7"/>
              </w:rPr>
              <w:t xml:space="preserve"> </w:t>
            </w:r>
            <w:r>
              <w:t>Išlaidų</w:t>
            </w:r>
            <w:r>
              <w:rPr>
                <w:spacing w:val="-7"/>
              </w:rPr>
              <w:t xml:space="preserve"> </w:t>
            </w:r>
            <w:r>
              <w:t>perskaičiavimas</w:t>
            </w:r>
            <w:r>
              <w:rPr>
                <w:spacing w:val="14"/>
              </w:rPr>
              <w:t xml:space="preserve"> </w:t>
            </w:r>
            <w:r>
              <w:rPr>
                <w:spacing w:val="-5"/>
              </w:rPr>
              <w:t>34</w:t>
            </w:r>
          </w:hyperlink>
        </w:p>
        <w:p w:rsidR="00B12FF0" w:rsidRDefault="00077C34">
          <w:pPr>
            <w:pStyle w:val="Turinys2"/>
            <w:numPr>
              <w:ilvl w:val="1"/>
              <w:numId w:val="5"/>
            </w:numPr>
            <w:tabs>
              <w:tab w:val="left" w:pos="450"/>
            </w:tabs>
            <w:spacing w:before="128"/>
            <w:ind w:left="450" w:hanging="448"/>
          </w:pPr>
          <w:hyperlink w:anchor="_bookmark177" w:history="1">
            <w:r>
              <w:t>Sutarties</w:t>
            </w:r>
            <w:r>
              <w:rPr>
                <w:spacing w:val="-8"/>
              </w:rPr>
              <w:t xml:space="preserve"> </w:t>
            </w:r>
            <w:r>
              <w:t>kainos</w:t>
            </w:r>
            <w:r>
              <w:rPr>
                <w:spacing w:val="-7"/>
              </w:rPr>
              <w:t xml:space="preserve"> </w:t>
            </w:r>
            <w:r>
              <w:t>perskaičiavimas</w:t>
            </w:r>
            <w:r>
              <w:rPr>
                <w:spacing w:val="-7"/>
              </w:rPr>
              <w:t xml:space="preserve"> </w:t>
            </w:r>
            <w:r>
              <w:t>dėl</w:t>
            </w:r>
            <w:r>
              <w:rPr>
                <w:spacing w:val="-7"/>
              </w:rPr>
              <w:t xml:space="preserve"> </w:t>
            </w:r>
            <w:r>
              <w:t>paspartinimo</w:t>
            </w:r>
            <w:r>
              <w:rPr>
                <w:spacing w:val="-8"/>
              </w:rPr>
              <w:t xml:space="preserve"> </w:t>
            </w:r>
            <w:r>
              <w:t>priemonių</w:t>
            </w:r>
            <w:r>
              <w:rPr>
                <w:spacing w:val="-8"/>
              </w:rPr>
              <w:t xml:space="preserve"> </w:t>
            </w:r>
            <w:r>
              <w:rPr>
                <w:spacing w:val="-5"/>
              </w:rPr>
              <w:t>35</w:t>
            </w:r>
          </w:hyperlink>
        </w:p>
        <w:p w:rsidR="00B12FF0" w:rsidRDefault="00077C34">
          <w:pPr>
            <w:pStyle w:val="Turinys2"/>
            <w:numPr>
              <w:ilvl w:val="1"/>
              <w:numId w:val="5"/>
            </w:numPr>
            <w:tabs>
              <w:tab w:val="left" w:pos="564"/>
              <w:tab w:val="right" w:pos="4961"/>
            </w:tabs>
            <w:ind w:left="564" w:hanging="562"/>
          </w:pPr>
          <w:hyperlink w:anchor="_bookmark178" w:history="1">
            <w:r>
              <w:t>Sutarties</w:t>
            </w:r>
            <w:r>
              <w:rPr>
                <w:spacing w:val="-7"/>
              </w:rPr>
              <w:t xml:space="preserve"> </w:t>
            </w:r>
            <w:r>
              <w:t>kainos</w:t>
            </w:r>
            <w:r>
              <w:rPr>
                <w:spacing w:val="-7"/>
              </w:rPr>
              <w:t xml:space="preserve"> </w:t>
            </w:r>
            <w:r>
              <w:t>perskaičiavimas</w:t>
            </w:r>
            <w:r>
              <w:rPr>
                <w:spacing w:val="-7"/>
              </w:rPr>
              <w:t xml:space="preserve"> </w:t>
            </w:r>
            <w:r>
              <w:t>dėl</w:t>
            </w:r>
            <w:r>
              <w:rPr>
                <w:spacing w:val="-7"/>
              </w:rPr>
              <w:t xml:space="preserve"> </w:t>
            </w:r>
            <w:r>
              <w:t>Įstatymų</w:t>
            </w:r>
            <w:r>
              <w:rPr>
                <w:spacing w:val="-7"/>
              </w:rPr>
              <w:t xml:space="preserve"> </w:t>
            </w:r>
            <w:r>
              <w:rPr>
                <w:spacing w:val="-2"/>
              </w:rPr>
              <w:t>pakeitimo</w:t>
            </w:r>
            <w:r>
              <w:rPr>
                <w:rFonts w:ascii="Times New Roman" w:hAnsi="Times New Roman"/>
              </w:rPr>
              <w:tab/>
            </w:r>
            <w:r>
              <w:rPr>
                <w:spacing w:val="-5"/>
              </w:rPr>
              <w:t>35</w:t>
            </w:r>
          </w:hyperlink>
        </w:p>
        <w:p w:rsidR="00B12FF0" w:rsidRDefault="00077C34">
          <w:pPr>
            <w:pStyle w:val="Turinys1"/>
            <w:numPr>
              <w:ilvl w:val="0"/>
              <w:numId w:val="5"/>
            </w:numPr>
            <w:tabs>
              <w:tab w:val="left" w:pos="283"/>
              <w:tab w:val="right" w:pos="4961"/>
            </w:tabs>
            <w:spacing w:before="167"/>
            <w:ind w:left="283" w:hanging="281"/>
          </w:pPr>
          <w:hyperlink w:anchor="_bookmark179" w:history="1">
            <w:r>
              <w:rPr>
                <w:spacing w:val="-2"/>
              </w:rPr>
              <w:t>Atsiskaitymo</w:t>
            </w:r>
            <w:r>
              <w:rPr>
                <w:spacing w:val="12"/>
              </w:rPr>
              <w:t xml:space="preserve"> </w:t>
            </w:r>
            <w:r>
              <w:rPr>
                <w:spacing w:val="-2"/>
              </w:rPr>
              <w:t>tvarka</w:t>
            </w:r>
            <w:r>
              <w:rPr>
                <w:rFonts w:ascii="Times New Roman"/>
                <w:b w:val="0"/>
              </w:rPr>
              <w:tab/>
            </w:r>
            <w:r>
              <w:rPr>
                <w:spacing w:val="-5"/>
              </w:rPr>
              <w:t>35</w:t>
            </w:r>
          </w:hyperlink>
        </w:p>
        <w:p w:rsidR="00B12FF0" w:rsidRDefault="00077C34">
          <w:pPr>
            <w:pStyle w:val="Turinys2"/>
            <w:numPr>
              <w:ilvl w:val="1"/>
              <w:numId w:val="5"/>
            </w:numPr>
            <w:tabs>
              <w:tab w:val="left" w:pos="423"/>
              <w:tab w:val="right" w:pos="4961"/>
            </w:tabs>
            <w:spacing w:before="82"/>
            <w:ind w:left="423" w:hanging="421"/>
          </w:pPr>
          <w:hyperlink w:anchor="_bookmark180" w:history="1">
            <w:r>
              <w:rPr>
                <w:spacing w:val="-2"/>
              </w:rPr>
              <w:t>Išankstinis</w:t>
            </w:r>
            <w:r>
              <w:rPr>
                <w:spacing w:val="9"/>
              </w:rPr>
              <w:t xml:space="preserve"> </w:t>
            </w:r>
            <w:r>
              <w:rPr>
                <w:spacing w:val="-2"/>
              </w:rPr>
              <w:t>mokėjimas</w:t>
            </w:r>
            <w:r>
              <w:rPr>
                <w:spacing w:val="9"/>
              </w:rPr>
              <w:t xml:space="preserve"> </w:t>
            </w:r>
            <w:r>
              <w:rPr>
                <w:spacing w:val="-2"/>
              </w:rPr>
              <w:t>(avansas)</w:t>
            </w:r>
            <w:r>
              <w:rPr>
                <w:rFonts w:ascii="Times New Roman" w:hAnsi="Times New Roman"/>
              </w:rPr>
              <w:tab/>
            </w:r>
            <w:r>
              <w:rPr>
                <w:spacing w:val="-5"/>
              </w:rPr>
              <w:t>35</w:t>
            </w:r>
          </w:hyperlink>
        </w:p>
        <w:p w:rsidR="00B12FF0" w:rsidRDefault="00077C34">
          <w:pPr>
            <w:pStyle w:val="Turinys2"/>
            <w:numPr>
              <w:ilvl w:val="1"/>
              <w:numId w:val="5"/>
            </w:numPr>
            <w:tabs>
              <w:tab w:val="left" w:pos="423"/>
              <w:tab w:val="right" w:pos="4961"/>
            </w:tabs>
            <w:ind w:left="423" w:hanging="421"/>
          </w:pPr>
          <w:hyperlink w:anchor="_bookmark185" w:history="1">
            <w:r>
              <w:rPr>
                <w:spacing w:val="-2"/>
              </w:rPr>
              <w:t>Tarpiniai</w:t>
            </w:r>
            <w:r>
              <w:rPr>
                <w:spacing w:val="4"/>
              </w:rPr>
              <w:t xml:space="preserve"> </w:t>
            </w:r>
            <w:r>
              <w:rPr>
                <w:spacing w:val="-2"/>
              </w:rPr>
              <w:t>mokėjimai</w:t>
            </w:r>
            <w:r>
              <w:rPr>
                <w:rFonts w:ascii="Times New Roman" w:hAnsi="Times New Roman"/>
              </w:rPr>
              <w:tab/>
            </w:r>
            <w:r>
              <w:rPr>
                <w:spacing w:val="-5"/>
              </w:rPr>
              <w:t>36</w:t>
            </w:r>
          </w:hyperlink>
        </w:p>
        <w:p w:rsidR="00B12FF0" w:rsidRDefault="00077C34">
          <w:pPr>
            <w:pStyle w:val="Turinys2"/>
            <w:numPr>
              <w:ilvl w:val="1"/>
              <w:numId w:val="5"/>
            </w:numPr>
            <w:tabs>
              <w:tab w:val="left" w:pos="423"/>
              <w:tab w:val="right" w:pos="4961"/>
            </w:tabs>
            <w:ind w:left="423" w:hanging="421"/>
          </w:pPr>
          <w:hyperlink w:anchor="_bookmark194" w:history="1">
            <w:r>
              <w:t>Galutinis</w:t>
            </w:r>
            <w:r>
              <w:rPr>
                <w:spacing w:val="-6"/>
              </w:rPr>
              <w:t xml:space="preserve"> </w:t>
            </w:r>
            <w:r>
              <w:rPr>
                <w:spacing w:val="-2"/>
              </w:rPr>
              <w:t>atsiskaitymas</w:t>
            </w:r>
            <w:r>
              <w:rPr>
                <w:rFonts w:ascii="Times New Roman"/>
              </w:rPr>
              <w:tab/>
            </w:r>
            <w:r>
              <w:rPr>
                <w:spacing w:val="-5"/>
              </w:rPr>
              <w:t>38</w:t>
            </w:r>
          </w:hyperlink>
        </w:p>
        <w:p w:rsidR="00B12FF0" w:rsidRDefault="00077C34">
          <w:pPr>
            <w:pStyle w:val="Turinys2"/>
            <w:numPr>
              <w:ilvl w:val="1"/>
              <w:numId w:val="5"/>
            </w:numPr>
            <w:tabs>
              <w:tab w:val="left" w:pos="423"/>
              <w:tab w:val="right" w:pos="4961"/>
            </w:tabs>
            <w:ind w:left="423" w:hanging="421"/>
          </w:pPr>
          <w:hyperlink w:anchor="_bookmark197" w:history="1">
            <w:r>
              <w:rPr>
                <w:spacing w:val="-2"/>
              </w:rPr>
              <w:t>Kiti</w:t>
            </w:r>
            <w:r>
              <w:rPr>
                <w:spacing w:val="4"/>
              </w:rPr>
              <w:t xml:space="preserve"> </w:t>
            </w:r>
            <w:r>
              <w:rPr>
                <w:spacing w:val="-2"/>
              </w:rPr>
              <w:t>atsiskaitymo</w:t>
            </w:r>
            <w:r>
              <w:rPr>
                <w:spacing w:val="4"/>
              </w:rPr>
              <w:t xml:space="preserve"> </w:t>
            </w:r>
            <w:r>
              <w:rPr>
                <w:spacing w:val="-2"/>
              </w:rPr>
              <w:t>klausimai</w:t>
            </w:r>
            <w:r>
              <w:rPr>
                <w:rFonts w:ascii="Times New Roman"/>
              </w:rPr>
              <w:tab/>
            </w:r>
            <w:r>
              <w:rPr>
                <w:spacing w:val="-5"/>
              </w:rPr>
              <w:t>38</w:t>
            </w:r>
          </w:hyperlink>
        </w:p>
        <w:p w:rsidR="00B12FF0" w:rsidRDefault="00077C34">
          <w:pPr>
            <w:pStyle w:val="Turinys1"/>
            <w:numPr>
              <w:ilvl w:val="0"/>
              <w:numId w:val="5"/>
            </w:numPr>
            <w:tabs>
              <w:tab w:val="left" w:pos="283"/>
              <w:tab w:val="right" w:pos="4961"/>
            </w:tabs>
            <w:spacing w:before="166"/>
            <w:ind w:left="283" w:hanging="281"/>
          </w:pPr>
          <w:hyperlink w:anchor="_bookmark199" w:history="1">
            <w:r>
              <w:rPr>
                <w:spacing w:val="-2"/>
              </w:rPr>
              <w:t>Konfidenciali</w:t>
            </w:r>
            <w:r>
              <w:rPr>
                <w:spacing w:val="13"/>
              </w:rPr>
              <w:t xml:space="preserve"> </w:t>
            </w:r>
            <w:r>
              <w:rPr>
                <w:spacing w:val="-2"/>
              </w:rPr>
              <w:t>informacija</w:t>
            </w:r>
            <w:r>
              <w:rPr>
                <w:rFonts w:ascii="Times New Roman"/>
                <w:b w:val="0"/>
              </w:rPr>
              <w:tab/>
            </w:r>
            <w:r>
              <w:rPr>
                <w:spacing w:val="-5"/>
              </w:rPr>
              <w:t>38</w:t>
            </w:r>
          </w:hyperlink>
        </w:p>
        <w:p w:rsidR="00B12FF0" w:rsidRDefault="00077C34">
          <w:pPr>
            <w:pStyle w:val="Turinys1"/>
            <w:numPr>
              <w:ilvl w:val="0"/>
              <w:numId w:val="5"/>
            </w:numPr>
            <w:tabs>
              <w:tab w:val="left" w:pos="283"/>
              <w:tab w:val="right" w:pos="4961"/>
            </w:tabs>
            <w:ind w:left="283" w:hanging="281"/>
          </w:pPr>
          <w:hyperlink w:anchor="_bookmark200" w:history="1">
            <w:r>
              <w:t>Asmens</w:t>
            </w:r>
            <w:r>
              <w:rPr>
                <w:spacing w:val="-7"/>
              </w:rPr>
              <w:t xml:space="preserve"> </w:t>
            </w:r>
            <w:r>
              <w:t>duomenų</w:t>
            </w:r>
            <w:r>
              <w:rPr>
                <w:spacing w:val="-6"/>
              </w:rPr>
              <w:t xml:space="preserve"> </w:t>
            </w:r>
            <w:r>
              <w:rPr>
                <w:spacing w:val="-2"/>
              </w:rPr>
              <w:t>apsauga</w:t>
            </w:r>
            <w:r>
              <w:rPr>
                <w:rFonts w:ascii="Times New Roman" w:hAnsi="Times New Roman"/>
                <w:b w:val="0"/>
              </w:rPr>
              <w:tab/>
            </w:r>
            <w:r>
              <w:rPr>
                <w:spacing w:val="-5"/>
              </w:rPr>
              <w:t>39</w:t>
            </w:r>
          </w:hyperlink>
        </w:p>
        <w:p w:rsidR="00B12FF0" w:rsidRDefault="00077C34">
          <w:pPr>
            <w:pStyle w:val="Turinys1"/>
            <w:numPr>
              <w:ilvl w:val="0"/>
              <w:numId w:val="5"/>
            </w:numPr>
            <w:tabs>
              <w:tab w:val="left" w:pos="283"/>
              <w:tab w:val="right" w:pos="4961"/>
            </w:tabs>
            <w:ind w:left="283" w:hanging="281"/>
          </w:pPr>
          <w:hyperlink w:anchor="_bookmark201" w:history="1">
            <w:r>
              <w:t>Trečiųjų</w:t>
            </w:r>
            <w:r>
              <w:rPr>
                <w:spacing w:val="-9"/>
              </w:rPr>
              <w:t xml:space="preserve"> </w:t>
            </w:r>
            <w:r>
              <w:t>asmenų</w:t>
            </w:r>
            <w:r>
              <w:rPr>
                <w:spacing w:val="-7"/>
              </w:rPr>
              <w:t xml:space="preserve"> </w:t>
            </w:r>
            <w:r>
              <w:rPr>
                <w:spacing w:val="-2"/>
              </w:rPr>
              <w:t>patikrinimai</w:t>
            </w:r>
            <w:r>
              <w:rPr>
                <w:rFonts w:ascii="Times New Roman" w:hAnsi="Times New Roman"/>
                <w:b w:val="0"/>
              </w:rPr>
              <w:tab/>
            </w:r>
            <w:r>
              <w:rPr>
                <w:spacing w:val="-5"/>
              </w:rPr>
              <w:t>39</w:t>
            </w:r>
          </w:hyperlink>
        </w:p>
        <w:p w:rsidR="00B12FF0" w:rsidRDefault="00077C34">
          <w:pPr>
            <w:pStyle w:val="Turinys1"/>
            <w:numPr>
              <w:ilvl w:val="0"/>
              <w:numId w:val="5"/>
            </w:numPr>
            <w:tabs>
              <w:tab w:val="left" w:pos="283"/>
              <w:tab w:val="right" w:pos="4961"/>
            </w:tabs>
            <w:ind w:left="283" w:hanging="281"/>
          </w:pPr>
          <w:hyperlink w:anchor="_bookmark202" w:history="1">
            <w:r>
              <w:t>Teisių</w:t>
            </w:r>
            <w:r>
              <w:rPr>
                <w:spacing w:val="-6"/>
              </w:rPr>
              <w:t xml:space="preserve"> </w:t>
            </w:r>
            <w:r>
              <w:rPr>
                <w:spacing w:val="-2"/>
              </w:rPr>
              <w:t>perleidimas</w:t>
            </w:r>
            <w:r>
              <w:rPr>
                <w:rFonts w:ascii="Times New Roman" w:hAnsi="Times New Roman"/>
                <w:b w:val="0"/>
              </w:rPr>
              <w:tab/>
            </w:r>
            <w:r>
              <w:rPr>
                <w:spacing w:val="-5"/>
              </w:rPr>
              <w:t>39</w:t>
            </w:r>
          </w:hyperlink>
        </w:p>
        <w:p w:rsidR="00B12FF0" w:rsidRDefault="00077C34">
          <w:pPr>
            <w:pStyle w:val="Turinys1"/>
            <w:numPr>
              <w:ilvl w:val="0"/>
              <w:numId w:val="5"/>
            </w:numPr>
            <w:tabs>
              <w:tab w:val="left" w:pos="283"/>
              <w:tab w:val="right" w:pos="4961"/>
            </w:tabs>
            <w:ind w:left="283" w:hanging="281"/>
          </w:pPr>
          <w:hyperlink w:anchor="_bookmark204" w:history="1">
            <w:r>
              <w:t>Pareiškimai</w:t>
            </w:r>
            <w:r>
              <w:rPr>
                <w:spacing w:val="-7"/>
              </w:rPr>
              <w:t xml:space="preserve"> </w:t>
            </w:r>
            <w:r>
              <w:t>ir</w:t>
            </w:r>
            <w:r>
              <w:rPr>
                <w:spacing w:val="-6"/>
              </w:rPr>
              <w:t xml:space="preserve"> </w:t>
            </w:r>
            <w:r>
              <w:rPr>
                <w:spacing w:val="-2"/>
              </w:rPr>
              <w:t>garantijos</w:t>
            </w:r>
            <w:r>
              <w:rPr>
                <w:rFonts w:ascii="Times New Roman" w:hAnsi="Times New Roman"/>
                <w:b w:val="0"/>
              </w:rPr>
              <w:tab/>
            </w:r>
            <w:r>
              <w:rPr>
                <w:spacing w:val="-7"/>
              </w:rPr>
              <w:t>39</w:t>
            </w:r>
          </w:hyperlink>
        </w:p>
        <w:p w:rsidR="00B12FF0" w:rsidRDefault="00077C34">
          <w:pPr>
            <w:pStyle w:val="Turinys1"/>
            <w:numPr>
              <w:ilvl w:val="0"/>
              <w:numId w:val="5"/>
            </w:numPr>
            <w:tabs>
              <w:tab w:val="left" w:pos="283"/>
              <w:tab w:val="right" w:pos="4961"/>
            </w:tabs>
            <w:ind w:left="283" w:hanging="281"/>
          </w:pPr>
          <w:hyperlink w:anchor="_bookmark206" w:history="1">
            <w:r>
              <w:t>Bendrieji</w:t>
            </w:r>
            <w:r>
              <w:rPr>
                <w:spacing w:val="-10"/>
              </w:rPr>
              <w:t xml:space="preserve"> </w:t>
            </w:r>
            <w:r>
              <w:t>atsakomybės</w:t>
            </w:r>
            <w:r>
              <w:rPr>
                <w:spacing w:val="-10"/>
              </w:rPr>
              <w:t xml:space="preserve"> </w:t>
            </w:r>
            <w:r>
              <w:rPr>
                <w:spacing w:val="-2"/>
              </w:rPr>
              <w:t>klausimai</w:t>
            </w:r>
            <w:r>
              <w:rPr>
                <w:rFonts w:ascii="Times New Roman" w:hAnsi="Times New Roman"/>
                <w:b w:val="0"/>
              </w:rPr>
              <w:tab/>
            </w:r>
            <w:r>
              <w:rPr>
                <w:spacing w:val="-7"/>
              </w:rPr>
              <w:t>39</w:t>
            </w:r>
          </w:hyperlink>
        </w:p>
        <w:p w:rsidR="00B12FF0" w:rsidRDefault="00077C34">
          <w:pPr>
            <w:pStyle w:val="Turinys1"/>
            <w:numPr>
              <w:ilvl w:val="0"/>
              <w:numId w:val="5"/>
            </w:numPr>
            <w:tabs>
              <w:tab w:val="left" w:pos="283"/>
              <w:tab w:val="right" w:pos="4961"/>
            </w:tabs>
            <w:ind w:left="283" w:hanging="281"/>
          </w:pPr>
          <w:hyperlink w:anchor="_bookmark207" w:history="1">
            <w:r>
              <w:t>Nenugalima</w:t>
            </w:r>
            <w:r>
              <w:rPr>
                <w:spacing w:val="-10"/>
              </w:rPr>
              <w:t xml:space="preserve"> </w:t>
            </w:r>
            <w:r>
              <w:rPr>
                <w:spacing w:val="-4"/>
              </w:rPr>
              <w:t>jėga</w:t>
            </w:r>
            <w:r>
              <w:rPr>
                <w:rFonts w:ascii="Times New Roman" w:hAnsi="Times New Roman"/>
                <w:b w:val="0"/>
              </w:rPr>
              <w:tab/>
            </w:r>
            <w:r>
              <w:rPr>
                <w:spacing w:val="-5"/>
              </w:rPr>
              <w:t>40</w:t>
            </w:r>
          </w:hyperlink>
        </w:p>
        <w:p w:rsidR="00B12FF0" w:rsidRDefault="00077C34">
          <w:pPr>
            <w:pStyle w:val="Turinys1"/>
            <w:numPr>
              <w:ilvl w:val="0"/>
              <w:numId w:val="5"/>
            </w:numPr>
            <w:tabs>
              <w:tab w:val="left" w:pos="283"/>
              <w:tab w:val="right" w:pos="4961"/>
            </w:tabs>
            <w:ind w:left="283" w:hanging="281"/>
          </w:pPr>
          <w:hyperlink w:anchor="_bookmark208" w:history="1">
            <w:r>
              <w:t>Sutarties</w:t>
            </w:r>
            <w:r>
              <w:rPr>
                <w:spacing w:val="-5"/>
              </w:rPr>
              <w:t xml:space="preserve"> </w:t>
            </w:r>
            <w:r>
              <w:t>nuostatų</w:t>
            </w:r>
            <w:r>
              <w:rPr>
                <w:spacing w:val="-4"/>
              </w:rPr>
              <w:t xml:space="preserve"> </w:t>
            </w:r>
            <w:r>
              <w:rPr>
                <w:spacing w:val="-2"/>
              </w:rPr>
              <w:t>negaliojimas</w:t>
            </w:r>
            <w:r>
              <w:rPr>
                <w:rFonts w:ascii="Times New Roman" w:hAnsi="Times New Roman"/>
                <w:b w:val="0"/>
              </w:rPr>
              <w:tab/>
            </w:r>
            <w:r>
              <w:rPr>
                <w:spacing w:val="-5"/>
              </w:rPr>
              <w:t>40</w:t>
            </w:r>
          </w:hyperlink>
        </w:p>
        <w:p w:rsidR="00B12FF0" w:rsidRDefault="00077C34">
          <w:pPr>
            <w:pStyle w:val="Turinys1"/>
            <w:numPr>
              <w:ilvl w:val="0"/>
              <w:numId w:val="5"/>
            </w:numPr>
            <w:tabs>
              <w:tab w:val="left" w:pos="283"/>
              <w:tab w:val="right" w:pos="4961"/>
            </w:tabs>
            <w:ind w:left="283" w:hanging="281"/>
          </w:pPr>
          <w:hyperlink w:anchor="_bookmark210" w:history="1">
            <w:r>
              <w:t>Sutarties</w:t>
            </w:r>
            <w:r>
              <w:rPr>
                <w:spacing w:val="-7"/>
              </w:rPr>
              <w:t xml:space="preserve"> </w:t>
            </w:r>
            <w:r>
              <w:rPr>
                <w:spacing w:val="-2"/>
              </w:rPr>
              <w:t>pakeitimai</w:t>
            </w:r>
            <w:r>
              <w:rPr>
                <w:rFonts w:ascii="Times New Roman"/>
                <w:b w:val="0"/>
              </w:rPr>
              <w:tab/>
            </w:r>
            <w:r>
              <w:rPr>
                <w:spacing w:val="-5"/>
              </w:rPr>
              <w:t>40</w:t>
            </w:r>
          </w:hyperlink>
        </w:p>
        <w:p w:rsidR="00B12FF0" w:rsidRDefault="00077C34">
          <w:pPr>
            <w:pStyle w:val="Turinys1"/>
            <w:numPr>
              <w:ilvl w:val="0"/>
              <w:numId w:val="5"/>
            </w:numPr>
            <w:tabs>
              <w:tab w:val="left" w:pos="283"/>
              <w:tab w:val="right" w:pos="4961"/>
            </w:tabs>
            <w:ind w:left="283" w:hanging="281"/>
          </w:pPr>
          <w:hyperlink w:anchor="_bookmark218" w:history="1">
            <w:r>
              <w:t>Sutarties</w:t>
            </w:r>
            <w:r>
              <w:rPr>
                <w:spacing w:val="-7"/>
              </w:rPr>
              <w:t xml:space="preserve"> </w:t>
            </w:r>
            <w:r>
              <w:rPr>
                <w:spacing w:val="-2"/>
              </w:rPr>
              <w:t>nutraukimas</w:t>
            </w:r>
            <w:r>
              <w:rPr>
                <w:rFonts w:ascii="Times New Roman"/>
                <w:b w:val="0"/>
              </w:rPr>
              <w:tab/>
            </w:r>
            <w:r>
              <w:rPr>
                <w:spacing w:val="-5"/>
              </w:rPr>
              <w:t>41</w:t>
            </w:r>
          </w:hyperlink>
        </w:p>
        <w:p w:rsidR="00B12FF0" w:rsidRDefault="00077C34">
          <w:pPr>
            <w:pStyle w:val="Turinys2"/>
            <w:numPr>
              <w:ilvl w:val="1"/>
              <w:numId w:val="5"/>
            </w:numPr>
            <w:tabs>
              <w:tab w:val="left" w:pos="423"/>
              <w:tab w:val="right" w:pos="4961"/>
            </w:tabs>
            <w:spacing w:before="83"/>
            <w:ind w:left="423" w:hanging="421"/>
          </w:pPr>
          <w:hyperlink w:anchor="_bookmark219" w:history="1">
            <w:r>
              <w:t>Pretenzijos</w:t>
            </w:r>
            <w:r>
              <w:rPr>
                <w:spacing w:val="-5"/>
              </w:rPr>
              <w:t xml:space="preserve"> </w:t>
            </w:r>
            <w:r>
              <w:t>dėl</w:t>
            </w:r>
            <w:r>
              <w:rPr>
                <w:spacing w:val="-5"/>
              </w:rPr>
              <w:t xml:space="preserve"> </w:t>
            </w:r>
            <w:r>
              <w:t>Sutarties</w:t>
            </w:r>
            <w:r>
              <w:rPr>
                <w:spacing w:val="-5"/>
              </w:rPr>
              <w:t xml:space="preserve"> </w:t>
            </w:r>
            <w:r>
              <w:rPr>
                <w:spacing w:val="-2"/>
              </w:rPr>
              <w:t>pažeidimų</w:t>
            </w:r>
            <w:r>
              <w:rPr>
                <w:rFonts w:ascii="Times New Roman" w:hAnsi="Times New Roman"/>
              </w:rPr>
              <w:tab/>
            </w:r>
            <w:r>
              <w:rPr>
                <w:spacing w:val="-5"/>
              </w:rPr>
              <w:t>41</w:t>
            </w:r>
          </w:hyperlink>
        </w:p>
        <w:p w:rsidR="00B12FF0" w:rsidRDefault="00077C34">
          <w:pPr>
            <w:pStyle w:val="Turinys2"/>
            <w:numPr>
              <w:ilvl w:val="1"/>
              <w:numId w:val="5"/>
            </w:numPr>
            <w:tabs>
              <w:tab w:val="left" w:pos="423"/>
              <w:tab w:val="right" w:pos="4961"/>
            </w:tabs>
            <w:ind w:left="423" w:hanging="421"/>
          </w:pPr>
          <w:hyperlink w:anchor="_bookmark221" w:history="1">
            <w:r>
              <w:t>Sutarties</w:t>
            </w:r>
            <w:r>
              <w:rPr>
                <w:spacing w:val="-9"/>
              </w:rPr>
              <w:t xml:space="preserve"> </w:t>
            </w:r>
            <w:r>
              <w:t>nutraukimas</w:t>
            </w:r>
            <w:r>
              <w:rPr>
                <w:spacing w:val="-8"/>
              </w:rPr>
              <w:t xml:space="preserve"> </w:t>
            </w:r>
            <w:r>
              <w:t>Užsakovo</w:t>
            </w:r>
            <w:r>
              <w:rPr>
                <w:spacing w:val="-8"/>
              </w:rPr>
              <w:t xml:space="preserve"> </w:t>
            </w:r>
            <w:r>
              <w:rPr>
                <w:spacing w:val="-2"/>
              </w:rPr>
              <w:t>iniciatyva</w:t>
            </w:r>
            <w:r>
              <w:rPr>
                <w:rFonts w:ascii="Times New Roman" w:hAnsi="Times New Roman"/>
              </w:rPr>
              <w:tab/>
            </w:r>
            <w:r>
              <w:rPr>
                <w:spacing w:val="-5"/>
              </w:rPr>
              <w:t>41</w:t>
            </w:r>
          </w:hyperlink>
        </w:p>
        <w:p w:rsidR="00B12FF0" w:rsidRDefault="00077C34">
          <w:pPr>
            <w:pStyle w:val="Turinys2"/>
            <w:numPr>
              <w:ilvl w:val="1"/>
              <w:numId w:val="5"/>
            </w:numPr>
            <w:tabs>
              <w:tab w:val="left" w:pos="423"/>
              <w:tab w:val="right" w:pos="4961"/>
            </w:tabs>
            <w:ind w:left="423" w:hanging="421"/>
          </w:pPr>
          <w:hyperlink w:anchor="_bookmark229" w:history="1">
            <w:r>
              <w:t>Sutarties</w:t>
            </w:r>
            <w:r>
              <w:rPr>
                <w:spacing w:val="-8"/>
              </w:rPr>
              <w:t xml:space="preserve"> </w:t>
            </w:r>
            <w:r>
              <w:t>nutraukimas</w:t>
            </w:r>
            <w:r>
              <w:rPr>
                <w:spacing w:val="-8"/>
              </w:rPr>
              <w:t xml:space="preserve"> </w:t>
            </w:r>
            <w:r>
              <w:t>Rangovo</w:t>
            </w:r>
            <w:r>
              <w:rPr>
                <w:spacing w:val="-8"/>
              </w:rPr>
              <w:t xml:space="preserve"> </w:t>
            </w:r>
            <w:r>
              <w:rPr>
                <w:spacing w:val="-2"/>
              </w:rPr>
              <w:t>iniciatyva</w:t>
            </w:r>
            <w:r>
              <w:rPr>
                <w:rFonts w:ascii="Times New Roman"/>
              </w:rPr>
              <w:tab/>
            </w:r>
            <w:r>
              <w:rPr>
                <w:spacing w:val="-5"/>
              </w:rPr>
              <w:t>42</w:t>
            </w:r>
          </w:hyperlink>
        </w:p>
        <w:p w:rsidR="00B12FF0" w:rsidRDefault="00077C34">
          <w:pPr>
            <w:pStyle w:val="Turinys2"/>
            <w:numPr>
              <w:ilvl w:val="1"/>
              <w:numId w:val="5"/>
            </w:numPr>
            <w:tabs>
              <w:tab w:val="left" w:pos="423"/>
              <w:tab w:val="right" w:pos="4961"/>
            </w:tabs>
            <w:ind w:left="423" w:hanging="421"/>
          </w:pPr>
          <w:hyperlink w:anchor="_bookmark234" w:history="1">
            <w:r>
              <w:t>Sutarties</w:t>
            </w:r>
            <w:r>
              <w:rPr>
                <w:spacing w:val="-9"/>
              </w:rPr>
              <w:t xml:space="preserve"> </w:t>
            </w:r>
            <w:r>
              <w:t>nutraukimas</w:t>
            </w:r>
            <w:r>
              <w:rPr>
                <w:spacing w:val="-8"/>
              </w:rPr>
              <w:t xml:space="preserve"> </w:t>
            </w:r>
            <w:r>
              <w:t>Šalių</w:t>
            </w:r>
            <w:r>
              <w:rPr>
                <w:spacing w:val="-9"/>
              </w:rPr>
              <w:t xml:space="preserve"> </w:t>
            </w:r>
            <w:r>
              <w:rPr>
                <w:spacing w:val="-2"/>
              </w:rPr>
              <w:t>susitarimu</w:t>
            </w:r>
            <w:r>
              <w:rPr>
                <w:rFonts w:ascii="Times New Roman" w:hAnsi="Times New Roman"/>
              </w:rPr>
              <w:tab/>
            </w:r>
            <w:r>
              <w:rPr>
                <w:spacing w:val="-5"/>
              </w:rPr>
              <w:t>42</w:t>
            </w:r>
          </w:hyperlink>
        </w:p>
        <w:p w:rsidR="00B12FF0" w:rsidRDefault="00077C34">
          <w:pPr>
            <w:pStyle w:val="Turinys2"/>
            <w:numPr>
              <w:ilvl w:val="1"/>
              <w:numId w:val="5"/>
            </w:numPr>
            <w:tabs>
              <w:tab w:val="left" w:pos="423"/>
              <w:tab w:val="right" w:pos="4961"/>
            </w:tabs>
            <w:spacing w:after="21"/>
            <w:ind w:left="423" w:hanging="421"/>
          </w:pPr>
          <w:hyperlink w:anchor="_bookmark235" w:history="1">
            <w:r>
              <w:t>Šalių</w:t>
            </w:r>
            <w:r>
              <w:rPr>
                <w:spacing w:val="-5"/>
              </w:rPr>
              <w:t xml:space="preserve"> </w:t>
            </w:r>
            <w:r>
              <w:t>teisės</w:t>
            </w:r>
            <w:r>
              <w:rPr>
                <w:spacing w:val="-5"/>
              </w:rPr>
              <w:t xml:space="preserve"> </w:t>
            </w:r>
            <w:r>
              <w:t>ir</w:t>
            </w:r>
            <w:r>
              <w:rPr>
                <w:spacing w:val="-5"/>
              </w:rPr>
              <w:t xml:space="preserve"> </w:t>
            </w:r>
            <w:r>
              <w:t>pareigos</w:t>
            </w:r>
            <w:r>
              <w:rPr>
                <w:spacing w:val="-5"/>
              </w:rPr>
              <w:t xml:space="preserve"> </w:t>
            </w:r>
            <w:r>
              <w:t>Sutarties</w:t>
            </w:r>
            <w:r>
              <w:rPr>
                <w:spacing w:val="-4"/>
              </w:rPr>
              <w:t xml:space="preserve"> </w:t>
            </w:r>
            <w:r>
              <w:t>nutraukimo</w:t>
            </w:r>
            <w:r>
              <w:rPr>
                <w:spacing w:val="-5"/>
              </w:rPr>
              <w:t xml:space="preserve"> </w:t>
            </w:r>
            <w:r>
              <w:rPr>
                <w:spacing w:val="-2"/>
              </w:rPr>
              <w:t>atveju</w:t>
            </w:r>
            <w:r>
              <w:rPr>
                <w:rFonts w:ascii="Times New Roman" w:hAnsi="Times New Roman"/>
              </w:rPr>
              <w:tab/>
            </w:r>
            <w:r>
              <w:rPr>
                <w:spacing w:val="-5"/>
              </w:rPr>
              <w:t>43</w:t>
            </w:r>
          </w:hyperlink>
        </w:p>
        <w:p w:rsidR="00B12FF0" w:rsidRDefault="00077C34">
          <w:pPr>
            <w:pStyle w:val="Turinys1"/>
            <w:numPr>
              <w:ilvl w:val="0"/>
              <w:numId w:val="5"/>
            </w:numPr>
            <w:tabs>
              <w:tab w:val="left" w:pos="283"/>
              <w:tab w:val="right" w:pos="4961"/>
            </w:tabs>
            <w:spacing w:before="142"/>
            <w:ind w:left="283" w:hanging="281"/>
          </w:pPr>
          <w:hyperlink w:anchor="_bookmark242" w:history="1">
            <w:r>
              <w:t>Bendravimo</w:t>
            </w:r>
            <w:r>
              <w:rPr>
                <w:spacing w:val="-6"/>
              </w:rPr>
              <w:t xml:space="preserve"> </w:t>
            </w:r>
            <w:r>
              <w:t>tvarka</w:t>
            </w:r>
            <w:r>
              <w:rPr>
                <w:spacing w:val="-6"/>
              </w:rPr>
              <w:t xml:space="preserve"> </w:t>
            </w:r>
            <w:r>
              <w:t>ir</w:t>
            </w:r>
            <w:r>
              <w:rPr>
                <w:spacing w:val="-6"/>
              </w:rPr>
              <w:t xml:space="preserve"> </w:t>
            </w:r>
            <w:r>
              <w:rPr>
                <w:spacing w:val="-2"/>
              </w:rPr>
              <w:t>kalba</w:t>
            </w:r>
            <w:r>
              <w:rPr>
                <w:rFonts w:ascii="Times New Roman"/>
                <w:b w:val="0"/>
              </w:rPr>
              <w:tab/>
            </w:r>
            <w:r>
              <w:rPr>
                <w:spacing w:val="-5"/>
              </w:rPr>
              <w:t>43</w:t>
            </w:r>
          </w:hyperlink>
        </w:p>
        <w:p w:rsidR="00B12FF0" w:rsidRDefault="00077C34">
          <w:pPr>
            <w:pStyle w:val="Turinys1"/>
            <w:numPr>
              <w:ilvl w:val="0"/>
              <w:numId w:val="5"/>
            </w:numPr>
            <w:tabs>
              <w:tab w:val="left" w:pos="283"/>
              <w:tab w:val="right" w:pos="4961"/>
            </w:tabs>
            <w:ind w:left="283" w:hanging="281"/>
          </w:pPr>
          <w:hyperlink w:anchor="_bookmark245" w:history="1">
            <w:r>
              <w:t>Taikoma</w:t>
            </w:r>
            <w:r>
              <w:rPr>
                <w:spacing w:val="-7"/>
              </w:rPr>
              <w:t xml:space="preserve"> </w:t>
            </w:r>
            <w:r>
              <w:rPr>
                <w:spacing w:val="-2"/>
              </w:rPr>
              <w:t>teisė</w:t>
            </w:r>
            <w:r>
              <w:rPr>
                <w:rFonts w:ascii="Times New Roman" w:hAnsi="Times New Roman"/>
                <w:b w:val="0"/>
              </w:rPr>
              <w:tab/>
            </w:r>
            <w:r>
              <w:rPr>
                <w:spacing w:val="-5"/>
              </w:rPr>
              <w:t>44</w:t>
            </w:r>
          </w:hyperlink>
        </w:p>
        <w:p w:rsidR="00B12FF0" w:rsidRDefault="00077C34">
          <w:pPr>
            <w:pStyle w:val="Turinys1"/>
            <w:numPr>
              <w:ilvl w:val="0"/>
              <w:numId w:val="5"/>
            </w:numPr>
            <w:tabs>
              <w:tab w:val="left" w:pos="283"/>
              <w:tab w:val="right" w:pos="4961"/>
            </w:tabs>
            <w:ind w:left="283" w:hanging="281"/>
          </w:pPr>
          <w:hyperlink w:anchor="_bookmark246" w:history="1">
            <w:r>
              <w:t>Pretenzijos</w:t>
            </w:r>
            <w:r>
              <w:rPr>
                <w:spacing w:val="-6"/>
              </w:rPr>
              <w:t xml:space="preserve"> </w:t>
            </w:r>
            <w:r>
              <w:t>ir</w:t>
            </w:r>
            <w:r>
              <w:rPr>
                <w:spacing w:val="-6"/>
              </w:rPr>
              <w:t xml:space="preserve"> </w:t>
            </w:r>
            <w:r>
              <w:t>ginčų</w:t>
            </w:r>
            <w:r>
              <w:rPr>
                <w:spacing w:val="-6"/>
              </w:rPr>
              <w:t xml:space="preserve"> </w:t>
            </w:r>
            <w:r>
              <w:rPr>
                <w:spacing w:val="-2"/>
              </w:rPr>
              <w:t>sprendimas</w:t>
            </w:r>
            <w:r>
              <w:rPr>
                <w:rFonts w:ascii="Times New Roman" w:hAnsi="Times New Roman"/>
                <w:b w:val="0"/>
              </w:rPr>
              <w:tab/>
            </w:r>
            <w:r>
              <w:rPr>
                <w:spacing w:val="-5"/>
              </w:rPr>
              <w:t>44</w:t>
            </w:r>
          </w:hyperlink>
        </w:p>
        <w:p w:rsidR="00B12FF0" w:rsidRDefault="00077C34">
          <w:pPr>
            <w:pStyle w:val="Turinys1"/>
            <w:numPr>
              <w:ilvl w:val="0"/>
              <w:numId w:val="5"/>
            </w:numPr>
            <w:tabs>
              <w:tab w:val="left" w:pos="283"/>
              <w:tab w:val="right" w:pos="4961"/>
            </w:tabs>
            <w:ind w:left="283" w:hanging="281"/>
          </w:pPr>
          <w:hyperlink w:anchor="_bookmark247" w:history="1">
            <w:r>
              <w:t>Sutarties</w:t>
            </w:r>
            <w:r>
              <w:rPr>
                <w:spacing w:val="-8"/>
              </w:rPr>
              <w:t xml:space="preserve"> </w:t>
            </w:r>
            <w:r>
              <w:t>sudarymas,</w:t>
            </w:r>
            <w:r>
              <w:rPr>
                <w:spacing w:val="-8"/>
              </w:rPr>
              <w:t xml:space="preserve"> </w:t>
            </w:r>
            <w:r>
              <w:t>įsigaliojimas</w:t>
            </w:r>
            <w:r>
              <w:rPr>
                <w:spacing w:val="-8"/>
              </w:rPr>
              <w:t xml:space="preserve"> </w:t>
            </w:r>
            <w:r>
              <w:t>ir</w:t>
            </w:r>
            <w:r>
              <w:rPr>
                <w:spacing w:val="-8"/>
              </w:rPr>
              <w:t xml:space="preserve"> </w:t>
            </w:r>
            <w:r>
              <w:rPr>
                <w:spacing w:val="-2"/>
              </w:rPr>
              <w:t>pabaiga</w:t>
            </w:r>
            <w:r>
              <w:rPr>
                <w:rFonts w:ascii="Times New Roman" w:hAnsi="Times New Roman"/>
                <w:b w:val="0"/>
              </w:rPr>
              <w:tab/>
            </w:r>
            <w:r>
              <w:rPr>
                <w:spacing w:val="-5"/>
              </w:rPr>
              <w:t>44</w:t>
            </w:r>
          </w:hyperlink>
        </w:p>
      </w:sdtContent>
    </w:sdt>
    <w:p w:rsidR="00B12FF0" w:rsidRDefault="00B12FF0">
      <w:pPr>
        <w:pStyle w:val="Turinys1"/>
        <w:sectPr w:rsidR="00B12FF0">
          <w:type w:val="continuous"/>
          <w:pgSz w:w="11910" w:h="16840"/>
          <w:pgMar w:top="936" w:right="708" w:bottom="1311" w:left="850" w:header="0" w:footer="557" w:gutter="0"/>
          <w:cols w:space="1296"/>
        </w:sectPr>
      </w:pPr>
    </w:p>
    <w:p w:rsidR="00B12FF0" w:rsidRDefault="00077C34">
      <w:pPr>
        <w:spacing w:before="77" w:line="259" w:lineRule="auto"/>
        <w:ind w:left="2862" w:right="3001"/>
        <w:jc w:val="center"/>
        <w:rPr>
          <w:rFonts w:ascii="Arial" w:hAnsi="Arial"/>
          <w:b/>
          <w:sz w:val="20"/>
        </w:rPr>
      </w:pPr>
      <w:r>
        <w:rPr>
          <w:rFonts w:ascii="Arial" w:hAnsi="Arial"/>
          <w:b/>
          <w:sz w:val="20"/>
        </w:rPr>
        <w:lastRenderedPageBreak/>
        <w:t>STATYBOS</w:t>
      </w:r>
      <w:r>
        <w:rPr>
          <w:rFonts w:ascii="Arial" w:hAnsi="Arial"/>
          <w:b/>
          <w:spacing w:val="-14"/>
          <w:sz w:val="20"/>
        </w:rPr>
        <w:t xml:space="preserve"> </w:t>
      </w:r>
      <w:r>
        <w:rPr>
          <w:rFonts w:ascii="Arial" w:hAnsi="Arial"/>
          <w:b/>
          <w:sz w:val="20"/>
        </w:rPr>
        <w:t>RANGOS</w:t>
      </w:r>
      <w:r>
        <w:rPr>
          <w:rFonts w:ascii="Arial" w:hAnsi="Arial"/>
          <w:b/>
          <w:spacing w:val="-14"/>
          <w:sz w:val="20"/>
        </w:rPr>
        <w:t xml:space="preserve"> </w:t>
      </w:r>
      <w:r>
        <w:rPr>
          <w:rFonts w:ascii="Arial" w:hAnsi="Arial"/>
          <w:b/>
          <w:sz w:val="20"/>
        </w:rPr>
        <w:t>SUTARTIES BENDROSIOS SĄLYGOS</w:t>
      </w:r>
    </w:p>
    <w:p w:rsidR="00B12FF0" w:rsidRDefault="00B12FF0">
      <w:pPr>
        <w:spacing w:line="259" w:lineRule="auto"/>
        <w:jc w:val="center"/>
        <w:rPr>
          <w:rFonts w:ascii="Arial" w:hAnsi="Arial"/>
          <w:b/>
          <w:sz w:val="20"/>
        </w:rPr>
        <w:sectPr w:rsidR="00B12FF0">
          <w:headerReference w:type="default" r:id="rId8"/>
          <w:footerReference w:type="default" r:id="rId9"/>
          <w:pgSz w:w="11910" w:h="16840"/>
          <w:pgMar w:top="1380" w:right="708" w:bottom="740" w:left="850" w:header="0" w:footer="557" w:gutter="0"/>
          <w:cols w:space="1296"/>
        </w:sectPr>
      </w:pPr>
    </w:p>
    <w:p w:rsidR="00B12FF0" w:rsidRDefault="00B12FF0">
      <w:pPr>
        <w:pStyle w:val="Pagrindinistekstas"/>
        <w:spacing w:before="176"/>
        <w:ind w:left="0"/>
        <w:jc w:val="left"/>
        <w:rPr>
          <w:rFonts w:ascii="Arial"/>
          <w:b/>
        </w:rPr>
      </w:pPr>
    </w:p>
    <w:p w:rsidR="00B12FF0" w:rsidRDefault="00077C34">
      <w:pPr>
        <w:pStyle w:val="Antrat2"/>
        <w:numPr>
          <w:ilvl w:val="0"/>
          <w:numId w:val="4"/>
        </w:numPr>
        <w:tabs>
          <w:tab w:val="left" w:pos="285"/>
        </w:tabs>
        <w:spacing w:before="0"/>
        <w:ind w:left="285" w:hanging="283"/>
        <w:jc w:val="left"/>
      </w:pPr>
      <w:bookmarkStart w:id="0" w:name="1._Pagrindinės_sąvokos_ir_Sutarties_aišk"/>
      <w:bookmarkStart w:id="1" w:name="_bookmark0"/>
      <w:bookmarkEnd w:id="0"/>
      <w:bookmarkEnd w:id="1"/>
      <w:r>
        <w:t>PAGRINDINĖS</w:t>
      </w:r>
      <w:r>
        <w:rPr>
          <w:spacing w:val="-7"/>
        </w:rPr>
        <w:t xml:space="preserve"> </w:t>
      </w:r>
      <w:r>
        <w:t>SĄVOKOS</w:t>
      </w:r>
      <w:r>
        <w:rPr>
          <w:spacing w:val="-6"/>
        </w:rPr>
        <w:t xml:space="preserve"> </w:t>
      </w:r>
      <w:r>
        <w:t>IR</w:t>
      </w:r>
      <w:r>
        <w:rPr>
          <w:spacing w:val="-7"/>
        </w:rPr>
        <w:t xml:space="preserve"> </w:t>
      </w:r>
      <w:r>
        <w:t>SUTARTIES</w:t>
      </w:r>
      <w:r>
        <w:rPr>
          <w:spacing w:val="-6"/>
        </w:rPr>
        <w:t xml:space="preserve"> </w:t>
      </w:r>
      <w:r>
        <w:rPr>
          <w:spacing w:val="-2"/>
        </w:rPr>
        <w:t>AIŠKINIMAS</w:t>
      </w:r>
    </w:p>
    <w:p w:rsidR="00B12FF0" w:rsidRDefault="00077C34">
      <w:pPr>
        <w:pStyle w:val="Antrat3"/>
        <w:numPr>
          <w:ilvl w:val="1"/>
          <w:numId w:val="4"/>
        </w:numPr>
        <w:tabs>
          <w:tab w:val="left" w:pos="569"/>
        </w:tabs>
        <w:ind w:left="569"/>
        <w:jc w:val="left"/>
      </w:pPr>
      <w:bookmarkStart w:id="2" w:name="1.1._Sąvokos"/>
      <w:bookmarkStart w:id="3" w:name="_bookmark1"/>
      <w:bookmarkEnd w:id="2"/>
      <w:bookmarkEnd w:id="3"/>
      <w:r>
        <w:rPr>
          <w:spacing w:val="-2"/>
        </w:rPr>
        <w:t>Sąvokos</w:t>
      </w:r>
    </w:p>
    <w:p w:rsidR="00B12FF0" w:rsidRDefault="00077C34">
      <w:pPr>
        <w:pStyle w:val="Pagrindinistekstas"/>
        <w:spacing w:before="115" w:line="261" w:lineRule="auto"/>
        <w:ind w:left="2" w:right="5"/>
      </w:pPr>
      <w:r>
        <w:t>Šioje</w:t>
      </w:r>
      <w:r>
        <w:rPr>
          <w:spacing w:val="-11"/>
        </w:rPr>
        <w:t xml:space="preserve"> </w:t>
      </w:r>
      <w:r>
        <w:t>Sutartyje</w:t>
      </w:r>
      <w:r>
        <w:rPr>
          <w:spacing w:val="-11"/>
        </w:rPr>
        <w:t xml:space="preserve"> </w:t>
      </w:r>
      <w:r>
        <w:t>didžiąja</w:t>
      </w:r>
      <w:r>
        <w:rPr>
          <w:spacing w:val="-11"/>
        </w:rPr>
        <w:t xml:space="preserve"> </w:t>
      </w:r>
      <w:r>
        <w:t>raide</w:t>
      </w:r>
      <w:r>
        <w:rPr>
          <w:spacing w:val="-11"/>
        </w:rPr>
        <w:t xml:space="preserve"> </w:t>
      </w:r>
      <w:r>
        <w:t>rašomos</w:t>
      </w:r>
      <w:r>
        <w:rPr>
          <w:spacing w:val="-11"/>
        </w:rPr>
        <w:t xml:space="preserve"> </w:t>
      </w:r>
      <w:r>
        <w:t>pagrindinės</w:t>
      </w:r>
      <w:r>
        <w:rPr>
          <w:spacing w:val="-11"/>
        </w:rPr>
        <w:t xml:space="preserve"> </w:t>
      </w:r>
      <w:r>
        <w:t>sąvokos</w:t>
      </w:r>
      <w:r>
        <w:rPr>
          <w:spacing w:val="-11"/>
        </w:rPr>
        <w:t xml:space="preserve"> </w:t>
      </w:r>
      <w:r>
        <w:t>turi žemiau nurodytas reikšmes.</w:t>
      </w:r>
    </w:p>
    <w:p w:rsidR="00B12FF0" w:rsidRDefault="00077C34">
      <w:pPr>
        <w:pStyle w:val="Sraopastraipa"/>
        <w:numPr>
          <w:ilvl w:val="2"/>
          <w:numId w:val="4"/>
        </w:numPr>
        <w:tabs>
          <w:tab w:val="left" w:pos="847"/>
        </w:tabs>
        <w:spacing w:before="95" w:line="261" w:lineRule="auto"/>
        <w:ind w:left="285" w:right="2" w:firstLine="0"/>
        <w:jc w:val="both"/>
        <w:rPr>
          <w:sz w:val="18"/>
        </w:rPr>
      </w:pPr>
      <w:r>
        <w:rPr>
          <w:rFonts w:ascii="Arial" w:hAnsi="Arial"/>
          <w:b/>
          <w:sz w:val="18"/>
        </w:rPr>
        <w:t xml:space="preserve">Atliktų darbų aktas </w:t>
      </w:r>
      <w:r>
        <w:rPr>
          <w:w w:val="160"/>
          <w:sz w:val="18"/>
        </w:rPr>
        <w:t xml:space="preserve">– </w:t>
      </w:r>
      <w:r>
        <w:rPr>
          <w:sz w:val="18"/>
        </w:rPr>
        <w:t>dokumentas, kuriame Rangovas</w:t>
      </w:r>
      <w:r>
        <w:rPr>
          <w:spacing w:val="-8"/>
          <w:sz w:val="18"/>
        </w:rPr>
        <w:t xml:space="preserve"> </w:t>
      </w:r>
      <w:r>
        <w:rPr>
          <w:sz w:val="18"/>
        </w:rPr>
        <w:t>nurodo</w:t>
      </w:r>
      <w:r>
        <w:rPr>
          <w:spacing w:val="-8"/>
          <w:sz w:val="18"/>
        </w:rPr>
        <w:t xml:space="preserve"> </w:t>
      </w:r>
      <w:r>
        <w:rPr>
          <w:sz w:val="18"/>
        </w:rPr>
        <w:t>Darbus,</w:t>
      </w:r>
      <w:r>
        <w:rPr>
          <w:spacing w:val="-8"/>
          <w:sz w:val="18"/>
        </w:rPr>
        <w:t xml:space="preserve"> </w:t>
      </w:r>
      <w:r>
        <w:rPr>
          <w:sz w:val="18"/>
        </w:rPr>
        <w:t>atliktus</w:t>
      </w:r>
      <w:r>
        <w:rPr>
          <w:spacing w:val="-8"/>
          <w:sz w:val="18"/>
        </w:rPr>
        <w:t xml:space="preserve"> </w:t>
      </w:r>
      <w:r>
        <w:rPr>
          <w:sz w:val="18"/>
        </w:rPr>
        <w:t>per</w:t>
      </w:r>
      <w:r>
        <w:rPr>
          <w:spacing w:val="-8"/>
          <w:sz w:val="18"/>
        </w:rPr>
        <w:t xml:space="preserve"> </w:t>
      </w:r>
      <w:r>
        <w:rPr>
          <w:sz w:val="18"/>
        </w:rPr>
        <w:t>ataskaitinį</w:t>
      </w:r>
      <w:r>
        <w:rPr>
          <w:spacing w:val="-8"/>
          <w:sz w:val="18"/>
        </w:rPr>
        <w:t xml:space="preserve"> </w:t>
      </w:r>
      <w:r>
        <w:rPr>
          <w:sz w:val="18"/>
        </w:rPr>
        <w:t>laikotarpį, taip pat atliktus nuo Sutarties įsigaliojimo dienos iki ataskaitinio laikotarpio pradžios, jų kiekius bei bendras vertes ir kurio pagrindu Rangovas prašo Užsakovo sumokėti už Darbus, atliktus per ataskaitinį laikotarpį;</w:t>
      </w:r>
    </w:p>
    <w:p w:rsidR="00B12FF0" w:rsidRDefault="00077C34">
      <w:pPr>
        <w:pStyle w:val="Sraopastraipa"/>
        <w:numPr>
          <w:ilvl w:val="2"/>
          <w:numId w:val="4"/>
        </w:numPr>
        <w:tabs>
          <w:tab w:val="left" w:pos="847"/>
        </w:tabs>
        <w:spacing w:before="98" w:line="261" w:lineRule="auto"/>
        <w:ind w:left="285" w:firstLine="0"/>
        <w:jc w:val="both"/>
        <w:rPr>
          <w:sz w:val="18"/>
        </w:rPr>
      </w:pPr>
      <w:bookmarkStart w:id="4" w:name="1.1.2._Atsisakomi_darbai_–_Darbai_ar_jų_"/>
      <w:bookmarkEnd w:id="4"/>
      <w:r>
        <w:rPr>
          <w:rFonts w:ascii="Arial" w:hAnsi="Arial"/>
          <w:b/>
          <w:sz w:val="18"/>
        </w:rPr>
        <w:t>Atsisakomi</w:t>
      </w:r>
      <w:r>
        <w:rPr>
          <w:rFonts w:ascii="Arial" w:hAnsi="Arial"/>
          <w:b/>
          <w:spacing w:val="-3"/>
          <w:sz w:val="18"/>
        </w:rPr>
        <w:t xml:space="preserve"> </w:t>
      </w:r>
      <w:r>
        <w:rPr>
          <w:rFonts w:ascii="Arial" w:hAnsi="Arial"/>
          <w:b/>
          <w:sz w:val="18"/>
        </w:rPr>
        <w:t xml:space="preserve">darbai </w:t>
      </w:r>
      <w:r>
        <w:rPr>
          <w:w w:val="160"/>
          <w:sz w:val="18"/>
        </w:rPr>
        <w:t>–</w:t>
      </w:r>
      <w:r>
        <w:rPr>
          <w:spacing w:val="-20"/>
          <w:w w:val="160"/>
          <w:sz w:val="18"/>
        </w:rPr>
        <w:t xml:space="preserve"> </w:t>
      </w:r>
      <w:r>
        <w:rPr>
          <w:sz w:val="18"/>
        </w:rPr>
        <w:t>Darbai ar jų kiekiai (apimtys), kurie</w:t>
      </w:r>
      <w:r>
        <w:rPr>
          <w:spacing w:val="-12"/>
          <w:sz w:val="18"/>
        </w:rPr>
        <w:t xml:space="preserve"> </w:t>
      </w:r>
      <w:r>
        <w:rPr>
          <w:sz w:val="18"/>
        </w:rPr>
        <w:t>Sutarties</w:t>
      </w:r>
      <w:r>
        <w:rPr>
          <w:spacing w:val="-12"/>
          <w:sz w:val="18"/>
        </w:rPr>
        <w:t xml:space="preserve"> </w:t>
      </w:r>
      <w:r>
        <w:rPr>
          <w:sz w:val="18"/>
        </w:rPr>
        <w:t>vykdymo</w:t>
      </w:r>
      <w:r>
        <w:rPr>
          <w:spacing w:val="-12"/>
          <w:sz w:val="18"/>
        </w:rPr>
        <w:t xml:space="preserve"> </w:t>
      </w:r>
      <w:r>
        <w:rPr>
          <w:sz w:val="18"/>
        </w:rPr>
        <w:t>metu</w:t>
      </w:r>
      <w:r>
        <w:rPr>
          <w:spacing w:val="-12"/>
          <w:sz w:val="18"/>
        </w:rPr>
        <w:t xml:space="preserve"> </w:t>
      </w:r>
      <w:r>
        <w:rPr>
          <w:sz w:val="18"/>
        </w:rPr>
        <w:t>Užsakovui</w:t>
      </w:r>
      <w:r>
        <w:rPr>
          <w:spacing w:val="-12"/>
          <w:sz w:val="18"/>
        </w:rPr>
        <w:t xml:space="preserve"> </w:t>
      </w:r>
      <w:r>
        <w:rPr>
          <w:sz w:val="18"/>
        </w:rPr>
        <w:t>tapo</w:t>
      </w:r>
      <w:r>
        <w:rPr>
          <w:spacing w:val="-12"/>
          <w:sz w:val="18"/>
        </w:rPr>
        <w:t xml:space="preserve"> </w:t>
      </w:r>
      <w:r>
        <w:rPr>
          <w:sz w:val="18"/>
        </w:rPr>
        <w:t>nereikalingi</w:t>
      </w:r>
      <w:r>
        <w:rPr>
          <w:spacing w:val="-12"/>
          <w:sz w:val="18"/>
        </w:rPr>
        <w:t xml:space="preserve"> </w:t>
      </w:r>
      <w:r>
        <w:rPr>
          <w:sz w:val="18"/>
        </w:rPr>
        <w:t>ir nebus įsigyjami, įskaitant Darbus, kurių nebereikia dėl Užsakovo užduoties reikalavimų arba Statinio projekto sprendinių būtino pakeitimo, klaidų ar trūkumų Užsakovo dokumentuose taisymo;</w:t>
      </w:r>
    </w:p>
    <w:p w:rsidR="00B12FF0" w:rsidRDefault="00077C34">
      <w:pPr>
        <w:pStyle w:val="Sraopastraipa"/>
        <w:numPr>
          <w:ilvl w:val="2"/>
          <w:numId w:val="4"/>
        </w:numPr>
        <w:tabs>
          <w:tab w:val="left" w:pos="847"/>
        </w:tabs>
        <w:spacing w:before="98" w:line="261" w:lineRule="auto"/>
        <w:ind w:left="285" w:right="6" w:firstLine="0"/>
        <w:jc w:val="both"/>
        <w:rPr>
          <w:sz w:val="18"/>
        </w:rPr>
      </w:pPr>
      <w:r>
        <w:rPr>
          <w:rFonts w:ascii="Arial" w:hAnsi="Arial"/>
          <w:b/>
          <w:w w:val="105"/>
          <w:sz w:val="18"/>
        </w:rPr>
        <w:t>Bendrosios</w:t>
      </w:r>
      <w:r>
        <w:rPr>
          <w:rFonts w:ascii="Arial" w:hAnsi="Arial"/>
          <w:b/>
          <w:spacing w:val="-14"/>
          <w:w w:val="105"/>
          <w:sz w:val="18"/>
        </w:rPr>
        <w:t xml:space="preserve"> </w:t>
      </w:r>
      <w:r>
        <w:rPr>
          <w:rFonts w:ascii="Arial" w:hAnsi="Arial"/>
          <w:b/>
          <w:w w:val="105"/>
          <w:sz w:val="18"/>
        </w:rPr>
        <w:t>sąlygos</w:t>
      </w:r>
      <w:r>
        <w:rPr>
          <w:rFonts w:ascii="Arial" w:hAnsi="Arial"/>
          <w:b/>
          <w:spacing w:val="-13"/>
          <w:w w:val="105"/>
          <w:sz w:val="18"/>
        </w:rPr>
        <w:t xml:space="preserve"> </w:t>
      </w:r>
      <w:r>
        <w:rPr>
          <w:w w:val="160"/>
          <w:sz w:val="18"/>
        </w:rPr>
        <w:t>–</w:t>
      </w:r>
      <w:r>
        <w:rPr>
          <w:spacing w:val="-19"/>
          <w:w w:val="160"/>
          <w:sz w:val="18"/>
        </w:rPr>
        <w:t xml:space="preserve"> </w:t>
      </w:r>
      <w:r>
        <w:rPr>
          <w:w w:val="105"/>
          <w:sz w:val="18"/>
        </w:rPr>
        <w:t>šis</w:t>
      </w:r>
      <w:r>
        <w:rPr>
          <w:spacing w:val="-12"/>
          <w:w w:val="105"/>
          <w:sz w:val="18"/>
        </w:rPr>
        <w:t xml:space="preserve"> </w:t>
      </w:r>
      <w:r>
        <w:rPr>
          <w:w w:val="105"/>
          <w:sz w:val="18"/>
        </w:rPr>
        <w:t>Sutarties</w:t>
      </w:r>
      <w:r>
        <w:rPr>
          <w:spacing w:val="-13"/>
          <w:w w:val="105"/>
          <w:sz w:val="18"/>
        </w:rPr>
        <w:t xml:space="preserve"> </w:t>
      </w:r>
      <w:r>
        <w:rPr>
          <w:w w:val="105"/>
          <w:sz w:val="18"/>
        </w:rPr>
        <w:t xml:space="preserve">dokumentas, kuris vadinasi „Statybos rangos sutarties Bendrosios </w:t>
      </w:r>
      <w:r>
        <w:rPr>
          <w:spacing w:val="-2"/>
          <w:w w:val="105"/>
          <w:sz w:val="18"/>
        </w:rPr>
        <w:t>sąlygos“.</w:t>
      </w:r>
    </w:p>
    <w:p w:rsidR="00B12FF0" w:rsidRDefault="00077C34">
      <w:pPr>
        <w:spacing w:before="96" w:line="259" w:lineRule="auto"/>
        <w:ind w:left="2" w:right="24"/>
        <w:jc w:val="both"/>
        <w:rPr>
          <w:rFonts w:ascii="Arial" w:hAnsi="Arial"/>
          <w:i/>
          <w:sz w:val="18"/>
        </w:rPr>
      </w:pPr>
      <w:r>
        <w:rPr>
          <w:rFonts w:ascii="Arial" w:hAnsi="Arial"/>
          <w:i/>
          <w:color w:val="000000"/>
          <w:sz w:val="18"/>
          <w:shd w:val="clear" w:color="auto" w:fill="BFBFBF"/>
        </w:rPr>
        <w:t>Pastaba – atskirame dokumente yra pateikiama Sutarties</w:t>
      </w:r>
      <w:r>
        <w:rPr>
          <w:rFonts w:ascii="Arial" w:hAnsi="Arial"/>
          <w:i/>
          <w:color w:val="000000"/>
          <w:sz w:val="18"/>
        </w:rPr>
        <w:t xml:space="preserve"> </w:t>
      </w:r>
      <w:r>
        <w:rPr>
          <w:rFonts w:ascii="Arial" w:hAnsi="Arial"/>
          <w:i/>
          <w:color w:val="000000"/>
          <w:sz w:val="18"/>
          <w:shd w:val="clear" w:color="auto" w:fill="BFBFBF"/>
        </w:rPr>
        <w:t>vykdymo esminių įvykių schema, kurioje yra schematiškai</w:t>
      </w:r>
      <w:r>
        <w:rPr>
          <w:rFonts w:ascii="Arial" w:hAnsi="Arial"/>
          <w:i/>
          <w:color w:val="000000"/>
          <w:sz w:val="18"/>
        </w:rPr>
        <w:t xml:space="preserve"> </w:t>
      </w:r>
      <w:r>
        <w:rPr>
          <w:rFonts w:ascii="Arial" w:hAnsi="Arial"/>
          <w:i/>
          <w:color w:val="000000"/>
          <w:sz w:val="18"/>
          <w:shd w:val="clear" w:color="auto" w:fill="BFBFBF"/>
        </w:rPr>
        <w:t>pavaizduoti Bendrosiose sąlygose aprašytieji Sutarties</w:t>
      </w:r>
      <w:r>
        <w:rPr>
          <w:rFonts w:ascii="Arial" w:hAnsi="Arial"/>
          <w:i/>
          <w:color w:val="000000"/>
          <w:sz w:val="18"/>
        </w:rPr>
        <w:t xml:space="preserve"> </w:t>
      </w:r>
      <w:r>
        <w:rPr>
          <w:rFonts w:ascii="Arial" w:hAnsi="Arial"/>
          <w:i/>
          <w:color w:val="000000"/>
          <w:sz w:val="18"/>
          <w:shd w:val="clear" w:color="auto" w:fill="BFBFBF"/>
        </w:rPr>
        <w:t>vykdymo esminiai įvykiai bendruoju atveju, tai yra,</w:t>
      </w:r>
      <w:r>
        <w:rPr>
          <w:rFonts w:ascii="Arial" w:hAnsi="Arial"/>
          <w:i/>
          <w:color w:val="000000"/>
          <w:sz w:val="18"/>
        </w:rPr>
        <w:t xml:space="preserve"> </w:t>
      </w:r>
      <w:r>
        <w:rPr>
          <w:rFonts w:ascii="Arial" w:hAnsi="Arial"/>
          <w:i/>
          <w:color w:val="000000"/>
          <w:sz w:val="18"/>
          <w:shd w:val="clear" w:color="auto" w:fill="BFBFBF"/>
        </w:rPr>
        <w:t>neatsižvelgiant į Bendrosiose sąlygose ir Specialiosiose</w:t>
      </w:r>
      <w:r>
        <w:rPr>
          <w:rFonts w:ascii="Arial" w:hAnsi="Arial"/>
          <w:i/>
          <w:color w:val="000000"/>
          <w:sz w:val="18"/>
        </w:rPr>
        <w:t xml:space="preserve"> </w:t>
      </w:r>
      <w:r>
        <w:rPr>
          <w:rFonts w:ascii="Arial" w:hAnsi="Arial"/>
          <w:i/>
          <w:color w:val="000000"/>
          <w:sz w:val="18"/>
          <w:shd w:val="clear" w:color="auto" w:fill="BFBFBF"/>
        </w:rPr>
        <w:t>sąlygose aprašytas išimtis;</w:t>
      </w:r>
    </w:p>
    <w:p w:rsidR="00B12FF0" w:rsidRDefault="00077C34">
      <w:pPr>
        <w:pStyle w:val="Sraopastraipa"/>
        <w:numPr>
          <w:ilvl w:val="2"/>
          <w:numId w:val="4"/>
        </w:numPr>
        <w:tabs>
          <w:tab w:val="left" w:pos="847"/>
        </w:tabs>
        <w:spacing w:before="92" w:line="261" w:lineRule="auto"/>
        <w:ind w:left="285" w:firstLine="0"/>
        <w:jc w:val="both"/>
        <w:rPr>
          <w:sz w:val="18"/>
        </w:rPr>
      </w:pPr>
      <w:bookmarkStart w:id="5" w:name="1.1.4._Dalis_–_Užsakovo_užduotyje_arba_S"/>
      <w:bookmarkEnd w:id="5"/>
      <w:r>
        <w:rPr>
          <w:rFonts w:ascii="Arial" w:hAnsi="Arial"/>
          <w:b/>
          <w:sz w:val="18"/>
        </w:rPr>
        <w:t xml:space="preserve">Dalis </w:t>
      </w:r>
      <w:r>
        <w:rPr>
          <w:w w:val="160"/>
          <w:sz w:val="18"/>
        </w:rPr>
        <w:t>–</w:t>
      </w:r>
      <w:r>
        <w:rPr>
          <w:spacing w:val="-10"/>
          <w:w w:val="160"/>
          <w:sz w:val="18"/>
        </w:rPr>
        <w:t xml:space="preserve"> </w:t>
      </w:r>
      <w:r>
        <w:rPr>
          <w:sz w:val="18"/>
        </w:rPr>
        <w:t>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w:t>
      </w:r>
      <w:r>
        <w:rPr>
          <w:spacing w:val="-12"/>
          <w:sz w:val="18"/>
        </w:rPr>
        <w:t xml:space="preserve"> </w:t>
      </w:r>
      <w:r>
        <w:rPr>
          <w:sz w:val="18"/>
        </w:rPr>
        <w:t>vėliau,</w:t>
      </w:r>
      <w:r>
        <w:rPr>
          <w:spacing w:val="-12"/>
          <w:sz w:val="18"/>
        </w:rPr>
        <w:t xml:space="preserve"> </w:t>
      </w:r>
      <w:r>
        <w:rPr>
          <w:sz w:val="18"/>
        </w:rPr>
        <w:t>nei</w:t>
      </w:r>
      <w:r>
        <w:rPr>
          <w:spacing w:val="-12"/>
          <w:sz w:val="18"/>
        </w:rPr>
        <w:t xml:space="preserve"> </w:t>
      </w:r>
      <w:r>
        <w:rPr>
          <w:sz w:val="18"/>
        </w:rPr>
        <w:t>įvyksta</w:t>
      </w:r>
      <w:r>
        <w:rPr>
          <w:spacing w:val="-12"/>
          <w:sz w:val="18"/>
        </w:rPr>
        <w:t xml:space="preserve"> </w:t>
      </w:r>
      <w:r>
        <w:rPr>
          <w:sz w:val="18"/>
        </w:rPr>
        <w:t>Objekto</w:t>
      </w:r>
      <w:r>
        <w:rPr>
          <w:spacing w:val="-12"/>
          <w:sz w:val="18"/>
        </w:rPr>
        <w:t xml:space="preserve"> </w:t>
      </w:r>
      <w:r>
        <w:rPr>
          <w:sz w:val="18"/>
        </w:rPr>
        <w:t>Darbų</w:t>
      </w:r>
      <w:r>
        <w:rPr>
          <w:spacing w:val="-12"/>
          <w:sz w:val="18"/>
        </w:rPr>
        <w:t xml:space="preserve"> </w:t>
      </w:r>
      <w:r>
        <w:rPr>
          <w:sz w:val="18"/>
        </w:rPr>
        <w:t>priėmimas</w:t>
      </w:r>
      <w:r>
        <w:rPr>
          <w:spacing w:val="-12"/>
          <w:sz w:val="18"/>
        </w:rPr>
        <w:t xml:space="preserve"> </w:t>
      </w:r>
      <w:r>
        <w:rPr>
          <w:sz w:val="18"/>
        </w:rPr>
        <w:t>arba įforminamas Objekto Statybos užbaigimo aktas. Sutarties sąlygos</w:t>
      </w:r>
      <w:r>
        <w:rPr>
          <w:spacing w:val="-7"/>
          <w:sz w:val="18"/>
        </w:rPr>
        <w:t xml:space="preserve"> </w:t>
      </w:r>
      <w:r>
        <w:rPr>
          <w:sz w:val="18"/>
        </w:rPr>
        <w:t>dėl</w:t>
      </w:r>
      <w:r>
        <w:rPr>
          <w:spacing w:val="-7"/>
          <w:sz w:val="18"/>
        </w:rPr>
        <w:t xml:space="preserve"> </w:t>
      </w:r>
      <w:r>
        <w:rPr>
          <w:sz w:val="18"/>
        </w:rPr>
        <w:t>Dalių</w:t>
      </w:r>
      <w:r>
        <w:rPr>
          <w:spacing w:val="-7"/>
          <w:sz w:val="18"/>
        </w:rPr>
        <w:t xml:space="preserve"> </w:t>
      </w:r>
      <w:r>
        <w:rPr>
          <w:sz w:val="18"/>
        </w:rPr>
        <w:t>yra</w:t>
      </w:r>
      <w:r>
        <w:rPr>
          <w:spacing w:val="-7"/>
          <w:sz w:val="18"/>
        </w:rPr>
        <w:t xml:space="preserve"> </w:t>
      </w:r>
      <w:r>
        <w:rPr>
          <w:sz w:val="18"/>
        </w:rPr>
        <w:t>taikomos,</w:t>
      </w:r>
      <w:r>
        <w:rPr>
          <w:spacing w:val="-7"/>
          <w:sz w:val="18"/>
        </w:rPr>
        <w:t xml:space="preserve"> </w:t>
      </w:r>
      <w:r>
        <w:rPr>
          <w:sz w:val="18"/>
        </w:rPr>
        <w:t>tik</w:t>
      </w:r>
      <w:r>
        <w:rPr>
          <w:spacing w:val="-7"/>
          <w:sz w:val="18"/>
        </w:rPr>
        <w:t xml:space="preserve"> </w:t>
      </w:r>
      <w:r>
        <w:rPr>
          <w:sz w:val="18"/>
        </w:rPr>
        <w:t>jeigu</w:t>
      </w:r>
      <w:r>
        <w:rPr>
          <w:spacing w:val="-7"/>
          <w:sz w:val="18"/>
        </w:rPr>
        <w:t xml:space="preserve"> </w:t>
      </w:r>
      <w:r>
        <w:rPr>
          <w:sz w:val="18"/>
        </w:rPr>
        <w:t>Dalys</w:t>
      </w:r>
      <w:r>
        <w:rPr>
          <w:spacing w:val="-7"/>
          <w:sz w:val="18"/>
        </w:rPr>
        <w:t xml:space="preserve"> </w:t>
      </w:r>
      <w:r>
        <w:rPr>
          <w:sz w:val="18"/>
        </w:rPr>
        <w:t>yra</w:t>
      </w:r>
      <w:r>
        <w:rPr>
          <w:spacing w:val="-7"/>
          <w:sz w:val="18"/>
        </w:rPr>
        <w:t xml:space="preserve"> </w:t>
      </w:r>
      <w:r>
        <w:rPr>
          <w:sz w:val="18"/>
        </w:rPr>
        <w:t>įvardytos Užsakov</w:t>
      </w:r>
      <w:r>
        <w:rPr>
          <w:sz w:val="18"/>
        </w:rPr>
        <w:t>o užduotyje, Statinio projekte ir (arba) Specialiosiose sąlygose;</w:t>
      </w:r>
    </w:p>
    <w:p w:rsidR="00B12FF0" w:rsidRDefault="00077C34">
      <w:pPr>
        <w:pStyle w:val="Sraopastraipa"/>
        <w:numPr>
          <w:ilvl w:val="2"/>
          <w:numId w:val="4"/>
        </w:numPr>
        <w:tabs>
          <w:tab w:val="left" w:pos="847"/>
        </w:tabs>
        <w:spacing w:before="103" w:line="261" w:lineRule="auto"/>
        <w:ind w:left="285" w:right="6" w:firstLine="0"/>
        <w:jc w:val="both"/>
        <w:rPr>
          <w:sz w:val="18"/>
        </w:rPr>
      </w:pPr>
      <w:bookmarkStart w:id="6" w:name="1.1.5._Darbai_–_Užsakovo_užduotyje_ir_(a"/>
      <w:bookmarkEnd w:id="6"/>
      <w:r>
        <w:rPr>
          <w:rFonts w:ascii="Arial" w:hAnsi="Arial"/>
          <w:b/>
          <w:sz w:val="18"/>
        </w:rPr>
        <w:t xml:space="preserve">Darbai </w:t>
      </w:r>
      <w:r>
        <w:rPr>
          <w:w w:val="160"/>
          <w:sz w:val="18"/>
        </w:rPr>
        <w:t xml:space="preserve">– </w:t>
      </w:r>
      <w:r>
        <w:rPr>
          <w:sz w:val="18"/>
        </w:rPr>
        <w:t>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rsidR="00B12FF0" w:rsidRDefault="00077C34">
      <w:pPr>
        <w:pStyle w:val="Sraopastraipa"/>
        <w:numPr>
          <w:ilvl w:val="2"/>
          <w:numId w:val="4"/>
        </w:numPr>
        <w:tabs>
          <w:tab w:val="left" w:pos="847"/>
        </w:tabs>
        <w:spacing w:before="98" w:line="261" w:lineRule="auto"/>
        <w:ind w:left="285" w:right="6" w:firstLine="0"/>
        <w:jc w:val="both"/>
        <w:rPr>
          <w:sz w:val="18"/>
        </w:rPr>
      </w:pPr>
      <w:r>
        <w:rPr>
          <w:rFonts w:ascii="Arial" w:hAnsi="Arial"/>
          <w:b/>
          <w:sz w:val="18"/>
        </w:rPr>
        <w:t xml:space="preserve">Darbo projektas </w:t>
      </w:r>
      <w:r>
        <w:rPr>
          <w:w w:val="160"/>
          <w:sz w:val="18"/>
        </w:rPr>
        <w:t>–</w:t>
      </w:r>
      <w:r>
        <w:rPr>
          <w:spacing w:val="-15"/>
          <w:w w:val="160"/>
          <w:sz w:val="18"/>
        </w:rPr>
        <w:t xml:space="preserve"> </w:t>
      </w:r>
      <w:r>
        <w:rPr>
          <w:sz w:val="18"/>
        </w:rPr>
        <w:t>visuma Įstatymuose nustatytos sudėties dokumentų, kuriuose pagal Įstatymų, Užsakovo užduoties arba Statinio projekto reikalavimus bei pagal Rangovo poreikius detalizuojami Statinio projekto sprendiniai</w:t>
      </w:r>
      <w:r>
        <w:rPr>
          <w:spacing w:val="-3"/>
          <w:sz w:val="18"/>
        </w:rPr>
        <w:t xml:space="preserve"> </w:t>
      </w:r>
      <w:r>
        <w:rPr>
          <w:sz w:val="18"/>
        </w:rPr>
        <w:t>ir</w:t>
      </w:r>
      <w:r>
        <w:rPr>
          <w:spacing w:val="-3"/>
          <w:sz w:val="18"/>
        </w:rPr>
        <w:t xml:space="preserve"> </w:t>
      </w:r>
      <w:r>
        <w:rPr>
          <w:sz w:val="18"/>
        </w:rPr>
        <w:t>pagal</w:t>
      </w:r>
      <w:r>
        <w:rPr>
          <w:spacing w:val="-3"/>
          <w:sz w:val="18"/>
        </w:rPr>
        <w:t xml:space="preserve"> </w:t>
      </w:r>
      <w:r>
        <w:rPr>
          <w:sz w:val="18"/>
        </w:rPr>
        <w:t>kuriuos</w:t>
      </w:r>
      <w:r>
        <w:rPr>
          <w:spacing w:val="-3"/>
          <w:sz w:val="18"/>
        </w:rPr>
        <w:t xml:space="preserve"> </w:t>
      </w:r>
      <w:r>
        <w:rPr>
          <w:sz w:val="18"/>
        </w:rPr>
        <w:t>gaminami</w:t>
      </w:r>
      <w:r>
        <w:rPr>
          <w:spacing w:val="-3"/>
          <w:sz w:val="18"/>
        </w:rPr>
        <w:t xml:space="preserve"> </w:t>
      </w:r>
      <w:r>
        <w:rPr>
          <w:sz w:val="18"/>
        </w:rPr>
        <w:t>Statybos</w:t>
      </w:r>
      <w:r>
        <w:rPr>
          <w:spacing w:val="-3"/>
          <w:sz w:val="18"/>
        </w:rPr>
        <w:t xml:space="preserve"> </w:t>
      </w:r>
      <w:r>
        <w:rPr>
          <w:sz w:val="18"/>
        </w:rPr>
        <w:t>produktai</w:t>
      </w:r>
      <w:r>
        <w:rPr>
          <w:spacing w:val="-3"/>
          <w:sz w:val="18"/>
        </w:rPr>
        <w:t xml:space="preserve"> </w:t>
      </w:r>
      <w:r>
        <w:rPr>
          <w:sz w:val="18"/>
        </w:rPr>
        <w:t>ir Įrenginiai, vykdomi Statybos darbai. Sutarties sąlygos dėl Darbo projekto yra taikomos, tik jeigu pagal Sutarties sąlygas Rangovas privalo parengti Darbo projektą;</w:t>
      </w:r>
    </w:p>
    <w:p w:rsidR="00B12FF0" w:rsidRDefault="00077C34">
      <w:pPr>
        <w:pStyle w:val="Sraopastraipa"/>
        <w:numPr>
          <w:ilvl w:val="2"/>
          <w:numId w:val="4"/>
        </w:numPr>
        <w:tabs>
          <w:tab w:val="left" w:pos="847"/>
        </w:tabs>
        <w:spacing w:before="100" w:line="261" w:lineRule="auto"/>
        <w:ind w:left="285" w:right="7" w:firstLine="0"/>
        <w:jc w:val="both"/>
        <w:rPr>
          <w:sz w:val="18"/>
        </w:rPr>
      </w:pPr>
      <w:bookmarkStart w:id="7" w:name="1.1.7._Darbų_dokumentai_–_Užsakovo_dokum"/>
      <w:bookmarkEnd w:id="7"/>
      <w:r>
        <w:rPr>
          <w:rFonts w:ascii="Arial" w:hAnsi="Arial"/>
          <w:b/>
          <w:w w:val="110"/>
          <w:sz w:val="18"/>
        </w:rPr>
        <w:t xml:space="preserve">Darbų dokumentai </w:t>
      </w:r>
      <w:r>
        <w:rPr>
          <w:w w:val="160"/>
          <w:sz w:val="18"/>
        </w:rPr>
        <w:t>–</w:t>
      </w:r>
      <w:r>
        <w:rPr>
          <w:spacing w:val="-17"/>
          <w:w w:val="160"/>
          <w:sz w:val="18"/>
        </w:rPr>
        <w:t xml:space="preserve"> </w:t>
      </w:r>
      <w:r>
        <w:rPr>
          <w:w w:val="110"/>
          <w:sz w:val="18"/>
        </w:rPr>
        <w:t xml:space="preserve">Užsakovo dokumentai ir </w:t>
      </w:r>
      <w:r>
        <w:rPr>
          <w:spacing w:val="-2"/>
          <w:w w:val="110"/>
          <w:sz w:val="18"/>
        </w:rPr>
        <w:t>Rangovo</w:t>
      </w:r>
      <w:r>
        <w:rPr>
          <w:spacing w:val="-12"/>
          <w:w w:val="110"/>
          <w:sz w:val="18"/>
        </w:rPr>
        <w:t xml:space="preserve"> </w:t>
      </w:r>
      <w:r>
        <w:rPr>
          <w:spacing w:val="-2"/>
          <w:w w:val="110"/>
          <w:sz w:val="18"/>
        </w:rPr>
        <w:t>dokumentai</w:t>
      </w:r>
      <w:r>
        <w:rPr>
          <w:spacing w:val="-11"/>
          <w:w w:val="110"/>
          <w:sz w:val="18"/>
        </w:rPr>
        <w:t xml:space="preserve"> </w:t>
      </w:r>
      <w:r>
        <w:rPr>
          <w:spacing w:val="-2"/>
          <w:w w:val="110"/>
          <w:sz w:val="18"/>
        </w:rPr>
        <w:t>kartu;</w:t>
      </w:r>
    </w:p>
    <w:p w:rsidR="00B12FF0" w:rsidRDefault="00077C34">
      <w:pPr>
        <w:pStyle w:val="Sraopastraipa"/>
        <w:numPr>
          <w:ilvl w:val="2"/>
          <w:numId w:val="4"/>
        </w:numPr>
        <w:tabs>
          <w:tab w:val="left" w:pos="847"/>
        </w:tabs>
        <w:spacing w:before="94" w:line="261" w:lineRule="auto"/>
        <w:ind w:left="285" w:right="5" w:firstLine="0"/>
        <w:jc w:val="both"/>
        <w:rPr>
          <w:sz w:val="18"/>
        </w:rPr>
      </w:pPr>
      <w:bookmarkStart w:id="8" w:name="1.1.8._Darbų_perdavimo-priėmimo_aktas_–_"/>
      <w:bookmarkEnd w:id="8"/>
      <w:r>
        <w:rPr>
          <w:rFonts w:ascii="Arial" w:hAnsi="Arial"/>
          <w:b/>
          <w:sz w:val="18"/>
        </w:rPr>
        <w:t xml:space="preserve">Darbų perdavimo-priėmimo aktas </w:t>
      </w:r>
      <w:r>
        <w:rPr>
          <w:sz w:val="18"/>
        </w:rPr>
        <w:t>– dokumentas, kuriuo</w:t>
      </w:r>
      <w:r>
        <w:rPr>
          <w:spacing w:val="-1"/>
          <w:sz w:val="18"/>
        </w:rPr>
        <w:t xml:space="preserve"> </w:t>
      </w:r>
      <w:r>
        <w:rPr>
          <w:sz w:val="18"/>
        </w:rPr>
        <w:t>Rangovas</w:t>
      </w:r>
      <w:r>
        <w:rPr>
          <w:spacing w:val="-1"/>
          <w:sz w:val="18"/>
        </w:rPr>
        <w:t xml:space="preserve"> </w:t>
      </w:r>
      <w:r>
        <w:rPr>
          <w:sz w:val="18"/>
        </w:rPr>
        <w:t>perduoda,</w:t>
      </w:r>
      <w:r>
        <w:rPr>
          <w:spacing w:val="-1"/>
          <w:sz w:val="18"/>
        </w:rPr>
        <w:t xml:space="preserve"> </w:t>
      </w:r>
      <w:r>
        <w:rPr>
          <w:sz w:val="18"/>
        </w:rPr>
        <w:t>o</w:t>
      </w:r>
      <w:r>
        <w:rPr>
          <w:spacing w:val="-1"/>
          <w:sz w:val="18"/>
        </w:rPr>
        <w:t xml:space="preserve"> </w:t>
      </w:r>
      <w:r>
        <w:rPr>
          <w:sz w:val="18"/>
        </w:rPr>
        <w:t>Užsakovas</w:t>
      </w:r>
      <w:r>
        <w:rPr>
          <w:spacing w:val="-1"/>
          <w:sz w:val="18"/>
        </w:rPr>
        <w:t xml:space="preserve"> </w:t>
      </w:r>
      <w:r>
        <w:rPr>
          <w:sz w:val="18"/>
        </w:rPr>
        <w:t>priima</w:t>
      </w:r>
      <w:r>
        <w:rPr>
          <w:spacing w:val="-1"/>
          <w:sz w:val="18"/>
        </w:rPr>
        <w:t xml:space="preserve"> </w:t>
      </w:r>
      <w:r>
        <w:rPr>
          <w:sz w:val="18"/>
        </w:rPr>
        <w:t xml:space="preserve">užbaigtus </w:t>
      </w:r>
      <w:r>
        <w:rPr>
          <w:spacing w:val="-2"/>
          <w:w w:val="105"/>
          <w:sz w:val="18"/>
        </w:rPr>
        <w:t>Darbus ir kuriuo Šalys patvirtina, kad Darbai yra užbaigti.</w:t>
      </w:r>
    </w:p>
    <w:p w:rsidR="00B12FF0" w:rsidRDefault="00077C34">
      <w:pPr>
        <w:pStyle w:val="Pagrindinistekstas"/>
        <w:spacing w:before="182"/>
        <w:ind w:left="0"/>
        <w:jc w:val="left"/>
      </w:pPr>
      <w:r>
        <w:br w:type="column"/>
      </w:r>
    </w:p>
    <w:p w:rsidR="00B12FF0" w:rsidRDefault="00077C34">
      <w:pPr>
        <w:pStyle w:val="Pagrindinistekstas"/>
        <w:spacing w:before="0" w:line="261" w:lineRule="auto"/>
        <w:ind w:right="141"/>
      </w:pPr>
      <w:r>
        <w:t xml:space="preserve">Jeigu Sutartyje yra įvardytos Dalys, Darbų perdavimo-priėmimo aktas yra sudaromas dėl kiekvienos Dalies </w:t>
      </w:r>
      <w:r>
        <w:rPr>
          <w:spacing w:val="-2"/>
        </w:rPr>
        <w:t>atskirai;</w:t>
      </w:r>
    </w:p>
    <w:p w:rsidR="00B12FF0" w:rsidRDefault="00077C34">
      <w:pPr>
        <w:pStyle w:val="Sraopastraipa"/>
        <w:numPr>
          <w:ilvl w:val="2"/>
          <w:numId w:val="4"/>
        </w:numPr>
        <w:tabs>
          <w:tab w:val="left" w:pos="847"/>
        </w:tabs>
        <w:spacing w:before="96" w:line="261" w:lineRule="auto"/>
        <w:ind w:left="285" w:right="141" w:firstLine="0"/>
        <w:jc w:val="both"/>
        <w:rPr>
          <w:sz w:val="18"/>
        </w:rPr>
      </w:pPr>
      <w:bookmarkStart w:id="9" w:name="1.1.9._Darbų_terminai_–_Galutinis_termin"/>
      <w:bookmarkEnd w:id="9"/>
      <w:r>
        <w:rPr>
          <w:rFonts w:ascii="Arial" w:hAnsi="Arial"/>
          <w:b/>
          <w:w w:val="105"/>
          <w:sz w:val="18"/>
        </w:rPr>
        <w:t xml:space="preserve">Darbų terminai </w:t>
      </w:r>
      <w:r>
        <w:rPr>
          <w:w w:val="160"/>
          <w:sz w:val="18"/>
        </w:rPr>
        <w:t xml:space="preserve">– </w:t>
      </w:r>
      <w:r>
        <w:rPr>
          <w:w w:val="105"/>
          <w:sz w:val="18"/>
        </w:rPr>
        <w:t>Galutinis terminas ir Etapų terminai</w:t>
      </w:r>
      <w:r>
        <w:rPr>
          <w:spacing w:val="-10"/>
          <w:w w:val="105"/>
          <w:sz w:val="18"/>
        </w:rPr>
        <w:t xml:space="preserve"> </w:t>
      </w:r>
      <w:r>
        <w:rPr>
          <w:w w:val="105"/>
          <w:sz w:val="18"/>
        </w:rPr>
        <w:t>kartu</w:t>
      </w:r>
      <w:r>
        <w:rPr>
          <w:spacing w:val="-10"/>
          <w:w w:val="105"/>
          <w:sz w:val="18"/>
        </w:rPr>
        <w:t xml:space="preserve"> </w:t>
      </w:r>
      <w:r>
        <w:rPr>
          <w:w w:val="105"/>
          <w:sz w:val="18"/>
        </w:rPr>
        <w:t>(jeigu</w:t>
      </w:r>
      <w:r>
        <w:rPr>
          <w:spacing w:val="-10"/>
          <w:w w:val="105"/>
          <w:sz w:val="18"/>
        </w:rPr>
        <w:t xml:space="preserve"> </w:t>
      </w:r>
      <w:r>
        <w:rPr>
          <w:w w:val="105"/>
          <w:sz w:val="18"/>
        </w:rPr>
        <w:t>Sutartyje</w:t>
      </w:r>
      <w:r>
        <w:rPr>
          <w:spacing w:val="-10"/>
          <w:w w:val="105"/>
          <w:sz w:val="18"/>
        </w:rPr>
        <w:t xml:space="preserve"> </w:t>
      </w:r>
      <w:r>
        <w:rPr>
          <w:w w:val="105"/>
          <w:sz w:val="18"/>
        </w:rPr>
        <w:t>yra</w:t>
      </w:r>
      <w:r>
        <w:rPr>
          <w:spacing w:val="-10"/>
          <w:w w:val="105"/>
          <w:sz w:val="18"/>
        </w:rPr>
        <w:t xml:space="preserve"> </w:t>
      </w:r>
      <w:r>
        <w:rPr>
          <w:w w:val="105"/>
          <w:sz w:val="18"/>
        </w:rPr>
        <w:t>įvardyti</w:t>
      </w:r>
      <w:r>
        <w:rPr>
          <w:spacing w:val="-10"/>
          <w:w w:val="105"/>
          <w:sz w:val="18"/>
        </w:rPr>
        <w:t xml:space="preserve"> </w:t>
      </w:r>
      <w:r>
        <w:rPr>
          <w:w w:val="105"/>
          <w:sz w:val="18"/>
        </w:rPr>
        <w:t>Etapai);</w:t>
      </w:r>
    </w:p>
    <w:p w:rsidR="00B12FF0" w:rsidRDefault="00077C34">
      <w:pPr>
        <w:pStyle w:val="Sraopastraipa"/>
        <w:numPr>
          <w:ilvl w:val="2"/>
          <w:numId w:val="4"/>
        </w:numPr>
        <w:tabs>
          <w:tab w:val="left" w:pos="847"/>
        </w:tabs>
        <w:spacing w:before="95" w:line="261" w:lineRule="auto"/>
        <w:ind w:left="285" w:right="140" w:firstLine="0"/>
        <w:jc w:val="both"/>
        <w:rPr>
          <w:sz w:val="18"/>
        </w:rPr>
      </w:pPr>
      <w:r>
        <w:rPr>
          <w:rFonts w:ascii="Arial" w:hAnsi="Arial"/>
          <w:b/>
          <w:sz w:val="18"/>
        </w:rPr>
        <w:t xml:space="preserve">Etapas </w:t>
      </w:r>
      <w:r>
        <w:rPr>
          <w:w w:val="160"/>
          <w:sz w:val="18"/>
        </w:rPr>
        <w:t xml:space="preserve">– </w:t>
      </w:r>
      <w:r>
        <w:rPr>
          <w:sz w:val="18"/>
        </w:rPr>
        <w:t>funkciniu ir organizaciniu požiūriu tarpusavyje susiję Darbai, apibrėžti Sutartyje kaip atskiras etapas,</w:t>
      </w:r>
      <w:r>
        <w:rPr>
          <w:spacing w:val="-3"/>
          <w:sz w:val="18"/>
        </w:rPr>
        <w:t xml:space="preserve"> </w:t>
      </w:r>
      <w:r>
        <w:rPr>
          <w:sz w:val="18"/>
        </w:rPr>
        <w:t>kurie</w:t>
      </w:r>
      <w:r>
        <w:rPr>
          <w:spacing w:val="-2"/>
          <w:sz w:val="18"/>
        </w:rPr>
        <w:t xml:space="preserve"> </w:t>
      </w:r>
      <w:r>
        <w:rPr>
          <w:sz w:val="18"/>
        </w:rPr>
        <w:t>turi</w:t>
      </w:r>
      <w:r>
        <w:rPr>
          <w:spacing w:val="-2"/>
          <w:sz w:val="18"/>
        </w:rPr>
        <w:t xml:space="preserve"> </w:t>
      </w:r>
      <w:r>
        <w:rPr>
          <w:sz w:val="18"/>
        </w:rPr>
        <w:t>būti</w:t>
      </w:r>
      <w:r>
        <w:rPr>
          <w:spacing w:val="-2"/>
          <w:sz w:val="18"/>
        </w:rPr>
        <w:t xml:space="preserve"> </w:t>
      </w:r>
      <w:r>
        <w:rPr>
          <w:sz w:val="18"/>
        </w:rPr>
        <w:t>atlikti</w:t>
      </w:r>
      <w:r>
        <w:rPr>
          <w:spacing w:val="-2"/>
          <w:sz w:val="18"/>
        </w:rPr>
        <w:t xml:space="preserve"> </w:t>
      </w:r>
      <w:r>
        <w:rPr>
          <w:sz w:val="18"/>
        </w:rPr>
        <w:t>iki</w:t>
      </w:r>
      <w:r>
        <w:rPr>
          <w:spacing w:val="-2"/>
          <w:sz w:val="18"/>
        </w:rPr>
        <w:t xml:space="preserve"> </w:t>
      </w:r>
      <w:r>
        <w:rPr>
          <w:sz w:val="18"/>
        </w:rPr>
        <w:t>tam</w:t>
      </w:r>
      <w:r>
        <w:rPr>
          <w:spacing w:val="-3"/>
          <w:sz w:val="18"/>
        </w:rPr>
        <w:t xml:space="preserve"> </w:t>
      </w:r>
      <w:r>
        <w:rPr>
          <w:sz w:val="18"/>
        </w:rPr>
        <w:t>etapui</w:t>
      </w:r>
      <w:r>
        <w:rPr>
          <w:spacing w:val="-2"/>
          <w:sz w:val="18"/>
        </w:rPr>
        <w:t xml:space="preserve"> </w:t>
      </w:r>
      <w:r>
        <w:rPr>
          <w:sz w:val="18"/>
        </w:rPr>
        <w:t>nustatyto</w:t>
      </w:r>
      <w:r>
        <w:rPr>
          <w:spacing w:val="-2"/>
          <w:sz w:val="18"/>
        </w:rPr>
        <w:t xml:space="preserve"> </w:t>
      </w:r>
      <w:r>
        <w:rPr>
          <w:sz w:val="18"/>
        </w:rPr>
        <w:t>termino pabaigos. Sutarties sąlygos dėl Etapų yra taikomos, tik jeigu Etapai yra įvardyti Užsakovo užduotyje ir (arba) Specialiosiose sąlygose.</w:t>
      </w:r>
    </w:p>
    <w:p w:rsidR="00B12FF0" w:rsidRDefault="00077C34">
      <w:pPr>
        <w:spacing w:before="98" w:line="259" w:lineRule="auto"/>
        <w:ind w:left="2"/>
        <w:rPr>
          <w:rFonts w:ascii="Arial" w:hAnsi="Arial"/>
          <w:i/>
          <w:sz w:val="18"/>
        </w:rPr>
      </w:pPr>
      <w:r>
        <w:rPr>
          <w:rFonts w:ascii="Arial" w:hAnsi="Arial"/>
          <w:i/>
          <w:color w:val="000000"/>
          <w:sz w:val="18"/>
          <w:shd w:val="clear" w:color="auto" w:fill="BFBFBF"/>
        </w:rPr>
        <w:t>Pastaba – Darbų</w:t>
      </w:r>
      <w:r>
        <w:rPr>
          <w:rFonts w:ascii="Arial" w:hAnsi="Arial"/>
          <w:i/>
          <w:color w:val="000000"/>
          <w:spacing w:val="-1"/>
          <w:sz w:val="18"/>
          <w:shd w:val="clear" w:color="auto" w:fill="BFBFBF"/>
        </w:rPr>
        <w:t xml:space="preserve"> </w:t>
      </w:r>
      <w:r>
        <w:rPr>
          <w:rFonts w:ascii="Arial" w:hAnsi="Arial"/>
          <w:i/>
          <w:color w:val="000000"/>
          <w:sz w:val="18"/>
          <w:shd w:val="clear" w:color="auto" w:fill="BFBFBF"/>
        </w:rPr>
        <w:t>vykdymas (taip</w:t>
      </w:r>
      <w:r>
        <w:rPr>
          <w:rFonts w:ascii="Arial" w:hAnsi="Arial"/>
          <w:i/>
          <w:color w:val="000000"/>
          <w:spacing w:val="-1"/>
          <w:sz w:val="18"/>
          <w:shd w:val="clear" w:color="auto" w:fill="BFBFBF"/>
        </w:rPr>
        <w:t xml:space="preserve"> </w:t>
      </w:r>
      <w:r>
        <w:rPr>
          <w:rFonts w:ascii="Arial" w:hAnsi="Arial"/>
          <w:i/>
          <w:color w:val="000000"/>
          <w:sz w:val="18"/>
          <w:shd w:val="clear" w:color="auto" w:fill="BFBFBF"/>
        </w:rPr>
        <w:t>pat –</w:t>
      </w:r>
      <w:r>
        <w:rPr>
          <w:rFonts w:ascii="Arial" w:hAnsi="Arial"/>
          <w:i/>
          <w:color w:val="000000"/>
          <w:spacing w:val="-1"/>
          <w:sz w:val="18"/>
          <w:shd w:val="clear" w:color="auto" w:fill="BFBFBF"/>
        </w:rPr>
        <w:t xml:space="preserve"> </w:t>
      </w:r>
      <w:r>
        <w:rPr>
          <w:rFonts w:ascii="Arial" w:hAnsi="Arial"/>
          <w:i/>
          <w:color w:val="000000"/>
          <w:sz w:val="18"/>
          <w:shd w:val="clear" w:color="auto" w:fill="BFBFBF"/>
        </w:rPr>
        <w:t>ir Dalių</w:t>
      </w:r>
      <w:r>
        <w:rPr>
          <w:rFonts w:ascii="Arial" w:hAnsi="Arial"/>
          <w:i/>
          <w:color w:val="000000"/>
          <w:spacing w:val="-1"/>
          <w:sz w:val="18"/>
          <w:shd w:val="clear" w:color="auto" w:fill="BFBFBF"/>
        </w:rPr>
        <w:t xml:space="preserve"> </w:t>
      </w:r>
      <w:r>
        <w:rPr>
          <w:rFonts w:ascii="Arial" w:hAnsi="Arial"/>
          <w:i/>
          <w:color w:val="000000"/>
          <w:sz w:val="18"/>
          <w:shd w:val="clear" w:color="auto" w:fill="BFBFBF"/>
        </w:rPr>
        <w:t>vykdymas, jeigu</w:t>
      </w:r>
      <w:r>
        <w:rPr>
          <w:rFonts w:ascii="Arial" w:hAnsi="Arial"/>
          <w:i/>
          <w:color w:val="000000"/>
          <w:sz w:val="18"/>
        </w:rPr>
        <w:t xml:space="preserve"> </w:t>
      </w:r>
      <w:r>
        <w:rPr>
          <w:rFonts w:ascii="Arial" w:hAnsi="Arial"/>
          <w:i/>
          <w:color w:val="000000"/>
          <w:sz w:val="18"/>
          <w:shd w:val="clear" w:color="auto" w:fill="BFBFBF"/>
        </w:rPr>
        <w:t>jos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yra</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įvardytos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Sutartyje)</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gali</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būti</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Užsakovo</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sprendimu</w:t>
      </w:r>
      <w:r>
        <w:rPr>
          <w:rFonts w:ascii="Arial" w:hAnsi="Arial"/>
          <w:i/>
          <w:color w:val="000000"/>
          <w:sz w:val="18"/>
        </w:rPr>
        <w:t xml:space="preserve"> </w:t>
      </w:r>
      <w:r>
        <w:rPr>
          <w:rFonts w:ascii="Arial" w:hAnsi="Arial"/>
          <w:i/>
          <w:color w:val="000000"/>
          <w:sz w:val="18"/>
          <w:shd w:val="clear" w:color="auto" w:fill="BFBFBF"/>
        </w:rPr>
        <w:t>suskaidytas į Etapus tais atvejais, kai (a) Darbų (Dalių) apimtis</w:t>
      </w:r>
      <w:r>
        <w:rPr>
          <w:rFonts w:ascii="Arial" w:hAnsi="Arial"/>
          <w:i/>
          <w:color w:val="000000"/>
          <w:sz w:val="18"/>
        </w:rPr>
        <w:t xml:space="preserve"> </w:t>
      </w:r>
      <w:r>
        <w:rPr>
          <w:rFonts w:ascii="Arial" w:hAnsi="Arial"/>
          <w:i/>
          <w:color w:val="000000"/>
          <w:sz w:val="18"/>
          <w:shd w:val="clear" w:color="auto" w:fill="BFBFBF"/>
        </w:rPr>
        <w:t>yra</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didelė,</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trukmė</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ilga</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ir</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Užsakovas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nustato</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Etapus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ir</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jų</w:t>
      </w:r>
      <w:r>
        <w:rPr>
          <w:rFonts w:ascii="Arial" w:hAnsi="Arial"/>
          <w:i/>
          <w:color w:val="000000"/>
          <w:sz w:val="18"/>
        </w:rPr>
        <w:t xml:space="preserve"> </w:t>
      </w:r>
      <w:r>
        <w:rPr>
          <w:rFonts w:ascii="Arial" w:hAnsi="Arial"/>
          <w:i/>
          <w:color w:val="000000"/>
          <w:sz w:val="18"/>
          <w:shd w:val="clear" w:color="auto" w:fill="BFBFBF"/>
        </w:rPr>
        <w:t>tarpinius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terminus,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siekdamas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užtikrinti,</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kad</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Darbai</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(Dalis)</w:t>
      </w:r>
      <w:r>
        <w:rPr>
          <w:rFonts w:ascii="Arial" w:hAnsi="Arial"/>
          <w:i/>
          <w:color w:val="000000"/>
          <w:sz w:val="18"/>
        </w:rPr>
        <w:t xml:space="preserve"> </w:t>
      </w:r>
      <w:r>
        <w:rPr>
          <w:rFonts w:ascii="Arial" w:hAnsi="Arial"/>
          <w:i/>
          <w:color w:val="000000"/>
          <w:sz w:val="18"/>
          <w:shd w:val="clear" w:color="auto" w:fill="BFBFBF"/>
        </w:rPr>
        <w:t>nevėluotų, arba kai (b) Užsakovas siekia kitų tikslų (pvz., kad</w:t>
      </w:r>
      <w:r>
        <w:rPr>
          <w:rFonts w:ascii="Arial" w:hAnsi="Arial"/>
          <w:i/>
          <w:color w:val="000000"/>
          <w:sz w:val="18"/>
        </w:rPr>
        <w:t xml:space="preserve"> </w:t>
      </w:r>
      <w:r>
        <w:rPr>
          <w:rFonts w:ascii="Arial" w:hAnsi="Arial"/>
          <w:i/>
          <w:color w:val="000000"/>
          <w:sz w:val="18"/>
          <w:shd w:val="clear" w:color="auto" w:fill="BFBFBF"/>
        </w:rPr>
        <w:t>Užsakovas galėtų atitinkamai organizuoti Darbų finansavimą,</w:t>
      </w:r>
      <w:r>
        <w:rPr>
          <w:rFonts w:ascii="Arial" w:hAnsi="Arial"/>
          <w:i/>
          <w:color w:val="000000"/>
          <w:sz w:val="18"/>
        </w:rPr>
        <w:t xml:space="preserve"> </w:t>
      </w:r>
      <w:r>
        <w:rPr>
          <w:rFonts w:ascii="Arial" w:hAnsi="Arial"/>
          <w:i/>
          <w:color w:val="000000"/>
          <w:sz w:val="18"/>
          <w:shd w:val="clear" w:color="auto" w:fill="BFBFBF"/>
        </w:rPr>
        <w:t>kitų</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rangovų,</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kuriuos</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Užsakovas</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pasitelkia,</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darbus</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ar</w:t>
      </w:r>
      <w:r>
        <w:rPr>
          <w:rFonts w:ascii="Arial" w:hAnsi="Arial"/>
          <w:i/>
          <w:color w:val="000000"/>
          <w:spacing w:val="-13"/>
          <w:sz w:val="18"/>
          <w:shd w:val="clear" w:color="auto" w:fill="BFBFBF"/>
        </w:rPr>
        <w:t xml:space="preserve"> </w:t>
      </w:r>
      <w:r>
        <w:rPr>
          <w:rFonts w:ascii="Arial" w:hAnsi="Arial"/>
          <w:i/>
          <w:color w:val="000000"/>
          <w:sz w:val="18"/>
          <w:shd w:val="clear" w:color="auto" w:fill="BFBFBF"/>
        </w:rPr>
        <w:t>kitus</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jam</w:t>
      </w:r>
      <w:r>
        <w:rPr>
          <w:rFonts w:ascii="Arial" w:hAnsi="Arial"/>
          <w:i/>
          <w:color w:val="000000"/>
          <w:spacing w:val="22"/>
          <w:sz w:val="18"/>
          <w:shd w:val="clear" w:color="auto" w:fill="BFBFBF"/>
        </w:rPr>
        <w:t xml:space="preserve"> </w:t>
      </w:r>
      <w:r>
        <w:rPr>
          <w:rFonts w:ascii="Arial" w:hAnsi="Arial"/>
          <w:i/>
          <w:color w:val="000000"/>
          <w:spacing w:val="22"/>
          <w:sz w:val="18"/>
        </w:rPr>
        <w:t xml:space="preserve"> </w:t>
      </w:r>
      <w:r>
        <w:rPr>
          <w:rFonts w:ascii="Arial" w:hAnsi="Arial"/>
          <w:i/>
          <w:color w:val="000000"/>
          <w:sz w:val="18"/>
          <w:shd w:val="clear" w:color="auto" w:fill="BFBFBF"/>
        </w:rPr>
        <w:t>reikšmingus klausimus). Darbo projekto parengimas neturi būti</w:t>
      </w:r>
      <w:r>
        <w:rPr>
          <w:rFonts w:ascii="Arial" w:hAnsi="Arial"/>
          <w:i/>
          <w:color w:val="000000"/>
          <w:sz w:val="18"/>
        </w:rPr>
        <w:t xml:space="preserve"> </w:t>
      </w:r>
      <w:r>
        <w:rPr>
          <w:rFonts w:ascii="Arial" w:hAnsi="Arial"/>
          <w:i/>
          <w:color w:val="000000"/>
          <w:sz w:val="18"/>
          <w:shd w:val="clear" w:color="auto" w:fill="BFBFBF"/>
        </w:rPr>
        <w:t>išskiriamas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kaip</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atskiras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Darbų</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vykdymo</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Etapas,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nebent</w:t>
      </w:r>
      <w:r>
        <w:rPr>
          <w:rFonts w:ascii="Arial" w:hAnsi="Arial"/>
          <w:i/>
          <w:color w:val="000000"/>
          <w:sz w:val="18"/>
        </w:rPr>
        <w:t xml:space="preserve"> </w:t>
      </w:r>
      <w:r>
        <w:rPr>
          <w:rFonts w:ascii="Arial" w:hAnsi="Arial"/>
          <w:i/>
          <w:color w:val="000000"/>
          <w:sz w:val="18"/>
          <w:shd w:val="clear" w:color="auto" w:fill="BFBFBF"/>
        </w:rPr>
        <w:t>išimtiniu atveju Sutartyje aiškiai nurodyta kitaip;</w:t>
      </w:r>
    </w:p>
    <w:p w:rsidR="00B12FF0" w:rsidRDefault="00077C34">
      <w:pPr>
        <w:pStyle w:val="Sraopastraipa"/>
        <w:numPr>
          <w:ilvl w:val="2"/>
          <w:numId w:val="4"/>
        </w:numPr>
        <w:tabs>
          <w:tab w:val="left" w:pos="847"/>
        </w:tabs>
        <w:spacing w:before="90" w:line="261" w:lineRule="auto"/>
        <w:ind w:left="285" w:right="139" w:firstLine="0"/>
        <w:jc w:val="both"/>
        <w:rPr>
          <w:sz w:val="18"/>
        </w:rPr>
      </w:pPr>
      <w:bookmarkStart w:id="10" w:name="1.1.11._Etapo_terminas_–_Specialiosiose_"/>
      <w:bookmarkEnd w:id="10"/>
      <w:r>
        <w:rPr>
          <w:rFonts w:ascii="Arial" w:hAnsi="Arial"/>
          <w:b/>
          <w:w w:val="105"/>
          <w:sz w:val="18"/>
        </w:rPr>
        <w:t xml:space="preserve">Etapo terminas </w:t>
      </w:r>
      <w:r>
        <w:rPr>
          <w:w w:val="160"/>
          <w:sz w:val="18"/>
        </w:rPr>
        <w:t xml:space="preserve">– </w:t>
      </w:r>
      <w:r>
        <w:rPr>
          <w:w w:val="105"/>
          <w:sz w:val="18"/>
        </w:rPr>
        <w:t>Specialiosiose sąlygose nustatytas terminas, iki kurio</w:t>
      </w:r>
      <w:r>
        <w:rPr>
          <w:w w:val="105"/>
          <w:sz w:val="18"/>
        </w:rPr>
        <w:t xml:space="preserve"> pabaigos Rangovas turi užbaigti atitinkamą Etapą (jeigu Sutartyje yra įvardyti Etapai). Specialiosiose sąlygose apibrėžiama kiekvieno Etapo</w:t>
      </w:r>
      <w:r>
        <w:rPr>
          <w:spacing w:val="-9"/>
          <w:w w:val="105"/>
          <w:sz w:val="18"/>
        </w:rPr>
        <w:t xml:space="preserve"> </w:t>
      </w:r>
      <w:r>
        <w:rPr>
          <w:w w:val="105"/>
          <w:sz w:val="18"/>
        </w:rPr>
        <w:t>termino</w:t>
      </w:r>
      <w:r>
        <w:rPr>
          <w:spacing w:val="-9"/>
          <w:w w:val="105"/>
          <w:sz w:val="18"/>
        </w:rPr>
        <w:t xml:space="preserve"> </w:t>
      </w:r>
      <w:r>
        <w:rPr>
          <w:w w:val="105"/>
          <w:sz w:val="18"/>
        </w:rPr>
        <w:t>pradžia</w:t>
      </w:r>
      <w:r>
        <w:rPr>
          <w:spacing w:val="-9"/>
          <w:w w:val="105"/>
          <w:sz w:val="18"/>
        </w:rPr>
        <w:t xml:space="preserve"> </w:t>
      </w:r>
      <w:r>
        <w:rPr>
          <w:w w:val="105"/>
          <w:sz w:val="18"/>
        </w:rPr>
        <w:t>ir</w:t>
      </w:r>
      <w:r>
        <w:rPr>
          <w:spacing w:val="-9"/>
          <w:w w:val="105"/>
          <w:sz w:val="18"/>
        </w:rPr>
        <w:t xml:space="preserve"> </w:t>
      </w:r>
      <w:r>
        <w:rPr>
          <w:w w:val="105"/>
          <w:sz w:val="18"/>
        </w:rPr>
        <w:t>pabaiga</w:t>
      </w:r>
      <w:r>
        <w:rPr>
          <w:spacing w:val="-9"/>
          <w:w w:val="105"/>
          <w:sz w:val="18"/>
        </w:rPr>
        <w:t xml:space="preserve"> </w:t>
      </w:r>
      <w:r>
        <w:rPr>
          <w:w w:val="105"/>
          <w:sz w:val="18"/>
        </w:rPr>
        <w:t>arba</w:t>
      </w:r>
      <w:r>
        <w:rPr>
          <w:spacing w:val="-9"/>
          <w:w w:val="105"/>
          <w:sz w:val="18"/>
        </w:rPr>
        <w:t xml:space="preserve"> </w:t>
      </w:r>
      <w:r>
        <w:rPr>
          <w:w w:val="105"/>
          <w:sz w:val="18"/>
        </w:rPr>
        <w:t>tik</w:t>
      </w:r>
      <w:r>
        <w:rPr>
          <w:spacing w:val="-9"/>
          <w:w w:val="105"/>
          <w:sz w:val="18"/>
        </w:rPr>
        <w:t xml:space="preserve"> </w:t>
      </w:r>
      <w:r>
        <w:rPr>
          <w:w w:val="105"/>
          <w:sz w:val="18"/>
        </w:rPr>
        <w:t>pabaiga;</w:t>
      </w:r>
    </w:p>
    <w:p w:rsidR="00B12FF0" w:rsidRDefault="00077C34">
      <w:pPr>
        <w:pStyle w:val="Sraopastraipa"/>
        <w:numPr>
          <w:ilvl w:val="2"/>
          <w:numId w:val="4"/>
        </w:numPr>
        <w:tabs>
          <w:tab w:val="left" w:pos="847"/>
        </w:tabs>
        <w:spacing w:before="97" w:line="261" w:lineRule="auto"/>
        <w:ind w:left="285" w:right="140" w:firstLine="0"/>
        <w:jc w:val="both"/>
        <w:rPr>
          <w:sz w:val="18"/>
        </w:rPr>
      </w:pPr>
      <w:bookmarkStart w:id="11" w:name="1.1.12._Galutinis_terminas_–_Specialiosi"/>
      <w:bookmarkEnd w:id="11"/>
      <w:r>
        <w:rPr>
          <w:rFonts w:ascii="Arial" w:hAnsi="Arial"/>
          <w:b/>
          <w:sz w:val="18"/>
        </w:rPr>
        <w:t xml:space="preserve">Galutinis terminas </w:t>
      </w:r>
      <w:r>
        <w:rPr>
          <w:w w:val="160"/>
          <w:sz w:val="18"/>
        </w:rPr>
        <w:t xml:space="preserve">– </w:t>
      </w:r>
      <w:r>
        <w:rPr>
          <w:sz w:val="18"/>
        </w:rPr>
        <w:t xml:space="preserve">Specialiosiose sąlygose nustatytas terminas, skaičiuojamas nuo Specialiosiose sąlygose nustatyto pradžios momento arba, jeigu toks nenustatytas, </w:t>
      </w:r>
      <w:r>
        <w:rPr>
          <w:w w:val="160"/>
          <w:sz w:val="18"/>
        </w:rPr>
        <w:t>–</w:t>
      </w:r>
      <w:r>
        <w:rPr>
          <w:spacing w:val="-13"/>
          <w:w w:val="160"/>
          <w:sz w:val="18"/>
        </w:rPr>
        <w:t xml:space="preserve"> </w:t>
      </w:r>
      <w:r>
        <w:rPr>
          <w:sz w:val="18"/>
        </w:rPr>
        <w:t>nuo Sutarties įsigaliojimo dienos, iki kurio pabaigos Rangovas turi užbaigti visus Darbus. Jeigu Sutartyje yra įvardytos Dalys, yra nustatomas kiekvienos Dalies</w:t>
      </w:r>
      <w:r>
        <w:rPr>
          <w:spacing w:val="-5"/>
          <w:sz w:val="18"/>
        </w:rPr>
        <w:t xml:space="preserve"> </w:t>
      </w:r>
      <w:r>
        <w:rPr>
          <w:sz w:val="18"/>
        </w:rPr>
        <w:t>Galutinis</w:t>
      </w:r>
      <w:r>
        <w:rPr>
          <w:spacing w:val="-5"/>
          <w:sz w:val="18"/>
        </w:rPr>
        <w:t xml:space="preserve"> </w:t>
      </w:r>
      <w:r>
        <w:rPr>
          <w:sz w:val="18"/>
        </w:rPr>
        <w:t>terminas,</w:t>
      </w:r>
      <w:r>
        <w:rPr>
          <w:spacing w:val="-5"/>
          <w:sz w:val="18"/>
        </w:rPr>
        <w:t xml:space="preserve"> </w:t>
      </w:r>
      <w:r>
        <w:rPr>
          <w:sz w:val="18"/>
        </w:rPr>
        <w:t>o</w:t>
      </w:r>
      <w:r>
        <w:rPr>
          <w:spacing w:val="-5"/>
          <w:sz w:val="18"/>
        </w:rPr>
        <w:t xml:space="preserve"> </w:t>
      </w:r>
      <w:r>
        <w:rPr>
          <w:sz w:val="18"/>
        </w:rPr>
        <w:t>paskutiniosios</w:t>
      </w:r>
      <w:r>
        <w:rPr>
          <w:spacing w:val="-5"/>
          <w:sz w:val="18"/>
        </w:rPr>
        <w:t xml:space="preserve"> </w:t>
      </w:r>
      <w:r>
        <w:rPr>
          <w:sz w:val="18"/>
        </w:rPr>
        <w:t>Dalies</w:t>
      </w:r>
      <w:r>
        <w:rPr>
          <w:spacing w:val="-5"/>
          <w:sz w:val="18"/>
        </w:rPr>
        <w:t xml:space="preserve"> </w:t>
      </w:r>
      <w:r>
        <w:rPr>
          <w:sz w:val="18"/>
        </w:rPr>
        <w:t>Galutinis terminas tuo pačiu yra ir Darbų Galutinis terminas. Jeigu Galutinis terminas skaičiuojamas nuo Statybvietės perdavimo Rangovui dienos ir Rangovas vė</w:t>
      </w:r>
      <w:r>
        <w:rPr>
          <w:sz w:val="18"/>
        </w:rPr>
        <w:t>luoja priimti Statybvietę ne dėl Užsakovo kaltės, tokiu atveju Galutinis terminas</w:t>
      </w:r>
      <w:r>
        <w:rPr>
          <w:spacing w:val="37"/>
          <w:sz w:val="18"/>
        </w:rPr>
        <w:t xml:space="preserve"> </w:t>
      </w:r>
      <w:r>
        <w:rPr>
          <w:sz w:val="18"/>
        </w:rPr>
        <w:t>skaičiuojamas</w:t>
      </w:r>
      <w:r>
        <w:rPr>
          <w:spacing w:val="38"/>
          <w:sz w:val="18"/>
        </w:rPr>
        <w:t xml:space="preserve"> </w:t>
      </w:r>
      <w:r>
        <w:rPr>
          <w:sz w:val="18"/>
        </w:rPr>
        <w:t>nuo</w:t>
      </w:r>
      <w:r>
        <w:rPr>
          <w:spacing w:val="38"/>
          <w:sz w:val="18"/>
        </w:rPr>
        <w:t xml:space="preserve"> </w:t>
      </w:r>
      <w:r>
        <w:rPr>
          <w:sz w:val="18"/>
        </w:rPr>
        <w:t>kitos</w:t>
      </w:r>
      <w:r>
        <w:rPr>
          <w:spacing w:val="38"/>
          <w:sz w:val="18"/>
        </w:rPr>
        <w:t xml:space="preserve"> </w:t>
      </w:r>
      <w:r>
        <w:rPr>
          <w:sz w:val="18"/>
        </w:rPr>
        <w:t>dienos,</w:t>
      </w:r>
      <w:r>
        <w:rPr>
          <w:spacing w:val="39"/>
          <w:sz w:val="18"/>
        </w:rPr>
        <w:t xml:space="preserve"> </w:t>
      </w:r>
      <w:r>
        <w:rPr>
          <w:sz w:val="18"/>
        </w:rPr>
        <w:t>kai</w:t>
      </w:r>
      <w:r>
        <w:rPr>
          <w:spacing w:val="37"/>
          <w:sz w:val="18"/>
        </w:rPr>
        <w:t xml:space="preserve"> </w:t>
      </w:r>
      <w:r>
        <w:rPr>
          <w:spacing w:val="-2"/>
          <w:sz w:val="18"/>
        </w:rPr>
        <w:t>pasibaigia</w:t>
      </w:r>
    </w:p>
    <w:p w:rsidR="00B12FF0" w:rsidRDefault="00077C34">
      <w:pPr>
        <w:pStyle w:val="Pagrindinistekstas"/>
        <w:spacing w:before="11" w:line="261" w:lineRule="auto"/>
        <w:ind w:right="142"/>
      </w:pPr>
      <w:hyperlink w:anchor="_bookmark62" w:history="1">
        <w:r>
          <w:t>6.1.1</w:t>
        </w:r>
      </w:hyperlink>
      <w:r>
        <w:t xml:space="preserve"> punkte nustatytas Statybvietės perdavimo Rangovui </w:t>
      </w:r>
      <w:r>
        <w:rPr>
          <w:spacing w:val="-2"/>
        </w:rPr>
        <w:t>terminas;</w:t>
      </w:r>
    </w:p>
    <w:p w:rsidR="00B12FF0" w:rsidRDefault="00077C34">
      <w:pPr>
        <w:pStyle w:val="Sraopastraipa"/>
        <w:numPr>
          <w:ilvl w:val="2"/>
          <w:numId w:val="4"/>
        </w:numPr>
        <w:tabs>
          <w:tab w:val="left" w:pos="847"/>
        </w:tabs>
        <w:spacing w:before="94" w:line="261" w:lineRule="auto"/>
        <w:ind w:left="285" w:right="140" w:firstLine="0"/>
        <w:jc w:val="both"/>
        <w:rPr>
          <w:sz w:val="18"/>
        </w:rPr>
      </w:pPr>
      <w:r>
        <w:rPr>
          <w:rFonts w:ascii="Arial" w:hAnsi="Arial"/>
          <w:b/>
          <w:w w:val="105"/>
          <w:sz w:val="18"/>
        </w:rPr>
        <w:t xml:space="preserve">Garantinis terminas </w:t>
      </w:r>
      <w:r>
        <w:rPr>
          <w:w w:val="160"/>
          <w:sz w:val="18"/>
        </w:rPr>
        <w:t xml:space="preserve">– </w:t>
      </w:r>
      <w:r>
        <w:rPr>
          <w:w w:val="105"/>
          <w:sz w:val="18"/>
        </w:rPr>
        <w:t xml:space="preserve">Specialiosiose sąlygose </w:t>
      </w:r>
      <w:r>
        <w:rPr>
          <w:sz w:val="18"/>
        </w:rPr>
        <w:t>nurodytas</w:t>
      </w:r>
      <w:r>
        <w:rPr>
          <w:spacing w:val="-7"/>
          <w:sz w:val="18"/>
        </w:rPr>
        <w:t xml:space="preserve"> </w:t>
      </w:r>
      <w:r>
        <w:rPr>
          <w:sz w:val="18"/>
        </w:rPr>
        <w:t>terminas,</w:t>
      </w:r>
      <w:r>
        <w:rPr>
          <w:spacing w:val="-7"/>
          <w:sz w:val="18"/>
        </w:rPr>
        <w:t xml:space="preserve"> </w:t>
      </w:r>
      <w:r>
        <w:rPr>
          <w:sz w:val="18"/>
        </w:rPr>
        <w:t>skaičiuojamas</w:t>
      </w:r>
      <w:r>
        <w:rPr>
          <w:spacing w:val="-7"/>
          <w:sz w:val="18"/>
        </w:rPr>
        <w:t xml:space="preserve"> </w:t>
      </w:r>
      <w:r>
        <w:rPr>
          <w:sz w:val="18"/>
        </w:rPr>
        <w:t>nuo</w:t>
      </w:r>
      <w:r>
        <w:rPr>
          <w:spacing w:val="-7"/>
          <w:sz w:val="18"/>
        </w:rPr>
        <w:t xml:space="preserve"> </w:t>
      </w:r>
      <w:r>
        <w:rPr>
          <w:sz w:val="18"/>
        </w:rPr>
        <w:t>visų</w:t>
      </w:r>
      <w:r>
        <w:rPr>
          <w:spacing w:val="-7"/>
          <w:sz w:val="18"/>
        </w:rPr>
        <w:t xml:space="preserve"> </w:t>
      </w:r>
      <w:r>
        <w:rPr>
          <w:sz w:val="18"/>
        </w:rPr>
        <w:t>Darbų</w:t>
      </w:r>
      <w:r>
        <w:rPr>
          <w:spacing w:val="-7"/>
          <w:sz w:val="18"/>
        </w:rPr>
        <w:t xml:space="preserve"> </w:t>
      </w:r>
      <w:r>
        <w:rPr>
          <w:sz w:val="18"/>
        </w:rPr>
        <w:t xml:space="preserve">(Dalies) </w:t>
      </w:r>
      <w:r>
        <w:rPr>
          <w:w w:val="105"/>
          <w:sz w:val="18"/>
        </w:rPr>
        <w:t>priėmimo dienos (neįskaitytinai);</w:t>
      </w:r>
    </w:p>
    <w:p w:rsidR="00B12FF0" w:rsidRDefault="00077C34">
      <w:pPr>
        <w:pStyle w:val="Sraopastraipa"/>
        <w:numPr>
          <w:ilvl w:val="2"/>
          <w:numId w:val="4"/>
        </w:numPr>
        <w:tabs>
          <w:tab w:val="left" w:pos="847"/>
        </w:tabs>
        <w:spacing w:before="96" w:line="261" w:lineRule="auto"/>
        <w:ind w:left="285" w:right="140" w:firstLine="0"/>
        <w:jc w:val="both"/>
        <w:rPr>
          <w:sz w:val="18"/>
        </w:rPr>
      </w:pPr>
      <w:r>
        <w:rPr>
          <w:rFonts w:ascii="Arial" w:hAnsi="Arial"/>
          <w:b/>
          <w:w w:val="105"/>
          <w:sz w:val="18"/>
        </w:rPr>
        <w:t xml:space="preserve">Grafikas </w:t>
      </w:r>
      <w:r>
        <w:rPr>
          <w:w w:val="160"/>
          <w:sz w:val="18"/>
        </w:rPr>
        <w:t xml:space="preserve">– </w:t>
      </w:r>
      <w:r>
        <w:rPr>
          <w:w w:val="105"/>
          <w:sz w:val="18"/>
        </w:rPr>
        <w:t xml:space="preserve">Rangovo parengtas ir Užsakovui pateiktas Darbų vykdymo tvarkaraštis, kuriame turi būti numatytas Darbų vykdymo eiliškumas ir tarpusavio </w:t>
      </w:r>
      <w:r>
        <w:rPr>
          <w:sz w:val="18"/>
        </w:rPr>
        <w:t xml:space="preserve">priklausomybė, laikantis Galutinio termino (Dalių Galutinių </w:t>
      </w:r>
      <w:r>
        <w:rPr>
          <w:w w:val="105"/>
          <w:sz w:val="18"/>
        </w:rPr>
        <w:t>terminų) ir Etapų terminų;</w:t>
      </w:r>
    </w:p>
    <w:p w:rsidR="00B12FF0" w:rsidRDefault="00077C34">
      <w:pPr>
        <w:pStyle w:val="Sraopastraipa"/>
        <w:numPr>
          <w:ilvl w:val="2"/>
          <w:numId w:val="4"/>
        </w:numPr>
        <w:tabs>
          <w:tab w:val="left" w:pos="847"/>
        </w:tabs>
        <w:spacing w:before="97" w:line="261" w:lineRule="auto"/>
        <w:ind w:left="285" w:right="140" w:firstLine="0"/>
        <w:jc w:val="both"/>
        <w:rPr>
          <w:sz w:val="18"/>
        </w:rPr>
      </w:pPr>
      <w:bookmarkStart w:id="12" w:name="1.1.15._Išlaidos_–_visos_pagrįstos_proti"/>
      <w:bookmarkEnd w:id="12"/>
      <w:r>
        <w:rPr>
          <w:rFonts w:ascii="Arial" w:hAnsi="Arial"/>
          <w:b/>
          <w:sz w:val="18"/>
        </w:rPr>
        <w:t xml:space="preserve">Išlaidos </w:t>
      </w:r>
      <w:r>
        <w:rPr>
          <w:w w:val="160"/>
          <w:sz w:val="18"/>
        </w:rPr>
        <w:t xml:space="preserve">– </w:t>
      </w:r>
      <w:r>
        <w:rPr>
          <w:sz w:val="18"/>
        </w:rPr>
        <w:t>visos pagrįstos protingo dydžio tiesioginės išlaidos (išlaidos darbo užmokesčiui, Prekėms, statybvietei, valstybės rinkliavoms, kitiems mokėjimams tretiesiems asmenims ir pan.) ir pridėtinės išlaidos, kurias Rangovas patyrė arba privalės patirti vykdydamas Sutartį, neįskaitant pelno;</w:t>
      </w:r>
    </w:p>
    <w:p w:rsidR="00B12FF0" w:rsidRDefault="00077C34">
      <w:pPr>
        <w:pStyle w:val="Sraopastraipa"/>
        <w:numPr>
          <w:ilvl w:val="2"/>
          <w:numId w:val="4"/>
        </w:numPr>
        <w:tabs>
          <w:tab w:val="left" w:pos="847"/>
        </w:tabs>
        <w:spacing w:before="98"/>
        <w:ind w:left="847" w:hanging="562"/>
        <w:jc w:val="both"/>
        <w:rPr>
          <w:sz w:val="18"/>
        </w:rPr>
      </w:pPr>
      <w:r>
        <w:rPr>
          <w:rFonts w:ascii="Arial" w:hAnsi="Arial"/>
          <w:b/>
          <w:w w:val="110"/>
          <w:sz w:val="18"/>
        </w:rPr>
        <w:t>Įrenginiai</w:t>
      </w:r>
      <w:r>
        <w:rPr>
          <w:rFonts w:ascii="Arial" w:hAnsi="Arial"/>
          <w:b/>
          <w:spacing w:val="53"/>
          <w:w w:val="160"/>
          <w:sz w:val="18"/>
        </w:rPr>
        <w:t xml:space="preserve"> </w:t>
      </w:r>
      <w:r>
        <w:rPr>
          <w:w w:val="160"/>
          <w:sz w:val="18"/>
        </w:rPr>
        <w:t>–</w:t>
      </w:r>
      <w:r>
        <w:rPr>
          <w:spacing w:val="55"/>
          <w:w w:val="160"/>
          <w:sz w:val="18"/>
        </w:rPr>
        <w:t xml:space="preserve"> </w:t>
      </w:r>
      <w:r>
        <w:rPr>
          <w:w w:val="110"/>
          <w:sz w:val="18"/>
        </w:rPr>
        <w:t>produkcijos</w:t>
      </w:r>
      <w:r>
        <w:rPr>
          <w:spacing w:val="79"/>
          <w:w w:val="110"/>
          <w:sz w:val="18"/>
        </w:rPr>
        <w:t xml:space="preserve"> </w:t>
      </w:r>
      <w:r>
        <w:rPr>
          <w:w w:val="110"/>
          <w:sz w:val="18"/>
        </w:rPr>
        <w:t>gamybos,</w:t>
      </w:r>
      <w:r>
        <w:rPr>
          <w:spacing w:val="79"/>
          <w:w w:val="110"/>
          <w:sz w:val="18"/>
        </w:rPr>
        <w:t xml:space="preserve"> </w:t>
      </w:r>
      <w:r>
        <w:rPr>
          <w:spacing w:val="-2"/>
          <w:w w:val="110"/>
          <w:sz w:val="18"/>
        </w:rPr>
        <w:t>paslaugų</w:t>
      </w:r>
    </w:p>
    <w:p w:rsidR="00B12FF0" w:rsidRDefault="00B12FF0">
      <w:pPr>
        <w:pStyle w:val="Sraopastraipa"/>
        <w:rPr>
          <w:sz w:val="18"/>
        </w:rPr>
        <w:sectPr w:rsidR="00B12FF0">
          <w:type w:val="continuous"/>
          <w:pgSz w:w="11910" w:h="16840"/>
          <w:pgMar w:top="1500" w:right="708" w:bottom="280" w:left="850" w:header="0" w:footer="557" w:gutter="0"/>
          <w:cols w:num="2" w:space="1296" w:equalWidth="0">
            <w:col w:w="4970" w:space="272"/>
            <w:col w:w="5110"/>
          </w:cols>
        </w:sectPr>
      </w:pPr>
    </w:p>
    <w:p w:rsidR="00B12FF0" w:rsidRDefault="00077C34">
      <w:pPr>
        <w:pStyle w:val="Pagrindinistekstas"/>
        <w:spacing w:before="87" w:line="261" w:lineRule="auto"/>
        <w:ind w:right="6"/>
      </w:pPr>
      <w:r>
        <w:lastRenderedPageBreak/>
        <w:t>teikimo, energijos (elektros, dujų, šilumos) gamybos, vandens ėmimo, ruošimo, tiekimo ir nuotekų valymo bei kitos ūkinės veiklos technologiniai įrenginiai, reikalingi produkcijai, energijai gaminti, transformuoti, teikti paslaugas ar vykdyti kitą ūkinę veiklą;</w:t>
      </w:r>
    </w:p>
    <w:p w:rsidR="00B12FF0" w:rsidRDefault="00077C34">
      <w:pPr>
        <w:pStyle w:val="Sraopastraipa"/>
        <w:numPr>
          <w:ilvl w:val="2"/>
          <w:numId w:val="4"/>
        </w:numPr>
        <w:tabs>
          <w:tab w:val="left" w:pos="847"/>
        </w:tabs>
        <w:spacing w:before="97" w:line="261" w:lineRule="auto"/>
        <w:ind w:left="285" w:right="5" w:firstLine="0"/>
        <w:jc w:val="both"/>
        <w:rPr>
          <w:sz w:val="18"/>
        </w:rPr>
      </w:pPr>
      <w:bookmarkStart w:id="13" w:name="1.1.17._Įstatymai_–_Lietuvos_Respublikoj"/>
      <w:bookmarkEnd w:id="13"/>
      <w:r>
        <w:rPr>
          <w:rFonts w:ascii="Arial" w:hAnsi="Arial"/>
          <w:b/>
          <w:w w:val="105"/>
          <w:sz w:val="18"/>
        </w:rPr>
        <w:t xml:space="preserve">Įstatymai </w:t>
      </w:r>
      <w:r>
        <w:rPr>
          <w:w w:val="160"/>
          <w:sz w:val="18"/>
        </w:rPr>
        <w:t xml:space="preserve">– </w:t>
      </w:r>
      <w:r>
        <w:rPr>
          <w:w w:val="105"/>
          <w:sz w:val="18"/>
        </w:rPr>
        <w:t>Lietuvos Respublikoje galiojantys įstatymai ir kiti teisės aktai, įskaitant Europos Sąjungos teisės aktus, tarptautines sutartis ir Lietuvoje taikomą užsienio teisę;</w:t>
      </w:r>
    </w:p>
    <w:p w:rsidR="00B12FF0" w:rsidRDefault="00077C34">
      <w:pPr>
        <w:pStyle w:val="Sraopastraipa"/>
        <w:numPr>
          <w:ilvl w:val="2"/>
          <w:numId w:val="4"/>
        </w:numPr>
        <w:tabs>
          <w:tab w:val="left" w:pos="847"/>
        </w:tabs>
        <w:spacing w:before="97" w:line="261" w:lineRule="auto"/>
        <w:ind w:left="285" w:right="10" w:firstLine="0"/>
        <w:jc w:val="both"/>
        <w:rPr>
          <w:sz w:val="18"/>
        </w:rPr>
      </w:pPr>
      <w:bookmarkStart w:id="14" w:name="1.1.18._Objektas_–_statinys_(-iai),_jo_d"/>
      <w:bookmarkEnd w:id="14"/>
      <w:r>
        <w:rPr>
          <w:rFonts w:ascii="Arial" w:hAnsi="Arial"/>
          <w:b/>
          <w:w w:val="105"/>
          <w:sz w:val="18"/>
        </w:rPr>
        <w:t xml:space="preserve">Objektas </w:t>
      </w:r>
      <w:r>
        <w:rPr>
          <w:w w:val="160"/>
          <w:sz w:val="18"/>
        </w:rPr>
        <w:t xml:space="preserve">– </w:t>
      </w:r>
      <w:r>
        <w:rPr>
          <w:w w:val="105"/>
          <w:sz w:val="18"/>
        </w:rPr>
        <w:t>statinys (-iai), jo dalis arba statinių kompleksas, dėl kurio (-ių) statybos, rekonstravimo, remonto</w:t>
      </w:r>
      <w:r>
        <w:rPr>
          <w:spacing w:val="-6"/>
          <w:w w:val="105"/>
          <w:sz w:val="18"/>
        </w:rPr>
        <w:t xml:space="preserve"> </w:t>
      </w:r>
      <w:r>
        <w:rPr>
          <w:w w:val="105"/>
          <w:sz w:val="18"/>
        </w:rPr>
        <w:t>arba</w:t>
      </w:r>
      <w:r>
        <w:rPr>
          <w:spacing w:val="-6"/>
          <w:w w:val="105"/>
          <w:sz w:val="18"/>
        </w:rPr>
        <w:t xml:space="preserve"> </w:t>
      </w:r>
      <w:r>
        <w:rPr>
          <w:w w:val="105"/>
          <w:sz w:val="18"/>
        </w:rPr>
        <w:t>griovimo</w:t>
      </w:r>
      <w:r>
        <w:rPr>
          <w:spacing w:val="-6"/>
          <w:w w:val="105"/>
          <w:sz w:val="18"/>
        </w:rPr>
        <w:t xml:space="preserve"> </w:t>
      </w:r>
      <w:r>
        <w:rPr>
          <w:w w:val="105"/>
          <w:sz w:val="18"/>
        </w:rPr>
        <w:t>Šalys</w:t>
      </w:r>
      <w:r>
        <w:rPr>
          <w:spacing w:val="-6"/>
          <w:w w:val="105"/>
          <w:sz w:val="18"/>
        </w:rPr>
        <w:t xml:space="preserve"> </w:t>
      </w:r>
      <w:r>
        <w:rPr>
          <w:w w:val="105"/>
          <w:sz w:val="18"/>
        </w:rPr>
        <w:t>sudaro</w:t>
      </w:r>
      <w:r>
        <w:rPr>
          <w:spacing w:val="-6"/>
          <w:w w:val="105"/>
          <w:sz w:val="18"/>
        </w:rPr>
        <w:t xml:space="preserve"> </w:t>
      </w:r>
      <w:r>
        <w:rPr>
          <w:w w:val="105"/>
          <w:sz w:val="18"/>
        </w:rPr>
        <w:t>Sutartį;</w:t>
      </w:r>
    </w:p>
    <w:p w:rsidR="00B12FF0" w:rsidRDefault="00077C34">
      <w:pPr>
        <w:pStyle w:val="Sraopastraipa"/>
        <w:numPr>
          <w:ilvl w:val="2"/>
          <w:numId w:val="4"/>
        </w:numPr>
        <w:tabs>
          <w:tab w:val="left" w:pos="847"/>
        </w:tabs>
        <w:spacing w:before="95" w:line="261" w:lineRule="auto"/>
        <w:ind w:left="285" w:right="6" w:firstLine="0"/>
        <w:jc w:val="both"/>
        <w:rPr>
          <w:sz w:val="18"/>
        </w:rPr>
      </w:pPr>
      <w:bookmarkStart w:id="15" w:name="1.1.19._Papildoma_suma_–_fiksuoto_įkaini"/>
      <w:bookmarkEnd w:id="15"/>
      <w:r>
        <w:rPr>
          <w:rFonts w:ascii="Arial" w:hAnsi="Arial"/>
          <w:b/>
          <w:sz w:val="18"/>
        </w:rPr>
        <w:t xml:space="preserve">Papildoma suma </w:t>
      </w:r>
      <w:r>
        <w:rPr>
          <w:w w:val="160"/>
          <w:sz w:val="18"/>
        </w:rPr>
        <w:t xml:space="preserve">– </w:t>
      </w:r>
      <w:r>
        <w:rPr>
          <w:sz w:val="18"/>
        </w:rPr>
        <w:t>fiksuoto įkainio sutarties Specialiosiose sąlygose nurodyta papildoma suma, skirta įsigyti papildomus Darbų kiekius, viršijančius Darbų kainų žiniaraštyje (priede Nr. 5) nurodytus Darbų kiekius, kai nekeičiama Užsakovo užduotyje ir Statinio projekte nustatyta Darbų apimtis;</w:t>
      </w:r>
    </w:p>
    <w:p w:rsidR="00B12FF0" w:rsidRDefault="00077C34">
      <w:pPr>
        <w:pStyle w:val="Sraopastraipa"/>
        <w:numPr>
          <w:ilvl w:val="2"/>
          <w:numId w:val="4"/>
        </w:numPr>
        <w:tabs>
          <w:tab w:val="left" w:pos="847"/>
        </w:tabs>
        <w:spacing w:before="98" w:line="261" w:lineRule="auto"/>
        <w:ind w:left="285" w:right="2" w:firstLine="0"/>
        <w:jc w:val="both"/>
        <w:rPr>
          <w:sz w:val="18"/>
        </w:rPr>
      </w:pPr>
      <w:bookmarkStart w:id="16" w:name="1.1.20._Papildomi_darbai_–_darbai,_prekė"/>
      <w:bookmarkEnd w:id="16"/>
      <w:r>
        <w:rPr>
          <w:rFonts w:ascii="Arial" w:hAnsi="Arial"/>
          <w:b/>
          <w:w w:val="105"/>
          <w:sz w:val="18"/>
        </w:rPr>
        <w:t xml:space="preserve">Papildomi darbai </w:t>
      </w:r>
      <w:r>
        <w:rPr>
          <w:w w:val="160"/>
          <w:sz w:val="18"/>
        </w:rPr>
        <w:t>–</w:t>
      </w:r>
      <w:r>
        <w:rPr>
          <w:spacing w:val="-19"/>
          <w:w w:val="160"/>
          <w:sz w:val="18"/>
        </w:rPr>
        <w:t xml:space="preserve"> </w:t>
      </w:r>
      <w:r>
        <w:rPr>
          <w:w w:val="105"/>
          <w:sz w:val="18"/>
        </w:rPr>
        <w:t xml:space="preserve">darbai, prekės ar paslaugos </w:t>
      </w:r>
      <w:r>
        <w:rPr>
          <w:spacing w:val="-2"/>
          <w:w w:val="105"/>
          <w:sz w:val="18"/>
        </w:rPr>
        <w:t>arba</w:t>
      </w:r>
      <w:r>
        <w:rPr>
          <w:spacing w:val="-5"/>
          <w:w w:val="105"/>
          <w:sz w:val="18"/>
        </w:rPr>
        <w:t xml:space="preserve"> </w:t>
      </w:r>
      <w:r>
        <w:rPr>
          <w:spacing w:val="-2"/>
          <w:w w:val="105"/>
          <w:sz w:val="18"/>
        </w:rPr>
        <w:t>jų</w:t>
      </w:r>
      <w:r>
        <w:rPr>
          <w:spacing w:val="-5"/>
          <w:w w:val="105"/>
          <w:sz w:val="18"/>
        </w:rPr>
        <w:t xml:space="preserve"> </w:t>
      </w:r>
      <w:r>
        <w:rPr>
          <w:spacing w:val="-2"/>
          <w:w w:val="105"/>
          <w:sz w:val="18"/>
        </w:rPr>
        <w:t>kiekiai,</w:t>
      </w:r>
      <w:r>
        <w:rPr>
          <w:spacing w:val="-4"/>
          <w:w w:val="105"/>
          <w:sz w:val="18"/>
        </w:rPr>
        <w:t xml:space="preserve"> </w:t>
      </w:r>
      <w:r>
        <w:rPr>
          <w:spacing w:val="-2"/>
          <w:w w:val="105"/>
          <w:sz w:val="18"/>
        </w:rPr>
        <w:t>kurie</w:t>
      </w:r>
      <w:r>
        <w:rPr>
          <w:spacing w:val="-5"/>
          <w:w w:val="105"/>
          <w:sz w:val="18"/>
        </w:rPr>
        <w:t xml:space="preserve"> </w:t>
      </w:r>
      <w:r>
        <w:rPr>
          <w:spacing w:val="-2"/>
          <w:w w:val="105"/>
          <w:sz w:val="18"/>
        </w:rPr>
        <w:t>nenurodyti</w:t>
      </w:r>
      <w:r>
        <w:rPr>
          <w:spacing w:val="-5"/>
          <w:w w:val="105"/>
          <w:sz w:val="18"/>
        </w:rPr>
        <w:t xml:space="preserve"> </w:t>
      </w:r>
      <w:r>
        <w:rPr>
          <w:spacing w:val="-2"/>
          <w:w w:val="105"/>
          <w:sz w:val="18"/>
        </w:rPr>
        <w:t>Užsakovo</w:t>
      </w:r>
      <w:r>
        <w:rPr>
          <w:spacing w:val="-5"/>
          <w:w w:val="105"/>
          <w:sz w:val="18"/>
        </w:rPr>
        <w:t xml:space="preserve"> </w:t>
      </w:r>
      <w:r>
        <w:rPr>
          <w:spacing w:val="-2"/>
          <w:w w:val="105"/>
          <w:sz w:val="18"/>
        </w:rPr>
        <w:t>užduotyje</w:t>
      </w:r>
      <w:r>
        <w:rPr>
          <w:spacing w:val="-5"/>
          <w:w w:val="105"/>
          <w:sz w:val="18"/>
        </w:rPr>
        <w:t xml:space="preserve"> </w:t>
      </w:r>
      <w:r>
        <w:rPr>
          <w:spacing w:val="-2"/>
          <w:w w:val="105"/>
          <w:sz w:val="18"/>
        </w:rPr>
        <w:t xml:space="preserve">arba </w:t>
      </w:r>
      <w:r>
        <w:rPr>
          <w:sz w:val="18"/>
        </w:rPr>
        <w:t>Statinio</w:t>
      </w:r>
      <w:r>
        <w:rPr>
          <w:spacing w:val="-12"/>
          <w:sz w:val="18"/>
        </w:rPr>
        <w:t xml:space="preserve"> </w:t>
      </w:r>
      <w:r>
        <w:rPr>
          <w:sz w:val="18"/>
        </w:rPr>
        <w:t>projekte,</w:t>
      </w:r>
      <w:r>
        <w:rPr>
          <w:spacing w:val="-12"/>
          <w:sz w:val="18"/>
        </w:rPr>
        <w:t xml:space="preserve"> </w:t>
      </w:r>
      <w:r>
        <w:rPr>
          <w:sz w:val="18"/>
        </w:rPr>
        <w:t>tačiau</w:t>
      </w:r>
      <w:r>
        <w:rPr>
          <w:spacing w:val="-12"/>
          <w:sz w:val="18"/>
        </w:rPr>
        <w:t xml:space="preserve"> </w:t>
      </w:r>
      <w:r>
        <w:rPr>
          <w:sz w:val="18"/>
        </w:rPr>
        <w:t>yra</w:t>
      </w:r>
      <w:r>
        <w:rPr>
          <w:spacing w:val="-12"/>
          <w:sz w:val="18"/>
        </w:rPr>
        <w:t xml:space="preserve"> </w:t>
      </w:r>
      <w:r>
        <w:rPr>
          <w:sz w:val="18"/>
        </w:rPr>
        <w:t>tiesiogiai</w:t>
      </w:r>
      <w:r>
        <w:rPr>
          <w:spacing w:val="-12"/>
          <w:sz w:val="18"/>
        </w:rPr>
        <w:t xml:space="preserve"> </w:t>
      </w:r>
      <w:r>
        <w:rPr>
          <w:sz w:val="18"/>
        </w:rPr>
        <w:t>susiję</w:t>
      </w:r>
      <w:r>
        <w:rPr>
          <w:spacing w:val="-12"/>
          <w:sz w:val="18"/>
        </w:rPr>
        <w:t xml:space="preserve"> </w:t>
      </w:r>
      <w:r>
        <w:rPr>
          <w:sz w:val="18"/>
        </w:rPr>
        <w:t>su</w:t>
      </w:r>
      <w:r>
        <w:rPr>
          <w:spacing w:val="-12"/>
          <w:sz w:val="18"/>
        </w:rPr>
        <w:t xml:space="preserve"> </w:t>
      </w:r>
      <w:r>
        <w:rPr>
          <w:sz w:val="18"/>
        </w:rPr>
        <w:t>Darbais</w:t>
      </w:r>
      <w:r>
        <w:rPr>
          <w:spacing w:val="-12"/>
          <w:sz w:val="18"/>
        </w:rPr>
        <w:t xml:space="preserve"> </w:t>
      </w:r>
      <w:r>
        <w:rPr>
          <w:sz w:val="18"/>
        </w:rPr>
        <w:t xml:space="preserve">arba </w:t>
      </w:r>
      <w:r>
        <w:rPr>
          <w:w w:val="105"/>
          <w:sz w:val="18"/>
        </w:rPr>
        <w:t xml:space="preserve">kitais Rangovo įsipareigojimais pagal Sutartį ir kuriuos būtina papildomai atlikti dėl Užsakovo užduoties reikalavimų arba Statinio projekto sprendinių būtinų pakeitimų (tarp jų </w:t>
      </w:r>
      <w:r>
        <w:rPr>
          <w:w w:val="160"/>
          <w:sz w:val="18"/>
        </w:rPr>
        <w:t>–</w:t>
      </w:r>
      <w:r>
        <w:rPr>
          <w:spacing w:val="-20"/>
          <w:w w:val="160"/>
          <w:sz w:val="18"/>
        </w:rPr>
        <w:t xml:space="preserve"> </w:t>
      </w:r>
      <w:r>
        <w:rPr>
          <w:w w:val="105"/>
          <w:sz w:val="18"/>
        </w:rPr>
        <w:t>Darbų apimčių pakeitimo), klaidų ar trūkumų</w:t>
      </w:r>
      <w:r>
        <w:rPr>
          <w:spacing w:val="-12"/>
          <w:w w:val="105"/>
          <w:sz w:val="18"/>
        </w:rPr>
        <w:t xml:space="preserve"> </w:t>
      </w:r>
      <w:r>
        <w:rPr>
          <w:w w:val="105"/>
          <w:sz w:val="18"/>
        </w:rPr>
        <w:t>Užsakovo</w:t>
      </w:r>
      <w:r>
        <w:rPr>
          <w:spacing w:val="-12"/>
          <w:w w:val="105"/>
          <w:sz w:val="18"/>
        </w:rPr>
        <w:t xml:space="preserve"> </w:t>
      </w:r>
      <w:r>
        <w:rPr>
          <w:w w:val="105"/>
          <w:sz w:val="18"/>
        </w:rPr>
        <w:t>dokumentuose</w:t>
      </w:r>
      <w:r>
        <w:rPr>
          <w:spacing w:val="-12"/>
          <w:w w:val="105"/>
          <w:sz w:val="18"/>
        </w:rPr>
        <w:t xml:space="preserve"> </w:t>
      </w:r>
      <w:r>
        <w:rPr>
          <w:w w:val="105"/>
          <w:sz w:val="18"/>
        </w:rPr>
        <w:t>taisymo.</w:t>
      </w:r>
    </w:p>
    <w:p w:rsidR="00B12FF0" w:rsidRDefault="00077C34">
      <w:pPr>
        <w:pStyle w:val="Pagrindinistekstas"/>
        <w:spacing w:before="103" w:line="261" w:lineRule="auto"/>
        <w:ind w:left="2"/>
      </w:pPr>
      <w:r>
        <w:t>Tuo</w:t>
      </w:r>
      <w:r>
        <w:rPr>
          <w:spacing w:val="-3"/>
        </w:rPr>
        <w:t xml:space="preserve"> </w:t>
      </w:r>
      <w:r>
        <w:t>atveju,</w:t>
      </w:r>
      <w:r>
        <w:rPr>
          <w:spacing w:val="-3"/>
        </w:rPr>
        <w:t xml:space="preserve"> </w:t>
      </w:r>
      <w:r>
        <w:t>kai</w:t>
      </w:r>
      <w:r>
        <w:rPr>
          <w:spacing w:val="-3"/>
        </w:rPr>
        <w:t xml:space="preserve"> </w:t>
      </w:r>
      <w:r>
        <w:t>Sutarties</w:t>
      </w:r>
      <w:r>
        <w:rPr>
          <w:spacing w:val="-3"/>
        </w:rPr>
        <w:t xml:space="preserve"> </w:t>
      </w:r>
      <w:r>
        <w:t>kaina</w:t>
      </w:r>
      <w:r>
        <w:rPr>
          <w:spacing w:val="-3"/>
        </w:rPr>
        <w:t xml:space="preserve"> </w:t>
      </w:r>
      <w:r>
        <w:t>apskaičiuojama</w:t>
      </w:r>
      <w:r>
        <w:rPr>
          <w:spacing w:val="-3"/>
        </w:rPr>
        <w:t xml:space="preserve"> </w:t>
      </w:r>
      <w:r>
        <w:t>taikant</w:t>
      </w:r>
      <w:r>
        <w:rPr>
          <w:spacing w:val="-3"/>
        </w:rPr>
        <w:t xml:space="preserve"> </w:t>
      </w:r>
      <w:r>
        <w:t>fiksuoto įkainio kainodarą, Papildomais darbais taip pat yra laikomi Darbų</w:t>
      </w:r>
      <w:r>
        <w:rPr>
          <w:spacing w:val="-11"/>
        </w:rPr>
        <w:t xml:space="preserve"> </w:t>
      </w:r>
      <w:r>
        <w:t>kainų</w:t>
      </w:r>
      <w:r>
        <w:rPr>
          <w:spacing w:val="-11"/>
        </w:rPr>
        <w:t xml:space="preserve"> </w:t>
      </w:r>
      <w:r>
        <w:t>žiniaraštyje</w:t>
      </w:r>
      <w:r>
        <w:rPr>
          <w:spacing w:val="-11"/>
        </w:rPr>
        <w:t xml:space="preserve"> </w:t>
      </w:r>
      <w:r>
        <w:t>(priedas</w:t>
      </w:r>
      <w:r>
        <w:rPr>
          <w:spacing w:val="-11"/>
        </w:rPr>
        <w:t xml:space="preserve"> </w:t>
      </w:r>
      <w:r>
        <w:t>Nr.</w:t>
      </w:r>
      <w:r>
        <w:rPr>
          <w:spacing w:val="-5"/>
        </w:rPr>
        <w:t xml:space="preserve"> </w:t>
      </w:r>
      <w:r>
        <w:t>5)</w:t>
      </w:r>
      <w:r>
        <w:rPr>
          <w:spacing w:val="-11"/>
        </w:rPr>
        <w:t xml:space="preserve"> </w:t>
      </w:r>
      <w:r>
        <w:t>nurodytų</w:t>
      </w:r>
      <w:r>
        <w:rPr>
          <w:spacing w:val="-11"/>
        </w:rPr>
        <w:t xml:space="preserve"> </w:t>
      </w:r>
      <w:r>
        <w:t>Darbų</w:t>
      </w:r>
      <w:r>
        <w:rPr>
          <w:spacing w:val="-11"/>
        </w:rPr>
        <w:t xml:space="preserve"> </w:t>
      </w:r>
      <w:r>
        <w:t>kiekius viršijantys</w:t>
      </w:r>
      <w:r>
        <w:rPr>
          <w:spacing w:val="-12"/>
        </w:rPr>
        <w:t xml:space="preserve"> </w:t>
      </w:r>
      <w:r>
        <w:t>kiekiai,</w:t>
      </w:r>
      <w:r>
        <w:rPr>
          <w:spacing w:val="-12"/>
        </w:rPr>
        <w:t xml:space="preserve"> </w:t>
      </w:r>
      <w:r>
        <w:t>kai</w:t>
      </w:r>
      <w:r>
        <w:rPr>
          <w:spacing w:val="-12"/>
        </w:rPr>
        <w:t xml:space="preserve"> </w:t>
      </w:r>
      <w:r>
        <w:t>dėl</w:t>
      </w:r>
      <w:r>
        <w:rPr>
          <w:spacing w:val="-12"/>
        </w:rPr>
        <w:t xml:space="preserve"> </w:t>
      </w:r>
      <w:r>
        <w:t>to</w:t>
      </w:r>
      <w:r>
        <w:rPr>
          <w:spacing w:val="-12"/>
        </w:rPr>
        <w:t xml:space="preserve"> </w:t>
      </w:r>
      <w:r>
        <w:t>viršijama</w:t>
      </w:r>
      <w:r>
        <w:rPr>
          <w:spacing w:val="-12"/>
        </w:rPr>
        <w:t xml:space="preserve"> </w:t>
      </w:r>
      <w:r>
        <w:t>Pradinės</w:t>
      </w:r>
      <w:r>
        <w:rPr>
          <w:spacing w:val="-12"/>
        </w:rPr>
        <w:t xml:space="preserve"> </w:t>
      </w:r>
      <w:r>
        <w:t>sutarties</w:t>
      </w:r>
      <w:r>
        <w:rPr>
          <w:spacing w:val="-12"/>
        </w:rPr>
        <w:t xml:space="preserve"> </w:t>
      </w:r>
      <w:r>
        <w:t>vertė,</w:t>
      </w:r>
      <w:r>
        <w:rPr>
          <w:spacing w:val="-12"/>
        </w:rPr>
        <w:t xml:space="preserve"> </w:t>
      </w:r>
      <w:r>
        <w:t>o tuo</w:t>
      </w:r>
      <w:r>
        <w:rPr>
          <w:spacing w:val="-12"/>
        </w:rPr>
        <w:t xml:space="preserve"> </w:t>
      </w:r>
      <w:r>
        <w:t>atveju,</w:t>
      </w:r>
      <w:r>
        <w:rPr>
          <w:spacing w:val="-12"/>
        </w:rPr>
        <w:t xml:space="preserve"> </w:t>
      </w:r>
      <w:r>
        <w:t>kai</w:t>
      </w:r>
      <w:r>
        <w:rPr>
          <w:spacing w:val="-12"/>
        </w:rPr>
        <w:t xml:space="preserve"> </w:t>
      </w:r>
      <w:r>
        <w:t>Specialiosiose</w:t>
      </w:r>
      <w:r>
        <w:rPr>
          <w:spacing w:val="-12"/>
        </w:rPr>
        <w:t xml:space="preserve"> </w:t>
      </w:r>
      <w:r>
        <w:t>sąlygose</w:t>
      </w:r>
      <w:r>
        <w:rPr>
          <w:spacing w:val="-12"/>
        </w:rPr>
        <w:t xml:space="preserve"> </w:t>
      </w:r>
      <w:r>
        <w:t>yra</w:t>
      </w:r>
      <w:r>
        <w:rPr>
          <w:spacing w:val="-12"/>
        </w:rPr>
        <w:t xml:space="preserve"> </w:t>
      </w:r>
      <w:r>
        <w:t>nurodyta</w:t>
      </w:r>
      <w:r>
        <w:rPr>
          <w:spacing w:val="-12"/>
        </w:rPr>
        <w:t xml:space="preserve"> </w:t>
      </w:r>
      <w:r>
        <w:t xml:space="preserve">Papildoma suma, </w:t>
      </w:r>
      <w:r>
        <w:rPr>
          <w:w w:val="160"/>
        </w:rPr>
        <w:t>–</w:t>
      </w:r>
      <w:r>
        <w:rPr>
          <w:spacing w:val="-1"/>
          <w:w w:val="160"/>
        </w:rPr>
        <w:t xml:space="preserve"> </w:t>
      </w:r>
      <w:r>
        <w:t>kai viršijama ir ši suma.</w:t>
      </w:r>
    </w:p>
    <w:p w:rsidR="00B12FF0" w:rsidRDefault="00077C34">
      <w:pPr>
        <w:pStyle w:val="Pagrindinistekstas"/>
        <w:spacing w:before="101" w:line="261" w:lineRule="auto"/>
        <w:ind w:left="2"/>
      </w:pPr>
      <w:r>
        <w:t>Tuo</w:t>
      </w:r>
      <w:r>
        <w:rPr>
          <w:spacing w:val="-12"/>
        </w:rPr>
        <w:t xml:space="preserve"> </w:t>
      </w:r>
      <w:r>
        <w:t>atveju,</w:t>
      </w:r>
      <w:r>
        <w:rPr>
          <w:spacing w:val="-12"/>
        </w:rPr>
        <w:t xml:space="preserve"> </w:t>
      </w:r>
      <w:r>
        <w:t>kai</w:t>
      </w:r>
      <w:r>
        <w:rPr>
          <w:spacing w:val="-12"/>
        </w:rPr>
        <w:t xml:space="preserve"> </w:t>
      </w:r>
      <w:r>
        <w:t>Sutarties</w:t>
      </w:r>
      <w:r>
        <w:rPr>
          <w:spacing w:val="-12"/>
        </w:rPr>
        <w:t xml:space="preserve"> </w:t>
      </w:r>
      <w:r>
        <w:t>kaina</w:t>
      </w:r>
      <w:r>
        <w:rPr>
          <w:spacing w:val="-12"/>
        </w:rPr>
        <w:t xml:space="preserve"> </w:t>
      </w:r>
      <w:r>
        <w:t>apskaičiuojama</w:t>
      </w:r>
      <w:r>
        <w:rPr>
          <w:spacing w:val="-12"/>
        </w:rPr>
        <w:t xml:space="preserve"> </w:t>
      </w:r>
      <w:r>
        <w:t>taikant</w:t>
      </w:r>
      <w:r>
        <w:rPr>
          <w:spacing w:val="-12"/>
        </w:rPr>
        <w:t xml:space="preserve"> </w:t>
      </w:r>
      <w:r>
        <w:t>fiksuotos kainos kainodarą, Papildomais darbais taip pat yra laikomos Užsakovo užduotyje bei Statinio projekte nurodytų Darbų apimtis viršijančios apimtys;</w:t>
      </w:r>
    </w:p>
    <w:p w:rsidR="00B12FF0" w:rsidRDefault="00077C34">
      <w:pPr>
        <w:pStyle w:val="Sraopastraipa"/>
        <w:numPr>
          <w:ilvl w:val="2"/>
          <w:numId w:val="4"/>
        </w:numPr>
        <w:tabs>
          <w:tab w:val="left" w:pos="847"/>
        </w:tabs>
        <w:spacing w:before="97" w:line="261" w:lineRule="auto"/>
        <w:ind w:left="285" w:right="1" w:firstLine="0"/>
        <w:jc w:val="both"/>
        <w:rPr>
          <w:sz w:val="18"/>
        </w:rPr>
      </w:pPr>
      <w:r>
        <w:rPr>
          <w:rFonts w:ascii="Arial" w:hAnsi="Arial"/>
          <w:b/>
          <w:sz w:val="18"/>
        </w:rPr>
        <w:t xml:space="preserve">Pažyma apie atliktų darbų vertę </w:t>
      </w:r>
      <w:r>
        <w:rPr>
          <w:w w:val="160"/>
          <w:sz w:val="18"/>
        </w:rPr>
        <w:t xml:space="preserve">– </w:t>
      </w:r>
      <w:r>
        <w:rPr>
          <w:sz w:val="18"/>
        </w:rPr>
        <w:t xml:space="preserve">dokumentas, kuriame Rangovas nurodo Darbų, atliktų per ataskaitinį </w:t>
      </w:r>
      <w:r>
        <w:rPr>
          <w:spacing w:val="-2"/>
          <w:sz w:val="18"/>
        </w:rPr>
        <w:t xml:space="preserve">laikotarpį, taip pat atliktų nuo Sutarties įsigaliojimo dienos iki </w:t>
      </w:r>
      <w:r>
        <w:rPr>
          <w:sz w:val="18"/>
        </w:rPr>
        <w:t>ataskaitinio laikotarpio pabaigos, bendras vertes ir kurio pagrindu Rangovas prašo Užsakovo sumokėti už Darbus, atliktus per ataskaitinį laikotarpį;</w:t>
      </w:r>
    </w:p>
    <w:p w:rsidR="00B12FF0" w:rsidRDefault="00077C34">
      <w:pPr>
        <w:pStyle w:val="Sraopastraipa"/>
        <w:numPr>
          <w:ilvl w:val="2"/>
          <w:numId w:val="4"/>
        </w:numPr>
        <w:tabs>
          <w:tab w:val="left" w:pos="847"/>
        </w:tabs>
        <w:spacing w:before="98" w:line="261" w:lineRule="auto"/>
        <w:ind w:left="285" w:right="7" w:firstLine="0"/>
        <w:jc w:val="both"/>
        <w:rPr>
          <w:sz w:val="18"/>
        </w:rPr>
      </w:pPr>
      <w:bookmarkStart w:id="17" w:name="_bookmark2"/>
      <w:bookmarkEnd w:id="17"/>
      <w:r>
        <w:rPr>
          <w:rFonts w:ascii="Arial" w:hAnsi="Arial"/>
          <w:b/>
          <w:w w:val="105"/>
          <w:sz w:val="18"/>
        </w:rPr>
        <w:t xml:space="preserve">Pelnas </w:t>
      </w:r>
      <w:r>
        <w:rPr>
          <w:w w:val="160"/>
          <w:sz w:val="18"/>
        </w:rPr>
        <w:t xml:space="preserve">– </w:t>
      </w:r>
      <w:r>
        <w:rPr>
          <w:w w:val="105"/>
          <w:sz w:val="18"/>
        </w:rPr>
        <w:t>pelno procentinis dydis, kuris skaičiuojamas nuo Išlaidų dydžio tais atvejais, kai Rangovas pagal Sutartį įgyja teisę į Pelno atlyginimą, ir kuris įrašomas į Specialiąsias sąlygas toks, koks yra Rangovo</w:t>
      </w:r>
      <w:r>
        <w:rPr>
          <w:spacing w:val="-13"/>
          <w:w w:val="105"/>
          <w:sz w:val="18"/>
        </w:rPr>
        <w:t xml:space="preserve"> </w:t>
      </w:r>
      <w:r>
        <w:rPr>
          <w:w w:val="105"/>
          <w:sz w:val="18"/>
        </w:rPr>
        <w:t>pasiūlyme</w:t>
      </w:r>
      <w:r>
        <w:rPr>
          <w:spacing w:val="-13"/>
          <w:w w:val="105"/>
          <w:sz w:val="18"/>
        </w:rPr>
        <w:t xml:space="preserve"> </w:t>
      </w:r>
      <w:r>
        <w:rPr>
          <w:w w:val="105"/>
          <w:sz w:val="18"/>
        </w:rPr>
        <w:t>nurodytas</w:t>
      </w:r>
      <w:r>
        <w:rPr>
          <w:spacing w:val="-12"/>
          <w:w w:val="105"/>
          <w:sz w:val="18"/>
        </w:rPr>
        <w:t xml:space="preserve"> </w:t>
      </w:r>
      <w:r>
        <w:rPr>
          <w:w w:val="105"/>
          <w:sz w:val="18"/>
        </w:rPr>
        <w:t>pelno</w:t>
      </w:r>
      <w:r>
        <w:rPr>
          <w:spacing w:val="-13"/>
          <w:w w:val="105"/>
          <w:sz w:val="18"/>
        </w:rPr>
        <w:t xml:space="preserve"> </w:t>
      </w:r>
      <w:r>
        <w:rPr>
          <w:w w:val="105"/>
          <w:sz w:val="18"/>
        </w:rPr>
        <w:t>procentinis</w:t>
      </w:r>
      <w:r>
        <w:rPr>
          <w:spacing w:val="-12"/>
          <w:w w:val="105"/>
          <w:sz w:val="18"/>
        </w:rPr>
        <w:t xml:space="preserve"> </w:t>
      </w:r>
      <w:r>
        <w:rPr>
          <w:w w:val="105"/>
          <w:sz w:val="18"/>
        </w:rPr>
        <w:t>dydis,</w:t>
      </w:r>
      <w:r>
        <w:rPr>
          <w:spacing w:val="-13"/>
          <w:w w:val="105"/>
          <w:sz w:val="18"/>
        </w:rPr>
        <w:t xml:space="preserve"> </w:t>
      </w:r>
      <w:r>
        <w:rPr>
          <w:w w:val="105"/>
          <w:sz w:val="18"/>
        </w:rPr>
        <w:t>o jeigu</w:t>
      </w:r>
      <w:r>
        <w:rPr>
          <w:spacing w:val="-13"/>
          <w:w w:val="105"/>
          <w:sz w:val="18"/>
        </w:rPr>
        <w:t xml:space="preserve"> </w:t>
      </w:r>
      <w:r>
        <w:rPr>
          <w:w w:val="105"/>
          <w:sz w:val="18"/>
        </w:rPr>
        <w:t>nenurodytas</w:t>
      </w:r>
      <w:r>
        <w:rPr>
          <w:spacing w:val="-8"/>
          <w:w w:val="105"/>
          <w:sz w:val="18"/>
        </w:rPr>
        <w:t xml:space="preserve"> </w:t>
      </w:r>
      <w:r>
        <w:rPr>
          <w:w w:val="160"/>
          <w:sz w:val="18"/>
        </w:rPr>
        <w:t>–</w:t>
      </w:r>
      <w:r>
        <w:rPr>
          <w:spacing w:val="-27"/>
          <w:w w:val="160"/>
          <w:sz w:val="18"/>
        </w:rPr>
        <w:t xml:space="preserve"> </w:t>
      </w:r>
      <w:r>
        <w:rPr>
          <w:w w:val="105"/>
          <w:sz w:val="18"/>
        </w:rPr>
        <w:t>tuomet</w:t>
      </w:r>
      <w:r>
        <w:rPr>
          <w:spacing w:val="-8"/>
          <w:w w:val="105"/>
          <w:sz w:val="18"/>
        </w:rPr>
        <w:t xml:space="preserve"> </w:t>
      </w:r>
      <w:r>
        <w:rPr>
          <w:w w:val="105"/>
          <w:sz w:val="18"/>
        </w:rPr>
        <w:t>įrašomas</w:t>
      </w:r>
      <w:r>
        <w:rPr>
          <w:spacing w:val="-8"/>
          <w:w w:val="105"/>
          <w:sz w:val="18"/>
        </w:rPr>
        <w:t xml:space="preserve"> </w:t>
      </w:r>
      <w:r>
        <w:rPr>
          <w:w w:val="105"/>
          <w:sz w:val="18"/>
        </w:rPr>
        <w:t>5</w:t>
      </w:r>
      <w:r>
        <w:rPr>
          <w:spacing w:val="-8"/>
          <w:w w:val="105"/>
          <w:sz w:val="18"/>
        </w:rPr>
        <w:t xml:space="preserve"> </w:t>
      </w:r>
      <w:r>
        <w:rPr>
          <w:w w:val="105"/>
          <w:sz w:val="18"/>
        </w:rPr>
        <w:t>procentų</w:t>
      </w:r>
      <w:r>
        <w:rPr>
          <w:spacing w:val="-8"/>
          <w:w w:val="105"/>
          <w:sz w:val="18"/>
        </w:rPr>
        <w:t xml:space="preserve"> </w:t>
      </w:r>
      <w:r>
        <w:rPr>
          <w:w w:val="105"/>
          <w:sz w:val="18"/>
        </w:rPr>
        <w:t>dydis;</w:t>
      </w:r>
    </w:p>
    <w:p w:rsidR="00B12FF0" w:rsidRDefault="00077C34">
      <w:pPr>
        <w:pStyle w:val="Sraopastraipa"/>
        <w:numPr>
          <w:ilvl w:val="2"/>
          <w:numId w:val="4"/>
        </w:numPr>
        <w:tabs>
          <w:tab w:val="left" w:pos="847"/>
        </w:tabs>
        <w:spacing w:before="98" w:line="261" w:lineRule="auto"/>
        <w:ind w:left="285" w:right="8" w:firstLine="0"/>
        <w:jc w:val="both"/>
        <w:rPr>
          <w:sz w:val="18"/>
        </w:rPr>
      </w:pPr>
      <w:r>
        <w:rPr>
          <w:rFonts w:ascii="Arial" w:hAnsi="Arial"/>
          <w:b/>
          <w:spacing w:val="-2"/>
          <w:w w:val="105"/>
          <w:sz w:val="18"/>
        </w:rPr>
        <w:t>Pirkimas</w:t>
      </w:r>
      <w:r>
        <w:rPr>
          <w:rFonts w:ascii="Arial" w:hAnsi="Arial"/>
          <w:b/>
          <w:spacing w:val="-12"/>
          <w:w w:val="105"/>
          <w:sz w:val="18"/>
        </w:rPr>
        <w:t xml:space="preserve"> </w:t>
      </w:r>
      <w:r>
        <w:rPr>
          <w:spacing w:val="-2"/>
          <w:w w:val="160"/>
          <w:sz w:val="18"/>
        </w:rPr>
        <w:t>–</w:t>
      </w:r>
      <w:r>
        <w:rPr>
          <w:spacing w:val="-17"/>
          <w:w w:val="160"/>
          <w:sz w:val="18"/>
        </w:rPr>
        <w:t xml:space="preserve"> </w:t>
      </w:r>
      <w:r>
        <w:rPr>
          <w:spacing w:val="-2"/>
          <w:w w:val="105"/>
          <w:sz w:val="18"/>
        </w:rPr>
        <w:t>Užsakovo</w:t>
      </w:r>
      <w:r>
        <w:rPr>
          <w:spacing w:val="-10"/>
          <w:w w:val="105"/>
          <w:sz w:val="18"/>
        </w:rPr>
        <w:t xml:space="preserve"> </w:t>
      </w:r>
      <w:r>
        <w:rPr>
          <w:spacing w:val="-2"/>
          <w:w w:val="105"/>
          <w:sz w:val="18"/>
        </w:rPr>
        <w:t>atliktas</w:t>
      </w:r>
      <w:r>
        <w:rPr>
          <w:spacing w:val="-7"/>
          <w:w w:val="105"/>
          <w:sz w:val="18"/>
        </w:rPr>
        <w:t xml:space="preserve"> </w:t>
      </w:r>
      <w:r>
        <w:rPr>
          <w:spacing w:val="-2"/>
          <w:w w:val="105"/>
          <w:sz w:val="18"/>
        </w:rPr>
        <w:t>Darbų</w:t>
      </w:r>
      <w:r>
        <w:rPr>
          <w:spacing w:val="-4"/>
          <w:w w:val="105"/>
          <w:sz w:val="18"/>
        </w:rPr>
        <w:t xml:space="preserve"> </w:t>
      </w:r>
      <w:r>
        <w:rPr>
          <w:spacing w:val="-2"/>
          <w:w w:val="105"/>
          <w:sz w:val="18"/>
        </w:rPr>
        <w:t>įsigijimas,</w:t>
      </w:r>
      <w:r>
        <w:rPr>
          <w:spacing w:val="-5"/>
          <w:w w:val="105"/>
          <w:sz w:val="18"/>
        </w:rPr>
        <w:t xml:space="preserve"> </w:t>
      </w:r>
      <w:r>
        <w:rPr>
          <w:spacing w:val="-2"/>
          <w:w w:val="105"/>
          <w:sz w:val="18"/>
        </w:rPr>
        <w:t xml:space="preserve">dėl </w:t>
      </w:r>
      <w:r>
        <w:rPr>
          <w:w w:val="105"/>
          <w:sz w:val="18"/>
        </w:rPr>
        <w:t>kurio yra sudaroma Sutartis;</w:t>
      </w:r>
    </w:p>
    <w:p w:rsidR="00B12FF0" w:rsidRDefault="00077C34">
      <w:pPr>
        <w:pStyle w:val="Sraopastraipa"/>
        <w:numPr>
          <w:ilvl w:val="2"/>
          <w:numId w:val="4"/>
        </w:numPr>
        <w:tabs>
          <w:tab w:val="left" w:pos="847"/>
        </w:tabs>
        <w:spacing w:before="95" w:line="261" w:lineRule="auto"/>
        <w:ind w:left="285" w:firstLine="0"/>
        <w:jc w:val="both"/>
        <w:rPr>
          <w:sz w:val="18"/>
        </w:rPr>
      </w:pPr>
      <w:bookmarkStart w:id="18" w:name="1.1.24._Pirkimo_dokumentai_–_Pirkimo_pro"/>
      <w:bookmarkEnd w:id="18"/>
      <w:r>
        <w:rPr>
          <w:rFonts w:ascii="Arial" w:hAnsi="Arial"/>
          <w:b/>
          <w:sz w:val="18"/>
        </w:rPr>
        <w:t xml:space="preserve">Pirkimo dokumentai </w:t>
      </w:r>
      <w:r>
        <w:rPr>
          <w:w w:val="160"/>
          <w:sz w:val="18"/>
        </w:rPr>
        <w:t xml:space="preserve">– </w:t>
      </w:r>
      <w:r>
        <w:rPr>
          <w:sz w:val="18"/>
        </w:rPr>
        <w:t>Pirkimo procedūrų metu Užsakovo</w:t>
      </w:r>
      <w:r>
        <w:rPr>
          <w:spacing w:val="-12"/>
          <w:sz w:val="18"/>
        </w:rPr>
        <w:t xml:space="preserve"> </w:t>
      </w:r>
      <w:r>
        <w:rPr>
          <w:sz w:val="18"/>
        </w:rPr>
        <w:t>pateikti</w:t>
      </w:r>
      <w:r>
        <w:rPr>
          <w:spacing w:val="-12"/>
          <w:sz w:val="18"/>
        </w:rPr>
        <w:t xml:space="preserve"> </w:t>
      </w:r>
      <w:r>
        <w:rPr>
          <w:sz w:val="18"/>
        </w:rPr>
        <w:t>arba</w:t>
      </w:r>
      <w:r>
        <w:rPr>
          <w:spacing w:val="-12"/>
          <w:sz w:val="18"/>
        </w:rPr>
        <w:t xml:space="preserve"> </w:t>
      </w:r>
      <w:r>
        <w:rPr>
          <w:sz w:val="18"/>
        </w:rPr>
        <w:t>nurodyti</w:t>
      </w:r>
      <w:r>
        <w:rPr>
          <w:spacing w:val="-12"/>
          <w:sz w:val="18"/>
        </w:rPr>
        <w:t xml:space="preserve"> </w:t>
      </w:r>
      <w:r>
        <w:rPr>
          <w:sz w:val="18"/>
        </w:rPr>
        <w:t>dokumentai</w:t>
      </w:r>
      <w:r>
        <w:rPr>
          <w:spacing w:val="-12"/>
          <w:sz w:val="18"/>
        </w:rPr>
        <w:t xml:space="preserve"> </w:t>
      </w:r>
      <w:r>
        <w:rPr>
          <w:sz w:val="18"/>
        </w:rPr>
        <w:t>(kaip</w:t>
      </w:r>
      <w:r>
        <w:rPr>
          <w:spacing w:val="-12"/>
          <w:sz w:val="18"/>
        </w:rPr>
        <w:t xml:space="preserve"> </w:t>
      </w:r>
      <w:r>
        <w:rPr>
          <w:sz w:val="18"/>
        </w:rPr>
        <w:t>apibrėžta VPĮ 2 straipsnio 39 punkte arba PĮ 2 straipsnio 15 punkte), įskaitant</w:t>
      </w:r>
      <w:r>
        <w:rPr>
          <w:spacing w:val="-6"/>
          <w:sz w:val="18"/>
        </w:rPr>
        <w:t xml:space="preserve"> </w:t>
      </w:r>
      <w:r>
        <w:rPr>
          <w:sz w:val="18"/>
        </w:rPr>
        <w:t>Užsakovo</w:t>
      </w:r>
      <w:r>
        <w:rPr>
          <w:spacing w:val="-6"/>
          <w:sz w:val="18"/>
        </w:rPr>
        <w:t xml:space="preserve"> </w:t>
      </w:r>
      <w:r>
        <w:rPr>
          <w:sz w:val="18"/>
        </w:rPr>
        <w:t>užduotį</w:t>
      </w:r>
      <w:r>
        <w:rPr>
          <w:spacing w:val="-6"/>
          <w:sz w:val="18"/>
        </w:rPr>
        <w:t xml:space="preserve"> </w:t>
      </w:r>
      <w:r>
        <w:rPr>
          <w:sz w:val="18"/>
        </w:rPr>
        <w:t>ir</w:t>
      </w:r>
      <w:r>
        <w:rPr>
          <w:spacing w:val="-6"/>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projektą,</w:t>
      </w:r>
      <w:r>
        <w:rPr>
          <w:spacing w:val="-6"/>
          <w:sz w:val="18"/>
        </w:rPr>
        <w:t xml:space="preserve"> </w:t>
      </w:r>
      <w:r>
        <w:rPr>
          <w:sz w:val="18"/>
        </w:rPr>
        <w:t>pagal kurių sąlygas Užsakovas organizavo ir atliko Pirkimo procedūras bei pripažino Rangovą Pirkimo laimėtoju;</w:t>
      </w:r>
    </w:p>
    <w:p w:rsidR="00B12FF0" w:rsidRDefault="00077C34">
      <w:pPr>
        <w:pStyle w:val="Sraopastraipa"/>
        <w:numPr>
          <w:ilvl w:val="2"/>
          <w:numId w:val="4"/>
        </w:numPr>
        <w:tabs>
          <w:tab w:val="left" w:pos="847"/>
        </w:tabs>
        <w:spacing w:before="98" w:line="261" w:lineRule="auto"/>
        <w:ind w:left="285" w:right="7" w:firstLine="0"/>
        <w:jc w:val="both"/>
        <w:rPr>
          <w:sz w:val="18"/>
        </w:rPr>
      </w:pPr>
      <w:bookmarkStart w:id="19" w:name="1.1.25._PĮ_–_Lietuvos_Respublikos_pirkim"/>
      <w:bookmarkEnd w:id="19"/>
      <w:r>
        <w:rPr>
          <w:rFonts w:ascii="Arial" w:hAnsi="Arial"/>
          <w:b/>
          <w:w w:val="105"/>
          <w:sz w:val="18"/>
        </w:rPr>
        <w:t xml:space="preserve">PĮ </w:t>
      </w:r>
      <w:r>
        <w:rPr>
          <w:w w:val="160"/>
          <w:sz w:val="18"/>
        </w:rPr>
        <w:t xml:space="preserve">– </w:t>
      </w:r>
      <w:r>
        <w:rPr>
          <w:w w:val="105"/>
          <w:sz w:val="18"/>
        </w:rPr>
        <w:t xml:space="preserve">Lietuvos Respublikos pirkimų, atliekamų </w:t>
      </w:r>
      <w:r>
        <w:rPr>
          <w:sz w:val="18"/>
        </w:rPr>
        <w:t xml:space="preserve">vandentvarkos, energetikos, transporto ar pašto paslaugų </w:t>
      </w:r>
      <w:r>
        <w:rPr>
          <w:w w:val="105"/>
          <w:sz w:val="18"/>
        </w:rPr>
        <w:t>srities</w:t>
      </w:r>
      <w:r>
        <w:rPr>
          <w:spacing w:val="-7"/>
          <w:w w:val="105"/>
          <w:sz w:val="18"/>
        </w:rPr>
        <w:t xml:space="preserve"> </w:t>
      </w:r>
      <w:r>
        <w:rPr>
          <w:w w:val="105"/>
          <w:sz w:val="18"/>
        </w:rPr>
        <w:t>perkančiųjų</w:t>
      </w:r>
      <w:r>
        <w:rPr>
          <w:spacing w:val="-7"/>
          <w:w w:val="105"/>
          <w:sz w:val="18"/>
        </w:rPr>
        <w:t xml:space="preserve"> </w:t>
      </w:r>
      <w:r>
        <w:rPr>
          <w:w w:val="105"/>
          <w:sz w:val="18"/>
        </w:rPr>
        <w:t>subjektų,</w:t>
      </w:r>
      <w:r>
        <w:rPr>
          <w:spacing w:val="-8"/>
          <w:w w:val="105"/>
          <w:sz w:val="18"/>
        </w:rPr>
        <w:t xml:space="preserve"> </w:t>
      </w:r>
      <w:r>
        <w:rPr>
          <w:w w:val="105"/>
          <w:sz w:val="18"/>
        </w:rPr>
        <w:t>įstatymas;</w:t>
      </w:r>
    </w:p>
    <w:p w:rsidR="00B12FF0" w:rsidRDefault="00077C34">
      <w:pPr>
        <w:pStyle w:val="Sraopastraipa"/>
        <w:numPr>
          <w:ilvl w:val="2"/>
          <w:numId w:val="4"/>
        </w:numPr>
        <w:tabs>
          <w:tab w:val="left" w:pos="847"/>
        </w:tabs>
        <w:spacing w:before="95" w:line="261" w:lineRule="auto"/>
        <w:ind w:left="285" w:right="1" w:firstLine="0"/>
        <w:jc w:val="both"/>
        <w:rPr>
          <w:sz w:val="18"/>
        </w:rPr>
      </w:pPr>
      <w:bookmarkStart w:id="20" w:name="1.1.26._Pradinės_sutarties_vertė_–_Speci"/>
      <w:bookmarkEnd w:id="20"/>
      <w:r>
        <w:rPr>
          <w:rFonts w:ascii="Arial" w:hAnsi="Arial"/>
          <w:b/>
          <w:sz w:val="18"/>
        </w:rPr>
        <w:t>Pradinės</w:t>
      </w:r>
      <w:r>
        <w:rPr>
          <w:rFonts w:ascii="Arial" w:hAnsi="Arial"/>
          <w:b/>
          <w:spacing w:val="-6"/>
          <w:sz w:val="18"/>
        </w:rPr>
        <w:t xml:space="preserve"> </w:t>
      </w:r>
      <w:r>
        <w:rPr>
          <w:rFonts w:ascii="Arial" w:hAnsi="Arial"/>
          <w:b/>
          <w:sz w:val="18"/>
        </w:rPr>
        <w:t>sutarties</w:t>
      </w:r>
      <w:r>
        <w:rPr>
          <w:rFonts w:ascii="Arial" w:hAnsi="Arial"/>
          <w:b/>
          <w:spacing w:val="-6"/>
          <w:sz w:val="18"/>
        </w:rPr>
        <w:t xml:space="preserve"> </w:t>
      </w:r>
      <w:r>
        <w:rPr>
          <w:rFonts w:ascii="Arial" w:hAnsi="Arial"/>
          <w:b/>
          <w:sz w:val="18"/>
        </w:rPr>
        <w:t>vertė</w:t>
      </w:r>
      <w:r>
        <w:rPr>
          <w:rFonts w:ascii="Arial" w:hAnsi="Arial"/>
          <w:b/>
          <w:spacing w:val="-7"/>
          <w:sz w:val="18"/>
        </w:rPr>
        <w:t xml:space="preserve"> </w:t>
      </w:r>
      <w:r>
        <w:rPr>
          <w:sz w:val="18"/>
        </w:rPr>
        <w:t>–</w:t>
      </w:r>
      <w:r>
        <w:rPr>
          <w:spacing w:val="-4"/>
          <w:sz w:val="18"/>
        </w:rPr>
        <w:t xml:space="preserve"> </w:t>
      </w:r>
      <w:r>
        <w:rPr>
          <w:sz w:val="18"/>
        </w:rPr>
        <w:t>Specialiosiose</w:t>
      </w:r>
      <w:r>
        <w:rPr>
          <w:spacing w:val="-4"/>
          <w:sz w:val="18"/>
        </w:rPr>
        <w:t xml:space="preserve"> </w:t>
      </w:r>
      <w:r>
        <w:rPr>
          <w:sz w:val="18"/>
        </w:rPr>
        <w:t xml:space="preserve">sąlygose </w:t>
      </w:r>
      <w:r>
        <w:rPr>
          <w:w w:val="105"/>
          <w:sz w:val="18"/>
        </w:rPr>
        <w:t>nurodyta</w:t>
      </w:r>
      <w:r>
        <w:rPr>
          <w:spacing w:val="57"/>
          <w:w w:val="105"/>
          <w:sz w:val="18"/>
        </w:rPr>
        <w:t xml:space="preserve"> </w:t>
      </w:r>
      <w:r>
        <w:rPr>
          <w:w w:val="105"/>
          <w:sz w:val="18"/>
        </w:rPr>
        <w:t>vertė</w:t>
      </w:r>
      <w:r>
        <w:rPr>
          <w:spacing w:val="57"/>
          <w:w w:val="105"/>
          <w:sz w:val="18"/>
        </w:rPr>
        <w:t xml:space="preserve"> </w:t>
      </w:r>
      <w:r>
        <w:rPr>
          <w:w w:val="105"/>
          <w:sz w:val="18"/>
        </w:rPr>
        <w:t>(be</w:t>
      </w:r>
      <w:r>
        <w:rPr>
          <w:spacing w:val="57"/>
          <w:w w:val="105"/>
          <w:sz w:val="18"/>
        </w:rPr>
        <w:t xml:space="preserve"> </w:t>
      </w:r>
      <w:r>
        <w:rPr>
          <w:w w:val="105"/>
          <w:sz w:val="18"/>
        </w:rPr>
        <w:t>PVM),</w:t>
      </w:r>
      <w:r>
        <w:rPr>
          <w:spacing w:val="57"/>
          <w:w w:val="105"/>
          <w:sz w:val="18"/>
        </w:rPr>
        <w:t xml:space="preserve"> </w:t>
      </w:r>
      <w:r>
        <w:rPr>
          <w:w w:val="105"/>
          <w:sz w:val="18"/>
        </w:rPr>
        <w:t>neatsižvelgiant</w:t>
      </w:r>
      <w:r>
        <w:rPr>
          <w:spacing w:val="57"/>
          <w:w w:val="105"/>
          <w:sz w:val="18"/>
        </w:rPr>
        <w:t xml:space="preserve"> </w:t>
      </w:r>
      <w:r>
        <w:rPr>
          <w:w w:val="105"/>
          <w:sz w:val="18"/>
        </w:rPr>
        <w:t>į</w:t>
      </w:r>
      <w:r>
        <w:rPr>
          <w:spacing w:val="57"/>
          <w:w w:val="105"/>
          <w:sz w:val="18"/>
        </w:rPr>
        <w:t xml:space="preserve"> </w:t>
      </w:r>
      <w:r>
        <w:rPr>
          <w:w w:val="105"/>
          <w:sz w:val="18"/>
        </w:rPr>
        <w:t>Sutarties</w:t>
      </w:r>
    </w:p>
    <w:p w:rsidR="00B12FF0" w:rsidRDefault="00077C34">
      <w:pPr>
        <w:pStyle w:val="Pagrindinistekstas"/>
        <w:spacing w:before="87"/>
        <w:ind w:left="2"/>
        <w:jc w:val="left"/>
      </w:pPr>
      <w:r>
        <w:br w:type="column"/>
      </w:r>
      <w:r>
        <w:t>pakeitimus</w:t>
      </w:r>
      <w:r>
        <w:rPr>
          <w:spacing w:val="-2"/>
        </w:rPr>
        <w:t xml:space="preserve"> </w:t>
      </w:r>
      <w:r>
        <w:t>po</w:t>
      </w:r>
      <w:r>
        <w:rPr>
          <w:spacing w:val="-2"/>
        </w:rPr>
        <w:t xml:space="preserve"> </w:t>
      </w:r>
      <w:r>
        <w:t>jos</w:t>
      </w:r>
      <w:r>
        <w:rPr>
          <w:spacing w:val="-2"/>
        </w:rPr>
        <w:t xml:space="preserve"> sudarymo;</w:t>
      </w:r>
    </w:p>
    <w:p w:rsidR="00B12FF0" w:rsidRDefault="00077C34">
      <w:pPr>
        <w:pStyle w:val="Sraopastraipa"/>
        <w:numPr>
          <w:ilvl w:val="2"/>
          <w:numId w:val="4"/>
        </w:numPr>
        <w:tabs>
          <w:tab w:val="left" w:pos="564"/>
        </w:tabs>
        <w:spacing w:before="112" w:line="261" w:lineRule="auto"/>
        <w:ind w:left="2" w:right="138" w:firstLine="0"/>
        <w:jc w:val="both"/>
        <w:rPr>
          <w:sz w:val="18"/>
        </w:rPr>
      </w:pPr>
      <w:bookmarkStart w:id="21" w:name="1.1.27._Prekės_–_Statybos_produktai,_Įre"/>
      <w:bookmarkEnd w:id="21"/>
      <w:r>
        <w:rPr>
          <w:rFonts w:ascii="Arial" w:hAnsi="Arial"/>
          <w:b/>
          <w:sz w:val="18"/>
        </w:rPr>
        <w:t>Prekės</w:t>
      </w:r>
      <w:r>
        <w:rPr>
          <w:rFonts w:ascii="Arial" w:hAnsi="Arial"/>
          <w:b/>
          <w:spacing w:val="-8"/>
          <w:sz w:val="18"/>
        </w:rPr>
        <w:t xml:space="preserve"> </w:t>
      </w:r>
      <w:r>
        <w:rPr>
          <w:sz w:val="18"/>
        </w:rPr>
        <w:t>–</w:t>
      </w:r>
      <w:r>
        <w:rPr>
          <w:spacing w:val="-6"/>
          <w:sz w:val="18"/>
        </w:rPr>
        <w:t xml:space="preserve"> </w:t>
      </w:r>
      <w:r>
        <w:rPr>
          <w:sz w:val="18"/>
        </w:rPr>
        <w:t>Statybos</w:t>
      </w:r>
      <w:r>
        <w:rPr>
          <w:spacing w:val="-6"/>
          <w:sz w:val="18"/>
        </w:rPr>
        <w:t xml:space="preserve"> </w:t>
      </w:r>
      <w:r>
        <w:rPr>
          <w:sz w:val="18"/>
        </w:rPr>
        <w:t>produktai,</w:t>
      </w:r>
      <w:r>
        <w:rPr>
          <w:spacing w:val="-6"/>
          <w:sz w:val="18"/>
        </w:rPr>
        <w:t xml:space="preserve"> </w:t>
      </w:r>
      <w:r>
        <w:rPr>
          <w:sz w:val="18"/>
        </w:rPr>
        <w:t>Įrenginiai</w:t>
      </w:r>
      <w:r>
        <w:rPr>
          <w:spacing w:val="-6"/>
          <w:sz w:val="18"/>
        </w:rPr>
        <w:t xml:space="preserve"> </w:t>
      </w:r>
      <w:r>
        <w:rPr>
          <w:sz w:val="18"/>
        </w:rPr>
        <w:t>ir</w:t>
      </w:r>
      <w:r>
        <w:rPr>
          <w:spacing w:val="-6"/>
          <w:sz w:val="18"/>
        </w:rPr>
        <w:t xml:space="preserve"> </w:t>
      </w:r>
      <w:r>
        <w:rPr>
          <w:sz w:val="18"/>
        </w:rPr>
        <w:t xml:space="preserve">Priemonės </w:t>
      </w:r>
      <w:r>
        <w:rPr>
          <w:w w:val="105"/>
          <w:sz w:val="18"/>
        </w:rPr>
        <w:t>kartu, arba bet kurie iš jų atskirai, priklausomai</w:t>
      </w:r>
      <w:r>
        <w:rPr>
          <w:w w:val="105"/>
          <w:sz w:val="18"/>
        </w:rPr>
        <w:t xml:space="preserve"> nuo konkrečios</w:t>
      </w:r>
      <w:r>
        <w:rPr>
          <w:spacing w:val="-2"/>
          <w:w w:val="105"/>
          <w:sz w:val="18"/>
        </w:rPr>
        <w:t xml:space="preserve"> </w:t>
      </w:r>
      <w:r>
        <w:rPr>
          <w:w w:val="105"/>
          <w:sz w:val="18"/>
        </w:rPr>
        <w:t>Sutarties</w:t>
      </w:r>
      <w:r>
        <w:rPr>
          <w:spacing w:val="-2"/>
          <w:w w:val="105"/>
          <w:sz w:val="18"/>
        </w:rPr>
        <w:t xml:space="preserve"> </w:t>
      </w:r>
      <w:r>
        <w:rPr>
          <w:w w:val="105"/>
          <w:sz w:val="18"/>
        </w:rPr>
        <w:t>sąlygos</w:t>
      </w:r>
      <w:r>
        <w:rPr>
          <w:spacing w:val="-2"/>
          <w:w w:val="105"/>
          <w:sz w:val="18"/>
        </w:rPr>
        <w:t xml:space="preserve"> </w:t>
      </w:r>
      <w:r>
        <w:rPr>
          <w:w w:val="105"/>
          <w:sz w:val="18"/>
        </w:rPr>
        <w:t>konteksto;</w:t>
      </w:r>
    </w:p>
    <w:p w:rsidR="00B12FF0" w:rsidRDefault="00077C34">
      <w:pPr>
        <w:pStyle w:val="Sraopastraipa"/>
        <w:numPr>
          <w:ilvl w:val="2"/>
          <w:numId w:val="4"/>
        </w:numPr>
        <w:tabs>
          <w:tab w:val="left" w:pos="564"/>
        </w:tabs>
        <w:spacing w:before="95" w:line="261" w:lineRule="auto"/>
        <w:ind w:left="2" w:right="140" w:firstLine="0"/>
        <w:jc w:val="both"/>
        <w:rPr>
          <w:sz w:val="18"/>
        </w:rPr>
      </w:pPr>
      <w:r>
        <w:rPr>
          <w:rFonts w:ascii="Arial" w:hAnsi="Arial"/>
          <w:b/>
          <w:sz w:val="18"/>
        </w:rPr>
        <w:t xml:space="preserve">Priemonės </w:t>
      </w:r>
      <w:r>
        <w:rPr>
          <w:w w:val="160"/>
          <w:sz w:val="18"/>
        </w:rPr>
        <w:t xml:space="preserve">– </w:t>
      </w:r>
      <w:r>
        <w:rPr>
          <w:sz w:val="18"/>
        </w:rPr>
        <w:t>įrankiai, prietaisai, įranga, pastoliai, tvoros</w:t>
      </w:r>
      <w:r>
        <w:rPr>
          <w:spacing w:val="-12"/>
          <w:sz w:val="18"/>
        </w:rPr>
        <w:t xml:space="preserve"> </w:t>
      </w:r>
      <w:r>
        <w:rPr>
          <w:sz w:val="18"/>
        </w:rPr>
        <w:t>ir</w:t>
      </w:r>
      <w:r>
        <w:rPr>
          <w:spacing w:val="-12"/>
          <w:sz w:val="18"/>
        </w:rPr>
        <w:t xml:space="preserve"> </w:t>
      </w:r>
      <w:r>
        <w:rPr>
          <w:sz w:val="18"/>
        </w:rPr>
        <w:t>kitokios</w:t>
      </w:r>
      <w:r>
        <w:rPr>
          <w:spacing w:val="-12"/>
          <w:sz w:val="18"/>
        </w:rPr>
        <w:t xml:space="preserve"> </w:t>
      </w:r>
      <w:r>
        <w:rPr>
          <w:sz w:val="18"/>
        </w:rPr>
        <w:t>techninės</w:t>
      </w:r>
      <w:r>
        <w:rPr>
          <w:spacing w:val="-12"/>
          <w:sz w:val="18"/>
        </w:rPr>
        <w:t xml:space="preserve"> </w:t>
      </w:r>
      <w:r>
        <w:rPr>
          <w:sz w:val="18"/>
        </w:rPr>
        <w:t>priemonės,</w:t>
      </w:r>
      <w:r>
        <w:rPr>
          <w:spacing w:val="-12"/>
          <w:sz w:val="18"/>
        </w:rPr>
        <w:t xml:space="preserve"> </w:t>
      </w:r>
      <w:r>
        <w:rPr>
          <w:sz w:val="18"/>
        </w:rPr>
        <w:t>statybiniai</w:t>
      </w:r>
      <w:r>
        <w:rPr>
          <w:spacing w:val="-12"/>
          <w:sz w:val="18"/>
        </w:rPr>
        <w:t xml:space="preserve"> </w:t>
      </w:r>
      <w:r>
        <w:rPr>
          <w:sz w:val="18"/>
        </w:rPr>
        <w:t>įrenginiai, mechanizmai</w:t>
      </w:r>
      <w:r>
        <w:rPr>
          <w:spacing w:val="-1"/>
          <w:sz w:val="18"/>
        </w:rPr>
        <w:t xml:space="preserve"> </w:t>
      </w:r>
      <w:r>
        <w:rPr>
          <w:sz w:val="18"/>
        </w:rPr>
        <w:t>ir</w:t>
      </w:r>
      <w:r>
        <w:rPr>
          <w:spacing w:val="-1"/>
          <w:sz w:val="18"/>
        </w:rPr>
        <w:t xml:space="preserve"> </w:t>
      </w:r>
      <w:r>
        <w:rPr>
          <w:sz w:val="18"/>
        </w:rPr>
        <w:t>transporto</w:t>
      </w:r>
      <w:r>
        <w:rPr>
          <w:spacing w:val="-1"/>
          <w:sz w:val="18"/>
        </w:rPr>
        <w:t xml:space="preserve"> </w:t>
      </w:r>
      <w:r>
        <w:rPr>
          <w:sz w:val="18"/>
        </w:rPr>
        <w:t>priemonės</w:t>
      </w:r>
      <w:r>
        <w:rPr>
          <w:spacing w:val="-1"/>
          <w:sz w:val="18"/>
        </w:rPr>
        <w:t xml:space="preserve"> </w:t>
      </w:r>
      <w:r>
        <w:rPr>
          <w:sz w:val="18"/>
        </w:rPr>
        <w:t>(statybinės</w:t>
      </w:r>
      <w:r>
        <w:rPr>
          <w:spacing w:val="-1"/>
          <w:sz w:val="18"/>
        </w:rPr>
        <w:t xml:space="preserve"> </w:t>
      </w:r>
      <w:r>
        <w:rPr>
          <w:sz w:val="18"/>
        </w:rPr>
        <w:t>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rsidR="00B12FF0" w:rsidRDefault="00077C34">
      <w:pPr>
        <w:pStyle w:val="Sraopastraipa"/>
        <w:numPr>
          <w:ilvl w:val="2"/>
          <w:numId w:val="4"/>
        </w:numPr>
        <w:tabs>
          <w:tab w:val="left" w:pos="564"/>
        </w:tabs>
        <w:spacing w:before="101" w:line="261" w:lineRule="auto"/>
        <w:ind w:left="2" w:right="142" w:firstLine="0"/>
        <w:jc w:val="both"/>
        <w:rPr>
          <w:sz w:val="18"/>
        </w:rPr>
      </w:pPr>
      <w:r>
        <w:rPr>
          <w:rFonts w:ascii="Arial" w:hAnsi="Arial"/>
          <w:b/>
          <w:w w:val="105"/>
          <w:sz w:val="18"/>
        </w:rPr>
        <w:t xml:space="preserve">Rangovas </w:t>
      </w:r>
      <w:r>
        <w:rPr>
          <w:w w:val="160"/>
          <w:sz w:val="18"/>
        </w:rPr>
        <w:t xml:space="preserve">– </w:t>
      </w:r>
      <w:r>
        <w:rPr>
          <w:w w:val="105"/>
          <w:sz w:val="18"/>
        </w:rPr>
        <w:t>asmuo arba asmenys, kurie Specialiosiose</w:t>
      </w:r>
      <w:r>
        <w:rPr>
          <w:spacing w:val="-6"/>
          <w:w w:val="105"/>
          <w:sz w:val="18"/>
        </w:rPr>
        <w:t xml:space="preserve"> </w:t>
      </w:r>
      <w:r>
        <w:rPr>
          <w:w w:val="105"/>
          <w:sz w:val="18"/>
        </w:rPr>
        <w:t>sąlygose</w:t>
      </w:r>
      <w:r>
        <w:rPr>
          <w:spacing w:val="-6"/>
          <w:w w:val="105"/>
          <w:sz w:val="18"/>
        </w:rPr>
        <w:t xml:space="preserve"> </w:t>
      </w:r>
      <w:r>
        <w:rPr>
          <w:w w:val="105"/>
          <w:sz w:val="18"/>
        </w:rPr>
        <w:t>yra</w:t>
      </w:r>
      <w:r>
        <w:rPr>
          <w:spacing w:val="-6"/>
          <w:w w:val="105"/>
          <w:sz w:val="18"/>
        </w:rPr>
        <w:t xml:space="preserve"> </w:t>
      </w:r>
      <w:r>
        <w:rPr>
          <w:w w:val="105"/>
          <w:sz w:val="18"/>
        </w:rPr>
        <w:t>įvardyti</w:t>
      </w:r>
      <w:r>
        <w:rPr>
          <w:spacing w:val="-6"/>
          <w:w w:val="105"/>
          <w:sz w:val="18"/>
        </w:rPr>
        <w:t xml:space="preserve"> </w:t>
      </w:r>
      <w:r>
        <w:rPr>
          <w:w w:val="105"/>
          <w:sz w:val="18"/>
        </w:rPr>
        <w:t>kaip</w:t>
      </w:r>
      <w:r>
        <w:rPr>
          <w:spacing w:val="-6"/>
          <w:w w:val="105"/>
          <w:sz w:val="18"/>
        </w:rPr>
        <w:t xml:space="preserve"> </w:t>
      </w:r>
      <w:r>
        <w:rPr>
          <w:w w:val="105"/>
          <w:sz w:val="18"/>
        </w:rPr>
        <w:t>Rangovas,</w:t>
      </w:r>
      <w:r>
        <w:rPr>
          <w:spacing w:val="-6"/>
          <w:w w:val="105"/>
          <w:sz w:val="18"/>
        </w:rPr>
        <w:t xml:space="preserve"> </w:t>
      </w:r>
      <w:r>
        <w:rPr>
          <w:w w:val="105"/>
          <w:sz w:val="18"/>
        </w:rPr>
        <w:t>ir</w:t>
      </w:r>
      <w:r>
        <w:rPr>
          <w:spacing w:val="-6"/>
          <w:w w:val="105"/>
          <w:sz w:val="18"/>
        </w:rPr>
        <w:t xml:space="preserve"> </w:t>
      </w:r>
      <w:r>
        <w:rPr>
          <w:w w:val="105"/>
          <w:sz w:val="18"/>
        </w:rPr>
        <w:t>jų teisių perėmėjai;</w:t>
      </w:r>
    </w:p>
    <w:p w:rsidR="00B12FF0" w:rsidRDefault="00077C34">
      <w:pPr>
        <w:pStyle w:val="Sraopastraipa"/>
        <w:numPr>
          <w:ilvl w:val="2"/>
          <w:numId w:val="4"/>
        </w:numPr>
        <w:tabs>
          <w:tab w:val="left" w:pos="564"/>
        </w:tabs>
        <w:spacing w:before="95" w:line="261" w:lineRule="auto"/>
        <w:ind w:left="2" w:right="140" w:firstLine="0"/>
        <w:jc w:val="both"/>
        <w:rPr>
          <w:sz w:val="18"/>
        </w:rPr>
      </w:pPr>
      <w:bookmarkStart w:id="22" w:name="1.1.30._Rangovo_dokumentai_–_duomenys,_b"/>
      <w:bookmarkEnd w:id="22"/>
      <w:r>
        <w:rPr>
          <w:rFonts w:ascii="Arial" w:hAnsi="Arial"/>
          <w:b/>
          <w:sz w:val="18"/>
        </w:rPr>
        <w:t xml:space="preserve">Rangovo dokumentai </w:t>
      </w:r>
      <w:r>
        <w:rPr>
          <w:w w:val="160"/>
          <w:sz w:val="18"/>
        </w:rPr>
        <w:t xml:space="preserve">– </w:t>
      </w:r>
      <w:r>
        <w:rPr>
          <w:sz w:val="18"/>
        </w:rPr>
        <w:t>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w:t>
      </w:r>
      <w:r>
        <w:rPr>
          <w:spacing w:val="-8"/>
          <w:sz w:val="18"/>
        </w:rPr>
        <w:t xml:space="preserve"> </w:t>
      </w:r>
      <w:r>
        <w:rPr>
          <w:sz w:val="18"/>
        </w:rPr>
        <w:t>ir</w:t>
      </w:r>
      <w:r>
        <w:rPr>
          <w:spacing w:val="-8"/>
          <w:sz w:val="18"/>
        </w:rPr>
        <w:t xml:space="preserve"> </w:t>
      </w:r>
      <w:r>
        <w:rPr>
          <w:sz w:val="18"/>
        </w:rPr>
        <w:t>kiti</w:t>
      </w:r>
      <w:r>
        <w:rPr>
          <w:spacing w:val="-8"/>
          <w:sz w:val="18"/>
        </w:rPr>
        <w:t xml:space="preserve"> </w:t>
      </w:r>
      <w:r>
        <w:rPr>
          <w:sz w:val="18"/>
        </w:rPr>
        <w:t>dokumentai,</w:t>
      </w:r>
      <w:r>
        <w:rPr>
          <w:spacing w:val="-8"/>
          <w:sz w:val="18"/>
        </w:rPr>
        <w:t xml:space="preserve"> </w:t>
      </w:r>
      <w:r>
        <w:rPr>
          <w:sz w:val="18"/>
        </w:rPr>
        <w:t>kurie</w:t>
      </w:r>
      <w:r>
        <w:rPr>
          <w:spacing w:val="-8"/>
          <w:sz w:val="18"/>
        </w:rPr>
        <w:t xml:space="preserve"> </w:t>
      </w:r>
      <w:r>
        <w:rPr>
          <w:sz w:val="18"/>
        </w:rPr>
        <w:t>yra</w:t>
      </w:r>
      <w:r>
        <w:rPr>
          <w:spacing w:val="-8"/>
          <w:sz w:val="18"/>
        </w:rPr>
        <w:t xml:space="preserve"> </w:t>
      </w:r>
      <w:r>
        <w:rPr>
          <w:sz w:val="18"/>
        </w:rPr>
        <w:t>būtini</w:t>
      </w:r>
      <w:r>
        <w:rPr>
          <w:spacing w:val="-8"/>
          <w:sz w:val="18"/>
        </w:rPr>
        <w:t xml:space="preserve"> </w:t>
      </w:r>
      <w:r>
        <w:rPr>
          <w:sz w:val="18"/>
        </w:rPr>
        <w:t>Darbų</w:t>
      </w:r>
      <w:r>
        <w:rPr>
          <w:spacing w:val="-8"/>
          <w:sz w:val="18"/>
        </w:rPr>
        <w:t xml:space="preserve"> </w:t>
      </w:r>
      <w:r>
        <w:rPr>
          <w:sz w:val="18"/>
        </w:rPr>
        <w:t>vykdymui bei Statybos užbaigimui ir nepatenka į Užsakovo dokumentų sąvoką (</w:t>
      </w:r>
      <w:r>
        <w:rPr>
          <w:rFonts w:ascii="Arial" w:hAnsi="Arial"/>
          <w:i/>
          <w:sz w:val="18"/>
        </w:rPr>
        <w:t>pvz., leidimai eismo apribojimams, leidimai laikiniems prisijungimams prie inžinerinių tinklų, leidimai laikinų statinių įrengimui, Statybos produktų, Įrenginių ir Priemonių gabenimui ir kt.</w:t>
      </w:r>
      <w:r>
        <w:rPr>
          <w:sz w:val="18"/>
        </w:rPr>
        <w:t>);</w:t>
      </w:r>
    </w:p>
    <w:p w:rsidR="00B12FF0" w:rsidRDefault="00077C34">
      <w:pPr>
        <w:pStyle w:val="Sraopastraipa"/>
        <w:numPr>
          <w:ilvl w:val="2"/>
          <w:numId w:val="4"/>
        </w:numPr>
        <w:tabs>
          <w:tab w:val="left" w:pos="564"/>
        </w:tabs>
        <w:spacing w:before="91" w:line="261" w:lineRule="auto"/>
        <w:ind w:left="2" w:right="130" w:firstLine="0"/>
        <w:jc w:val="both"/>
        <w:rPr>
          <w:sz w:val="18"/>
        </w:rPr>
      </w:pPr>
      <w:r>
        <w:rPr>
          <w:rFonts w:ascii="Arial" w:hAnsi="Arial"/>
          <w:b/>
          <w:sz w:val="18"/>
        </w:rPr>
        <w:t>Rangovo</w:t>
      </w:r>
      <w:r>
        <w:rPr>
          <w:rFonts w:ascii="Arial" w:hAnsi="Arial"/>
          <w:b/>
          <w:spacing w:val="-8"/>
          <w:sz w:val="18"/>
        </w:rPr>
        <w:t xml:space="preserve"> </w:t>
      </w:r>
      <w:r>
        <w:rPr>
          <w:rFonts w:ascii="Arial" w:hAnsi="Arial"/>
          <w:b/>
          <w:sz w:val="18"/>
        </w:rPr>
        <w:t xml:space="preserve">pasiūlymas </w:t>
      </w:r>
      <w:r>
        <w:rPr>
          <w:w w:val="160"/>
          <w:sz w:val="18"/>
        </w:rPr>
        <w:t>–</w:t>
      </w:r>
      <w:r>
        <w:rPr>
          <w:spacing w:val="-20"/>
          <w:w w:val="160"/>
          <w:sz w:val="18"/>
        </w:rPr>
        <w:t xml:space="preserve"> </w:t>
      </w:r>
      <w:r>
        <w:rPr>
          <w:sz w:val="18"/>
        </w:rPr>
        <w:t>tai Rangovo pagal Pirkimo dokumentų reikalavimus pateiktų dokumentų ir duomenų visuma, pavadinta „Tiekėjo pasiūlymu“, kuriuo Rangovas pasiūlė Užsakovui atlikti Darbus ir įvykdyti kitus įsipareigojimus pagal Pirkimo dokumentuose nustatytas sąlygas</w:t>
      </w:r>
      <w:r>
        <w:rPr>
          <w:spacing w:val="-9"/>
          <w:sz w:val="18"/>
        </w:rPr>
        <w:t xml:space="preserve"> </w:t>
      </w:r>
      <w:r>
        <w:rPr>
          <w:sz w:val="18"/>
        </w:rPr>
        <w:t>ir</w:t>
      </w:r>
      <w:r>
        <w:rPr>
          <w:spacing w:val="-9"/>
          <w:sz w:val="18"/>
        </w:rPr>
        <w:t xml:space="preserve"> </w:t>
      </w:r>
      <w:r>
        <w:rPr>
          <w:sz w:val="18"/>
        </w:rPr>
        <w:t>kurį</w:t>
      </w:r>
      <w:r>
        <w:rPr>
          <w:spacing w:val="-9"/>
          <w:sz w:val="18"/>
        </w:rPr>
        <w:t xml:space="preserve"> </w:t>
      </w:r>
      <w:r>
        <w:rPr>
          <w:sz w:val="18"/>
        </w:rPr>
        <w:t>Užsakovas</w:t>
      </w:r>
      <w:r>
        <w:rPr>
          <w:spacing w:val="-9"/>
          <w:sz w:val="18"/>
        </w:rPr>
        <w:t xml:space="preserve"> </w:t>
      </w:r>
      <w:r>
        <w:rPr>
          <w:sz w:val="18"/>
        </w:rPr>
        <w:t>priėmė</w:t>
      </w:r>
      <w:r>
        <w:rPr>
          <w:spacing w:val="-9"/>
          <w:sz w:val="18"/>
        </w:rPr>
        <w:t xml:space="preserve"> </w:t>
      </w:r>
      <w:r>
        <w:rPr>
          <w:sz w:val="18"/>
        </w:rPr>
        <w:t>bei</w:t>
      </w:r>
      <w:r>
        <w:rPr>
          <w:spacing w:val="-9"/>
          <w:sz w:val="18"/>
        </w:rPr>
        <w:t xml:space="preserve"> </w:t>
      </w:r>
      <w:r>
        <w:rPr>
          <w:sz w:val="18"/>
        </w:rPr>
        <w:t>jo</w:t>
      </w:r>
      <w:r>
        <w:rPr>
          <w:spacing w:val="-9"/>
          <w:sz w:val="18"/>
        </w:rPr>
        <w:t xml:space="preserve"> </w:t>
      </w:r>
      <w:r>
        <w:rPr>
          <w:sz w:val="18"/>
        </w:rPr>
        <w:t>pagrindu</w:t>
      </w:r>
      <w:r>
        <w:rPr>
          <w:spacing w:val="-9"/>
          <w:sz w:val="18"/>
        </w:rPr>
        <w:t xml:space="preserve"> </w:t>
      </w:r>
      <w:r>
        <w:rPr>
          <w:sz w:val="18"/>
        </w:rPr>
        <w:t>sudarė</w:t>
      </w:r>
      <w:r>
        <w:rPr>
          <w:spacing w:val="-9"/>
          <w:sz w:val="18"/>
        </w:rPr>
        <w:t xml:space="preserve"> </w:t>
      </w:r>
      <w:r>
        <w:rPr>
          <w:sz w:val="18"/>
        </w:rPr>
        <w:t>šią Sutartį su Rangovu;</w:t>
      </w:r>
    </w:p>
    <w:p w:rsidR="00B12FF0" w:rsidRDefault="00077C34">
      <w:pPr>
        <w:pStyle w:val="Sraopastraipa"/>
        <w:numPr>
          <w:ilvl w:val="2"/>
          <w:numId w:val="4"/>
        </w:numPr>
        <w:tabs>
          <w:tab w:val="left" w:pos="564"/>
        </w:tabs>
        <w:spacing w:line="261" w:lineRule="auto"/>
        <w:ind w:left="2" w:right="142" w:firstLine="0"/>
        <w:jc w:val="both"/>
        <w:rPr>
          <w:sz w:val="18"/>
        </w:rPr>
      </w:pPr>
      <w:bookmarkStart w:id="23" w:name="1.1.32._Rangovo_personalas_–_Rangovo_ats"/>
      <w:bookmarkEnd w:id="23"/>
      <w:r>
        <w:rPr>
          <w:rFonts w:ascii="Arial" w:hAnsi="Arial"/>
          <w:b/>
          <w:sz w:val="18"/>
        </w:rPr>
        <w:t xml:space="preserve">Rangovo personalas </w:t>
      </w:r>
      <w:r>
        <w:rPr>
          <w:w w:val="160"/>
          <w:sz w:val="18"/>
        </w:rPr>
        <w:t xml:space="preserve">– </w:t>
      </w:r>
      <w:r>
        <w:rPr>
          <w:sz w:val="18"/>
        </w:rPr>
        <w:t xml:space="preserve">Rangovo atstovas, Specialistai, kiti Rangovo ir Subrangovų darbuotojai, taip pat kiti Rangovo arba Subrangovų pasitelkti fiziniai asmenys, kurie tiesiogiai dalyvauja atliekant Darbus ir įgyvendinant kitas Rangovo teises bei pareigas pagal </w:t>
      </w:r>
      <w:r>
        <w:rPr>
          <w:spacing w:val="-2"/>
          <w:sz w:val="18"/>
        </w:rPr>
        <w:t>Sutartį;</w:t>
      </w:r>
    </w:p>
    <w:p w:rsidR="00B12FF0" w:rsidRDefault="00077C34">
      <w:pPr>
        <w:pStyle w:val="Sraopastraipa"/>
        <w:numPr>
          <w:ilvl w:val="2"/>
          <w:numId w:val="4"/>
        </w:numPr>
        <w:tabs>
          <w:tab w:val="left" w:pos="564"/>
        </w:tabs>
        <w:spacing w:before="98" w:line="261" w:lineRule="auto"/>
        <w:ind w:left="2" w:right="141" w:firstLine="0"/>
        <w:jc w:val="both"/>
        <w:rPr>
          <w:sz w:val="18"/>
        </w:rPr>
      </w:pPr>
      <w:r>
        <w:rPr>
          <w:rFonts w:ascii="Arial" w:hAnsi="Arial"/>
          <w:b/>
          <w:sz w:val="18"/>
        </w:rPr>
        <w:t xml:space="preserve">Specialiosios sąlygos </w:t>
      </w:r>
      <w:r>
        <w:rPr>
          <w:w w:val="160"/>
          <w:sz w:val="18"/>
        </w:rPr>
        <w:t xml:space="preserve">– </w:t>
      </w:r>
      <w:r>
        <w:rPr>
          <w:sz w:val="18"/>
        </w:rPr>
        <w:t>Sutarties dokumentas, kuris vadinasi „Statybos rangos sutarties Specialiosios sąlygos“ ir kuriame yra nurodytos konkrečios Sutarties sąlygos (tokios kaip Pradinės sutarties vertė, Rangovo pasiūlymo kaina, Darbų terminai ir pan.) bei kiti konkretūs duomenys (tokie kaip Šalys, Objektas ir pan.), išvardyti priedai, taip pat nurodyti Bendrųjų sąlygų pakeitimai ir papildymai (jeigu tokie padaryti);</w:t>
      </w:r>
    </w:p>
    <w:p w:rsidR="00B12FF0" w:rsidRDefault="00077C34">
      <w:pPr>
        <w:pStyle w:val="Sraopastraipa"/>
        <w:numPr>
          <w:ilvl w:val="2"/>
          <w:numId w:val="4"/>
        </w:numPr>
        <w:tabs>
          <w:tab w:val="left" w:pos="564"/>
        </w:tabs>
        <w:spacing w:before="100" w:line="261" w:lineRule="auto"/>
        <w:ind w:left="2" w:right="141" w:firstLine="0"/>
        <w:jc w:val="both"/>
        <w:rPr>
          <w:sz w:val="18"/>
        </w:rPr>
      </w:pPr>
      <w:bookmarkStart w:id="24" w:name="1.1.34._Specialistas_–_Rangovo_darbuotoj"/>
      <w:bookmarkEnd w:id="24"/>
      <w:r>
        <w:rPr>
          <w:rFonts w:ascii="Arial" w:hAnsi="Arial"/>
          <w:b/>
          <w:w w:val="105"/>
          <w:sz w:val="18"/>
        </w:rPr>
        <w:t xml:space="preserve">Specialistas </w:t>
      </w:r>
      <w:r>
        <w:rPr>
          <w:w w:val="160"/>
          <w:sz w:val="18"/>
        </w:rPr>
        <w:t xml:space="preserve">– </w:t>
      </w:r>
      <w:r>
        <w:rPr>
          <w:w w:val="105"/>
          <w:sz w:val="18"/>
        </w:rPr>
        <w:t>Rangovo darbuotojas, kurio profesine</w:t>
      </w:r>
      <w:r>
        <w:rPr>
          <w:spacing w:val="-13"/>
          <w:w w:val="105"/>
          <w:sz w:val="18"/>
        </w:rPr>
        <w:t xml:space="preserve"> </w:t>
      </w:r>
      <w:r>
        <w:rPr>
          <w:w w:val="105"/>
          <w:sz w:val="18"/>
        </w:rPr>
        <w:t>kvalifikacija</w:t>
      </w:r>
      <w:r>
        <w:rPr>
          <w:spacing w:val="-13"/>
          <w:w w:val="105"/>
          <w:sz w:val="18"/>
        </w:rPr>
        <w:t xml:space="preserve"> </w:t>
      </w:r>
      <w:r>
        <w:rPr>
          <w:w w:val="105"/>
          <w:sz w:val="18"/>
        </w:rPr>
        <w:t>ir</w:t>
      </w:r>
      <w:r>
        <w:rPr>
          <w:spacing w:val="-12"/>
          <w:w w:val="105"/>
          <w:sz w:val="18"/>
        </w:rPr>
        <w:t xml:space="preserve"> </w:t>
      </w:r>
      <w:r>
        <w:rPr>
          <w:w w:val="105"/>
          <w:sz w:val="18"/>
        </w:rPr>
        <w:t>(arba)</w:t>
      </w:r>
      <w:r>
        <w:rPr>
          <w:spacing w:val="-13"/>
          <w:w w:val="105"/>
          <w:sz w:val="18"/>
        </w:rPr>
        <w:t xml:space="preserve"> </w:t>
      </w:r>
      <w:r>
        <w:rPr>
          <w:w w:val="105"/>
          <w:sz w:val="18"/>
        </w:rPr>
        <w:t>patirtimi</w:t>
      </w:r>
      <w:r>
        <w:rPr>
          <w:spacing w:val="-12"/>
          <w:w w:val="105"/>
          <w:sz w:val="18"/>
        </w:rPr>
        <w:t xml:space="preserve"> </w:t>
      </w:r>
      <w:r>
        <w:rPr>
          <w:w w:val="105"/>
          <w:sz w:val="18"/>
        </w:rPr>
        <w:t>rėmėsi</w:t>
      </w:r>
      <w:r>
        <w:rPr>
          <w:spacing w:val="-13"/>
          <w:w w:val="105"/>
          <w:sz w:val="18"/>
        </w:rPr>
        <w:t xml:space="preserve"> </w:t>
      </w:r>
      <w:r>
        <w:rPr>
          <w:w w:val="105"/>
          <w:sz w:val="18"/>
        </w:rPr>
        <w:t xml:space="preserve">Rangovas tam, kad atitiktų Pirkimo dokumentuose nustatytus kvalifikacijos reikalavimus, ir (arba) į kurio kvalifikaciją </w:t>
      </w:r>
      <w:r>
        <w:rPr>
          <w:spacing w:val="-2"/>
          <w:w w:val="105"/>
          <w:sz w:val="18"/>
        </w:rPr>
        <w:t>atsižvelgė Užsakovas, vertindamas Rangovo pasiūlymą;</w:t>
      </w:r>
    </w:p>
    <w:p w:rsidR="00B12FF0" w:rsidRDefault="00077C34">
      <w:pPr>
        <w:pStyle w:val="Sraopastraipa"/>
        <w:numPr>
          <w:ilvl w:val="2"/>
          <w:numId w:val="4"/>
        </w:numPr>
        <w:tabs>
          <w:tab w:val="left" w:pos="564"/>
        </w:tabs>
        <w:spacing w:before="97" w:line="261" w:lineRule="auto"/>
        <w:ind w:left="2" w:right="140" w:firstLine="0"/>
        <w:jc w:val="both"/>
        <w:rPr>
          <w:sz w:val="18"/>
        </w:rPr>
      </w:pPr>
      <w:bookmarkStart w:id="25" w:name="1.1.35._Statinio_projektas_–_visuma_Įsta"/>
      <w:bookmarkEnd w:id="25"/>
      <w:r>
        <w:rPr>
          <w:rFonts w:ascii="Arial" w:hAnsi="Arial"/>
          <w:b/>
          <w:sz w:val="18"/>
        </w:rPr>
        <w:t>Statinio</w:t>
      </w:r>
      <w:r>
        <w:rPr>
          <w:rFonts w:ascii="Arial" w:hAnsi="Arial"/>
          <w:b/>
          <w:spacing w:val="-13"/>
          <w:sz w:val="18"/>
        </w:rPr>
        <w:t xml:space="preserve"> </w:t>
      </w:r>
      <w:r>
        <w:rPr>
          <w:rFonts w:ascii="Arial" w:hAnsi="Arial"/>
          <w:b/>
          <w:sz w:val="18"/>
        </w:rPr>
        <w:t>projektas</w:t>
      </w:r>
      <w:r>
        <w:rPr>
          <w:rFonts w:ascii="Arial" w:hAnsi="Arial"/>
          <w:b/>
          <w:spacing w:val="-12"/>
          <w:sz w:val="18"/>
        </w:rPr>
        <w:t xml:space="preserve"> </w:t>
      </w:r>
      <w:r>
        <w:rPr>
          <w:w w:val="160"/>
          <w:sz w:val="18"/>
        </w:rPr>
        <w:t>–</w:t>
      </w:r>
      <w:r>
        <w:rPr>
          <w:spacing w:val="-20"/>
          <w:w w:val="160"/>
          <w:sz w:val="18"/>
        </w:rPr>
        <w:t xml:space="preserve"> </w:t>
      </w:r>
      <w:r>
        <w:rPr>
          <w:sz w:val="18"/>
        </w:rPr>
        <w:t>visuma</w:t>
      </w:r>
      <w:r>
        <w:rPr>
          <w:spacing w:val="-12"/>
          <w:sz w:val="18"/>
        </w:rPr>
        <w:t xml:space="preserve"> </w:t>
      </w:r>
      <w:r>
        <w:rPr>
          <w:sz w:val="18"/>
        </w:rPr>
        <w:t>Įstatymuose</w:t>
      </w:r>
      <w:r>
        <w:rPr>
          <w:spacing w:val="-12"/>
          <w:sz w:val="18"/>
        </w:rPr>
        <w:t xml:space="preserve"> </w:t>
      </w:r>
      <w:r>
        <w:rPr>
          <w:sz w:val="18"/>
        </w:rPr>
        <w:t>nustatytos sudėties dokumentų, kuriuose pateikiami Statybos darbų sprendiniai</w:t>
      </w:r>
      <w:r>
        <w:rPr>
          <w:spacing w:val="-5"/>
          <w:sz w:val="18"/>
        </w:rPr>
        <w:t xml:space="preserve"> </w:t>
      </w:r>
      <w:r>
        <w:rPr>
          <w:sz w:val="18"/>
        </w:rPr>
        <w:t>(statinio</w:t>
      </w:r>
      <w:r>
        <w:rPr>
          <w:spacing w:val="-5"/>
          <w:sz w:val="18"/>
        </w:rPr>
        <w:t xml:space="preserve"> </w:t>
      </w:r>
      <w:r>
        <w:rPr>
          <w:sz w:val="18"/>
        </w:rPr>
        <w:t>projekto</w:t>
      </w:r>
      <w:r>
        <w:rPr>
          <w:spacing w:val="-5"/>
          <w:sz w:val="18"/>
        </w:rPr>
        <w:t xml:space="preserve"> </w:t>
      </w:r>
      <w:r>
        <w:rPr>
          <w:sz w:val="18"/>
        </w:rPr>
        <w:t>dalys,</w:t>
      </w:r>
      <w:r>
        <w:rPr>
          <w:spacing w:val="-5"/>
          <w:sz w:val="18"/>
        </w:rPr>
        <w:t xml:space="preserve"> </w:t>
      </w:r>
      <w:r>
        <w:rPr>
          <w:sz w:val="18"/>
        </w:rPr>
        <w:t>skaičiavimai,</w:t>
      </w:r>
      <w:r>
        <w:rPr>
          <w:spacing w:val="-5"/>
          <w:sz w:val="18"/>
        </w:rPr>
        <w:t xml:space="preserve"> </w:t>
      </w:r>
      <w:r>
        <w:rPr>
          <w:sz w:val="18"/>
        </w:rPr>
        <w:t>brėžiniai), skirtų statybą leidžiančiam dokumentui (-ams) gauti, statybai vykdyti ir Statybos užbaigimui atlikti ir kuriuos Rangovui pateikia Užsakovas kaip vieną iš Pirkimo dokumentų.</w:t>
      </w:r>
      <w:r>
        <w:rPr>
          <w:spacing w:val="80"/>
          <w:sz w:val="18"/>
        </w:rPr>
        <w:t xml:space="preserve"> </w:t>
      </w:r>
      <w:r>
        <w:rPr>
          <w:sz w:val="18"/>
        </w:rPr>
        <w:t>Jeigu</w:t>
      </w:r>
      <w:r>
        <w:rPr>
          <w:spacing w:val="80"/>
          <w:sz w:val="18"/>
        </w:rPr>
        <w:t xml:space="preserve"> </w:t>
      </w:r>
      <w:r>
        <w:rPr>
          <w:sz w:val="18"/>
        </w:rPr>
        <w:t>pagal</w:t>
      </w:r>
      <w:r>
        <w:rPr>
          <w:spacing w:val="80"/>
          <w:sz w:val="18"/>
        </w:rPr>
        <w:t xml:space="preserve"> </w:t>
      </w:r>
      <w:r>
        <w:rPr>
          <w:sz w:val="18"/>
        </w:rPr>
        <w:t>Užsakovo</w:t>
      </w:r>
      <w:r>
        <w:rPr>
          <w:spacing w:val="80"/>
          <w:sz w:val="18"/>
        </w:rPr>
        <w:t xml:space="preserve"> </w:t>
      </w:r>
      <w:r>
        <w:rPr>
          <w:sz w:val="18"/>
        </w:rPr>
        <w:t>užduotį</w:t>
      </w:r>
      <w:r>
        <w:rPr>
          <w:spacing w:val="80"/>
          <w:sz w:val="18"/>
        </w:rPr>
        <w:t xml:space="preserve"> </w:t>
      </w:r>
      <w:r>
        <w:rPr>
          <w:sz w:val="18"/>
        </w:rPr>
        <w:t>Rangovas</w:t>
      </w:r>
    </w:p>
    <w:p w:rsidR="00B12FF0" w:rsidRDefault="00B12FF0">
      <w:pPr>
        <w:pStyle w:val="Sraopastraipa"/>
        <w:spacing w:line="261" w:lineRule="auto"/>
        <w:rPr>
          <w:sz w:val="18"/>
        </w:rPr>
        <w:sectPr w:rsidR="00B12FF0">
          <w:headerReference w:type="default" r:id="rId10"/>
          <w:footerReference w:type="default" r:id="rId11"/>
          <w:pgSz w:w="11910" w:h="16840"/>
          <w:pgMar w:top="920" w:right="708" w:bottom="740" w:left="850" w:header="573" w:footer="557" w:gutter="0"/>
          <w:cols w:num="2" w:space="1296" w:equalWidth="0">
            <w:col w:w="4969" w:space="556"/>
            <w:col w:w="4827"/>
          </w:cols>
        </w:sectPr>
      </w:pPr>
    </w:p>
    <w:p w:rsidR="00B12FF0" w:rsidRDefault="00077C34">
      <w:pPr>
        <w:pStyle w:val="Pagrindinistekstas"/>
        <w:spacing w:before="87" w:line="261" w:lineRule="auto"/>
      </w:pPr>
      <w:r>
        <w:lastRenderedPageBreak/>
        <w:t>privalo parengti Darbo projektą, Statinio projekto sąvoka pagal</w:t>
      </w:r>
      <w:r>
        <w:rPr>
          <w:spacing w:val="-12"/>
        </w:rPr>
        <w:t xml:space="preserve"> </w:t>
      </w:r>
      <w:r>
        <w:t>Sutartį</w:t>
      </w:r>
      <w:r>
        <w:rPr>
          <w:spacing w:val="-12"/>
        </w:rPr>
        <w:t xml:space="preserve"> </w:t>
      </w:r>
      <w:r>
        <w:t>neapima</w:t>
      </w:r>
      <w:r>
        <w:rPr>
          <w:spacing w:val="-12"/>
        </w:rPr>
        <w:t xml:space="preserve"> </w:t>
      </w:r>
      <w:r>
        <w:t>Darbo</w:t>
      </w:r>
      <w:r>
        <w:rPr>
          <w:spacing w:val="-12"/>
        </w:rPr>
        <w:t xml:space="preserve"> </w:t>
      </w:r>
      <w:r>
        <w:t>projekto.</w:t>
      </w:r>
      <w:r>
        <w:rPr>
          <w:spacing w:val="-12"/>
        </w:rPr>
        <w:t xml:space="preserve"> </w:t>
      </w:r>
      <w:r>
        <w:t>Sutarties</w:t>
      </w:r>
      <w:r>
        <w:rPr>
          <w:spacing w:val="-12"/>
        </w:rPr>
        <w:t xml:space="preserve"> </w:t>
      </w:r>
      <w:r>
        <w:t>sąlygos</w:t>
      </w:r>
      <w:r>
        <w:rPr>
          <w:spacing w:val="-12"/>
        </w:rPr>
        <w:t xml:space="preserve"> </w:t>
      </w:r>
      <w:r>
        <w:t>dėl Statinio projekto yra taikomos, tik jeigu prie Sutarties kaip priedas Nr.</w:t>
      </w:r>
      <w:r>
        <w:rPr>
          <w:spacing w:val="-1"/>
        </w:rPr>
        <w:t xml:space="preserve"> </w:t>
      </w:r>
      <w:r>
        <w:t xml:space="preserve">3 pridedamas Statinio projektas. Jeigu prie Sutarties nėra pridedamas Statinio projektas, nuorodos Sutartyje į Statinio projektą reiškia nuorodas į Užsakovo </w:t>
      </w:r>
      <w:r>
        <w:rPr>
          <w:spacing w:val="-2"/>
        </w:rPr>
        <w:t>užduotį;</w:t>
      </w:r>
    </w:p>
    <w:p w:rsidR="00B12FF0" w:rsidRDefault="00077C34">
      <w:pPr>
        <w:pStyle w:val="Sraopastraipa"/>
        <w:numPr>
          <w:ilvl w:val="2"/>
          <w:numId w:val="4"/>
        </w:numPr>
        <w:tabs>
          <w:tab w:val="left" w:pos="847"/>
        </w:tabs>
        <w:spacing w:line="261" w:lineRule="auto"/>
        <w:ind w:left="285" w:right="1" w:firstLine="0"/>
        <w:jc w:val="both"/>
        <w:rPr>
          <w:sz w:val="18"/>
        </w:rPr>
      </w:pPr>
      <w:bookmarkStart w:id="26" w:name="1.1.36._Statybos_darbai_–_statybos_darba"/>
      <w:bookmarkEnd w:id="26"/>
      <w:r>
        <w:rPr>
          <w:rFonts w:ascii="Arial" w:hAnsi="Arial"/>
          <w:b/>
          <w:sz w:val="18"/>
        </w:rPr>
        <w:t>Statybos</w:t>
      </w:r>
      <w:r>
        <w:rPr>
          <w:rFonts w:ascii="Arial" w:hAnsi="Arial"/>
          <w:b/>
          <w:spacing w:val="-9"/>
          <w:sz w:val="18"/>
        </w:rPr>
        <w:t xml:space="preserve"> </w:t>
      </w:r>
      <w:r>
        <w:rPr>
          <w:rFonts w:ascii="Arial" w:hAnsi="Arial"/>
          <w:b/>
          <w:sz w:val="18"/>
        </w:rPr>
        <w:t>darbai</w:t>
      </w:r>
      <w:r>
        <w:rPr>
          <w:rFonts w:ascii="Arial" w:hAnsi="Arial"/>
          <w:b/>
          <w:spacing w:val="-9"/>
          <w:sz w:val="18"/>
        </w:rPr>
        <w:t xml:space="preserve"> </w:t>
      </w:r>
      <w:r>
        <w:rPr>
          <w:sz w:val="18"/>
        </w:rPr>
        <w:t>–</w:t>
      </w:r>
      <w:r>
        <w:rPr>
          <w:spacing w:val="-7"/>
          <w:sz w:val="18"/>
        </w:rPr>
        <w:t xml:space="preserve"> </w:t>
      </w:r>
      <w:r>
        <w:rPr>
          <w:sz w:val="18"/>
        </w:rPr>
        <w:t>statybos</w:t>
      </w:r>
      <w:r>
        <w:rPr>
          <w:spacing w:val="-7"/>
          <w:sz w:val="18"/>
        </w:rPr>
        <w:t xml:space="preserve"> </w:t>
      </w:r>
      <w:r>
        <w:rPr>
          <w:sz w:val="18"/>
        </w:rPr>
        <w:t>darbai,</w:t>
      </w:r>
      <w:r>
        <w:rPr>
          <w:spacing w:val="-7"/>
          <w:sz w:val="18"/>
        </w:rPr>
        <w:t xml:space="preserve"> </w:t>
      </w:r>
      <w:r>
        <w:rPr>
          <w:sz w:val="18"/>
        </w:rPr>
        <w:t>atliekami</w:t>
      </w:r>
      <w:r>
        <w:rPr>
          <w:spacing w:val="-7"/>
          <w:sz w:val="18"/>
        </w:rPr>
        <w:t xml:space="preserve"> </w:t>
      </w:r>
      <w:r>
        <w:rPr>
          <w:sz w:val="18"/>
        </w:rPr>
        <w:t>statant (montuojant, tiesiant) naują, rekonstruojant, remontuojant ar</w:t>
      </w:r>
      <w:r>
        <w:rPr>
          <w:spacing w:val="-1"/>
          <w:sz w:val="18"/>
        </w:rPr>
        <w:t xml:space="preserve"> </w:t>
      </w:r>
      <w:r>
        <w:rPr>
          <w:sz w:val="18"/>
        </w:rPr>
        <w:t>griaunant</w:t>
      </w:r>
      <w:r>
        <w:rPr>
          <w:spacing w:val="-1"/>
          <w:sz w:val="18"/>
        </w:rPr>
        <w:t xml:space="preserve"> </w:t>
      </w:r>
      <w:r>
        <w:rPr>
          <w:sz w:val="18"/>
        </w:rPr>
        <w:t>esamą</w:t>
      </w:r>
      <w:r>
        <w:rPr>
          <w:spacing w:val="-1"/>
          <w:sz w:val="18"/>
        </w:rPr>
        <w:t xml:space="preserve"> </w:t>
      </w:r>
      <w:r>
        <w:rPr>
          <w:sz w:val="18"/>
        </w:rPr>
        <w:t>statinį,</w:t>
      </w:r>
      <w:r>
        <w:rPr>
          <w:spacing w:val="-1"/>
          <w:sz w:val="18"/>
        </w:rPr>
        <w:t xml:space="preserve"> </w:t>
      </w:r>
      <w:r>
        <w:rPr>
          <w:sz w:val="18"/>
        </w:rPr>
        <w:t>kuriuos</w:t>
      </w:r>
      <w:r>
        <w:rPr>
          <w:spacing w:val="-1"/>
          <w:sz w:val="18"/>
        </w:rPr>
        <w:t xml:space="preserve"> </w:t>
      </w:r>
      <w:r>
        <w:rPr>
          <w:sz w:val="18"/>
        </w:rPr>
        <w:t>Rangovas</w:t>
      </w:r>
      <w:r>
        <w:rPr>
          <w:spacing w:val="-1"/>
          <w:sz w:val="18"/>
        </w:rPr>
        <w:t xml:space="preserve"> </w:t>
      </w:r>
      <w:r>
        <w:rPr>
          <w:sz w:val="18"/>
        </w:rPr>
        <w:t>privalo</w:t>
      </w:r>
      <w:r>
        <w:rPr>
          <w:spacing w:val="-1"/>
          <w:sz w:val="18"/>
        </w:rPr>
        <w:t xml:space="preserve"> </w:t>
      </w:r>
      <w:r>
        <w:rPr>
          <w:sz w:val="18"/>
        </w:rPr>
        <w:t xml:space="preserve">atlikti </w:t>
      </w:r>
      <w:r>
        <w:rPr>
          <w:w w:val="105"/>
          <w:sz w:val="18"/>
        </w:rPr>
        <w:t>pagal Sutartį;</w:t>
      </w:r>
    </w:p>
    <w:p w:rsidR="00B12FF0" w:rsidRDefault="00077C34">
      <w:pPr>
        <w:pStyle w:val="Sraopastraipa"/>
        <w:numPr>
          <w:ilvl w:val="2"/>
          <w:numId w:val="4"/>
        </w:numPr>
        <w:tabs>
          <w:tab w:val="left" w:pos="847"/>
        </w:tabs>
        <w:spacing w:before="97" w:line="261" w:lineRule="auto"/>
        <w:ind w:left="285" w:firstLine="0"/>
        <w:jc w:val="both"/>
        <w:rPr>
          <w:sz w:val="18"/>
        </w:rPr>
      </w:pPr>
      <w:r>
        <w:rPr>
          <w:rFonts w:ascii="Arial" w:hAnsi="Arial"/>
          <w:b/>
          <w:sz w:val="18"/>
        </w:rPr>
        <w:t xml:space="preserve">Statybos produktai </w:t>
      </w:r>
      <w:r>
        <w:rPr>
          <w:w w:val="160"/>
          <w:sz w:val="18"/>
        </w:rPr>
        <w:t xml:space="preserve">– </w:t>
      </w:r>
      <w:r>
        <w:rPr>
          <w:sz w:val="18"/>
        </w:rPr>
        <w:t>statybos produktai arba jų komplektai, kurie gaminami ir patiekiami į rinką, kad būtų nuolat</w:t>
      </w:r>
      <w:r>
        <w:rPr>
          <w:spacing w:val="-12"/>
          <w:sz w:val="18"/>
        </w:rPr>
        <w:t xml:space="preserve"> </w:t>
      </w:r>
      <w:r>
        <w:rPr>
          <w:sz w:val="18"/>
        </w:rPr>
        <w:t>įmontuoti</w:t>
      </w:r>
      <w:r>
        <w:rPr>
          <w:spacing w:val="-12"/>
          <w:sz w:val="18"/>
        </w:rPr>
        <w:t xml:space="preserve"> </w:t>
      </w:r>
      <w:r>
        <w:rPr>
          <w:sz w:val="18"/>
        </w:rPr>
        <w:t>į</w:t>
      </w:r>
      <w:r>
        <w:rPr>
          <w:spacing w:val="-12"/>
          <w:sz w:val="18"/>
        </w:rPr>
        <w:t xml:space="preserve"> </w:t>
      </w:r>
      <w:r>
        <w:rPr>
          <w:sz w:val="18"/>
        </w:rPr>
        <w:t>statinį</w:t>
      </w:r>
      <w:r>
        <w:rPr>
          <w:spacing w:val="-12"/>
          <w:sz w:val="18"/>
        </w:rPr>
        <w:t xml:space="preserve"> </w:t>
      </w:r>
      <w:r>
        <w:rPr>
          <w:sz w:val="18"/>
        </w:rPr>
        <w:t>arba</w:t>
      </w:r>
      <w:r>
        <w:rPr>
          <w:spacing w:val="-12"/>
          <w:sz w:val="18"/>
        </w:rPr>
        <w:t xml:space="preserve"> </w:t>
      </w:r>
      <w:r>
        <w:rPr>
          <w:sz w:val="18"/>
        </w:rPr>
        <w:t>jo</w:t>
      </w:r>
      <w:r>
        <w:rPr>
          <w:spacing w:val="-12"/>
          <w:sz w:val="18"/>
        </w:rPr>
        <w:t xml:space="preserve"> </w:t>
      </w:r>
      <w:r>
        <w:rPr>
          <w:sz w:val="18"/>
        </w:rPr>
        <w:t>dalis,</w:t>
      </w:r>
      <w:r>
        <w:rPr>
          <w:spacing w:val="-12"/>
          <w:sz w:val="18"/>
        </w:rPr>
        <w:t xml:space="preserve"> </w:t>
      </w:r>
      <w:r>
        <w:rPr>
          <w:sz w:val="18"/>
        </w:rPr>
        <w:t>ir</w:t>
      </w:r>
      <w:r>
        <w:rPr>
          <w:spacing w:val="-12"/>
          <w:sz w:val="18"/>
        </w:rPr>
        <w:t xml:space="preserve"> </w:t>
      </w:r>
      <w:r>
        <w:rPr>
          <w:sz w:val="18"/>
        </w:rPr>
        <w:t>kurių</w:t>
      </w:r>
      <w:r>
        <w:rPr>
          <w:spacing w:val="-12"/>
          <w:sz w:val="18"/>
        </w:rPr>
        <w:t xml:space="preserve"> </w:t>
      </w:r>
      <w:r>
        <w:rPr>
          <w:sz w:val="18"/>
        </w:rPr>
        <w:t>eksploatacinės savybės daro poveikį statinio eksploatacinėms savybėms, susijusioms</w:t>
      </w:r>
      <w:r>
        <w:rPr>
          <w:spacing w:val="-1"/>
          <w:sz w:val="18"/>
        </w:rPr>
        <w:t xml:space="preserve"> </w:t>
      </w:r>
      <w:r>
        <w:rPr>
          <w:sz w:val="18"/>
        </w:rPr>
        <w:t>su</w:t>
      </w:r>
      <w:r>
        <w:rPr>
          <w:spacing w:val="-1"/>
          <w:sz w:val="18"/>
        </w:rPr>
        <w:t xml:space="preserve"> </w:t>
      </w:r>
      <w:r>
        <w:rPr>
          <w:sz w:val="18"/>
        </w:rPr>
        <w:t>esminiais</w:t>
      </w:r>
      <w:r>
        <w:rPr>
          <w:spacing w:val="-1"/>
          <w:sz w:val="18"/>
        </w:rPr>
        <w:t xml:space="preserve"> </w:t>
      </w:r>
      <w:r>
        <w:rPr>
          <w:sz w:val="18"/>
        </w:rPr>
        <w:t>statinių</w:t>
      </w:r>
      <w:r>
        <w:rPr>
          <w:spacing w:val="-1"/>
          <w:sz w:val="18"/>
        </w:rPr>
        <w:t xml:space="preserve"> </w:t>
      </w:r>
      <w:r>
        <w:rPr>
          <w:sz w:val="18"/>
        </w:rPr>
        <w:t>reikalavimais,</w:t>
      </w:r>
      <w:r>
        <w:rPr>
          <w:spacing w:val="-1"/>
          <w:sz w:val="18"/>
        </w:rPr>
        <w:t xml:space="preserve"> </w:t>
      </w:r>
      <w:r>
        <w:rPr>
          <w:sz w:val="18"/>
        </w:rPr>
        <w:t xml:space="preserve">nustatytais 2011 m. kovo 9 d. Europos Parlamento ir Tarybos Reglamente (ES) Nr. 305/2011, kuriuo nustatomos suderintos statybos produktų rinkodaros sąlygos ir panaikinama Tarybos direktyva 89/106/EEB (Statybos produktų reglamentas), įskaitant įrenginius, </w:t>
      </w:r>
      <w:r>
        <w:rPr>
          <w:sz w:val="18"/>
        </w:rPr>
        <w:t>prietaisus, įtaisus, įrangą ir sistemas, kuriuos naudojant vykdomi Statybos darbai ir kurie yra skirti sudaryti arba sudaro Objekto sudėtinę dalį (išskyrus Įrenginius ir Priemones);</w:t>
      </w:r>
    </w:p>
    <w:p w:rsidR="00B12FF0" w:rsidRDefault="00077C34">
      <w:pPr>
        <w:pStyle w:val="Sraopastraipa"/>
        <w:numPr>
          <w:ilvl w:val="2"/>
          <w:numId w:val="4"/>
        </w:numPr>
        <w:tabs>
          <w:tab w:val="left" w:pos="847"/>
        </w:tabs>
        <w:spacing w:before="104" w:line="261" w:lineRule="auto"/>
        <w:ind w:left="285" w:right="3" w:firstLine="0"/>
        <w:jc w:val="both"/>
        <w:rPr>
          <w:sz w:val="18"/>
        </w:rPr>
      </w:pPr>
      <w:r>
        <w:rPr>
          <w:rFonts w:ascii="Arial" w:hAnsi="Arial"/>
          <w:b/>
          <w:w w:val="105"/>
          <w:sz w:val="18"/>
        </w:rPr>
        <w:t xml:space="preserve">Statybos užbaigimas </w:t>
      </w:r>
      <w:r>
        <w:rPr>
          <w:w w:val="160"/>
          <w:sz w:val="18"/>
        </w:rPr>
        <w:t xml:space="preserve">– </w:t>
      </w:r>
      <w:r>
        <w:rPr>
          <w:w w:val="105"/>
          <w:sz w:val="18"/>
        </w:rPr>
        <w:t>tai statybos</w:t>
      </w:r>
      <w:r>
        <w:rPr>
          <w:w w:val="105"/>
          <w:sz w:val="18"/>
        </w:rPr>
        <w:t xml:space="preserve"> užbaigimo procedūros, vykdomos pagal Įstatymuose numatytas taisykles,</w:t>
      </w:r>
      <w:r>
        <w:rPr>
          <w:spacing w:val="-13"/>
          <w:w w:val="105"/>
          <w:sz w:val="18"/>
        </w:rPr>
        <w:t xml:space="preserve"> </w:t>
      </w:r>
      <w:r>
        <w:rPr>
          <w:w w:val="105"/>
          <w:sz w:val="18"/>
        </w:rPr>
        <w:t>siekiant</w:t>
      </w:r>
      <w:r>
        <w:rPr>
          <w:spacing w:val="-13"/>
          <w:w w:val="105"/>
          <w:sz w:val="18"/>
        </w:rPr>
        <w:t xml:space="preserve"> </w:t>
      </w:r>
      <w:r>
        <w:rPr>
          <w:w w:val="105"/>
          <w:sz w:val="18"/>
        </w:rPr>
        <w:t>įforminti</w:t>
      </w:r>
      <w:r>
        <w:rPr>
          <w:spacing w:val="-12"/>
          <w:w w:val="105"/>
          <w:sz w:val="18"/>
        </w:rPr>
        <w:t xml:space="preserve"> </w:t>
      </w:r>
      <w:r>
        <w:rPr>
          <w:w w:val="105"/>
          <w:sz w:val="18"/>
        </w:rPr>
        <w:t>Statybos</w:t>
      </w:r>
      <w:r>
        <w:rPr>
          <w:spacing w:val="-13"/>
          <w:w w:val="105"/>
          <w:sz w:val="18"/>
        </w:rPr>
        <w:t xml:space="preserve"> </w:t>
      </w:r>
      <w:r>
        <w:rPr>
          <w:w w:val="105"/>
          <w:sz w:val="18"/>
        </w:rPr>
        <w:t>užbaigimo</w:t>
      </w:r>
      <w:r>
        <w:rPr>
          <w:spacing w:val="-12"/>
          <w:w w:val="105"/>
          <w:sz w:val="18"/>
        </w:rPr>
        <w:t xml:space="preserve"> </w:t>
      </w:r>
      <w:r>
        <w:rPr>
          <w:w w:val="105"/>
          <w:sz w:val="18"/>
        </w:rPr>
        <w:t>aktą;</w:t>
      </w:r>
    </w:p>
    <w:p w:rsidR="00B12FF0" w:rsidRDefault="00077C34">
      <w:pPr>
        <w:pStyle w:val="Sraopastraipa"/>
        <w:numPr>
          <w:ilvl w:val="2"/>
          <w:numId w:val="4"/>
        </w:numPr>
        <w:tabs>
          <w:tab w:val="left" w:pos="847"/>
        </w:tabs>
        <w:spacing w:before="95" w:line="261" w:lineRule="auto"/>
        <w:ind w:left="285" w:right="1" w:firstLine="0"/>
        <w:jc w:val="both"/>
        <w:rPr>
          <w:sz w:val="18"/>
        </w:rPr>
      </w:pPr>
      <w:bookmarkStart w:id="27" w:name="1.1.39._Statybos_užbaigimo_aktas_–_tai_p"/>
      <w:bookmarkEnd w:id="27"/>
      <w:r>
        <w:rPr>
          <w:rFonts w:ascii="Arial" w:hAnsi="Arial"/>
          <w:b/>
          <w:sz w:val="18"/>
        </w:rPr>
        <w:t xml:space="preserve">Statybos užbaigimo aktas </w:t>
      </w:r>
      <w:r>
        <w:rPr>
          <w:w w:val="160"/>
          <w:sz w:val="18"/>
        </w:rPr>
        <w:t xml:space="preserve">– </w:t>
      </w:r>
      <w:r>
        <w:rPr>
          <w:sz w:val="18"/>
        </w:rPr>
        <w:t>tai pagal Įstatymus įforminamas (t.</w:t>
      </w:r>
      <w:r>
        <w:rPr>
          <w:spacing w:val="-1"/>
          <w:sz w:val="18"/>
        </w:rPr>
        <w:t xml:space="preserve"> </w:t>
      </w:r>
      <w:r>
        <w:rPr>
          <w:sz w:val="18"/>
        </w:rPr>
        <w:t>y., surašomas ir (ar) išduodamas ir (arba) tvirtinamas) dokumentas, kuris patvirtina Objekto arba Dalies statybos (rekonstravimo, remonto, atnaujinimo (modernizavimo), paskirties keitimo, griovimo) pabaigą (Įstatymuose vadinamas statybos užbaigimo aktu, deklaracija</w:t>
      </w:r>
      <w:r>
        <w:rPr>
          <w:spacing w:val="-8"/>
          <w:sz w:val="18"/>
        </w:rPr>
        <w:t xml:space="preserve"> </w:t>
      </w:r>
      <w:r>
        <w:rPr>
          <w:sz w:val="18"/>
        </w:rPr>
        <w:t>apie</w:t>
      </w:r>
      <w:r>
        <w:rPr>
          <w:spacing w:val="-8"/>
          <w:sz w:val="18"/>
        </w:rPr>
        <w:t xml:space="preserve"> </w:t>
      </w:r>
      <w:r>
        <w:rPr>
          <w:sz w:val="18"/>
        </w:rPr>
        <w:t>statybos</w:t>
      </w:r>
      <w:r>
        <w:rPr>
          <w:spacing w:val="-8"/>
          <w:sz w:val="18"/>
        </w:rPr>
        <w:t xml:space="preserve"> </w:t>
      </w:r>
      <w:r>
        <w:rPr>
          <w:sz w:val="18"/>
        </w:rPr>
        <w:t>užbaigimą</w:t>
      </w:r>
      <w:r>
        <w:rPr>
          <w:spacing w:val="-8"/>
          <w:sz w:val="18"/>
        </w:rPr>
        <w:t xml:space="preserve"> </w:t>
      </w:r>
      <w:r>
        <w:rPr>
          <w:sz w:val="18"/>
        </w:rPr>
        <w:t>arba</w:t>
      </w:r>
      <w:r>
        <w:rPr>
          <w:spacing w:val="-8"/>
          <w:sz w:val="18"/>
        </w:rPr>
        <w:t xml:space="preserve"> </w:t>
      </w:r>
      <w:r>
        <w:rPr>
          <w:sz w:val="18"/>
        </w:rPr>
        <w:t>kitas</w:t>
      </w:r>
      <w:r>
        <w:rPr>
          <w:spacing w:val="-8"/>
          <w:sz w:val="18"/>
        </w:rPr>
        <w:t xml:space="preserve"> </w:t>
      </w:r>
      <w:r>
        <w:rPr>
          <w:sz w:val="18"/>
        </w:rPr>
        <w:t>Įstatymuose numatytas dokumentas);</w:t>
      </w:r>
    </w:p>
    <w:p w:rsidR="00B12FF0" w:rsidRDefault="00077C34">
      <w:pPr>
        <w:pStyle w:val="Sraopastraipa"/>
        <w:numPr>
          <w:ilvl w:val="2"/>
          <w:numId w:val="4"/>
        </w:numPr>
        <w:tabs>
          <w:tab w:val="left" w:pos="847"/>
        </w:tabs>
        <w:spacing w:before="100" w:line="261" w:lineRule="auto"/>
        <w:ind w:left="285" w:right="3" w:firstLine="0"/>
        <w:jc w:val="both"/>
        <w:rPr>
          <w:sz w:val="18"/>
        </w:rPr>
      </w:pPr>
      <w:bookmarkStart w:id="28" w:name="1.1.40._Subjektas,_kurio_pajėgumais_remi"/>
      <w:bookmarkEnd w:id="28"/>
      <w:r>
        <w:rPr>
          <w:rFonts w:ascii="Arial" w:hAnsi="Arial"/>
          <w:b/>
          <w:sz w:val="18"/>
        </w:rPr>
        <w:t>Subjektas, kurio pajėgumais remiasi Rangovas</w:t>
      </w:r>
      <w:r>
        <w:rPr>
          <w:rFonts w:ascii="Arial" w:hAnsi="Arial"/>
          <w:b/>
          <w:w w:val="160"/>
          <w:sz w:val="18"/>
        </w:rPr>
        <w:t xml:space="preserve"> </w:t>
      </w:r>
      <w:r>
        <w:rPr>
          <w:w w:val="160"/>
          <w:sz w:val="18"/>
        </w:rPr>
        <w:t>–</w:t>
      </w:r>
      <w:r>
        <w:rPr>
          <w:spacing w:val="-20"/>
          <w:w w:val="160"/>
          <w:sz w:val="18"/>
        </w:rPr>
        <w:t xml:space="preserve"> </w:t>
      </w:r>
      <w:r>
        <w:rPr>
          <w:sz w:val="18"/>
        </w:rPr>
        <w:t>ūkio subjektas, kurio pajėgumais rėmėsi Rangovas tam, kad</w:t>
      </w:r>
      <w:r>
        <w:rPr>
          <w:spacing w:val="-5"/>
          <w:sz w:val="18"/>
        </w:rPr>
        <w:t xml:space="preserve"> </w:t>
      </w:r>
      <w:r>
        <w:rPr>
          <w:sz w:val="18"/>
        </w:rPr>
        <w:t>atitiktų</w:t>
      </w:r>
      <w:r>
        <w:rPr>
          <w:spacing w:val="-5"/>
          <w:sz w:val="18"/>
        </w:rPr>
        <w:t xml:space="preserve"> </w:t>
      </w:r>
      <w:r>
        <w:rPr>
          <w:sz w:val="18"/>
        </w:rPr>
        <w:t>Pirkimo</w:t>
      </w:r>
      <w:r>
        <w:rPr>
          <w:spacing w:val="-5"/>
          <w:sz w:val="18"/>
        </w:rPr>
        <w:t xml:space="preserve"> </w:t>
      </w:r>
      <w:r>
        <w:rPr>
          <w:sz w:val="18"/>
        </w:rPr>
        <w:t>dokumentuose</w:t>
      </w:r>
      <w:r>
        <w:rPr>
          <w:spacing w:val="-5"/>
          <w:sz w:val="18"/>
        </w:rPr>
        <w:t xml:space="preserve"> </w:t>
      </w:r>
      <w:r>
        <w:rPr>
          <w:sz w:val="18"/>
        </w:rPr>
        <w:t>nustatytus</w:t>
      </w:r>
      <w:r>
        <w:rPr>
          <w:spacing w:val="-5"/>
          <w:sz w:val="18"/>
        </w:rPr>
        <w:t xml:space="preserve"> </w:t>
      </w:r>
      <w:r>
        <w:rPr>
          <w:sz w:val="18"/>
        </w:rPr>
        <w:t xml:space="preserve">kvalifikacijos reikalavimus. Subjektas, kurio pajėgumais remiasi Rangovas ir kuris tiesiogiai prisideda prie Sutarties vykdymo (veikia kaip subrangovas), tuo pačiu yra ir </w:t>
      </w:r>
      <w:r>
        <w:rPr>
          <w:spacing w:val="-2"/>
          <w:sz w:val="18"/>
        </w:rPr>
        <w:t>Subrangovas;</w:t>
      </w:r>
    </w:p>
    <w:p w:rsidR="00B12FF0" w:rsidRDefault="00077C34">
      <w:pPr>
        <w:pStyle w:val="Sraopastraipa"/>
        <w:numPr>
          <w:ilvl w:val="2"/>
          <w:numId w:val="4"/>
        </w:numPr>
        <w:tabs>
          <w:tab w:val="left" w:pos="847"/>
        </w:tabs>
        <w:spacing w:line="261" w:lineRule="auto"/>
        <w:ind w:left="285" w:firstLine="0"/>
        <w:jc w:val="both"/>
        <w:rPr>
          <w:sz w:val="18"/>
        </w:rPr>
      </w:pPr>
      <w:r>
        <w:rPr>
          <w:rFonts w:ascii="Arial" w:hAnsi="Arial"/>
          <w:b/>
          <w:sz w:val="18"/>
        </w:rPr>
        <w:t xml:space="preserve">Subrangovas </w:t>
      </w:r>
      <w:r>
        <w:rPr>
          <w:w w:val="160"/>
          <w:sz w:val="18"/>
        </w:rPr>
        <w:t xml:space="preserve">– </w:t>
      </w:r>
      <w:r>
        <w:rPr>
          <w:sz w:val="18"/>
        </w:rPr>
        <w:t>asmuo, kurį Rangovas numato pasitelkti arba pasitelkia atlikti Darbus, perduodamas jam dalį</w:t>
      </w:r>
      <w:r>
        <w:rPr>
          <w:spacing w:val="-7"/>
          <w:sz w:val="18"/>
        </w:rPr>
        <w:t xml:space="preserve"> </w:t>
      </w:r>
      <w:r>
        <w:rPr>
          <w:sz w:val="18"/>
        </w:rPr>
        <w:t>Sutarties</w:t>
      </w:r>
      <w:r>
        <w:rPr>
          <w:spacing w:val="-7"/>
          <w:sz w:val="18"/>
        </w:rPr>
        <w:t xml:space="preserve"> </w:t>
      </w:r>
      <w:r>
        <w:rPr>
          <w:sz w:val="18"/>
        </w:rPr>
        <w:t>vykdymo,</w:t>
      </w:r>
      <w:r>
        <w:rPr>
          <w:spacing w:val="-8"/>
          <w:sz w:val="18"/>
        </w:rPr>
        <w:t xml:space="preserve"> </w:t>
      </w:r>
      <w:r>
        <w:rPr>
          <w:sz w:val="18"/>
        </w:rPr>
        <w:t>įskaitant</w:t>
      </w:r>
      <w:r>
        <w:rPr>
          <w:spacing w:val="-8"/>
          <w:sz w:val="18"/>
        </w:rPr>
        <w:t xml:space="preserve"> </w:t>
      </w:r>
      <w:r>
        <w:rPr>
          <w:sz w:val="18"/>
        </w:rPr>
        <w:t>subrangovų</w:t>
      </w:r>
      <w:r>
        <w:rPr>
          <w:spacing w:val="-7"/>
          <w:sz w:val="18"/>
        </w:rPr>
        <w:t xml:space="preserve"> </w:t>
      </w:r>
      <w:r>
        <w:rPr>
          <w:sz w:val="18"/>
        </w:rPr>
        <w:t>subrangovus. Statybos produktų ir Įrenginių tiekėjai, kurie pagal Sutartį atlieka Statybos produktų įrengimo ar Įrenginių montavimo darbus, taip pat yra Subrangovai pagal Sutartį;</w:t>
      </w:r>
    </w:p>
    <w:p w:rsidR="00B12FF0" w:rsidRDefault="00077C34">
      <w:pPr>
        <w:pStyle w:val="Sraopastraipa"/>
        <w:numPr>
          <w:ilvl w:val="2"/>
          <w:numId w:val="4"/>
        </w:numPr>
        <w:tabs>
          <w:tab w:val="left" w:pos="847"/>
        </w:tabs>
        <w:spacing w:before="98" w:line="261" w:lineRule="auto"/>
        <w:ind w:left="285" w:right="3" w:firstLine="0"/>
        <w:jc w:val="both"/>
        <w:rPr>
          <w:sz w:val="18"/>
        </w:rPr>
      </w:pPr>
      <w:bookmarkStart w:id="29" w:name="1.1.42._Sulaikoma_suma_–_Specialiosiose_"/>
      <w:bookmarkEnd w:id="29"/>
      <w:r>
        <w:rPr>
          <w:rFonts w:ascii="Arial" w:hAnsi="Arial"/>
          <w:b/>
          <w:sz w:val="18"/>
        </w:rPr>
        <w:t xml:space="preserve">Sulaikoma suma </w:t>
      </w:r>
      <w:r>
        <w:rPr>
          <w:w w:val="160"/>
          <w:sz w:val="18"/>
        </w:rPr>
        <w:t xml:space="preserve">– </w:t>
      </w:r>
      <w:r>
        <w:rPr>
          <w:sz w:val="18"/>
        </w:rPr>
        <w:t>Specialiosiose sąlygose nurodyto dydžio pinigų suma, kuri yra išskaičiuojama iš mokėjimų Rangovui pagal Sutartį, sulaikoma, kaip užtikrinimas, kad Rangovas tinkamai užbaigs Darbus, ir sumokama</w:t>
      </w:r>
      <w:r>
        <w:rPr>
          <w:spacing w:val="-3"/>
          <w:sz w:val="18"/>
        </w:rPr>
        <w:t xml:space="preserve"> </w:t>
      </w:r>
      <w:r>
        <w:rPr>
          <w:sz w:val="18"/>
        </w:rPr>
        <w:t>Rangovui</w:t>
      </w:r>
      <w:r>
        <w:rPr>
          <w:spacing w:val="-3"/>
          <w:sz w:val="18"/>
        </w:rPr>
        <w:t xml:space="preserve"> </w:t>
      </w:r>
      <w:r>
        <w:rPr>
          <w:sz w:val="18"/>
        </w:rPr>
        <w:t>įvykus</w:t>
      </w:r>
      <w:r>
        <w:rPr>
          <w:spacing w:val="-3"/>
          <w:sz w:val="18"/>
        </w:rPr>
        <w:t xml:space="preserve"> </w:t>
      </w:r>
      <w:r>
        <w:rPr>
          <w:sz w:val="18"/>
        </w:rPr>
        <w:t>visoms</w:t>
      </w:r>
      <w:r>
        <w:rPr>
          <w:spacing w:val="-3"/>
          <w:sz w:val="18"/>
        </w:rPr>
        <w:t xml:space="preserve"> </w:t>
      </w:r>
      <w:r>
        <w:rPr>
          <w:sz w:val="18"/>
        </w:rPr>
        <w:t>Galutinio</w:t>
      </w:r>
      <w:r>
        <w:rPr>
          <w:spacing w:val="-3"/>
          <w:sz w:val="18"/>
        </w:rPr>
        <w:t xml:space="preserve"> </w:t>
      </w:r>
      <w:r>
        <w:rPr>
          <w:sz w:val="18"/>
        </w:rPr>
        <w:t xml:space="preserve">atsiskaitymo sąlygoms (kaip apibrėžta </w:t>
      </w:r>
      <w:hyperlink w:anchor="_bookmark195" w:history="1">
        <w:r>
          <w:rPr>
            <w:sz w:val="18"/>
          </w:rPr>
          <w:t>16.3.1</w:t>
        </w:r>
      </w:hyperlink>
      <w:r>
        <w:rPr>
          <w:sz w:val="18"/>
        </w:rPr>
        <w:t xml:space="preserve"> punkte);</w:t>
      </w:r>
    </w:p>
    <w:p w:rsidR="00B12FF0" w:rsidRDefault="00077C34">
      <w:pPr>
        <w:pStyle w:val="Sraopastraipa"/>
        <w:numPr>
          <w:ilvl w:val="2"/>
          <w:numId w:val="4"/>
        </w:numPr>
        <w:tabs>
          <w:tab w:val="left" w:pos="847"/>
        </w:tabs>
        <w:spacing w:before="98"/>
        <w:ind w:left="847" w:hanging="562"/>
        <w:jc w:val="both"/>
        <w:rPr>
          <w:sz w:val="18"/>
        </w:rPr>
      </w:pPr>
      <w:r>
        <w:rPr>
          <w:rFonts w:ascii="Arial" w:hAnsi="Arial"/>
          <w:b/>
          <w:w w:val="110"/>
          <w:sz w:val="18"/>
        </w:rPr>
        <w:t>Susitarimas</w:t>
      </w:r>
      <w:r>
        <w:rPr>
          <w:rFonts w:ascii="Arial" w:hAnsi="Arial"/>
          <w:b/>
          <w:spacing w:val="3"/>
          <w:w w:val="160"/>
          <w:sz w:val="18"/>
        </w:rPr>
        <w:t xml:space="preserve">  </w:t>
      </w:r>
      <w:r>
        <w:rPr>
          <w:w w:val="160"/>
          <w:sz w:val="18"/>
        </w:rPr>
        <w:t>–</w:t>
      </w:r>
      <w:r>
        <w:rPr>
          <w:spacing w:val="6"/>
          <w:w w:val="160"/>
          <w:sz w:val="18"/>
        </w:rPr>
        <w:t xml:space="preserve">  </w:t>
      </w:r>
      <w:r>
        <w:rPr>
          <w:w w:val="110"/>
          <w:sz w:val="18"/>
        </w:rPr>
        <w:t>tai</w:t>
      </w:r>
      <w:r>
        <w:rPr>
          <w:spacing w:val="30"/>
          <w:w w:val="110"/>
          <w:sz w:val="18"/>
        </w:rPr>
        <w:t xml:space="preserve">  </w:t>
      </w:r>
      <w:r>
        <w:rPr>
          <w:w w:val="110"/>
          <w:sz w:val="18"/>
        </w:rPr>
        <w:t>dokumentas,</w:t>
      </w:r>
      <w:r>
        <w:rPr>
          <w:spacing w:val="31"/>
          <w:w w:val="110"/>
          <w:sz w:val="18"/>
        </w:rPr>
        <w:t xml:space="preserve">  </w:t>
      </w:r>
      <w:r>
        <w:rPr>
          <w:spacing w:val="-2"/>
          <w:sz w:val="18"/>
        </w:rPr>
        <w:t>pavadintas</w:t>
      </w:r>
    </w:p>
    <w:p w:rsidR="00B12FF0" w:rsidRDefault="00077C34">
      <w:pPr>
        <w:pStyle w:val="Pagrindinistekstas"/>
        <w:spacing w:before="19" w:line="261" w:lineRule="auto"/>
        <w:ind w:right="5"/>
      </w:pPr>
      <w:r>
        <w:t xml:space="preserve">„Susitarimu“, kurį Šalys sudaro keisdamos Sutarties </w:t>
      </w:r>
      <w:r>
        <w:rPr>
          <w:spacing w:val="-2"/>
        </w:rPr>
        <w:t>sąlygas;</w:t>
      </w:r>
    </w:p>
    <w:p w:rsidR="00B12FF0" w:rsidRDefault="00077C34">
      <w:pPr>
        <w:pStyle w:val="Sraopastraipa"/>
        <w:numPr>
          <w:ilvl w:val="2"/>
          <w:numId w:val="4"/>
        </w:numPr>
        <w:tabs>
          <w:tab w:val="left" w:pos="847"/>
        </w:tabs>
        <w:spacing w:before="95" w:line="261" w:lineRule="auto"/>
        <w:ind w:left="285" w:right="5" w:firstLine="0"/>
        <w:jc w:val="both"/>
        <w:rPr>
          <w:sz w:val="18"/>
        </w:rPr>
      </w:pPr>
      <w:bookmarkStart w:id="30" w:name="1.1.44._Sutarties_kaina_–_pagal_Sutartį_"/>
      <w:bookmarkEnd w:id="30"/>
      <w:r>
        <w:rPr>
          <w:rFonts w:ascii="Arial" w:hAnsi="Arial"/>
          <w:b/>
          <w:sz w:val="18"/>
        </w:rPr>
        <w:t xml:space="preserve">Sutarties kaina </w:t>
      </w:r>
      <w:r>
        <w:rPr>
          <w:sz w:val="18"/>
        </w:rPr>
        <w:t xml:space="preserve">– pagal Sutartį Rangovui mokėtina </w:t>
      </w:r>
      <w:r>
        <w:rPr>
          <w:w w:val="110"/>
          <w:sz w:val="18"/>
        </w:rPr>
        <w:t>galutinė</w:t>
      </w:r>
      <w:r>
        <w:rPr>
          <w:spacing w:val="-14"/>
          <w:w w:val="110"/>
          <w:sz w:val="18"/>
        </w:rPr>
        <w:t xml:space="preserve"> </w:t>
      </w:r>
      <w:r>
        <w:rPr>
          <w:w w:val="110"/>
          <w:sz w:val="18"/>
        </w:rPr>
        <w:t>bendra</w:t>
      </w:r>
      <w:r>
        <w:rPr>
          <w:spacing w:val="-13"/>
          <w:w w:val="110"/>
          <w:sz w:val="18"/>
        </w:rPr>
        <w:t xml:space="preserve"> </w:t>
      </w:r>
      <w:r>
        <w:rPr>
          <w:w w:val="110"/>
          <w:sz w:val="18"/>
        </w:rPr>
        <w:t>suma;</w:t>
      </w:r>
    </w:p>
    <w:p w:rsidR="00B12FF0" w:rsidRDefault="00077C34">
      <w:pPr>
        <w:pStyle w:val="Sraopastraipa"/>
        <w:numPr>
          <w:ilvl w:val="2"/>
          <w:numId w:val="4"/>
        </w:numPr>
        <w:tabs>
          <w:tab w:val="left" w:pos="847"/>
        </w:tabs>
        <w:spacing w:before="95" w:line="261" w:lineRule="auto"/>
        <w:ind w:left="285" w:right="3" w:firstLine="0"/>
        <w:jc w:val="both"/>
        <w:rPr>
          <w:sz w:val="18"/>
        </w:rPr>
      </w:pPr>
      <w:bookmarkStart w:id="31" w:name="1.1.45._Sutarties_sąlygos_–_Bendrosios_s"/>
      <w:bookmarkEnd w:id="31"/>
      <w:r>
        <w:rPr>
          <w:rFonts w:ascii="Arial" w:hAnsi="Arial"/>
          <w:b/>
          <w:w w:val="110"/>
          <w:sz w:val="18"/>
        </w:rPr>
        <w:t xml:space="preserve">Sutarties sąlygos </w:t>
      </w:r>
      <w:r>
        <w:rPr>
          <w:w w:val="160"/>
          <w:sz w:val="18"/>
        </w:rPr>
        <w:t xml:space="preserve">– </w:t>
      </w:r>
      <w:r>
        <w:rPr>
          <w:w w:val="110"/>
          <w:sz w:val="18"/>
        </w:rPr>
        <w:t xml:space="preserve">Bendrosios sąlygos ir </w:t>
      </w:r>
      <w:r>
        <w:rPr>
          <w:spacing w:val="-2"/>
          <w:w w:val="110"/>
          <w:sz w:val="18"/>
        </w:rPr>
        <w:t>Specialiosios</w:t>
      </w:r>
      <w:r>
        <w:rPr>
          <w:spacing w:val="-9"/>
          <w:w w:val="110"/>
          <w:sz w:val="18"/>
        </w:rPr>
        <w:t xml:space="preserve"> </w:t>
      </w:r>
      <w:r>
        <w:rPr>
          <w:spacing w:val="-2"/>
          <w:w w:val="110"/>
          <w:sz w:val="18"/>
        </w:rPr>
        <w:t>sąlygos</w:t>
      </w:r>
      <w:r>
        <w:rPr>
          <w:spacing w:val="-9"/>
          <w:w w:val="110"/>
          <w:sz w:val="18"/>
        </w:rPr>
        <w:t xml:space="preserve"> </w:t>
      </w:r>
      <w:r>
        <w:rPr>
          <w:spacing w:val="-2"/>
          <w:w w:val="110"/>
          <w:sz w:val="18"/>
        </w:rPr>
        <w:t>kartu;</w:t>
      </w:r>
    </w:p>
    <w:p w:rsidR="00B12FF0" w:rsidRDefault="00077C34">
      <w:pPr>
        <w:pStyle w:val="Sraopastraipa"/>
        <w:numPr>
          <w:ilvl w:val="2"/>
          <w:numId w:val="4"/>
        </w:numPr>
        <w:tabs>
          <w:tab w:val="left" w:pos="1083"/>
        </w:tabs>
        <w:spacing w:before="84" w:line="261" w:lineRule="auto"/>
        <w:ind w:left="521" w:right="139" w:firstLine="0"/>
        <w:jc w:val="both"/>
        <w:rPr>
          <w:sz w:val="18"/>
        </w:rPr>
      </w:pPr>
      <w:r>
        <w:br w:type="column"/>
      </w:r>
      <w:bookmarkStart w:id="32" w:name="1.1.46._Sutartis_–_Statybos_rangos_sutar"/>
      <w:bookmarkEnd w:id="32"/>
      <w:r>
        <w:rPr>
          <w:rFonts w:ascii="Arial" w:hAnsi="Arial"/>
          <w:b/>
          <w:w w:val="105"/>
          <w:sz w:val="18"/>
        </w:rPr>
        <w:t xml:space="preserve">Sutartis </w:t>
      </w:r>
      <w:r>
        <w:rPr>
          <w:w w:val="160"/>
          <w:sz w:val="18"/>
        </w:rPr>
        <w:t>–</w:t>
      </w:r>
      <w:r>
        <w:rPr>
          <w:spacing w:val="-20"/>
          <w:w w:val="160"/>
          <w:sz w:val="18"/>
        </w:rPr>
        <w:t xml:space="preserve"> </w:t>
      </w:r>
      <w:r>
        <w:rPr>
          <w:w w:val="105"/>
          <w:sz w:val="18"/>
        </w:rPr>
        <w:t xml:space="preserve">Statybos rangos sutartis, kurią sudaro </w:t>
      </w:r>
      <w:r>
        <w:rPr>
          <w:sz w:val="18"/>
        </w:rPr>
        <w:t>Sutarties</w:t>
      </w:r>
      <w:r>
        <w:rPr>
          <w:spacing w:val="-8"/>
          <w:sz w:val="18"/>
        </w:rPr>
        <w:t xml:space="preserve"> </w:t>
      </w:r>
      <w:r>
        <w:rPr>
          <w:sz w:val="18"/>
        </w:rPr>
        <w:t>sąlygos,</w:t>
      </w:r>
      <w:r>
        <w:rPr>
          <w:spacing w:val="-9"/>
          <w:sz w:val="18"/>
        </w:rPr>
        <w:t xml:space="preserve"> </w:t>
      </w:r>
      <w:r>
        <w:rPr>
          <w:sz w:val="18"/>
        </w:rPr>
        <w:t>Specialiosiose</w:t>
      </w:r>
      <w:r>
        <w:rPr>
          <w:spacing w:val="-8"/>
          <w:sz w:val="18"/>
        </w:rPr>
        <w:t xml:space="preserve"> </w:t>
      </w:r>
      <w:r>
        <w:rPr>
          <w:sz w:val="18"/>
        </w:rPr>
        <w:t>sąlygose</w:t>
      </w:r>
      <w:r>
        <w:rPr>
          <w:spacing w:val="-8"/>
          <w:sz w:val="18"/>
        </w:rPr>
        <w:t xml:space="preserve"> </w:t>
      </w:r>
      <w:r>
        <w:rPr>
          <w:sz w:val="18"/>
        </w:rPr>
        <w:t>išvardyti</w:t>
      </w:r>
      <w:r>
        <w:rPr>
          <w:spacing w:val="-8"/>
          <w:sz w:val="18"/>
        </w:rPr>
        <w:t xml:space="preserve"> </w:t>
      </w:r>
      <w:r>
        <w:rPr>
          <w:sz w:val="18"/>
        </w:rPr>
        <w:t xml:space="preserve">priedai </w:t>
      </w:r>
      <w:r>
        <w:rPr>
          <w:w w:val="105"/>
          <w:sz w:val="18"/>
        </w:rPr>
        <w:t>ir Susitarimai;</w:t>
      </w:r>
    </w:p>
    <w:p w:rsidR="00B12FF0" w:rsidRDefault="00077C34">
      <w:pPr>
        <w:pStyle w:val="Sraopastraipa"/>
        <w:numPr>
          <w:ilvl w:val="2"/>
          <w:numId w:val="4"/>
        </w:numPr>
        <w:tabs>
          <w:tab w:val="left" w:pos="1083"/>
        </w:tabs>
        <w:spacing w:before="95" w:line="261" w:lineRule="auto"/>
        <w:ind w:left="521" w:right="141" w:firstLine="0"/>
        <w:jc w:val="both"/>
        <w:rPr>
          <w:sz w:val="18"/>
        </w:rPr>
      </w:pPr>
      <w:r>
        <w:rPr>
          <w:rFonts w:ascii="Arial" w:hAnsi="Arial"/>
          <w:b/>
          <w:w w:val="110"/>
          <w:sz w:val="18"/>
        </w:rPr>
        <w:t xml:space="preserve">Šalis </w:t>
      </w:r>
      <w:r>
        <w:rPr>
          <w:w w:val="160"/>
          <w:sz w:val="18"/>
        </w:rPr>
        <w:t>–</w:t>
      </w:r>
      <w:r>
        <w:rPr>
          <w:spacing w:val="-18"/>
          <w:w w:val="160"/>
          <w:sz w:val="18"/>
        </w:rPr>
        <w:t xml:space="preserve"> </w:t>
      </w:r>
      <w:r>
        <w:rPr>
          <w:w w:val="110"/>
          <w:sz w:val="18"/>
        </w:rPr>
        <w:t xml:space="preserve">Užsakovas arba Rangovas, kiekvienas </w:t>
      </w:r>
      <w:r>
        <w:rPr>
          <w:sz w:val="18"/>
        </w:rPr>
        <w:t>atskirai, priklausomai nuo konteksto;</w:t>
      </w:r>
    </w:p>
    <w:p w:rsidR="00B12FF0" w:rsidRDefault="00077C34">
      <w:pPr>
        <w:pStyle w:val="Sraopastraipa"/>
        <w:numPr>
          <w:ilvl w:val="2"/>
          <w:numId w:val="4"/>
        </w:numPr>
        <w:tabs>
          <w:tab w:val="left" w:pos="1083"/>
        </w:tabs>
        <w:spacing w:before="94"/>
        <w:ind w:left="1083" w:hanging="562"/>
        <w:jc w:val="both"/>
        <w:rPr>
          <w:sz w:val="18"/>
        </w:rPr>
      </w:pPr>
      <w:r>
        <w:rPr>
          <w:rFonts w:ascii="Arial" w:hAnsi="Arial"/>
          <w:b/>
          <w:sz w:val="18"/>
        </w:rPr>
        <w:t>Šalys</w:t>
      </w:r>
      <w:r>
        <w:rPr>
          <w:rFonts w:ascii="Arial" w:hAnsi="Arial"/>
          <w:b/>
          <w:spacing w:val="7"/>
          <w:sz w:val="18"/>
        </w:rPr>
        <w:t xml:space="preserve"> </w:t>
      </w:r>
      <w:r>
        <w:rPr>
          <w:sz w:val="18"/>
        </w:rPr>
        <w:t>–</w:t>
      </w:r>
      <w:r>
        <w:rPr>
          <w:spacing w:val="10"/>
          <w:sz w:val="18"/>
        </w:rPr>
        <w:t xml:space="preserve"> </w:t>
      </w:r>
      <w:r>
        <w:rPr>
          <w:sz w:val="18"/>
        </w:rPr>
        <w:t>Užsakovas</w:t>
      </w:r>
      <w:r>
        <w:rPr>
          <w:spacing w:val="10"/>
          <w:sz w:val="18"/>
        </w:rPr>
        <w:t xml:space="preserve"> </w:t>
      </w:r>
      <w:r>
        <w:rPr>
          <w:sz w:val="18"/>
        </w:rPr>
        <w:t>ir</w:t>
      </w:r>
      <w:r>
        <w:rPr>
          <w:spacing w:val="9"/>
          <w:sz w:val="18"/>
        </w:rPr>
        <w:t xml:space="preserve"> </w:t>
      </w:r>
      <w:r>
        <w:rPr>
          <w:sz w:val="18"/>
        </w:rPr>
        <w:t>Rangovas</w:t>
      </w:r>
      <w:r>
        <w:rPr>
          <w:spacing w:val="10"/>
          <w:sz w:val="18"/>
        </w:rPr>
        <w:t xml:space="preserve"> </w:t>
      </w:r>
      <w:r>
        <w:rPr>
          <w:spacing w:val="-2"/>
          <w:sz w:val="18"/>
        </w:rPr>
        <w:t>kartu;</w:t>
      </w:r>
    </w:p>
    <w:p w:rsidR="00B12FF0" w:rsidRDefault="00077C34">
      <w:pPr>
        <w:pStyle w:val="Sraopastraipa"/>
        <w:numPr>
          <w:ilvl w:val="2"/>
          <w:numId w:val="4"/>
        </w:numPr>
        <w:tabs>
          <w:tab w:val="left" w:pos="1083"/>
        </w:tabs>
        <w:spacing w:before="112" w:line="261" w:lineRule="auto"/>
        <w:ind w:left="521" w:right="140" w:firstLine="0"/>
        <w:jc w:val="both"/>
        <w:rPr>
          <w:sz w:val="18"/>
        </w:rPr>
      </w:pPr>
      <w:r>
        <w:rPr>
          <w:rFonts w:ascii="Arial" w:hAnsi="Arial"/>
          <w:b/>
          <w:sz w:val="18"/>
        </w:rPr>
        <w:t xml:space="preserve">Užsakovas </w:t>
      </w:r>
      <w:r>
        <w:rPr>
          <w:sz w:val="18"/>
        </w:rPr>
        <w:t xml:space="preserve">– asmuo, kuris Specialiosiose sąlygose </w:t>
      </w:r>
      <w:r>
        <w:rPr>
          <w:w w:val="105"/>
          <w:sz w:val="18"/>
        </w:rPr>
        <w:t>yra</w:t>
      </w:r>
      <w:r>
        <w:rPr>
          <w:spacing w:val="-10"/>
          <w:w w:val="105"/>
          <w:sz w:val="18"/>
        </w:rPr>
        <w:t xml:space="preserve"> </w:t>
      </w:r>
      <w:r>
        <w:rPr>
          <w:w w:val="105"/>
          <w:sz w:val="18"/>
        </w:rPr>
        <w:t>įvardytas</w:t>
      </w:r>
      <w:r>
        <w:rPr>
          <w:spacing w:val="-10"/>
          <w:w w:val="105"/>
          <w:sz w:val="18"/>
        </w:rPr>
        <w:t xml:space="preserve"> </w:t>
      </w:r>
      <w:r>
        <w:rPr>
          <w:w w:val="105"/>
          <w:sz w:val="18"/>
        </w:rPr>
        <w:t>kaip</w:t>
      </w:r>
      <w:r>
        <w:rPr>
          <w:spacing w:val="-10"/>
          <w:w w:val="105"/>
          <w:sz w:val="18"/>
        </w:rPr>
        <w:t xml:space="preserve"> </w:t>
      </w:r>
      <w:r>
        <w:rPr>
          <w:w w:val="105"/>
          <w:sz w:val="18"/>
        </w:rPr>
        <w:t>Užsakovas,</w:t>
      </w:r>
      <w:r>
        <w:rPr>
          <w:spacing w:val="-11"/>
          <w:w w:val="105"/>
          <w:sz w:val="18"/>
        </w:rPr>
        <w:t xml:space="preserve"> </w:t>
      </w:r>
      <w:r>
        <w:rPr>
          <w:w w:val="105"/>
          <w:sz w:val="18"/>
        </w:rPr>
        <w:t>ir</w:t>
      </w:r>
      <w:r>
        <w:rPr>
          <w:spacing w:val="-10"/>
          <w:w w:val="105"/>
          <w:sz w:val="18"/>
        </w:rPr>
        <w:t xml:space="preserve"> </w:t>
      </w:r>
      <w:r>
        <w:rPr>
          <w:w w:val="105"/>
          <w:sz w:val="18"/>
        </w:rPr>
        <w:t>jo</w:t>
      </w:r>
      <w:r>
        <w:rPr>
          <w:spacing w:val="-10"/>
          <w:w w:val="105"/>
          <w:sz w:val="18"/>
        </w:rPr>
        <w:t xml:space="preserve"> </w:t>
      </w:r>
      <w:r>
        <w:rPr>
          <w:w w:val="105"/>
          <w:sz w:val="18"/>
        </w:rPr>
        <w:t>teisių</w:t>
      </w:r>
      <w:r>
        <w:rPr>
          <w:spacing w:val="-10"/>
          <w:w w:val="105"/>
          <w:sz w:val="18"/>
        </w:rPr>
        <w:t xml:space="preserve"> </w:t>
      </w:r>
      <w:r>
        <w:rPr>
          <w:w w:val="105"/>
          <w:sz w:val="18"/>
        </w:rPr>
        <w:t>perėmėjai;</w:t>
      </w:r>
    </w:p>
    <w:p w:rsidR="00B12FF0" w:rsidRDefault="00077C34">
      <w:pPr>
        <w:pStyle w:val="Sraopastraipa"/>
        <w:numPr>
          <w:ilvl w:val="2"/>
          <w:numId w:val="4"/>
        </w:numPr>
        <w:tabs>
          <w:tab w:val="left" w:pos="1083"/>
        </w:tabs>
        <w:spacing w:before="95" w:line="261" w:lineRule="auto"/>
        <w:ind w:left="521" w:right="141" w:firstLine="0"/>
        <w:jc w:val="both"/>
        <w:rPr>
          <w:sz w:val="18"/>
        </w:rPr>
      </w:pPr>
      <w:bookmarkStart w:id="33" w:name="1.1.50._Užsakovo_dokumentai_–_Statinio_p"/>
      <w:bookmarkEnd w:id="33"/>
      <w:r>
        <w:rPr>
          <w:rFonts w:ascii="Arial" w:hAnsi="Arial"/>
          <w:b/>
          <w:sz w:val="18"/>
        </w:rPr>
        <w:t xml:space="preserve">Užsakovo dokumentai </w:t>
      </w:r>
      <w:r>
        <w:rPr>
          <w:w w:val="160"/>
          <w:sz w:val="18"/>
        </w:rPr>
        <w:t xml:space="preserve">– </w:t>
      </w:r>
      <w:r>
        <w:rPr>
          <w:sz w:val="18"/>
        </w:rPr>
        <w:t xml:space="preserve">Statinio projektas, procedūrų, leidimų, sutikimų ir kiti dokumentai, išvardytieji </w:t>
      </w:r>
      <w:hyperlink w:anchor="_bookmark33" w:history="1">
        <w:r>
          <w:rPr>
            <w:sz w:val="18"/>
          </w:rPr>
          <w:t>5.1.1</w:t>
        </w:r>
      </w:hyperlink>
      <w:r>
        <w:rPr>
          <w:sz w:val="18"/>
        </w:rPr>
        <w:t xml:space="preserve">, </w:t>
      </w:r>
      <w:hyperlink w:anchor="_bookmark34" w:history="1">
        <w:r>
          <w:rPr>
            <w:sz w:val="18"/>
          </w:rPr>
          <w:t>5.1.2</w:t>
        </w:r>
      </w:hyperlink>
      <w:r>
        <w:rPr>
          <w:sz w:val="18"/>
        </w:rPr>
        <w:t xml:space="preserve"> ir </w:t>
      </w:r>
      <w:hyperlink w:anchor="_bookmark35" w:history="1">
        <w:r>
          <w:rPr>
            <w:sz w:val="18"/>
          </w:rPr>
          <w:t>5.1.3</w:t>
        </w:r>
      </w:hyperlink>
      <w:r>
        <w:rPr>
          <w:sz w:val="18"/>
        </w:rPr>
        <w:t xml:space="preserve"> punktuose, taip pat visa kita Užsakovo turima ir Rangovui pateikta informacija ir dokumentai apie statybvietę ir Darbus;</w:t>
      </w:r>
    </w:p>
    <w:p w:rsidR="00B12FF0" w:rsidRDefault="00077C34">
      <w:pPr>
        <w:pStyle w:val="Sraopastraipa"/>
        <w:numPr>
          <w:ilvl w:val="2"/>
          <w:numId w:val="4"/>
        </w:numPr>
        <w:tabs>
          <w:tab w:val="left" w:pos="799"/>
        </w:tabs>
        <w:spacing w:before="97" w:line="261" w:lineRule="auto"/>
        <w:ind w:left="238" w:right="137" w:firstLine="0"/>
        <w:jc w:val="both"/>
        <w:rPr>
          <w:sz w:val="18"/>
        </w:rPr>
      </w:pPr>
      <w:bookmarkStart w:id="34" w:name="1.1.51._Užsakovo_personalas_–_Užsakovo_a"/>
      <w:bookmarkEnd w:id="34"/>
      <w:r>
        <w:rPr>
          <w:rFonts w:ascii="Arial" w:hAnsi="Arial"/>
          <w:b/>
          <w:sz w:val="18"/>
        </w:rPr>
        <w:t xml:space="preserve">Užsakovo personalas </w:t>
      </w:r>
      <w:r>
        <w:rPr>
          <w:w w:val="160"/>
          <w:sz w:val="18"/>
        </w:rPr>
        <w:t xml:space="preserve">– </w:t>
      </w:r>
      <w:r>
        <w:rPr>
          <w:sz w:val="18"/>
        </w:rPr>
        <w:t>Užsakovo atstovas, kiti Užsakovo darbuotojai, Techninės priežiūros rangovo, Statinio projekto vykdymo priežiūros rangovo (jeigu Užsakovas pasitelkia tokius rangovus) bei Projektuotojo darbuotojai, taip pat</w:t>
      </w:r>
      <w:r>
        <w:rPr>
          <w:spacing w:val="-6"/>
          <w:sz w:val="18"/>
        </w:rPr>
        <w:t xml:space="preserve"> </w:t>
      </w:r>
      <w:r>
        <w:rPr>
          <w:sz w:val="18"/>
        </w:rPr>
        <w:t>kiti</w:t>
      </w:r>
      <w:r>
        <w:rPr>
          <w:spacing w:val="-6"/>
          <w:sz w:val="18"/>
        </w:rPr>
        <w:t xml:space="preserve"> </w:t>
      </w:r>
      <w:r>
        <w:rPr>
          <w:sz w:val="18"/>
        </w:rPr>
        <w:t>fiziniai</w:t>
      </w:r>
      <w:r>
        <w:rPr>
          <w:spacing w:val="-6"/>
          <w:sz w:val="18"/>
        </w:rPr>
        <w:t xml:space="preserve"> </w:t>
      </w:r>
      <w:r>
        <w:rPr>
          <w:sz w:val="18"/>
        </w:rPr>
        <w:t>asmenys,</w:t>
      </w:r>
      <w:r>
        <w:rPr>
          <w:spacing w:val="-6"/>
          <w:sz w:val="18"/>
        </w:rPr>
        <w:t xml:space="preserve"> </w:t>
      </w:r>
      <w:r>
        <w:rPr>
          <w:sz w:val="18"/>
        </w:rPr>
        <w:t>kuriuos</w:t>
      </w:r>
      <w:r>
        <w:rPr>
          <w:spacing w:val="-6"/>
          <w:sz w:val="18"/>
        </w:rPr>
        <w:t xml:space="preserve"> </w:t>
      </w:r>
      <w:r>
        <w:rPr>
          <w:sz w:val="18"/>
        </w:rPr>
        <w:t>Užsakovas</w:t>
      </w:r>
      <w:r>
        <w:rPr>
          <w:spacing w:val="-6"/>
          <w:sz w:val="18"/>
        </w:rPr>
        <w:t xml:space="preserve"> </w:t>
      </w:r>
      <w:r>
        <w:rPr>
          <w:sz w:val="18"/>
        </w:rPr>
        <w:t>(tiesiogiai</w:t>
      </w:r>
      <w:r>
        <w:rPr>
          <w:spacing w:val="-6"/>
          <w:sz w:val="18"/>
        </w:rPr>
        <w:t xml:space="preserve"> </w:t>
      </w:r>
      <w:r>
        <w:rPr>
          <w:sz w:val="18"/>
        </w:rPr>
        <w:t>arba</w:t>
      </w:r>
      <w:r>
        <w:rPr>
          <w:spacing w:val="-6"/>
          <w:sz w:val="18"/>
        </w:rPr>
        <w:t xml:space="preserve"> </w:t>
      </w:r>
      <w:r>
        <w:rPr>
          <w:sz w:val="18"/>
        </w:rPr>
        <w:t>per kitus asmenis) pasitelkia Užsakovo teisių bei pareigų pagal Sutartį įgyvendinimui bei kuriuos Užsakovas raštu įvardija Rangovui kaip Užsakovo personalą;</w:t>
      </w:r>
    </w:p>
    <w:p w:rsidR="00B12FF0" w:rsidRDefault="00077C34">
      <w:pPr>
        <w:pStyle w:val="Sraopastraipa"/>
        <w:numPr>
          <w:ilvl w:val="2"/>
          <w:numId w:val="4"/>
        </w:numPr>
        <w:tabs>
          <w:tab w:val="left" w:pos="1083"/>
        </w:tabs>
        <w:spacing w:before="100"/>
        <w:ind w:left="1083" w:hanging="562"/>
        <w:jc w:val="both"/>
        <w:rPr>
          <w:sz w:val="18"/>
        </w:rPr>
      </w:pPr>
      <w:r>
        <w:rPr>
          <w:rFonts w:ascii="Arial" w:hAnsi="Arial"/>
          <w:b/>
          <w:sz w:val="18"/>
        </w:rPr>
        <w:t>Užsakovo</w:t>
      </w:r>
      <w:r>
        <w:rPr>
          <w:rFonts w:ascii="Arial" w:hAnsi="Arial"/>
          <w:b/>
          <w:spacing w:val="26"/>
          <w:sz w:val="18"/>
        </w:rPr>
        <w:t xml:space="preserve"> </w:t>
      </w:r>
      <w:r>
        <w:rPr>
          <w:rFonts w:ascii="Arial" w:hAnsi="Arial"/>
          <w:b/>
          <w:sz w:val="18"/>
        </w:rPr>
        <w:t>užduotis</w:t>
      </w:r>
      <w:r>
        <w:rPr>
          <w:rFonts w:ascii="Arial" w:hAnsi="Arial"/>
          <w:b/>
          <w:spacing w:val="29"/>
          <w:sz w:val="18"/>
        </w:rPr>
        <w:t xml:space="preserve"> </w:t>
      </w:r>
      <w:r>
        <w:rPr>
          <w:sz w:val="18"/>
        </w:rPr>
        <w:t>–</w:t>
      </w:r>
      <w:r>
        <w:rPr>
          <w:spacing w:val="29"/>
          <w:sz w:val="18"/>
        </w:rPr>
        <w:t xml:space="preserve"> </w:t>
      </w:r>
      <w:r>
        <w:rPr>
          <w:sz w:val="18"/>
        </w:rPr>
        <w:t>dokumentas,</w:t>
      </w:r>
      <w:r>
        <w:rPr>
          <w:spacing w:val="29"/>
          <w:sz w:val="18"/>
        </w:rPr>
        <w:t xml:space="preserve"> </w:t>
      </w:r>
      <w:r>
        <w:rPr>
          <w:sz w:val="18"/>
        </w:rPr>
        <w:t>kuris</w:t>
      </w:r>
      <w:r>
        <w:rPr>
          <w:spacing w:val="29"/>
          <w:sz w:val="18"/>
        </w:rPr>
        <w:t xml:space="preserve"> </w:t>
      </w:r>
      <w:r>
        <w:rPr>
          <w:spacing w:val="-2"/>
          <w:sz w:val="18"/>
        </w:rPr>
        <w:t>vadinasi</w:t>
      </w:r>
    </w:p>
    <w:p w:rsidR="00B12FF0" w:rsidRDefault="00077C34">
      <w:pPr>
        <w:pStyle w:val="Pagrindinistekstas"/>
        <w:spacing w:before="19" w:line="261" w:lineRule="auto"/>
        <w:ind w:left="521" w:right="139"/>
      </w:pPr>
      <w:r>
        <w:t>„Užsakovo</w:t>
      </w:r>
      <w:r>
        <w:rPr>
          <w:spacing w:val="-12"/>
        </w:rPr>
        <w:t xml:space="preserve"> </w:t>
      </w:r>
      <w:r>
        <w:t>užduotis“</w:t>
      </w:r>
      <w:r>
        <w:rPr>
          <w:spacing w:val="-12"/>
        </w:rPr>
        <w:t xml:space="preserve"> </w:t>
      </w:r>
      <w:r>
        <w:t>arba</w:t>
      </w:r>
      <w:r>
        <w:rPr>
          <w:spacing w:val="-12"/>
        </w:rPr>
        <w:t xml:space="preserve"> </w:t>
      </w:r>
      <w:r>
        <w:t>“Techninė</w:t>
      </w:r>
      <w:r>
        <w:rPr>
          <w:spacing w:val="-12"/>
        </w:rPr>
        <w:t xml:space="preserve"> </w:t>
      </w:r>
      <w:r>
        <w:t>specifikacija”,</w:t>
      </w:r>
      <w:r>
        <w:rPr>
          <w:spacing w:val="-12"/>
        </w:rPr>
        <w:t xml:space="preserve"> </w:t>
      </w:r>
      <w:r>
        <w:t>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rsidR="00B12FF0" w:rsidRDefault="00077C34">
      <w:pPr>
        <w:spacing w:before="98" w:line="259" w:lineRule="auto"/>
        <w:ind w:left="238" w:right="162"/>
        <w:rPr>
          <w:rFonts w:ascii="Arial" w:hAnsi="Arial"/>
          <w:i/>
          <w:sz w:val="18"/>
        </w:rPr>
      </w:pPr>
      <w:r>
        <w:rPr>
          <w:rFonts w:ascii="Arial" w:hAnsi="Arial"/>
          <w:i/>
          <w:color w:val="000000"/>
          <w:sz w:val="18"/>
          <w:shd w:val="clear" w:color="auto" w:fill="BFBFBF"/>
        </w:rPr>
        <w:t>Pastaba</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rekomendacijos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dėl</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Užsakovo</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užduoties</w:t>
      </w:r>
      <w:r>
        <w:rPr>
          <w:rFonts w:ascii="Arial" w:hAnsi="Arial"/>
          <w:i/>
          <w:color w:val="000000"/>
          <w:spacing w:val="40"/>
          <w:sz w:val="18"/>
          <w:shd w:val="clear" w:color="auto" w:fill="BFBFBF"/>
        </w:rPr>
        <w:t xml:space="preserve"> </w:t>
      </w:r>
      <w:r>
        <w:rPr>
          <w:rFonts w:ascii="Arial" w:hAnsi="Arial"/>
          <w:i/>
          <w:color w:val="000000"/>
          <w:sz w:val="18"/>
          <w:shd w:val="clear" w:color="auto" w:fill="BFBFBF"/>
        </w:rPr>
        <w:t>turinio</w:t>
      </w:r>
      <w:r>
        <w:rPr>
          <w:rFonts w:ascii="Arial" w:hAnsi="Arial"/>
          <w:i/>
          <w:color w:val="000000"/>
          <w:sz w:val="18"/>
        </w:rPr>
        <w:t xml:space="preserve"> </w:t>
      </w:r>
      <w:r>
        <w:rPr>
          <w:rFonts w:ascii="Arial" w:hAnsi="Arial"/>
          <w:i/>
          <w:color w:val="000000"/>
          <w:sz w:val="18"/>
          <w:shd w:val="clear" w:color="auto" w:fill="BFBFBF"/>
        </w:rPr>
        <w:t>pateikiamos atskirame dokumente, kuris nėra Sutarties dalis;</w:t>
      </w:r>
    </w:p>
    <w:p w:rsidR="00B12FF0" w:rsidRDefault="00077C34">
      <w:pPr>
        <w:pStyle w:val="Sraopastraipa"/>
        <w:numPr>
          <w:ilvl w:val="2"/>
          <w:numId w:val="4"/>
        </w:numPr>
        <w:tabs>
          <w:tab w:val="left" w:pos="1083"/>
        </w:tabs>
        <w:spacing w:before="95" w:line="261" w:lineRule="auto"/>
        <w:ind w:left="521" w:right="136" w:firstLine="0"/>
        <w:jc w:val="both"/>
        <w:rPr>
          <w:sz w:val="18"/>
        </w:rPr>
      </w:pPr>
      <w:bookmarkStart w:id="35" w:name="1.1.53._Valdžios_institucijos_–_Europos_"/>
      <w:bookmarkEnd w:id="35"/>
      <w:r>
        <w:rPr>
          <w:rFonts w:ascii="Arial" w:hAnsi="Arial"/>
          <w:b/>
          <w:sz w:val="18"/>
        </w:rPr>
        <w:t>Valdžios</w:t>
      </w:r>
      <w:r>
        <w:rPr>
          <w:rFonts w:ascii="Arial" w:hAnsi="Arial"/>
          <w:b/>
          <w:spacing w:val="-10"/>
          <w:sz w:val="18"/>
        </w:rPr>
        <w:t xml:space="preserve"> </w:t>
      </w:r>
      <w:r>
        <w:rPr>
          <w:rFonts w:ascii="Arial" w:hAnsi="Arial"/>
          <w:b/>
          <w:sz w:val="18"/>
        </w:rPr>
        <w:t xml:space="preserve">institucijos </w:t>
      </w:r>
      <w:r>
        <w:rPr>
          <w:w w:val="160"/>
          <w:sz w:val="18"/>
        </w:rPr>
        <w:t>–</w:t>
      </w:r>
      <w:r>
        <w:rPr>
          <w:spacing w:val="-20"/>
          <w:w w:val="160"/>
          <w:sz w:val="18"/>
        </w:rPr>
        <w:t xml:space="preserve"> </w:t>
      </w:r>
      <w:r>
        <w:rPr>
          <w:sz w:val="18"/>
        </w:rPr>
        <w:t>Europos Sąjungos valdžios institucijos, taip pat Lietuvos Respublikos valstybinės, regioninės ir savivaldybių valdžios institucijos (viešojo administravimo subjektai), įskaitant, be kita ko, Europos Sąjungos, Lietuvos Respublikos valstybinės, regioninės arba</w:t>
      </w:r>
      <w:r>
        <w:rPr>
          <w:spacing w:val="-12"/>
          <w:sz w:val="18"/>
        </w:rPr>
        <w:t xml:space="preserve"> </w:t>
      </w:r>
      <w:r>
        <w:rPr>
          <w:sz w:val="18"/>
        </w:rPr>
        <w:t>savivaldybių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įgaliotuosius</w:t>
      </w:r>
      <w:r>
        <w:rPr>
          <w:spacing w:val="-12"/>
          <w:sz w:val="18"/>
        </w:rPr>
        <w:t xml:space="preserve"> </w:t>
      </w:r>
      <w:r>
        <w:rPr>
          <w:sz w:val="18"/>
        </w:rPr>
        <w:t>valstybės tarnautojus; tuo atveju, kai Sutartyje yra minimi tretieji asmenys, ši sąvoka apima ir Valdžios institucijas;</w:t>
      </w:r>
    </w:p>
    <w:p w:rsidR="00B12FF0" w:rsidRDefault="00077C34">
      <w:pPr>
        <w:pStyle w:val="Sraopastraipa"/>
        <w:numPr>
          <w:ilvl w:val="2"/>
          <w:numId w:val="4"/>
        </w:numPr>
        <w:tabs>
          <w:tab w:val="left" w:pos="1083"/>
        </w:tabs>
        <w:spacing w:before="100" w:line="261" w:lineRule="auto"/>
        <w:ind w:left="521" w:right="140" w:firstLine="0"/>
        <w:jc w:val="both"/>
        <w:rPr>
          <w:sz w:val="18"/>
        </w:rPr>
      </w:pPr>
      <w:bookmarkStart w:id="36" w:name="1.1.54._VPĮ_–_Lietuvos_Respublikos_viešų"/>
      <w:bookmarkEnd w:id="36"/>
      <w:r>
        <w:rPr>
          <w:rFonts w:ascii="Arial" w:hAnsi="Arial"/>
          <w:b/>
          <w:w w:val="110"/>
          <w:sz w:val="18"/>
        </w:rPr>
        <w:t xml:space="preserve">VPĮ </w:t>
      </w:r>
      <w:r>
        <w:rPr>
          <w:w w:val="160"/>
          <w:sz w:val="18"/>
        </w:rPr>
        <w:t xml:space="preserve">– </w:t>
      </w:r>
      <w:r>
        <w:rPr>
          <w:w w:val="110"/>
          <w:sz w:val="18"/>
        </w:rPr>
        <w:t xml:space="preserve">Lietuvos Respublikos viešųjų pirkimų </w:t>
      </w:r>
      <w:r>
        <w:rPr>
          <w:spacing w:val="-2"/>
          <w:w w:val="110"/>
          <w:sz w:val="18"/>
        </w:rPr>
        <w:t>įstatymas;</w:t>
      </w:r>
    </w:p>
    <w:p w:rsidR="00B12FF0" w:rsidRDefault="00077C34">
      <w:pPr>
        <w:pStyle w:val="Sraopastraipa"/>
        <w:numPr>
          <w:ilvl w:val="2"/>
          <w:numId w:val="4"/>
        </w:numPr>
        <w:tabs>
          <w:tab w:val="left" w:pos="1083"/>
        </w:tabs>
        <w:spacing w:before="95" w:line="259" w:lineRule="auto"/>
        <w:ind w:left="521" w:right="133" w:firstLine="0"/>
        <w:jc w:val="both"/>
        <w:rPr>
          <w:sz w:val="18"/>
        </w:rPr>
      </w:pPr>
      <w:r>
        <w:rPr>
          <w:sz w:val="18"/>
        </w:rPr>
        <w:t xml:space="preserve">Statinio projektą parengęs </w:t>
      </w:r>
      <w:r>
        <w:rPr>
          <w:rFonts w:ascii="Arial" w:hAnsi="Arial"/>
          <w:b/>
          <w:sz w:val="18"/>
        </w:rPr>
        <w:t>Projektuotojas</w:t>
      </w:r>
      <w:r>
        <w:rPr>
          <w:sz w:val="18"/>
        </w:rPr>
        <w:t xml:space="preserve">, Projektuotojo arba Užsakovo paskirtas </w:t>
      </w:r>
      <w:r>
        <w:rPr>
          <w:rFonts w:ascii="Arial" w:hAnsi="Arial"/>
          <w:b/>
          <w:sz w:val="18"/>
        </w:rPr>
        <w:t>Statinio projekto vadovas</w:t>
      </w:r>
      <w:r>
        <w:rPr>
          <w:sz w:val="18"/>
        </w:rPr>
        <w:t xml:space="preserve">, Statinio projekto vykdymo priežiūrą organizuojantis </w:t>
      </w:r>
      <w:r>
        <w:rPr>
          <w:rFonts w:ascii="Arial" w:hAnsi="Arial"/>
          <w:b/>
          <w:sz w:val="18"/>
        </w:rPr>
        <w:t xml:space="preserve">Statinio projekto vykdymo priežiūros rangovas </w:t>
      </w:r>
      <w:r>
        <w:rPr>
          <w:sz w:val="18"/>
        </w:rPr>
        <w:t>(jeigu tokia priežiūra yra privaloma Statybos darbams</w:t>
      </w:r>
      <w:r>
        <w:rPr>
          <w:spacing w:val="-12"/>
          <w:sz w:val="18"/>
        </w:rPr>
        <w:t xml:space="preserve"> </w:t>
      </w:r>
      <w:r>
        <w:rPr>
          <w:sz w:val="18"/>
        </w:rPr>
        <w:t>pagal</w:t>
      </w:r>
      <w:r>
        <w:rPr>
          <w:spacing w:val="-12"/>
          <w:sz w:val="18"/>
        </w:rPr>
        <w:t xml:space="preserve"> </w:t>
      </w:r>
      <w:r>
        <w:rPr>
          <w:sz w:val="18"/>
        </w:rPr>
        <w:t>Įstatymus</w:t>
      </w:r>
      <w:r>
        <w:rPr>
          <w:spacing w:val="-12"/>
          <w:sz w:val="18"/>
        </w:rPr>
        <w:t xml:space="preserve"> </w:t>
      </w:r>
      <w:r>
        <w:rPr>
          <w:sz w:val="18"/>
        </w:rPr>
        <w:t>ar</w:t>
      </w:r>
      <w:r>
        <w:rPr>
          <w:spacing w:val="-12"/>
          <w:sz w:val="18"/>
        </w:rPr>
        <w:t xml:space="preserve"> </w:t>
      </w:r>
      <w:r>
        <w:rPr>
          <w:sz w:val="18"/>
        </w:rPr>
        <w:t>Užsakovo</w:t>
      </w:r>
      <w:r>
        <w:rPr>
          <w:spacing w:val="-12"/>
          <w:sz w:val="18"/>
        </w:rPr>
        <w:t xml:space="preserve"> </w:t>
      </w:r>
      <w:r>
        <w:rPr>
          <w:sz w:val="18"/>
        </w:rPr>
        <w:t>užduotį),</w:t>
      </w:r>
      <w:r>
        <w:rPr>
          <w:spacing w:val="-12"/>
          <w:sz w:val="18"/>
        </w:rPr>
        <w:t xml:space="preserve"> </w:t>
      </w:r>
      <w:r>
        <w:rPr>
          <w:sz w:val="18"/>
        </w:rPr>
        <w:t>jo</w:t>
      </w:r>
      <w:r>
        <w:rPr>
          <w:spacing w:val="-12"/>
          <w:sz w:val="18"/>
        </w:rPr>
        <w:t xml:space="preserve"> </w:t>
      </w:r>
      <w:r>
        <w:rPr>
          <w:sz w:val="18"/>
        </w:rPr>
        <w:t xml:space="preserve">paskirtas </w:t>
      </w:r>
      <w:r>
        <w:rPr>
          <w:rFonts w:ascii="Arial" w:hAnsi="Arial"/>
          <w:b/>
          <w:sz w:val="18"/>
        </w:rPr>
        <w:t>Statinio</w:t>
      </w:r>
      <w:r>
        <w:rPr>
          <w:rFonts w:ascii="Arial" w:hAnsi="Arial"/>
          <w:b/>
          <w:spacing w:val="-13"/>
          <w:sz w:val="18"/>
        </w:rPr>
        <w:t xml:space="preserve"> </w:t>
      </w:r>
      <w:r>
        <w:rPr>
          <w:rFonts w:ascii="Arial" w:hAnsi="Arial"/>
          <w:b/>
          <w:sz w:val="18"/>
        </w:rPr>
        <w:t>projekto</w:t>
      </w:r>
      <w:r>
        <w:rPr>
          <w:rFonts w:ascii="Arial" w:hAnsi="Arial"/>
          <w:b/>
          <w:spacing w:val="-12"/>
          <w:sz w:val="18"/>
        </w:rPr>
        <w:t xml:space="preserve"> </w:t>
      </w:r>
      <w:r>
        <w:rPr>
          <w:rFonts w:ascii="Arial" w:hAnsi="Arial"/>
          <w:b/>
          <w:sz w:val="18"/>
        </w:rPr>
        <w:t>vykdymo</w:t>
      </w:r>
      <w:r>
        <w:rPr>
          <w:rFonts w:ascii="Arial" w:hAnsi="Arial"/>
          <w:b/>
          <w:spacing w:val="-13"/>
          <w:sz w:val="18"/>
        </w:rPr>
        <w:t xml:space="preserve"> </w:t>
      </w:r>
      <w:r>
        <w:rPr>
          <w:rFonts w:ascii="Arial" w:hAnsi="Arial"/>
          <w:b/>
          <w:sz w:val="18"/>
        </w:rPr>
        <w:t>priežiūros</w:t>
      </w:r>
      <w:r>
        <w:rPr>
          <w:rFonts w:ascii="Arial" w:hAnsi="Arial"/>
          <w:b/>
          <w:spacing w:val="-12"/>
          <w:sz w:val="18"/>
        </w:rPr>
        <w:t xml:space="preserve"> </w:t>
      </w:r>
      <w:r>
        <w:rPr>
          <w:rFonts w:ascii="Arial" w:hAnsi="Arial"/>
          <w:b/>
          <w:sz w:val="18"/>
        </w:rPr>
        <w:t>vadovas</w:t>
      </w:r>
      <w:r>
        <w:rPr>
          <w:sz w:val="18"/>
        </w:rPr>
        <w:t>,</w:t>
      </w:r>
      <w:r>
        <w:rPr>
          <w:spacing w:val="-12"/>
          <w:sz w:val="18"/>
        </w:rPr>
        <w:t xml:space="preserve"> </w:t>
      </w:r>
      <w:r>
        <w:rPr>
          <w:sz w:val="18"/>
        </w:rPr>
        <w:t xml:space="preserve">Statybos darbų techninę priežiūrą organizuojantis </w:t>
      </w:r>
      <w:r>
        <w:rPr>
          <w:rFonts w:ascii="Arial" w:hAnsi="Arial"/>
          <w:b/>
          <w:sz w:val="18"/>
        </w:rPr>
        <w:t xml:space="preserve">Techninės priežiūros rangovas </w:t>
      </w:r>
      <w:r>
        <w:rPr>
          <w:sz w:val="18"/>
        </w:rPr>
        <w:t>(jeigu tokia priežiūra yra privaloma Statybos</w:t>
      </w:r>
      <w:r>
        <w:rPr>
          <w:spacing w:val="-12"/>
          <w:sz w:val="18"/>
        </w:rPr>
        <w:t xml:space="preserve"> </w:t>
      </w:r>
      <w:r>
        <w:rPr>
          <w:sz w:val="18"/>
        </w:rPr>
        <w:t>darbams</w:t>
      </w:r>
      <w:r>
        <w:rPr>
          <w:spacing w:val="-12"/>
          <w:sz w:val="18"/>
        </w:rPr>
        <w:t xml:space="preserve"> </w:t>
      </w:r>
      <w:r>
        <w:rPr>
          <w:sz w:val="18"/>
        </w:rPr>
        <w:t>pagal</w:t>
      </w:r>
      <w:r>
        <w:rPr>
          <w:spacing w:val="-12"/>
          <w:sz w:val="18"/>
        </w:rPr>
        <w:t xml:space="preserve"> </w:t>
      </w:r>
      <w:r>
        <w:rPr>
          <w:sz w:val="18"/>
        </w:rPr>
        <w:t>Įstatymus</w:t>
      </w:r>
      <w:r>
        <w:rPr>
          <w:spacing w:val="-12"/>
          <w:sz w:val="18"/>
        </w:rPr>
        <w:t xml:space="preserve"> </w:t>
      </w:r>
      <w:r>
        <w:rPr>
          <w:sz w:val="18"/>
        </w:rPr>
        <w:t>ar</w:t>
      </w:r>
      <w:r>
        <w:rPr>
          <w:spacing w:val="-12"/>
          <w:sz w:val="18"/>
        </w:rPr>
        <w:t xml:space="preserve"> </w:t>
      </w:r>
      <w:r>
        <w:rPr>
          <w:sz w:val="18"/>
        </w:rPr>
        <w:t>Užsakovo</w:t>
      </w:r>
      <w:r>
        <w:rPr>
          <w:spacing w:val="-12"/>
          <w:sz w:val="18"/>
        </w:rPr>
        <w:t xml:space="preserve"> </w:t>
      </w:r>
      <w:r>
        <w:rPr>
          <w:sz w:val="18"/>
        </w:rPr>
        <w:t>užduotį),</w:t>
      </w:r>
      <w:r>
        <w:rPr>
          <w:spacing w:val="-12"/>
          <w:sz w:val="18"/>
        </w:rPr>
        <w:t xml:space="preserve"> </w:t>
      </w:r>
      <w:r>
        <w:rPr>
          <w:sz w:val="18"/>
        </w:rPr>
        <w:t>jo paskirt</w:t>
      </w:r>
      <w:r>
        <w:rPr>
          <w:sz w:val="18"/>
        </w:rPr>
        <w:t xml:space="preserve">as Statybos darbų </w:t>
      </w:r>
      <w:r>
        <w:rPr>
          <w:rFonts w:ascii="Arial" w:hAnsi="Arial"/>
          <w:b/>
          <w:sz w:val="18"/>
        </w:rPr>
        <w:t xml:space="preserve">Techninis prižiūrėtojas </w:t>
      </w:r>
      <w:r>
        <w:rPr>
          <w:sz w:val="18"/>
        </w:rPr>
        <w:t>yra asmenys, įvardyti Specialiosiose sąlygose arba Užsakovo rašytiniame pranešime Rangovui.</w:t>
      </w:r>
    </w:p>
    <w:p w:rsidR="00B12FF0" w:rsidRDefault="00077C34">
      <w:pPr>
        <w:pStyle w:val="Sraopastraipa"/>
        <w:numPr>
          <w:ilvl w:val="2"/>
          <w:numId w:val="4"/>
        </w:numPr>
        <w:tabs>
          <w:tab w:val="left" w:pos="1083"/>
        </w:tabs>
        <w:spacing w:before="105" w:line="261" w:lineRule="auto"/>
        <w:ind w:left="521" w:right="141" w:firstLine="0"/>
        <w:jc w:val="both"/>
        <w:rPr>
          <w:sz w:val="18"/>
        </w:rPr>
      </w:pPr>
      <w:r>
        <w:rPr>
          <w:sz w:val="18"/>
        </w:rPr>
        <w:t>Kitų Sutartyje didžiąja raide rašomų sąvokų reikšmės yra nurodytos Sutarties tekste.</w:t>
      </w:r>
    </w:p>
    <w:p w:rsidR="00B12FF0" w:rsidRDefault="00077C34">
      <w:pPr>
        <w:pStyle w:val="Sraopastraipa"/>
        <w:numPr>
          <w:ilvl w:val="2"/>
          <w:numId w:val="4"/>
        </w:numPr>
        <w:tabs>
          <w:tab w:val="left" w:pos="1083"/>
        </w:tabs>
        <w:spacing w:before="98" w:line="261" w:lineRule="auto"/>
        <w:ind w:left="521" w:right="142" w:firstLine="0"/>
        <w:jc w:val="both"/>
        <w:rPr>
          <w:sz w:val="18"/>
        </w:rPr>
      </w:pPr>
      <w:r>
        <w:rPr>
          <w:sz w:val="18"/>
        </w:rPr>
        <w:t>Sutartyje neapibrėžtos sąvokos suprantamos ir aiškinamos taip, kaip jas apibrėžia Įstatymai, galiojantys Sutarties sudarymo metu.</w:t>
      </w:r>
    </w:p>
    <w:p w:rsidR="00B12FF0" w:rsidRDefault="00077C34">
      <w:pPr>
        <w:pStyle w:val="Antrat3"/>
        <w:numPr>
          <w:ilvl w:val="1"/>
          <w:numId w:val="4"/>
        </w:numPr>
        <w:tabs>
          <w:tab w:val="left" w:pos="802"/>
        </w:tabs>
        <w:spacing w:before="96"/>
        <w:ind w:left="802" w:hanging="564"/>
        <w:jc w:val="both"/>
      </w:pPr>
      <w:bookmarkStart w:id="37" w:name="1.2._Sutarties_aiškinimas"/>
      <w:bookmarkStart w:id="38" w:name="_bookmark3"/>
      <w:bookmarkEnd w:id="37"/>
      <w:bookmarkEnd w:id="38"/>
      <w:r>
        <w:t>Sutarties</w:t>
      </w:r>
      <w:r>
        <w:rPr>
          <w:spacing w:val="-4"/>
        </w:rPr>
        <w:t xml:space="preserve"> </w:t>
      </w:r>
      <w:r>
        <w:rPr>
          <w:spacing w:val="-2"/>
        </w:rPr>
        <w:t>aiškinimas</w:t>
      </w:r>
    </w:p>
    <w:p w:rsidR="00B12FF0" w:rsidRDefault="00077C34">
      <w:pPr>
        <w:pStyle w:val="Sraopastraipa"/>
        <w:numPr>
          <w:ilvl w:val="2"/>
          <w:numId w:val="4"/>
        </w:numPr>
        <w:tabs>
          <w:tab w:val="left" w:pos="1083"/>
        </w:tabs>
        <w:spacing w:before="115"/>
        <w:ind w:left="1083" w:hanging="562"/>
        <w:jc w:val="both"/>
        <w:rPr>
          <w:sz w:val="18"/>
        </w:rPr>
      </w:pPr>
      <w:r>
        <w:rPr>
          <w:sz w:val="18"/>
        </w:rPr>
        <w:t>Sutartis</w:t>
      </w:r>
      <w:r>
        <w:rPr>
          <w:spacing w:val="-6"/>
          <w:sz w:val="18"/>
        </w:rPr>
        <w:t xml:space="preserve"> </w:t>
      </w:r>
      <w:r>
        <w:rPr>
          <w:sz w:val="18"/>
        </w:rPr>
        <w:t>turi</w:t>
      </w:r>
      <w:r>
        <w:rPr>
          <w:spacing w:val="-6"/>
          <w:sz w:val="18"/>
        </w:rPr>
        <w:t xml:space="preserve"> </w:t>
      </w:r>
      <w:r>
        <w:rPr>
          <w:sz w:val="18"/>
        </w:rPr>
        <w:t>būti</w:t>
      </w:r>
      <w:r>
        <w:rPr>
          <w:spacing w:val="-6"/>
          <w:sz w:val="18"/>
        </w:rPr>
        <w:t xml:space="preserve"> </w:t>
      </w:r>
      <w:r>
        <w:rPr>
          <w:sz w:val="18"/>
        </w:rPr>
        <w:t>aiškinama</w:t>
      </w:r>
      <w:r>
        <w:rPr>
          <w:spacing w:val="-6"/>
          <w:sz w:val="18"/>
        </w:rPr>
        <w:t xml:space="preserve"> </w:t>
      </w:r>
      <w:r>
        <w:rPr>
          <w:sz w:val="18"/>
        </w:rPr>
        <w:t>pagal</w:t>
      </w:r>
      <w:r>
        <w:rPr>
          <w:spacing w:val="-5"/>
          <w:sz w:val="18"/>
        </w:rPr>
        <w:t xml:space="preserve"> </w:t>
      </w:r>
      <w:r>
        <w:rPr>
          <w:spacing w:val="-2"/>
          <w:sz w:val="18"/>
        </w:rPr>
        <w:t>Įstatymus.</w:t>
      </w:r>
    </w:p>
    <w:p w:rsidR="00B12FF0" w:rsidRDefault="00B12FF0">
      <w:pPr>
        <w:pStyle w:val="Sraopastraipa"/>
        <w:rPr>
          <w:sz w:val="18"/>
        </w:rPr>
        <w:sectPr w:rsidR="00B12FF0">
          <w:pgSz w:w="11910" w:h="16840"/>
          <w:pgMar w:top="920" w:right="708" w:bottom="740" w:left="850" w:header="573" w:footer="557" w:gutter="0"/>
          <w:cols w:num="2" w:space="1296" w:equalWidth="0">
            <w:col w:w="4967" w:space="40"/>
            <w:col w:w="5345"/>
          </w:cols>
        </w:sectPr>
      </w:pPr>
    </w:p>
    <w:p w:rsidR="00B12FF0" w:rsidRDefault="00077C34">
      <w:pPr>
        <w:pStyle w:val="Sraopastraipa"/>
        <w:numPr>
          <w:ilvl w:val="2"/>
          <w:numId w:val="4"/>
        </w:numPr>
        <w:tabs>
          <w:tab w:val="left" w:pos="847"/>
        </w:tabs>
        <w:spacing w:before="87"/>
        <w:ind w:left="847" w:hanging="562"/>
        <w:jc w:val="both"/>
        <w:rPr>
          <w:sz w:val="18"/>
        </w:rPr>
      </w:pPr>
      <w:r>
        <w:rPr>
          <w:sz w:val="18"/>
        </w:rPr>
        <w:lastRenderedPageBreak/>
        <w:t>Diena</w:t>
      </w:r>
      <w:r>
        <w:rPr>
          <w:spacing w:val="-10"/>
          <w:sz w:val="18"/>
        </w:rPr>
        <w:t xml:space="preserve"> </w:t>
      </w:r>
      <w:r>
        <w:rPr>
          <w:sz w:val="18"/>
        </w:rPr>
        <w:t>Sutartyje</w:t>
      </w:r>
      <w:r>
        <w:rPr>
          <w:spacing w:val="-10"/>
          <w:sz w:val="18"/>
        </w:rPr>
        <w:t xml:space="preserve"> </w:t>
      </w:r>
      <w:r>
        <w:rPr>
          <w:sz w:val="18"/>
        </w:rPr>
        <w:t>reiškia</w:t>
      </w:r>
      <w:r>
        <w:rPr>
          <w:spacing w:val="-9"/>
          <w:sz w:val="18"/>
        </w:rPr>
        <w:t xml:space="preserve"> </w:t>
      </w:r>
      <w:r>
        <w:rPr>
          <w:sz w:val="18"/>
        </w:rPr>
        <w:t>kalendorinę</w:t>
      </w:r>
      <w:r>
        <w:rPr>
          <w:spacing w:val="-10"/>
          <w:sz w:val="18"/>
        </w:rPr>
        <w:t xml:space="preserve"> </w:t>
      </w:r>
      <w:r>
        <w:rPr>
          <w:spacing w:val="-2"/>
          <w:sz w:val="18"/>
        </w:rPr>
        <w:t>dieną.</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Darbo diena Sutartyje reiškia bet kurią dieną, išskyrus</w:t>
      </w:r>
      <w:r>
        <w:rPr>
          <w:spacing w:val="-12"/>
          <w:sz w:val="18"/>
        </w:rPr>
        <w:t xml:space="preserve"> </w:t>
      </w:r>
      <w:r>
        <w:rPr>
          <w:sz w:val="18"/>
        </w:rPr>
        <w:t>šeštadienį,</w:t>
      </w:r>
      <w:r>
        <w:rPr>
          <w:spacing w:val="-12"/>
          <w:sz w:val="18"/>
        </w:rPr>
        <w:t xml:space="preserve"> </w:t>
      </w:r>
      <w:r>
        <w:rPr>
          <w:sz w:val="18"/>
        </w:rPr>
        <w:t>sekmadienį</w:t>
      </w:r>
      <w:r>
        <w:rPr>
          <w:spacing w:val="-12"/>
          <w:sz w:val="18"/>
        </w:rPr>
        <w:t xml:space="preserve"> </w:t>
      </w:r>
      <w:r>
        <w:rPr>
          <w:sz w:val="18"/>
        </w:rPr>
        <w:t>ir</w:t>
      </w:r>
      <w:r>
        <w:rPr>
          <w:spacing w:val="-12"/>
          <w:sz w:val="18"/>
        </w:rPr>
        <w:t xml:space="preserve"> </w:t>
      </w:r>
      <w:r>
        <w:rPr>
          <w:sz w:val="18"/>
        </w:rPr>
        <w:t>švenčių</w:t>
      </w:r>
      <w:r>
        <w:rPr>
          <w:spacing w:val="-12"/>
          <w:sz w:val="18"/>
        </w:rPr>
        <w:t xml:space="preserve"> </w:t>
      </w:r>
      <w:r>
        <w:rPr>
          <w:sz w:val="18"/>
        </w:rPr>
        <w:t>dienas</w:t>
      </w:r>
      <w:r>
        <w:rPr>
          <w:spacing w:val="-12"/>
          <w:sz w:val="18"/>
        </w:rPr>
        <w:t xml:space="preserve"> </w:t>
      </w:r>
      <w:r>
        <w:rPr>
          <w:sz w:val="18"/>
        </w:rPr>
        <w:t>Lietuvoje, nurodytas Lietuvos Respublikos darbo kodekse.</w:t>
      </w:r>
    </w:p>
    <w:p w:rsidR="00B12FF0" w:rsidRDefault="00077C34">
      <w:pPr>
        <w:pStyle w:val="Sraopastraipa"/>
        <w:numPr>
          <w:ilvl w:val="2"/>
          <w:numId w:val="4"/>
        </w:numPr>
        <w:tabs>
          <w:tab w:val="left" w:pos="847"/>
        </w:tabs>
        <w:spacing w:line="261" w:lineRule="auto"/>
        <w:ind w:left="285" w:right="5" w:firstLine="0"/>
        <w:jc w:val="both"/>
        <w:rPr>
          <w:sz w:val="18"/>
        </w:rPr>
      </w:pPr>
      <w:r>
        <w:rPr>
          <w:sz w:val="18"/>
        </w:rPr>
        <w:t>Terminai pagal Sutartį yra skaičiuojami metais, mėnesiais, savaitėmis, dienomis ir valandomis. Išimtiniais atvejais terminas gali būti nurodomas kalendorine data.</w:t>
      </w:r>
    </w:p>
    <w:p w:rsidR="00B12FF0" w:rsidRDefault="00077C34">
      <w:pPr>
        <w:pStyle w:val="Sraopastraipa"/>
        <w:numPr>
          <w:ilvl w:val="2"/>
          <w:numId w:val="4"/>
        </w:numPr>
        <w:tabs>
          <w:tab w:val="left" w:pos="847"/>
        </w:tabs>
        <w:spacing w:line="261" w:lineRule="auto"/>
        <w:ind w:left="285" w:right="4" w:firstLine="0"/>
        <w:jc w:val="both"/>
        <w:rPr>
          <w:sz w:val="18"/>
        </w:rPr>
      </w:pPr>
      <w:r>
        <w:rPr>
          <w:sz w:val="18"/>
        </w:rPr>
        <w:t>Kvalifikacija, rėmimasis kitų ūkio subjektų pajėgumais, Statybos darbų apimtis, peržiūra suprantami taip, kaip nustatyta VPĮ ir PĮ bei juos įgyvendinančiuose teisės aktuose.</w:t>
      </w:r>
    </w:p>
    <w:p w:rsidR="00B12FF0" w:rsidRDefault="00077C34">
      <w:pPr>
        <w:pStyle w:val="Sraopastraipa"/>
        <w:numPr>
          <w:ilvl w:val="2"/>
          <w:numId w:val="4"/>
        </w:numPr>
        <w:tabs>
          <w:tab w:val="left" w:pos="847"/>
        </w:tabs>
        <w:spacing w:line="261" w:lineRule="auto"/>
        <w:ind w:left="285" w:right="5" w:firstLine="0"/>
        <w:jc w:val="both"/>
        <w:rPr>
          <w:sz w:val="18"/>
        </w:rPr>
      </w:pPr>
      <w:r>
        <w:rPr>
          <w:sz w:val="18"/>
        </w:rPr>
        <w:t>Defektas reiškia Statybos produkto, Įrenginio arba Darbų ydą, trūkumą, taisytiną dalyką, įskaitant atvejus, kai kažko yra per mažai arbai visai nėra.</w:t>
      </w:r>
    </w:p>
    <w:p w:rsidR="00B12FF0" w:rsidRDefault="00077C34">
      <w:pPr>
        <w:pStyle w:val="Sraopastraipa"/>
        <w:numPr>
          <w:ilvl w:val="2"/>
          <w:numId w:val="4"/>
        </w:numPr>
        <w:tabs>
          <w:tab w:val="left" w:pos="847"/>
        </w:tabs>
        <w:spacing w:line="261" w:lineRule="auto"/>
        <w:ind w:left="285" w:right="6" w:firstLine="0"/>
        <w:jc w:val="both"/>
        <w:rPr>
          <w:sz w:val="18"/>
        </w:rPr>
      </w:pPr>
      <w:r>
        <w:rPr>
          <w:sz w:val="18"/>
        </w:rPr>
        <w:t xml:space="preserve">Informuoti, pranešti, įspėti arba atsakyti reiškia pateikti informaciją, pranešimą, įspėjimą arba atsakymą </w:t>
      </w:r>
      <w:r>
        <w:rPr>
          <w:spacing w:val="-2"/>
          <w:sz w:val="18"/>
        </w:rPr>
        <w:t>raštu.</w:t>
      </w:r>
    </w:p>
    <w:p w:rsidR="00B12FF0" w:rsidRDefault="00077C34">
      <w:pPr>
        <w:pStyle w:val="Sraopastraipa"/>
        <w:numPr>
          <w:ilvl w:val="2"/>
          <w:numId w:val="4"/>
        </w:numPr>
        <w:tabs>
          <w:tab w:val="left" w:pos="847"/>
        </w:tabs>
        <w:spacing w:line="261" w:lineRule="auto"/>
        <w:ind w:left="285" w:right="1" w:firstLine="0"/>
        <w:jc w:val="both"/>
        <w:rPr>
          <w:sz w:val="18"/>
        </w:rPr>
      </w:pPr>
      <w:r>
        <w:rPr>
          <w:sz w:val="18"/>
        </w:rPr>
        <w:t>Patvirtinti reiškia pateikti patvirtinimą raštu, arba pasirašyti dokumentą be išlygų ar su išlygomis, išskyrus atvejus,</w:t>
      </w:r>
      <w:r>
        <w:rPr>
          <w:spacing w:val="-12"/>
          <w:sz w:val="18"/>
        </w:rPr>
        <w:t xml:space="preserve"> </w:t>
      </w:r>
      <w:r>
        <w:rPr>
          <w:sz w:val="18"/>
        </w:rPr>
        <w:t>kai</w:t>
      </w:r>
      <w:r>
        <w:rPr>
          <w:spacing w:val="-12"/>
          <w:sz w:val="18"/>
        </w:rPr>
        <w:t xml:space="preserve"> </w:t>
      </w:r>
      <w:r>
        <w:rPr>
          <w:sz w:val="18"/>
        </w:rPr>
        <w:t>asmuo,</w:t>
      </w:r>
      <w:r>
        <w:rPr>
          <w:spacing w:val="-12"/>
          <w:sz w:val="18"/>
        </w:rPr>
        <w:t xml:space="preserve"> </w:t>
      </w:r>
      <w:r>
        <w:rPr>
          <w:sz w:val="18"/>
        </w:rPr>
        <w:t>pasirašydamas</w:t>
      </w:r>
      <w:r>
        <w:rPr>
          <w:spacing w:val="-12"/>
          <w:sz w:val="18"/>
        </w:rPr>
        <w:t xml:space="preserve"> </w:t>
      </w:r>
      <w:r>
        <w:rPr>
          <w:sz w:val="18"/>
        </w:rPr>
        <w:t>dokumentą,</w:t>
      </w:r>
      <w:r>
        <w:rPr>
          <w:spacing w:val="-12"/>
          <w:sz w:val="18"/>
        </w:rPr>
        <w:t xml:space="preserve"> </w:t>
      </w:r>
      <w:r>
        <w:rPr>
          <w:sz w:val="18"/>
        </w:rPr>
        <w:t>nurodo,</w:t>
      </w:r>
      <w:r>
        <w:rPr>
          <w:spacing w:val="-12"/>
          <w:sz w:val="18"/>
        </w:rPr>
        <w:t xml:space="preserve"> </w:t>
      </w:r>
      <w:r>
        <w:rPr>
          <w:sz w:val="18"/>
        </w:rPr>
        <w:t>jog atsisako jį patvirtinti.</w:t>
      </w:r>
    </w:p>
    <w:p w:rsidR="00B12FF0" w:rsidRDefault="00077C34">
      <w:pPr>
        <w:pStyle w:val="Sraopastraipa"/>
        <w:numPr>
          <w:ilvl w:val="2"/>
          <w:numId w:val="4"/>
        </w:numPr>
        <w:tabs>
          <w:tab w:val="left" w:pos="847"/>
        </w:tabs>
        <w:spacing w:before="100" w:line="261" w:lineRule="auto"/>
        <w:ind w:left="285" w:right="4" w:firstLine="0"/>
        <w:jc w:val="both"/>
        <w:rPr>
          <w:sz w:val="18"/>
        </w:rPr>
      </w:pPr>
      <w:r>
        <w:rPr>
          <w:sz w:val="18"/>
        </w:rPr>
        <w:t>Straipsniai, punktai ir pastraipos reiškia Bendrųjų sąlygų straipsnius, punktus ir pastraipas, o dalys ir eilutės reiškia Specialiųjų sąlygų dalis ir eilutes, nebent aiškiai nurodyta kitaip.</w:t>
      </w:r>
    </w:p>
    <w:p w:rsidR="00B12FF0" w:rsidRDefault="00077C34">
      <w:pPr>
        <w:pStyle w:val="Antrat3"/>
        <w:numPr>
          <w:ilvl w:val="1"/>
          <w:numId w:val="4"/>
        </w:numPr>
        <w:tabs>
          <w:tab w:val="left" w:pos="566"/>
        </w:tabs>
        <w:spacing w:before="96"/>
        <w:ind w:left="566" w:hanging="564"/>
        <w:jc w:val="both"/>
      </w:pPr>
      <w:bookmarkStart w:id="39" w:name="1.3._Dokumentų_viršenybė"/>
      <w:bookmarkStart w:id="40" w:name="_bookmark4"/>
      <w:bookmarkEnd w:id="39"/>
      <w:bookmarkEnd w:id="40"/>
      <w:r>
        <w:t>Dokumentų</w:t>
      </w:r>
      <w:r>
        <w:rPr>
          <w:spacing w:val="-2"/>
        </w:rPr>
        <w:t xml:space="preserve"> viršenybė</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Sutartį sudarantys dokumentai turi būti suprantami kaip</w:t>
      </w:r>
      <w:r>
        <w:rPr>
          <w:spacing w:val="-11"/>
          <w:sz w:val="18"/>
        </w:rPr>
        <w:t xml:space="preserve"> </w:t>
      </w:r>
      <w:r>
        <w:rPr>
          <w:sz w:val="18"/>
        </w:rPr>
        <w:t>paaiškinantys</w:t>
      </w:r>
      <w:r>
        <w:rPr>
          <w:spacing w:val="-10"/>
          <w:sz w:val="18"/>
        </w:rPr>
        <w:t xml:space="preserve"> </w:t>
      </w:r>
      <w:r>
        <w:rPr>
          <w:sz w:val="18"/>
        </w:rPr>
        <w:t>vienas</w:t>
      </w:r>
      <w:r>
        <w:rPr>
          <w:spacing w:val="-10"/>
          <w:sz w:val="18"/>
        </w:rPr>
        <w:t xml:space="preserve"> </w:t>
      </w:r>
      <w:r>
        <w:rPr>
          <w:sz w:val="18"/>
        </w:rPr>
        <w:t>kitą.</w:t>
      </w:r>
      <w:r>
        <w:rPr>
          <w:spacing w:val="-10"/>
          <w:sz w:val="18"/>
        </w:rPr>
        <w:t xml:space="preserve"> </w:t>
      </w:r>
      <w:r>
        <w:rPr>
          <w:sz w:val="18"/>
        </w:rPr>
        <w:t>Bet</w:t>
      </w:r>
      <w:r>
        <w:rPr>
          <w:spacing w:val="-10"/>
          <w:sz w:val="18"/>
        </w:rPr>
        <w:t xml:space="preserve"> </w:t>
      </w:r>
      <w:r>
        <w:rPr>
          <w:sz w:val="18"/>
        </w:rPr>
        <w:t>kokio</w:t>
      </w:r>
      <w:r>
        <w:rPr>
          <w:spacing w:val="-11"/>
          <w:sz w:val="18"/>
        </w:rPr>
        <w:t xml:space="preserve"> </w:t>
      </w:r>
      <w:r>
        <w:rPr>
          <w:sz w:val="18"/>
        </w:rPr>
        <w:t>Sutartį</w:t>
      </w:r>
      <w:r>
        <w:rPr>
          <w:spacing w:val="-10"/>
          <w:sz w:val="18"/>
        </w:rPr>
        <w:t xml:space="preserve"> </w:t>
      </w:r>
      <w:r>
        <w:rPr>
          <w:sz w:val="18"/>
        </w:rPr>
        <w:t>sudarančių dokumentų nuostatų neatitikimo ar neaiškumo atveju toks neatitikimas ar neaiškumas išaiškinamas dokumentus aiškinant tokia eilės tvarka:</w:t>
      </w:r>
    </w:p>
    <w:p w:rsidR="00B12FF0" w:rsidRDefault="00077C34">
      <w:pPr>
        <w:pStyle w:val="Sraopastraipa"/>
        <w:numPr>
          <w:ilvl w:val="3"/>
          <w:numId w:val="4"/>
        </w:numPr>
        <w:tabs>
          <w:tab w:val="left" w:pos="846"/>
        </w:tabs>
        <w:spacing w:before="101" w:line="261" w:lineRule="auto"/>
        <w:ind w:left="2" w:right="2" w:firstLine="0"/>
        <w:jc w:val="both"/>
        <w:rPr>
          <w:sz w:val="18"/>
        </w:rPr>
      </w:pPr>
      <w:r>
        <w:rPr>
          <w:w w:val="105"/>
          <w:sz w:val="18"/>
        </w:rPr>
        <w:t>Specialiosios sąlygos turi viršenybę Bendrųjų sąlygų atžvilgiu; Sutarties sąlygos turi viršenybę</w:t>
      </w:r>
      <w:r>
        <w:rPr>
          <w:w w:val="105"/>
          <w:sz w:val="18"/>
        </w:rPr>
        <w:t xml:space="preserve"> priedų atžvilgiu, išskyrus tuos atvejus, kai (i) Bendrosios sąlygos </w:t>
      </w:r>
      <w:r>
        <w:rPr>
          <w:sz w:val="18"/>
        </w:rPr>
        <w:t>nukreipia</w:t>
      </w:r>
      <w:r>
        <w:rPr>
          <w:spacing w:val="-12"/>
          <w:sz w:val="18"/>
        </w:rPr>
        <w:t xml:space="preserve"> </w:t>
      </w:r>
      <w:r>
        <w:rPr>
          <w:sz w:val="18"/>
        </w:rPr>
        <w:t>į</w:t>
      </w:r>
      <w:r>
        <w:rPr>
          <w:spacing w:val="-12"/>
          <w:sz w:val="18"/>
        </w:rPr>
        <w:t xml:space="preserve"> </w:t>
      </w:r>
      <w:r>
        <w:rPr>
          <w:sz w:val="18"/>
        </w:rPr>
        <w:t>Užsakovo</w:t>
      </w:r>
      <w:r>
        <w:rPr>
          <w:spacing w:val="-12"/>
          <w:sz w:val="18"/>
        </w:rPr>
        <w:t xml:space="preserve"> </w:t>
      </w:r>
      <w:r>
        <w:rPr>
          <w:sz w:val="18"/>
        </w:rPr>
        <w:t>užduotį,</w:t>
      </w:r>
      <w:r>
        <w:rPr>
          <w:spacing w:val="-12"/>
          <w:sz w:val="18"/>
        </w:rPr>
        <w:t xml:space="preserve"> </w:t>
      </w:r>
      <w:r>
        <w:rPr>
          <w:sz w:val="18"/>
        </w:rPr>
        <w:t>kuri</w:t>
      </w:r>
      <w:r>
        <w:rPr>
          <w:spacing w:val="-12"/>
          <w:sz w:val="18"/>
        </w:rPr>
        <w:t xml:space="preserve"> </w:t>
      </w:r>
      <w:r>
        <w:rPr>
          <w:sz w:val="18"/>
        </w:rPr>
        <w:t>nustato</w:t>
      </w:r>
      <w:r>
        <w:rPr>
          <w:spacing w:val="-12"/>
          <w:sz w:val="18"/>
        </w:rPr>
        <w:t xml:space="preserve"> </w:t>
      </w:r>
      <w:r>
        <w:rPr>
          <w:sz w:val="18"/>
        </w:rPr>
        <w:t>kitokią</w:t>
      </w:r>
      <w:r>
        <w:rPr>
          <w:spacing w:val="-12"/>
          <w:sz w:val="18"/>
        </w:rPr>
        <w:t xml:space="preserve"> </w:t>
      </w:r>
      <w:r>
        <w:rPr>
          <w:sz w:val="18"/>
        </w:rPr>
        <w:t>taisyklę,</w:t>
      </w:r>
      <w:r>
        <w:rPr>
          <w:spacing w:val="-12"/>
          <w:sz w:val="18"/>
        </w:rPr>
        <w:t xml:space="preserve"> </w:t>
      </w:r>
      <w:r>
        <w:rPr>
          <w:sz w:val="18"/>
        </w:rPr>
        <w:t xml:space="preserve">negu </w:t>
      </w:r>
      <w:r>
        <w:rPr>
          <w:w w:val="105"/>
          <w:sz w:val="18"/>
        </w:rPr>
        <w:t xml:space="preserve">nurodytoji Bendrosiose sąlygose, </w:t>
      </w:r>
      <w:r>
        <w:rPr>
          <w:w w:val="160"/>
          <w:sz w:val="18"/>
        </w:rPr>
        <w:t xml:space="preserve">– </w:t>
      </w:r>
      <w:r>
        <w:rPr>
          <w:w w:val="105"/>
          <w:sz w:val="18"/>
        </w:rPr>
        <w:t xml:space="preserve">tuomet Užsakovo užduotyje nurodyta taisyklė turi viršenybę Bendrųjų sąlygų </w:t>
      </w:r>
      <w:r>
        <w:rPr>
          <w:sz w:val="18"/>
        </w:rPr>
        <w:t xml:space="preserve">atžvilgiu, ir kai (ii) taikomas Statinio informacinio modeliavimo </w:t>
      </w:r>
      <w:r>
        <w:rPr>
          <w:w w:val="105"/>
          <w:sz w:val="18"/>
        </w:rPr>
        <w:t xml:space="preserve">(BIM) taikymo aprašas </w:t>
      </w:r>
      <w:r>
        <w:rPr>
          <w:w w:val="160"/>
          <w:sz w:val="18"/>
        </w:rPr>
        <w:t>–</w:t>
      </w:r>
      <w:r>
        <w:rPr>
          <w:spacing w:val="-15"/>
          <w:w w:val="160"/>
          <w:sz w:val="18"/>
        </w:rPr>
        <w:t xml:space="preserve"> </w:t>
      </w:r>
      <w:r>
        <w:rPr>
          <w:w w:val="105"/>
          <w:sz w:val="18"/>
        </w:rPr>
        <w:t>tuomet šis aprašas turi viršenybę Sutarties sąlygų atžvilgiu;</w:t>
      </w:r>
    </w:p>
    <w:p w:rsidR="00B12FF0" w:rsidRDefault="00077C34">
      <w:pPr>
        <w:pStyle w:val="Sraopastraipa"/>
        <w:numPr>
          <w:ilvl w:val="3"/>
          <w:numId w:val="4"/>
        </w:numPr>
        <w:tabs>
          <w:tab w:val="left" w:pos="846"/>
        </w:tabs>
        <w:spacing w:before="104" w:line="261" w:lineRule="auto"/>
        <w:ind w:left="2" w:right="3" w:firstLine="0"/>
        <w:jc w:val="both"/>
        <w:rPr>
          <w:sz w:val="18"/>
        </w:rPr>
      </w:pPr>
      <w:r>
        <w:rPr>
          <w:sz w:val="18"/>
        </w:rPr>
        <w:t xml:space="preserve">Specialiosiose sąlygose išvardyti priedai, priedų sąraše esantys aukščiau, turi viršenybę virš žemiau esančių </w:t>
      </w:r>
      <w:r>
        <w:rPr>
          <w:spacing w:val="-2"/>
          <w:sz w:val="18"/>
        </w:rPr>
        <w:t>priedų.</w:t>
      </w:r>
    </w:p>
    <w:p w:rsidR="00B12FF0" w:rsidRDefault="00077C34">
      <w:pPr>
        <w:pStyle w:val="Sraopastraipa"/>
        <w:numPr>
          <w:ilvl w:val="2"/>
          <w:numId w:val="4"/>
        </w:numPr>
        <w:tabs>
          <w:tab w:val="left" w:pos="847"/>
        </w:tabs>
        <w:spacing w:line="261" w:lineRule="auto"/>
        <w:ind w:left="285" w:right="4" w:firstLine="0"/>
        <w:jc w:val="both"/>
        <w:rPr>
          <w:sz w:val="18"/>
        </w:rPr>
      </w:pPr>
      <w:r>
        <w:rPr>
          <w:sz w:val="18"/>
        </w:rPr>
        <w:t>Tuo atveju, kai Šalių Susitarimu yra keičiama Sutarties sąlyga arba priedas, naujai sutartoji Sutarties sąlyga ar naujai sutartos priedo nuostatos turi viršenybę virš pakeistųjų.</w:t>
      </w:r>
    </w:p>
    <w:p w:rsidR="00B12FF0" w:rsidRDefault="00077C34">
      <w:pPr>
        <w:pStyle w:val="Sraopastraipa"/>
        <w:numPr>
          <w:ilvl w:val="2"/>
          <w:numId w:val="4"/>
        </w:numPr>
        <w:tabs>
          <w:tab w:val="left" w:pos="847"/>
        </w:tabs>
        <w:spacing w:before="100" w:line="261" w:lineRule="auto"/>
        <w:ind w:left="285" w:right="2" w:firstLine="0"/>
        <w:jc w:val="both"/>
        <w:rPr>
          <w:sz w:val="18"/>
        </w:rPr>
      </w:pPr>
      <w:r>
        <w:rPr>
          <w:sz w:val="18"/>
        </w:rPr>
        <w:t>Jeigu Šalys susitaria dėl Sutarties sąlygų arba priedo papildymo nauja sąlyga, neatitikimo ar neaiškumo atveju tokia sąlyga turi viršenybę atitinkamai virš kitų Sutarties sąlygų arba kitų to priedo nuostatų.</w:t>
      </w:r>
    </w:p>
    <w:p w:rsidR="00B12FF0" w:rsidRDefault="00077C34">
      <w:pPr>
        <w:pStyle w:val="Sraopastraipa"/>
        <w:numPr>
          <w:ilvl w:val="2"/>
          <w:numId w:val="4"/>
        </w:numPr>
        <w:tabs>
          <w:tab w:val="left" w:pos="847"/>
        </w:tabs>
        <w:spacing w:before="100" w:line="261" w:lineRule="auto"/>
        <w:ind w:left="285" w:firstLine="0"/>
        <w:jc w:val="both"/>
        <w:rPr>
          <w:sz w:val="18"/>
        </w:rPr>
      </w:pPr>
      <w:r>
        <w:rPr>
          <w:sz w:val="18"/>
        </w:rPr>
        <w:t>Jeigu Šalys susitaria dėl naujo priedo, Šalys turi sutarti dėl naujojo priedo įtraukimo į priedų sąrašą vietos. Jeigu</w:t>
      </w:r>
      <w:r>
        <w:rPr>
          <w:spacing w:val="-12"/>
          <w:sz w:val="18"/>
        </w:rPr>
        <w:t xml:space="preserve"> </w:t>
      </w:r>
      <w:r>
        <w:rPr>
          <w:sz w:val="18"/>
        </w:rPr>
        <w:t>naujas</w:t>
      </w:r>
      <w:r>
        <w:rPr>
          <w:spacing w:val="-12"/>
          <w:sz w:val="18"/>
        </w:rPr>
        <w:t xml:space="preserve"> </w:t>
      </w:r>
      <w:r>
        <w:rPr>
          <w:sz w:val="18"/>
        </w:rPr>
        <w:t>priedas</w:t>
      </w:r>
      <w:r>
        <w:rPr>
          <w:spacing w:val="-12"/>
          <w:sz w:val="18"/>
        </w:rPr>
        <w:t xml:space="preserve"> </w:t>
      </w:r>
      <w:r>
        <w:rPr>
          <w:sz w:val="18"/>
        </w:rPr>
        <w:t>yra</w:t>
      </w:r>
      <w:r>
        <w:rPr>
          <w:spacing w:val="-12"/>
          <w:sz w:val="18"/>
        </w:rPr>
        <w:t xml:space="preserve"> </w:t>
      </w:r>
      <w:r>
        <w:rPr>
          <w:sz w:val="18"/>
        </w:rPr>
        <w:t>įterpiamas</w:t>
      </w:r>
      <w:r>
        <w:rPr>
          <w:spacing w:val="-12"/>
          <w:sz w:val="18"/>
        </w:rPr>
        <w:t xml:space="preserve"> </w:t>
      </w:r>
      <w:r>
        <w:rPr>
          <w:sz w:val="18"/>
        </w:rPr>
        <w:t>į</w:t>
      </w:r>
      <w:r>
        <w:rPr>
          <w:spacing w:val="-11"/>
          <w:sz w:val="18"/>
        </w:rPr>
        <w:t xml:space="preserve"> </w:t>
      </w:r>
      <w:r>
        <w:rPr>
          <w:sz w:val="18"/>
        </w:rPr>
        <w:t>priedų</w:t>
      </w:r>
      <w:r>
        <w:rPr>
          <w:spacing w:val="-12"/>
          <w:sz w:val="18"/>
        </w:rPr>
        <w:t xml:space="preserve"> </w:t>
      </w:r>
      <w:r>
        <w:rPr>
          <w:sz w:val="18"/>
        </w:rPr>
        <w:t>sąrašą,</w:t>
      </w:r>
      <w:r>
        <w:rPr>
          <w:spacing w:val="-12"/>
          <w:sz w:val="18"/>
        </w:rPr>
        <w:t xml:space="preserve"> </w:t>
      </w:r>
      <w:r>
        <w:rPr>
          <w:sz w:val="18"/>
        </w:rPr>
        <w:t>jam</w:t>
      </w:r>
      <w:r>
        <w:rPr>
          <w:spacing w:val="-12"/>
          <w:sz w:val="18"/>
        </w:rPr>
        <w:t xml:space="preserve"> </w:t>
      </w:r>
      <w:r>
        <w:rPr>
          <w:sz w:val="18"/>
        </w:rPr>
        <w:t>turi būti suteikiamas eilės numeris su viršutiniu indeksu, atsižvelgiant į priedų eiliškumą (</w:t>
      </w:r>
      <w:r>
        <w:rPr>
          <w:rFonts w:ascii="Arial" w:hAnsi="Arial"/>
          <w:i/>
          <w:sz w:val="18"/>
        </w:rPr>
        <w:t>pvz., priedas Nr. 10</w:t>
      </w:r>
      <w:r>
        <w:rPr>
          <w:rFonts w:ascii="Arial" w:hAnsi="Arial"/>
          <w:i/>
          <w:sz w:val="18"/>
          <w:vertAlign w:val="superscript"/>
        </w:rPr>
        <w:t>1</w:t>
      </w:r>
      <w:r>
        <w:rPr>
          <w:sz w:val="18"/>
        </w:rPr>
        <w:t>). Tačiau bet kuriuo atveju joks naujas priedas negali turėti viršenybės virš Pirkimo dokumentų, Užsakovo užduoties ir Statinio projekto.</w:t>
      </w:r>
    </w:p>
    <w:p w:rsidR="00B12FF0" w:rsidRDefault="00077C34">
      <w:pPr>
        <w:pStyle w:val="Antrat2"/>
        <w:numPr>
          <w:ilvl w:val="0"/>
          <w:numId w:val="4"/>
        </w:numPr>
        <w:tabs>
          <w:tab w:val="left" w:pos="285"/>
        </w:tabs>
        <w:spacing w:before="84"/>
        <w:ind w:left="285" w:hanging="283"/>
        <w:jc w:val="both"/>
      </w:pPr>
      <w:r>
        <w:rPr>
          <w:b w:val="0"/>
        </w:rPr>
        <w:br w:type="column"/>
      </w:r>
      <w:bookmarkStart w:id="41" w:name="2._Sutarties_dalykas"/>
      <w:bookmarkStart w:id="42" w:name="_bookmark5"/>
      <w:bookmarkEnd w:id="41"/>
      <w:bookmarkEnd w:id="42"/>
      <w:r>
        <w:t>SUTARTIES</w:t>
      </w:r>
      <w:r>
        <w:rPr>
          <w:spacing w:val="-9"/>
        </w:rPr>
        <w:t xml:space="preserve"> </w:t>
      </w:r>
      <w:r>
        <w:rPr>
          <w:spacing w:val="-2"/>
        </w:rPr>
        <w:t>DALYKAS</w:t>
      </w:r>
    </w:p>
    <w:p w:rsidR="00B12FF0" w:rsidRDefault="00077C34">
      <w:pPr>
        <w:pStyle w:val="Sraopastraipa"/>
        <w:numPr>
          <w:ilvl w:val="1"/>
          <w:numId w:val="4"/>
        </w:numPr>
        <w:tabs>
          <w:tab w:val="left" w:pos="566"/>
        </w:tabs>
        <w:spacing w:before="115" w:line="261" w:lineRule="auto"/>
        <w:ind w:left="2" w:right="140" w:firstLine="0"/>
        <w:jc w:val="both"/>
        <w:rPr>
          <w:sz w:val="18"/>
        </w:rPr>
      </w:pPr>
      <w:r>
        <w:rPr>
          <w:sz w:val="18"/>
        </w:rPr>
        <w:t>Rangovas įsipareigoja, vadovaudamasis Sutarties sąlygomis, savo rizika per Darbų terminus atlikti ir užbaigti Darbus,</w:t>
      </w:r>
      <w:r>
        <w:rPr>
          <w:spacing w:val="-5"/>
          <w:sz w:val="18"/>
        </w:rPr>
        <w:t xml:space="preserve"> </w:t>
      </w:r>
      <w:r>
        <w:rPr>
          <w:sz w:val="18"/>
        </w:rPr>
        <w:t>perduoti</w:t>
      </w:r>
      <w:r>
        <w:rPr>
          <w:spacing w:val="-4"/>
          <w:sz w:val="18"/>
        </w:rPr>
        <w:t xml:space="preserve"> </w:t>
      </w:r>
      <w:r>
        <w:rPr>
          <w:sz w:val="18"/>
        </w:rPr>
        <w:t>atliktus</w:t>
      </w:r>
      <w:r>
        <w:rPr>
          <w:spacing w:val="-4"/>
          <w:sz w:val="18"/>
        </w:rPr>
        <w:t xml:space="preserve"> </w:t>
      </w:r>
      <w:r>
        <w:rPr>
          <w:sz w:val="18"/>
        </w:rPr>
        <w:t>Darbus</w:t>
      </w:r>
      <w:r>
        <w:rPr>
          <w:spacing w:val="-4"/>
          <w:sz w:val="18"/>
        </w:rPr>
        <w:t xml:space="preserve"> </w:t>
      </w:r>
      <w:r>
        <w:rPr>
          <w:sz w:val="18"/>
        </w:rPr>
        <w:t>Užsakovui</w:t>
      </w:r>
      <w:r>
        <w:rPr>
          <w:spacing w:val="-4"/>
          <w:sz w:val="18"/>
        </w:rPr>
        <w:t xml:space="preserve"> </w:t>
      </w:r>
      <w:r>
        <w:rPr>
          <w:sz w:val="18"/>
        </w:rPr>
        <w:t>ir</w:t>
      </w:r>
      <w:r>
        <w:rPr>
          <w:spacing w:val="-4"/>
          <w:sz w:val="18"/>
        </w:rPr>
        <w:t xml:space="preserve"> </w:t>
      </w:r>
      <w:r>
        <w:rPr>
          <w:sz w:val="18"/>
        </w:rPr>
        <w:t>pašalinti</w:t>
      </w:r>
      <w:r>
        <w:rPr>
          <w:spacing w:val="-4"/>
          <w:sz w:val="18"/>
        </w:rPr>
        <w:t xml:space="preserve"> </w:t>
      </w:r>
      <w:r>
        <w:rPr>
          <w:sz w:val="18"/>
        </w:rPr>
        <w:t>visus</w:t>
      </w:r>
      <w:r>
        <w:rPr>
          <w:spacing w:val="-4"/>
          <w:sz w:val="18"/>
        </w:rPr>
        <w:t xml:space="preserve"> </w:t>
      </w:r>
      <w:r>
        <w:rPr>
          <w:sz w:val="18"/>
        </w:rPr>
        <w:t>jų defektus, taip pat įvykdyti kitus Sutarties reikalavimus už Užsakovo mokamą atlygį.</w:t>
      </w:r>
    </w:p>
    <w:p w:rsidR="00B12FF0" w:rsidRDefault="00077C34">
      <w:pPr>
        <w:pStyle w:val="Sraopastraipa"/>
        <w:numPr>
          <w:ilvl w:val="1"/>
          <w:numId w:val="4"/>
        </w:numPr>
        <w:tabs>
          <w:tab w:val="left" w:pos="566"/>
        </w:tabs>
        <w:spacing w:before="100" w:line="261" w:lineRule="auto"/>
        <w:ind w:left="2" w:right="131" w:firstLine="0"/>
        <w:jc w:val="both"/>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Darbų terminų praleidimu arba nepriimtina Darbų ar Objekto kokybe, arba kaip Rangov</w:t>
      </w:r>
      <w:r>
        <w:rPr>
          <w:sz w:val="18"/>
        </w:rPr>
        <w:t>o atsisakymas</w:t>
      </w:r>
      <w:r>
        <w:rPr>
          <w:spacing w:val="-1"/>
          <w:sz w:val="18"/>
        </w:rPr>
        <w:t xml:space="preserve"> </w:t>
      </w:r>
      <w:r>
        <w:rPr>
          <w:sz w:val="18"/>
        </w:rPr>
        <w:t>Įstatymuose</w:t>
      </w:r>
      <w:r>
        <w:rPr>
          <w:spacing w:val="-1"/>
          <w:sz w:val="18"/>
        </w:rPr>
        <w:t xml:space="preserve"> </w:t>
      </w:r>
      <w:r>
        <w:rPr>
          <w:sz w:val="18"/>
        </w:rPr>
        <w:t>numatytų</w:t>
      </w:r>
      <w:r>
        <w:rPr>
          <w:spacing w:val="-1"/>
          <w:sz w:val="18"/>
        </w:rPr>
        <w:t xml:space="preserve"> </w:t>
      </w:r>
      <w:r>
        <w:rPr>
          <w:sz w:val="18"/>
        </w:rPr>
        <w:t>ir</w:t>
      </w:r>
      <w:r>
        <w:rPr>
          <w:spacing w:val="-1"/>
          <w:sz w:val="18"/>
        </w:rPr>
        <w:t xml:space="preserve"> </w:t>
      </w:r>
      <w:r>
        <w:rPr>
          <w:sz w:val="18"/>
        </w:rPr>
        <w:t>Sutartimi</w:t>
      </w:r>
      <w:r>
        <w:rPr>
          <w:spacing w:val="-1"/>
          <w:sz w:val="18"/>
        </w:rPr>
        <w:t xml:space="preserve"> </w:t>
      </w:r>
      <w:r>
        <w:rPr>
          <w:sz w:val="18"/>
        </w:rPr>
        <w:t>nesureguliuotų rangovo</w:t>
      </w:r>
      <w:r>
        <w:rPr>
          <w:spacing w:val="-11"/>
          <w:sz w:val="18"/>
        </w:rPr>
        <w:t xml:space="preserve"> </w:t>
      </w:r>
      <w:r>
        <w:rPr>
          <w:sz w:val="18"/>
        </w:rPr>
        <w:t>kitų</w:t>
      </w:r>
      <w:r>
        <w:rPr>
          <w:spacing w:val="-11"/>
          <w:sz w:val="18"/>
        </w:rPr>
        <w:t xml:space="preserve"> </w:t>
      </w:r>
      <w:r>
        <w:rPr>
          <w:sz w:val="18"/>
        </w:rPr>
        <w:t>teisių</w:t>
      </w:r>
      <w:r>
        <w:rPr>
          <w:spacing w:val="-11"/>
          <w:sz w:val="18"/>
        </w:rPr>
        <w:t xml:space="preserve"> </w:t>
      </w:r>
      <w:r>
        <w:rPr>
          <w:sz w:val="18"/>
        </w:rPr>
        <w:t>ir</w:t>
      </w:r>
      <w:r>
        <w:rPr>
          <w:spacing w:val="-11"/>
          <w:sz w:val="18"/>
        </w:rPr>
        <w:t xml:space="preserve"> </w:t>
      </w:r>
      <w:r>
        <w:rPr>
          <w:sz w:val="18"/>
        </w:rPr>
        <w:t>garantijų</w:t>
      </w:r>
      <w:r>
        <w:rPr>
          <w:spacing w:val="-11"/>
          <w:sz w:val="18"/>
        </w:rPr>
        <w:t xml:space="preserve"> </w:t>
      </w:r>
      <w:r>
        <w:rPr>
          <w:sz w:val="18"/>
        </w:rPr>
        <w:t>dėl</w:t>
      </w:r>
      <w:r>
        <w:rPr>
          <w:spacing w:val="-11"/>
          <w:sz w:val="18"/>
        </w:rPr>
        <w:t xml:space="preserve"> </w:t>
      </w:r>
      <w:r>
        <w:rPr>
          <w:sz w:val="18"/>
        </w:rPr>
        <w:t>atlyginimo</w:t>
      </w:r>
      <w:r>
        <w:rPr>
          <w:spacing w:val="-11"/>
          <w:sz w:val="18"/>
        </w:rPr>
        <w:t xml:space="preserve"> </w:t>
      </w:r>
      <w:r>
        <w:rPr>
          <w:sz w:val="18"/>
        </w:rPr>
        <w:t>už</w:t>
      </w:r>
      <w:r>
        <w:rPr>
          <w:spacing w:val="-11"/>
          <w:sz w:val="18"/>
        </w:rPr>
        <w:t xml:space="preserve"> </w:t>
      </w:r>
      <w:r>
        <w:rPr>
          <w:sz w:val="18"/>
        </w:rPr>
        <w:t>Darbus</w:t>
      </w:r>
      <w:r>
        <w:rPr>
          <w:spacing w:val="-11"/>
          <w:sz w:val="18"/>
        </w:rPr>
        <w:t xml:space="preserve"> </w:t>
      </w:r>
      <w:r>
        <w:rPr>
          <w:sz w:val="18"/>
        </w:rPr>
        <w:t>gavimo, Statybos darbų perdavimo ar Darbų terminų pratęsimo.</w:t>
      </w:r>
    </w:p>
    <w:p w:rsidR="00B12FF0" w:rsidRDefault="00077C34">
      <w:pPr>
        <w:pStyle w:val="Sraopastraipa"/>
        <w:numPr>
          <w:ilvl w:val="1"/>
          <w:numId w:val="4"/>
        </w:numPr>
        <w:tabs>
          <w:tab w:val="left" w:pos="566"/>
        </w:tabs>
        <w:spacing w:before="108" w:line="261" w:lineRule="auto"/>
        <w:ind w:left="2" w:right="144" w:firstLine="0"/>
        <w:jc w:val="both"/>
        <w:rPr>
          <w:sz w:val="18"/>
        </w:rPr>
      </w:pPr>
      <w:r>
        <w:rPr>
          <w:sz w:val="18"/>
        </w:rPr>
        <w:t>Rangovas privalo užtikrinti, kad Darbai būtų atliekami rūpestingai,</w:t>
      </w:r>
      <w:r>
        <w:rPr>
          <w:spacing w:val="-11"/>
          <w:sz w:val="18"/>
        </w:rPr>
        <w:t xml:space="preserve"> </w:t>
      </w:r>
      <w:r>
        <w:rPr>
          <w:sz w:val="18"/>
        </w:rPr>
        <w:t>profesionaliai,</w:t>
      </w:r>
      <w:r>
        <w:rPr>
          <w:spacing w:val="-11"/>
          <w:sz w:val="18"/>
        </w:rPr>
        <w:t xml:space="preserve"> </w:t>
      </w:r>
      <w:r>
        <w:rPr>
          <w:sz w:val="18"/>
        </w:rPr>
        <w:t>sąžiningai,</w:t>
      </w:r>
      <w:r>
        <w:rPr>
          <w:spacing w:val="-11"/>
          <w:sz w:val="18"/>
        </w:rPr>
        <w:t xml:space="preserve"> </w:t>
      </w:r>
      <w:r>
        <w:rPr>
          <w:sz w:val="18"/>
        </w:rPr>
        <w:t>protingai,</w:t>
      </w:r>
      <w:r>
        <w:rPr>
          <w:spacing w:val="-11"/>
          <w:sz w:val="18"/>
        </w:rPr>
        <w:t xml:space="preserve"> </w:t>
      </w:r>
      <w:r>
        <w:rPr>
          <w:sz w:val="18"/>
        </w:rPr>
        <w:t>tinkamai,</w:t>
      </w:r>
      <w:r>
        <w:rPr>
          <w:spacing w:val="-11"/>
          <w:sz w:val="18"/>
        </w:rPr>
        <w:t xml:space="preserve"> </w:t>
      </w:r>
      <w:r>
        <w:rPr>
          <w:sz w:val="18"/>
        </w:rPr>
        <w:t>laiku ir kokybiškai, laikantis pagrįstų Užsakovo nurodymų ir nepažeidžiant Rangovo profesinių ir etikos standartų.</w:t>
      </w:r>
    </w:p>
    <w:p w:rsidR="00B12FF0" w:rsidRDefault="00077C34">
      <w:pPr>
        <w:pStyle w:val="Antrat2"/>
        <w:numPr>
          <w:ilvl w:val="0"/>
          <w:numId w:val="4"/>
        </w:numPr>
        <w:tabs>
          <w:tab w:val="left" w:pos="286"/>
        </w:tabs>
        <w:spacing w:before="120" w:line="259" w:lineRule="auto"/>
        <w:ind w:left="286" w:right="1090"/>
        <w:jc w:val="left"/>
      </w:pPr>
      <w:bookmarkStart w:id="43" w:name="3._Rangovas_ir_kiti_Sutarties_vykdymui_p"/>
      <w:bookmarkStart w:id="44" w:name="_bookmark6"/>
      <w:bookmarkEnd w:id="43"/>
      <w:bookmarkEnd w:id="44"/>
      <w:r>
        <w:t>RANGOVAS</w:t>
      </w:r>
      <w:r>
        <w:rPr>
          <w:spacing w:val="-10"/>
        </w:rPr>
        <w:t xml:space="preserve"> </w:t>
      </w:r>
      <w:r>
        <w:t>IR</w:t>
      </w:r>
      <w:r>
        <w:rPr>
          <w:spacing w:val="-10"/>
        </w:rPr>
        <w:t xml:space="preserve"> </w:t>
      </w:r>
      <w:r>
        <w:t>KITI</w:t>
      </w:r>
      <w:r>
        <w:rPr>
          <w:spacing w:val="-10"/>
        </w:rPr>
        <w:t xml:space="preserve"> </w:t>
      </w:r>
      <w:r>
        <w:t>SUTARTIES</w:t>
      </w:r>
      <w:r>
        <w:rPr>
          <w:spacing w:val="-10"/>
        </w:rPr>
        <w:t xml:space="preserve"> </w:t>
      </w:r>
      <w:r>
        <w:t>VYKDYMUI PASITELKTI ASMENYS</w:t>
      </w:r>
    </w:p>
    <w:p w:rsidR="00B12FF0" w:rsidRDefault="00077C34">
      <w:pPr>
        <w:pStyle w:val="Antrat3"/>
        <w:numPr>
          <w:ilvl w:val="1"/>
          <w:numId w:val="4"/>
        </w:numPr>
        <w:tabs>
          <w:tab w:val="left" w:pos="566"/>
        </w:tabs>
        <w:spacing w:before="95" w:line="259" w:lineRule="auto"/>
        <w:ind w:left="2" w:right="144" w:firstLine="0"/>
        <w:jc w:val="both"/>
      </w:pPr>
      <w:bookmarkStart w:id="45" w:name="3.1._Kvalifikacija_ir_kiti_Rangovo_pasiū"/>
      <w:bookmarkStart w:id="46" w:name="_bookmark7"/>
      <w:bookmarkEnd w:id="45"/>
      <w:bookmarkEnd w:id="46"/>
      <w:r>
        <w:t xml:space="preserve">Kvalifikacija ir kiti Rangovo pasiūlymu prisiimti </w:t>
      </w:r>
      <w:r>
        <w:rPr>
          <w:spacing w:val="-2"/>
        </w:rPr>
        <w:t>įsipareigojimai</w:t>
      </w:r>
    </w:p>
    <w:p w:rsidR="00B12FF0" w:rsidRDefault="00077C34">
      <w:pPr>
        <w:pStyle w:val="Sraopastraipa"/>
        <w:numPr>
          <w:ilvl w:val="2"/>
          <w:numId w:val="4"/>
        </w:numPr>
        <w:tabs>
          <w:tab w:val="left" w:pos="847"/>
        </w:tabs>
        <w:spacing w:before="98" w:line="261" w:lineRule="auto"/>
        <w:ind w:left="285" w:right="134" w:firstLine="0"/>
        <w:jc w:val="both"/>
        <w:rPr>
          <w:sz w:val="18"/>
        </w:rPr>
      </w:pPr>
      <w:bookmarkStart w:id="47" w:name="_bookmark8"/>
      <w:bookmarkEnd w:id="47"/>
      <w:r>
        <w:rPr>
          <w:sz w:val="18"/>
        </w:rPr>
        <w:t>Rangovas</w:t>
      </w:r>
      <w:r>
        <w:rPr>
          <w:spacing w:val="-8"/>
          <w:sz w:val="18"/>
        </w:rPr>
        <w:t xml:space="preserve"> </w:t>
      </w:r>
      <w:r>
        <w:rPr>
          <w:sz w:val="18"/>
        </w:rPr>
        <w:t>atsako</w:t>
      </w:r>
      <w:r>
        <w:rPr>
          <w:spacing w:val="-9"/>
          <w:sz w:val="18"/>
        </w:rPr>
        <w:t xml:space="preserve"> </w:t>
      </w:r>
      <w:r>
        <w:rPr>
          <w:sz w:val="18"/>
        </w:rPr>
        <w:t>už</w:t>
      </w:r>
      <w:r>
        <w:rPr>
          <w:spacing w:val="-8"/>
          <w:sz w:val="18"/>
        </w:rPr>
        <w:t xml:space="preserve"> </w:t>
      </w:r>
      <w:r>
        <w:rPr>
          <w:sz w:val="18"/>
        </w:rPr>
        <w:t>tai,</w:t>
      </w:r>
      <w:r>
        <w:rPr>
          <w:spacing w:val="-8"/>
          <w:sz w:val="18"/>
        </w:rPr>
        <w:t xml:space="preserve"> </w:t>
      </w:r>
      <w:r>
        <w:rPr>
          <w:sz w:val="18"/>
        </w:rPr>
        <w:t>kad</w:t>
      </w:r>
      <w:r>
        <w:rPr>
          <w:spacing w:val="-8"/>
          <w:sz w:val="18"/>
        </w:rPr>
        <w:t xml:space="preserve"> </w:t>
      </w:r>
      <w:r>
        <w:rPr>
          <w:sz w:val="18"/>
        </w:rPr>
        <w:t>visu</w:t>
      </w:r>
      <w:r>
        <w:rPr>
          <w:spacing w:val="-8"/>
          <w:sz w:val="18"/>
        </w:rPr>
        <w:t xml:space="preserve"> </w:t>
      </w:r>
      <w:r>
        <w:rPr>
          <w:sz w:val="18"/>
        </w:rPr>
        <w:t>Sutarties</w:t>
      </w:r>
      <w:r>
        <w:rPr>
          <w:spacing w:val="-8"/>
          <w:sz w:val="18"/>
        </w:rPr>
        <w:t xml:space="preserve"> </w:t>
      </w:r>
      <w:r>
        <w:rPr>
          <w:sz w:val="18"/>
        </w:rPr>
        <w:t>vykdymo laikotarpiu Rangovas būtų kompetentingas, patikimas ir pajėgus įvykdyti Sutarties reikalavimus, įskaitant Subjektų, kurių pajėgumais remiasi Rangovas, pajėgumus:</w:t>
      </w:r>
    </w:p>
    <w:p w:rsidR="00B12FF0" w:rsidRDefault="00077C34">
      <w:pPr>
        <w:pStyle w:val="Sraopastraipa"/>
        <w:numPr>
          <w:ilvl w:val="3"/>
          <w:numId w:val="4"/>
        </w:numPr>
        <w:tabs>
          <w:tab w:val="left" w:pos="846"/>
        </w:tabs>
        <w:spacing w:before="100" w:line="261" w:lineRule="auto"/>
        <w:ind w:left="2" w:right="146" w:firstLine="0"/>
        <w:jc w:val="both"/>
        <w:rPr>
          <w:sz w:val="18"/>
        </w:rPr>
      </w:pPr>
      <w:r>
        <w:rPr>
          <w:sz w:val="18"/>
        </w:rPr>
        <w:t>turėtų teisę verstis ta veikla, kuri yra reikalinga Sutarčiai įvykdyti;</w:t>
      </w:r>
    </w:p>
    <w:p w:rsidR="00B12FF0" w:rsidRDefault="00077C34">
      <w:pPr>
        <w:pStyle w:val="Sraopastraipa"/>
        <w:numPr>
          <w:ilvl w:val="3"/>
          <w:numId w:val="4"/>
        </w:numPr>
        <w:tabs>
          <w:tab w:val="left" w:pos="846"/>
        </w:tabs>
        <w:spacing w:before="98" w:line="261" w:lineRule="auto"/>
        <w:ind w:left="2" w:right="137" w:firstLine="0"/>
        <w:jc w:val="both"/>
        <w:rPr>
          <w:sz w:val="18"/>
        </w:rPr>
      </w:pPr>
      <w:r>
        <w:rPr>
          <w:sz w:val="18"/>
        </w:rPr>
        <w:t>atitiktų</w:t>
      </w:r>
      <w:r>
        <w:rPr>
          <w:spacing w:val="-12"/>
          <w:sz w:val="18"/>
        </w:rPr>
        <w:t xml:space="preserve"> </w:t>
      </w:r>
      <w:r>
        <w:rPr>
          <w:sz w:val="18"/>
        </w:rPr>
        <w:t>techninio</w:t>
      </w:r>
      <w:r>
        <w:rPr>
          <w:spacing w:val="-12"/>
          <w:sz w:val="18"/>
        </w:rPr>
        <w:t xml:space="preserve"> </w:t>
      </w:r>
      <w:r>
        <w:rPr>
          <w:sz w:val="18"/>
        </w:rPr>
        <w:t>ir</w:t>
      </w:r>
      <w:r>
        <w:rPr>
          <w:spacing w:val="-12"/>
          <w:sz w:val="18"/>
        </w:rPr>
        <w:t xml:space="preserve"> </w:t>
      </w:r>
      <w:r>
        <w:rPr>
          <w:sz w:val="18"/>
        </w:rPr>
        <w:t>profesinio</w:t>
      </w:r>
      <w:r>
        <w:rPr>
          <w:spacing w:val="-12"/>
          <w:sz w:val="18"/>
        </w:rPr>
        <w:t xml:space="preserve"> </w:t>
      </w:r>
      <w:r>
        <w:rPr>
          <w:sz w:val="18"/>
        </w:rPr>
        <w:t>pajėgumo</w:t>
      </w:r>
      <w:r>
        <w:rPr>
          <w:spacing w:val="-12"/>
          <w:sz w:val="18"/>
        </w:rPr>
        <w:t xml:space="preserve"> </w:t>
      </w:r>
      <w:r>
        <w:rPr>
          <w:sz w:val="18"/>
        </w:rPr>
        <w:t>reikalavimus bei</w:t>
      </w:r>
      <w:r>
        <w:rPr>
          <w:spacing w:val="-9"/>
          <w:sz w:val="18"/>
        </w:rPr>
        <w:t xml:space="preserve"> </w:t>
      </w:r>
      <w:r>
        <w:rPr>
          <w:sz w:val="18"/>
        </w:rPr>
        <w:t>kitus</w:t>
      </w:r>
      <w:r>
        <w:rPr>
          <w:spacing w:val="-9"/>
          <w:sz w:val="18"/>
        </w:rPr>
        <w:t xml:space="preserve"> </w:t>
      </w:r>
      <w:r>
        <w:rPr>
          <w:sz w:val="18"/>
        </w:rPr>
        <w:t>tiekėjų</w:t>
      </w:r>
      <w:r>
        <w:rPr>
          <w:spacing w:val="-9"/>
          <w:sz w:val="18"/>
        </w:rPr>
        <w:t xml:space="preserve"> </w:t>
      </w:r>
      <w:r>
        <w:rPr>
          <w:sz w:val="18"/>
        </w:rPr>
        <w:t>kvalifikacijai</w:t>
      </w:r>
      <w:r>
        <w:rPr>
          <w:spacing w:val="-9"/>
          <w:sz w:val="18"/>
        </w:rPr>
        <w:t xml:space="preserve"> </w:t>
      </w:r>
      <w:r>
        <w:rPr>
          <w:sz w:val="18"/>
        </w:rPr>
        <w:t>Pirkimo</w:t>
      </w:r>
      <w:r>
        <w:rPr>
          <w:spacing w:val="-9"/>
          <w:sz w:val="18"/>
        </w:rPr>
        <w:t xml:space="preserve"> </w:t>
      </w:r>
      <w:r>
        <w:rPr>
          <w:sz w:val="18"/>
        </w:rPr>
        <w:t>dokumentuose</w:t>
      </w:r>
      <w:r>
        <w:rPr>
          <w:spacing w:val="-9"/>
          <w:sz w:val="18"/>
        </w:rPr>
        <w:t xml:space="preserve"> </w:t>
      </w:r>
      <w:r>
        <w:rPr>
          <w:sz w:val="18"/>
        </w:rPr>
        <w:t>nustatytus ir Sutarties tinkamam vykdymui būtinus reikalavimus;</w:t>
      </w:r>
    </w:p>
    <w:p w:rsidR="00B12FF0" w:rsidRDefault="00077C34">
      <w:pPr>
        <w:pStyle w:val="Sraopastraipa"/>
        <w:numPr>
          <w:ilvl w:val="3"/>
          <w:numId w:val="4"/>
        </w:numPr>
        <w:tabs>
          <w:tab w:val="left" w:pos="846"/>
        </w:tabs>
        <w:spacing w:line="261" w:lineRule="auto"/>
        <w:ind w:left="2" w:right="141" w:firstLine="0"/>
        <w:jc w:val="both"/>
        <w:rPr>
          <w:sz w:val="18"/>
        </w:rPr>
      </w:pPr>
      <w:r>
        <w:rPr>
          <w:w w:val="105"/>
          <w:sz w:val="18"/>
        </w:rPr>
        <w:t xml:space="preserve">laikytųsi Rangovo pasiūlyme nurodytų įsipareigojimų ir parametrų, įskaitant </w:t>
      </w:r>
      <w:r>
        <w:rPr>
          <w:w w:val="160"/>
          <w:sz w:val="18"/>
        </w:rPr>
        <w:t xml:space="preserve">– </w:t>
      </w:r>
      <w:r>
        <w:rPr>
          <w:w w:val="105"/>
          <w:sz w:val="18"/>
        </w:rPr>
        <w:t>ekonominio naudingumo</w:t>
      </w:r>
      <w:r>
        <w:rPr>
          <w:spacing w:val="-10"/>
          <w:w w:val="105"/>
          <w:sz w:val="18"/>
        </w:rPr>
        <w:t xml:space="preserve"> </w:t>
      </w:r>
      <w:r>
        <w:rPr>
          <w:w w:val="105"/>
          <w:sz w:val="18"/>
        </w:rPr>
        <w:t>kriterijų</w:t>
      </w:r>
      <w:r>
        <w:rPr>
          <w:spacing w:val="-10"/>
          <w:w w:val="105"/>
          <w:sz w:val="18"/>
        </w:rPr>
        <w:t xml:space="preserve"> </w:t>
      </w:r>
      <w:r>
        <w:rPr>
          <w:w w:val="105"/>
          <w:sz w:val="18"/>
        </w:rPr>
        <w:t>reikšmių</w:t>
      </w:r>
      <w:r>
        <w:rPr>
          <w:spacing w:val="-10"/>
          <w:w w:val="105"/>
          <w:sz w:val="18"/>
        </w:rPr>
        <w:t xml:space="preserve"> </w:t>
      </w:r>
      <w:r>
        <w:rPr>
          <w:w w:val="105"/>
          <w:sz w:val="18"/>
        </w:rPr>
        <w:t>ir</w:t>
      </w:r>
      <w:r>
        <w:rPr>
          <w:spacing w:val="-10"/>
          <w:w w:val="105"/>
          <w:sz w:val="18"/>
        </w:rPr>
        <w:t xml:space="preserve"> </w:t>
      </w:r>
      <w:r>
        <w:rPr>
          <w:w w:val="105"/>
          <w:sz w:val="18"/>
        </w:rPr>
        <w:t>parametrų;</w:t>
      </w:r>
    </w:p>
    <w:p w:rsidR="00B12FF0" w:rsidRDefault="00077C34">
      <w:pPr>
        <w:pStyle w:val="Sraopastraipa"/>
        <w:numPr>
          <w:ilvl w:val="3"/>
          <w:numId w:val="4"/>
        </w:numPr>
        <w:tabs>
          <w:tab w:val="left" w:pos="846"/>
        </w:tabs>
        <w:spacing w:before="98" w:line="261" w:lineRule="auto"/>
        <w:ind w:left="2" w:right="140" w:firstLine="0"/>
        <w:jc w:val="both"/>
        <w:rPr>
          <w:sz w:val="18"/>
        </w:rPr>
      </w:pPr>
      <w:r>
        <w:rPr>
          <w:sz w:val="18"/>
        </w:rPr>
        <w:t>užtikrintų nustatytų kokybės vadybos sistemos ir (arba) aplinkos apsaugos vadybos sistemos standartų laikymąsi, jeigu to reikalaujama Pirkimo dokumentuose, ir turėtų tą patvirtinančius dokumentus.</w:t>
      </w:r>
    </w:p>
    <w:p w:rsidR="00B12FF0" w:rsidRDefault="00077C34">
      <w:pPr>
        <w:pStyle w:val="Sraopastraipa"/>
        <w:numPr>
          <w:ilvl w:val="2"/>
          <w:numId w:val="4"/>
        </w:numPr>
        <w:tabs>
          <w:tab w:val="left" w:pos="847"/>
        </w:tabs>
        <w:spacing w:before="100" w:line="261" w:lineRule="auto"/>
        <w:ind w:left="285" w:right="142" w:firstLine="0"/>
        <w:jc w:val="both"/>
        <w:rPr>
          <w:sz w:val="18"/>
        </w:rPr>
      </w:pPr>
      <w:r>
        <w:rPr>
          <w:sz w:val="18"/>
        </w:rPr>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rsidR="00B12FF0" w:rsidRDefault="00077C34">
      <w:pPr>
        <w:pStyle w:val="Sraopastraipa"/>
        <w:numPr>
          <w:ilvl w:val="2"/>
          <w:numId w:val="4"/>
        </w:numPr>
        <w:tabs>
          <w:tab w:val="left" w:pos="847"/>
        </w:tabs>
        <w:spacing w:before="103" w:line="261" w:lineRule="auto"/>
        <w:ind w:left="285" w:right="137" w:firstLine="0"/>
        <w:jc w:val="both"/>
        <w:rPr>
          <w:sz w:val="18"/>
        </w:rPr>
      </w:pPr>
      <w:bookmarkStart w:id="48" w:name="_bookmark10"/>
      <w:bookmarkEnd w:id="48"/>
      <w:r>
        <w:rPr>
          <w:sz w:val="18"/>
        </w:rPr>
        <w:t>Rangovas taip pat atsako už tai, kad Rangovas, Sutartį tiesiogiai vykdantys Subrangovai ir Specialistai atitiktų jiems Įstatymų ir (arba) Pirkimo dokumentų ir Rangovo pasiūlyme nustatytus profesinės kvalifikacijos ir kitus</w:t>
      </w:r>
      <w:r>
        <w:rPr>
          <w:spacing w:val="-5"/>
          <w:sz w:val="18"/>
        </w:rPr>
        <w:t xml:space="preserve"> </w:t>
      </w:r>
      <w:r>
        <w:rPr>
          <w:sz w:val="18"/>
        </w:rPr>
        <w:t>r</w:t>
      </w:r>
      <w:bookmarkStart w:id="49" w:name="_bookmark9"/>
      <w:bookmarkEnd w:id="49"/>
      <w:r>
        <w:rPr>
          <w:sz w:val="18"/>
        </w:rPr>
        <w:t>eikalavimus</w:t>
      </w:r>
      <w:r>
        <w:rPr>
          <w:spacing w:val="-5"/>
          <w:sz w:val="18"/>
        </w:rPr>
        <w:t xml:space="preserve"> </w:t>
      </w:r>
      <w:r>
        <w:rPr>
          <w:sz w:val="18"/>
        </w:rPr>
        <w:t>bei</w:t>
      </w:r>
      <w:r>
        <w:rPr>
          <w:spacing w:val="-5"/>
          <w:sz w:val="18"/>
        </w:rPr>
        <w:t xml:space="preserve"> </w:t>
      </w:r>
      <w:r>
        <w:rPr>
          <w:sz w:val="18"/>
        </w:rPr>
        <w:t>turėtų</w:t>
      </w:r>
      <w:r>
        <w:rPr>
          <w:spacing w:val="-5"/>
          <w:sz w:val="18"/>
        </w:rPr>
        <w:t xml:space="preserve"> </w:t>
      </w:r>
      <w:r>
        <w:rPr>
          <w:sz w:val="18"/>
        </w:rPr>
        <w:t>teisę</w:t>
      </w:r>
      <w:r>
        <w:rPr>
          <w:spacing w:val="-5"/>
          <w:sz w:val="18"/>
        </w:rPr>
        <w:t xml:space="preserve"> </w:t>
      </w:r>
      <w:r>
        <w:rPr>
          <w:sz w:val="18"/>
        </w:rPr>
        <w:t>verstis</w:t>
      </w:r>
      <w:r>
        <w:rPr>
          <w:spacing w:val="-5"/>
          <w:sz w:val="18"/>
        </w:rPr>
        <w:t xml:space="preserve"> </w:t>
      </w:r>
      <w:r>
        <w:rPr>
          <w:sz w:val="18"/>
        </w:rPr>
        <w:t>ta</w:t>
      </w:r>
      <w:r>
        <w:rPr>
          <w:spacing w:val="-5"/>
          <w:sz w:val="18"/>
        </w:rPr>
        <w:t xml:space="preserve"> </w:t>
      </w:r>
      <w:r>
        <w:rPr>
          <w:sz w:val="18"/>
        </w:rPr>
        <w:t>veikla,</w:t>
      </w:r>
      <w:r>
        <w:rPr>
          <w:spacing w:val="-5"/>
          <w:sz w:val="18"/>
        </w:rPr>
        <w:t xml:space="preserve"> </w:t>
      </w:r>
      <w:r>
        <w:rPr>
          <w:sz w:val="18"/>
        </w:rPr>
        <w:t>kuriai</w:t>
      </w:r>
      <w:r>
        <w:rPr>
          <w:spacing w:val="-5"/>
          <w:sz w:val="18"/>
        </w:rPr>
        <w:t xml:space="preserve"> </w:t>
      </w:r>
      <w:r>
        <w:rPr>
          <w:sz w:val="18"/>
        </w:rPr>
        <w:t xml:space="preserve">jie </w:t>
      </w:r>
      <w:r>
        <w:rPr>
          <w:spacing w:val="-2"/>
          <w:sz w:val="18"/>
        </w:rPr>
        <w:t>pasitelkiami.</w:t>
      </w:r>
    </w:p>
    <w:p w:rsidR="00B12FF0" w:rsidRDefault="00077C34">
      <w:pPr>
        <w:pStyle w:val="Sraopastraipa"/>
        <w:numPr>
          <w:ilvl w:val="2"/>
          <w:numId w:val="4"/>
        </w:numPr>
        <w:tabs>
          <w:tab w:val="left" w:pos="847"/>
        </w:tabs>
        <w:spacing w:before="101" w:line="261" w:lineRule="auto"/>
        <w:ind w:left="285" w:right="138" w:firstLine="0"/>
        <w:jc w:val="both"/>
        <w:rPr>
          <w:sz w:val="18"/>
        </w:rPr>
      </w:pPr>
      <w:bookmarkStart w:id="50" w:name="3.1.4._Užsakovo_prašymu_Rangovas_privalo"/>
      <w:bookmarkEnd w:id="50"/>
      <w:r>
        <w:rPr>
          <w:sz w:val="18"/>
        </w:rPr>
        <w:t>Užsakovo prašymu Rangovas privalo nedelsiant, bet ne vėliau nei per 5 darbo dienas, pateikti Užsakovui dokumentus, patvirtinančius, kad Rangovas, Subjektai, kurių</w:t>
      </w:r>
      <w:r>
        <w:rPr>
          <w:spacing w:val="-3"/>
          <w:sz w:val="18"/>
        </w:rPr>
        <w:t xml:space="preserve"> </w:t>
      </w:r>
      <w:r>
        <w:rPr>
          <w:sz w:val="18"/>
        </w:rPr>
        <w:t>pajėgumais</w:t>
      </w:r>
      <w:r>
        <w:rPr>
          <w:spacing w:val="-3"/>
          <w:sz w:val="18"/>
        </w:rPr>
        <w:t xml:space="preserve"> </w:t>
      </w:r>
      <w:r>
        <w:rPr>
          <w:sz w:val="18"/>
        </w:rPr>
        <w:t>remiasi</w:t>
      </w:r>
      <w:r>
        <w:rPr>
          <w:spacing w:val="-3"/>
          <w:sz w:val="18"/>
        </w:rPr>
        <w:t xml:space="preserve"> </w:t>
      </w:r>
      <w:r>
        <w:rPr>
          <w:sz w:val="18"/>
        </w:rPr>
        <w:t>Rangovas,</w:t>
      </w:r>
      <w:r>
        <w:rPr>
          <w:spacing w:val="-3"/>
          <w:sz w:val="18"/>
        </w:rPr>
        <w:t xml:space="preserve"> </w:t>
      </w:r>
      <w:r>
        <w:rPr>
          <w:sz w:val="18"/>
        </w:rPr>
        <w:t>ir</w:t>
      </w:r>
      <w:r>
        <w:rPr>
          <w:spacing w:val="-3"/>
          <w:sz w:val="18"/>
        </w:rPr>
        <w:t xml:space="preserve"> </w:t>
      </w:r>
      <w:r>
        <w:rPr>
          <w:sz w:val="18"/>
        </w:rPr>
        <w:t>kiti</w:t>
      </w:r>
      <w:r>
        <w:rPr>
          <w:spacing w:val="-3"/>
          <w:sz w:val="18"/>
        </w:rPr>
        <w:t xml:space="preserve"> </w:t>
      </w:r>
      <w:r>
        <w:rPr>
          <w:sz w:val="18"/>
        </w:rPr>
        <w:t>Subrangovai</w:t>
      </w:r>
      <w:r>
        <w:rPr>
          <w:spacing w:val="-3"/>
          <w:sz w:val="18"/>
        </w:rPr>
        <w:t xml:space="preserve"> </w:t>
      </w:r>
      <w:r>
        <w:rPr>
          <w:sz w:val="18"/>
        </w:rPr>
        <w:t>bei Specialistai</w:t>
      </w:r>
      <w:r>
        <w:rPr>
          <w:spacing w:val="-2"/>
          <w:sz w:val="18"/>
        </w:rPr>
        <w:t xml:space="preserve"> </w:t>
      </w:r>
      <w:r>
        <w:rPr>
          <w:sz w:val="18"/>
        </w:rPr>
        <w:t>atitinka</w:t>
      </w:r>
      <w:r>
        <w:rPr>
          <w:spacing w:val="-2"/>
          <w:sz w:val="18"/>
        </w:rPr>
        <w:t xml:space="preserve"> </w:t>
      </w:r>
      <w:r>
        <w:rPr>
          <w:sz w:val="18"/>
        </w:rPr>
        <w:t>jiems</w:t>
      </w:r>
      <w:r>
        <w:rPr>
          <w:spacing w:val="-2"/>
          <w:sz w:val="18"/>
        </w:rPr>
        <w:t xml:space="preserve"> </w:t>
      </w:r>
      <w:r>
        <w:rPr>
          <w:sz w:val="18"/>
        </w:rPr>
        <w:t xml:space="preserve">pagal </w:t>
      </w:r>
      <w:hyperlink w:anchor="_bookmark8" w:history="1">
        <w:r>
          <w:rPr>
            <w:sz w:val="18"/>
          </w:rPr>
          <w:t>3.1.1</w:t>
        </w:r>
      </w:hyperlink>
      <w:r>
        <w:rPr>
          <w:spacing w:val="-2"/>
          <w:sz w:val="18"/>
        </w:rPr>
        <w:t xml:space="preserve"> </w:t>
      </w:r>
      <w:r>
        <w:rPr>
          <w:sz w:val="18"/>
        </w:rPr>
        <w:t>ir</w:t>
      </w:r>
      <w:r>
        <w:rPr>
          <w:spacing w:val="-2"/>
          <w:sz w:val="18"/>
        </w:rPr>
        <w:t xml:space="preserve"> </w:t>
      </w:r>
      <w:r>
        <w:rPr>
          <w:sz w:val="18"/>
        </w:rPr>
        <w:t xml:space="preserve">(arba) </w:t>
      </w:r>
      <w:hyperlink w:anchor="_bookmark9" w:history="1">
        <w:r>
          <w:rPr>
            <w:sz w:val="18"/>
          </w:rPr>
          <w:t>3.1.3</w:t>
        </w:r>
      </w:hyperlink>
      <w:r>
        <w:rPr>
          <w:spacing w:val="-2"/>
          <w:sz w:val="18"/>
        </w:rPr>
        <w:t xml:space="preserve"> </w:t>
      </w:r>
      <w:r>
        <w:rPr>
          <w:sz w:val="18"/>
        </w:rPr>
        <w:t>punktą</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6" w:space="276"/>
            <w:col w:w="5110"/>
          </w:cols>
        </w:sectPr>
      </w:pPr>
    </w:p>
    <w:p w:rsidR="00B12FF0" w:rsidRDefault="00077C34">
      <w:pPr>
        <w:pStyle w:val="Pagrindinistekstas"/>
        <w:spacing w:before="87"/>
        <w:jc w:val="left"/>
      </w:pPr>
      <w:r>
        <w:t>taikomus</w:t>
      </w:r>
      <w:r>
        <w:rPr>
          <w:spacing w:val="-5"/>
        </w:rPr>
        <w:t xml:space="preserve"> </w:t>
      </w:r>
      <w:r>
        <w:t>kvalifikacijos</w:t>
      </w:r>
      <w:r>
        <w:rPr>
          <w:spacing w:val="-4"/>
        </w:rPr>
        <w:t xml:space="preserve"> </w:t>
      </w:r>
      <w:r>
        <w:t>bei</w:t>
      </w:r>
      <w:r>
        <w:rPr>
          <w:spacing w:val="-5"/>
        </w:rPr>
        <w:t xml:space="preserve"> </w:t>
      </w:r>
      <w:r>
        <w:t>kitus</w:t>
      </w:r>
      <w:r>
        <w:rPr>
          <w:spacing w:val="-4"/>
        </w:rPr>
        <w:t xml:space="preserve"> </w:t>
      </w:r>
      <w:r>
        <w:rPr>
          <w:spacing w:val="-2"/>
        </w:rPr>
        <w:t>reikalavimus.</w:t>
      </w:r>
    </w:p>
    <w:p w:rsidR="00B12FF0" w:rsidRDefault="00077C34">
      <w:pPr>
        <w:pStyle w:val="Sraopastraipa"/>
        <w:numPr>
          <w:ilvl w:val="2"/>
          <w:numId w:val="4"/>
        </w:numPr>
        <w:tabs>
          <w:tab w:val="left" w:pos="847"/>
        </w:tabs>
        <w:spacing w:before="115" w:line="261" w:lineRule="auto"/>
        <w:ind w:left="285" w:right="1" w:firstLine="0"/>
        <w:jc w:val="both"/>
        <w:rPr>
          <w:sz w:val="18"/>
        </w:rPr>
      </w:pPr>
      <w:bookmarkStart w:id="51" w:name="3.1.5._Jeigu_paaiškėja,_kad_Rangovas_arb"/>
      <w:bookmarkStart w:id="52" w:name="_bookmark11"/>
      <w:bookmarkEnd w:id="51"/>
      <w:bookmarkEnd w:id="52"/>
      <w:r>
        <w:rPr>
          <w:sz w:val="18"/>
        </w:rPr>
        <w:t>Jeig</w:t>
      </w:r>
      <w:r>
        <w:rPr>
          <w:sz w:val="18"/>
        </w:rPr>
        <w:t xml:space="preserve">u paaiškėja, kad Rangovas arba Subjektas, kurio pajėgumais remiasi Rangovas, neatitinka </w:t>
      </w:r>
      <w:hyperlink w:anchor="_bookmark8" w:history="1">
        <w:r>
          <w:rPr>
            <w:sz w:val="18"/>
          </w:rPr>
          <w:t>3.1.1</w:t>
        </w:r>
      </w:hyperlink>
      <w:r>
        <w:rPr>
          <w:sz w:val="18"/>
        </w:rPr>
        <w:t xml:space="preserve"> punkte</w:t>
      </w:r>
      <w:r>
        <w:rPr>
          <w:spacing w:val="-12"/>
          <w:sz w:val="18"/>
        </w:rPr>
        <w:t xml:space="preserve"> </w:t>
      </w:r>
      <w:r>
        <w:rPr>
          <w:sz w:val="18"/>
        </w:rPr>
        <w:t>nustatytų</w:t>
      </w:r>
      <w:r>
        <w:rPr>
          <w:spacing w:val="-12"/>
          <w:sz w:val="18"/>
        </w:rPr>
        <w:t xml:space="preserve"> </w:t>
      </w:r>
      <w:r>
        <w:rPr>
          <w:sz w:val="18"/>
        </w:rPr>
        <w:t>reikalavimų,</w:t>
      </w:r>
      <w:r>
        <w:rPr>
          <w:spacing w:val="-12"/>
          <w:sz w:val="18"/>
        </w:rPr>
        <w:t xml:space="preserve"> </w:t>
      </w:r>
      <w:r>
        <w:rPr>
          <w:sz w:val="18"/>
        </w:rPr>
        <w:t>arba</w:t>
      </w:r>
      <w:r>
        <w:rPr>
          <w:spacing w:val="-12"/>
          <w:sz w:val="18"/>
        </w:rPr>
        <w:t xml:space="preserve"> </w:t>
      </w:r>
      <w:r>
        <w:rPr>
          <w:sz w:val="18"/>
        </w:rPr>
        <w:t>Rangovas,</w:t>
      </w:r>
      <w:r>
        <w:rPr>
          <w:spacing w:val="-12"/>
          <w:sz w:val="18"/>
        </w:rPr>
        <w:t xml:space="preserve"> </w:t>
      </w:r>
      <w:r>
        <w:rPr>
          <w:sz w:val="18"/>
        </w:rPr>
        <w:t xml:space="preserve">Subrangovai ar Specialistai neatitinka </w:t>
      </w:r>
      <w:hyperlink w:anchor="_bookmark9" w:history="1">
        <w:r>
          <w:rPr>
            <w:sz w:val="18"/>
          </w:rPr>
          <w:t>3.1.3</w:t>
        </w:r>
      </w:hyperlink>
      <w:r>
        <w:rPr>
          <w:sz w:val="18"/>
        </w:rPr>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hyperlink w:anchor="_bookmark13" w:history="1">
        <w:r>
          <w:rPr>
            <w:sz w:val="18"/>
          </w:rPr>
          <w:t>3.1.7</w:t>
        </w:r>
      </w:hyperlink>
      <w:r>
        <w:rPr>
          <w:sz w:val="18"/>
        </w:rPr>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p>
    <w:p w:rsidR="00B12FF0" w:rsidRDefault="00077C34">
      <w:pPr>
        <w:pStyle w:val="Sraopastraipa"/>
        <w:numPr>
          <w:ilvl w:val="2"/>
          <w:numId w:val="4"/>
        </w:numPr>
        <w:tabs>
          <w:tab w:val="left" w:pos="847"/>
        </w:tabs>
        <w:spacing w:before="112" w:line="261" w:lineRule="auto"/>
        <w:ind w:left="285" w:right="2" w:firstLine="0"/>
        <w:jc w:val="both"/>
        <w:rPr>
          <w:sz w:val="18"/>
        </w:rPr>
      </w:pPr>
      <w:bookmarkStart w:id="53" w:name="3.1.6._Jeigu_Rangovas_pažeidžia_3.1.5_pu"/>
      <w:bookmarkStart w:id="54" w:name="_bookmark12"/>
      <w:bookmarkEnd w:id="53"/>
      <w:bookmarkEnd w:id="54"/>
      <w:r>
        <w:rPr>
          <w:sz w:val="18"/>
        </w:rPr>
        <w:t>Jeigu</w:t>
      </w:r>
      <w:r>
        <w:rPr>
          <w:spacing w:val="-6"/>
          <w:sz w:val="18"/>
        </w:rPr>
        <w:t xml:space="preserve"> </w:t>
      </w:r>
      <w:r>
        <w:rPr>
          <w:sz w:val="18"/>
        </w:rPr>
        <w:t>Rangovas</w:t>
      </w:r>
      <w:r>
        <w:rPr>
          <w:spacing w:val="-6"/>
          <w:sz w:val="18"/>
        </w:rPr>
        <w:t xml:space="preserve"> </w:t>
      </w:r>
      <w:r>
        <w:rPr>
          <w:sz w:val="18"/>
        </w:rPr>
        <w:t>pažeidžia</w:t>
      </w:r>
      <w:r>
        <w:rPr>
          <w:spacing w:val="-6"/>
          <w:sz w:val="18"/>
        </w:rPr>
        <w:t xml:space="preserve"> </w:t>
      </w:r>
      <w:hyperlink w:anchor="_bookmark11" w:history="1">
        <w:r>
          <w:rPr>
            <w:sz w:val="18"/>
          </w:rPr>
          <w:t>3.1.5</w:t>
        </w:r>
      </w:hyperlink>
      <w:r>
        <w:rPr>
          <w:spacing w:val="-6"/>
          <w:sz w:val="18"/>
        </w:rPr>
        <w:t xml:space="preserve"> </w:t>
      </w:r>
      <w:r>
        <w:rPr>
          <w:sz w:val="18"/>
        </w:rPr>
        <w:t>punktą</w:t>
      </w:r>
      <w:r>
        <w:rPr>
          <w:spacing w:val="-6"/>
          <w:sz w:val="18"/>
        </w:rPr>
        <w:t xml:space="preserve"> </w:t>
      </w:r>
      <w:r>
        <w:rPr>
          <w:sz w:val="18"/>
        </w:rPr>
        <w:t>daugiau</w:t>
      </w:r>
      <w:r>
        <w:rPr>
          <w:spacing w:val="-6"/>
          <w:sz w:val="18"/>
        </w:rPr>
        <w:t xml:space="preserve"> </w:t>
      </w:r>
      <w:r>
        <w:rPr>
          <w:sz w:val="18"/>
        </w:rPr>
        <w:t xml:space="preserve">nei tris kartus ir jam už kiekvieną pažeidimą yra pritaikyta bauda, tai laikoma esminiu Sutarties pažeidimu. Tokiu atveju Užsakovas įgyja teisę vienašališkai nutraukti Sutartį </w:t>
      </w:r>
      <w:hyperlink w:anchor="_bookmark218" w:history="1">
        <w:r>
          <w:rPr>
            <w:sz w:val="18"/>
          </w:rPr>
          <w:t>26</w:t>
        </w:r>
      </w:hyperlink>
      <w:r>
        <w:rPr>
          <w:sz w:val="18"/>
        </w:rPr>
        <w:t xml:space="preserve"> straipsnyje „</w:t>
      </w:r>
      <w:hyperlink w:anchor="_bookmark218" w:history="1">
        <w:r>
          <w:rPr>
            <w:sz w:val="18"/>
          </w:rPr>
          <w:t>Sutarties nutraukimas</w:t>
        </w:r>
      </w:hyperlink>
      <w:r>
        <w:rPr>
          <w:sz w:val="18"/>
        </w:rPr>
        <w:t xml:space="preserve">“ nustatyta tvarka, o Rangovas privalo sumokėti Užsakovui Specialiosiose sąlygose nurodyto dydžio baudą, išskyrus </w:t>
      </w:r>
      <w:hyperlink w:anchor="_bookmark13" w:history="1">
        <w:r>
          <w:rPr>
            <w:sz w:val="18"/>
          </w:rPr>
          <w:t>3.1.7</w:t>
        </w:r>
      </w:hyperlink>
      <w:r>
        <w:rPr>
          <w:sz w:val="18"/>
        </w:rPr>
        <w:t xml:space="preserve"> punkte numatytą atvejį. Į baudos sumą, mokėtiną Sutarties nutraukimo atveju, įskaitoma bauda, Rangovo mokėtina pagal </w:t>
      </w:r>
      <w:hyperlink w:anchor="_bookmark11" w:history="1">
        <w:r>
          <w:rPr>
            <w:sz w:val="18"/>
          </w:rPr>
          <w:t>3.1.5</w:t>
        </w:r>
      </w:hyperlink>
      <w:r>
        <w:rPr>
          <w:sz w:val="18"/>
        </w:rPr>
        <w:t xml:space="preserve"> punktą.</w:t>
      </w:r>
    </w:p>
    <w:p w:rsidR="00B12FF0" w:rsidRDefault="00077C34">
      <w:pPr>
        <w:pStyle w:val="Sraopastraipa"/>
        <w:numPr>
          <w:ilvl w:val="2"/>
          <w:numId w:val="4"/>
        </w:numPr>
        <w:tabs>
          <w:tab w:val="left" w:pos="847"/>
        </w:tabs>
        <w:spacing w:before="105" w:line="261" w:lineRule="auto"/>
        <w:ind w:left="285" w:firstLine="0"/>
        <w:jc w:val="both"/>
        <w:rPr>
          <w:sz w:val="18"/>
        </w:rPr>
      </w:pPr>
      <w:bookmarkStart w:id="55" w:name="_bookmark13"/>
      <w:bookmarkEnd w:id="55"/>
      <w:r>
        <w:rPr>
          <w:sz w:val="18"/>
        </w:rPr>
        <w:t>Jeigu pasikeičia Įstatymai, susiję su teise verstis ta veikla, kuri yra reikalinga Sutarčiai įvykdyti, arba su Sutarties vykdymui reikalingais profesinės kvalifikacijos reikalavimais Rangovui, Subjektams, kurių pajėgumais remiasi</w:t>
      </w:r>
      <w:r>
        <w:rPr>
          <w:spacing w:val="-1"/>
          <w:sz w:val="18"/>
        </w:rPr>
        <w:t xml:space="preserve"> </w:t>
      </w:r>
      <w:r>
        <w:rPr>
          <w:sz w:val="18"/>
        </w:rPr>
        <w:t>Rangovas,</w:t>
      </w:r>
      <w:r>
        <w:rPr>
          <w:spacing w:val="-1"/>
          <w:sz w:val="18"/>
        </w:rPr>
        <w:t xml:space="preserve"> </w:t>
      </w:r>
      <w:r>
        <w:rPr>
          <w:sz w:val="18"/>
        </w:rPr>
        <w:t>Subrangovams,</w:t>
      </w:r>
      <w:r>
        <w:rPr>
          <w:spacing w:val="-1"/>
          <w:sz w:val="18"/>
        </w:rPr>
        <w:t xml:space="preserve"> </w:t>
      </w:r>
      <w:r>
        <w:rPr>
          <w:sz w:val="18"/>
        </w:rPr>
        <w:t>Specialistams</w:t>
      </w:r>
      <w:r>
        <w:rPr>
          <w:spacing w:val="-1"/>
          <w:sz w:val="18"/>
        </w:rPr>
        <w:t xml:space="preserve"> </w:t>
      </w:r>
      <w:r>
        <w:rPr>
          <w:sz w:val="18"/>
        </w:rPr>
        <w:t>ar</w:t>
      </w:r>
      <w:r>
        <w:rPr>
          <w:spacing w:val="-1"/>
          <w:sz w:val="18"/>
        </w:rPr>
        <w:t xml:space="preserve"> </w:t>
      </w:r>
      <w:r>
        <w:rPr>
          <w:sz w:val="18"/>
        </w:rPr>
        <w:t>kitam Rangovo personalui, Rangovas atsako už tai, kad būtų nedelsiant įvykdyti Įstatymų reikalavimai. Jeigu Rangovas tinkamai</w:t>
      </w:r>
      <w:r>
        <w:rPr>
          <w:spacing w:val="-1"/>
          <w:sz w:val="18"/>
        </w:rPr>
        <w:t xml:space="preserve"> </w:t>
      </w:r>
      <w:r>
        <w:rPr>
          <w:sz w:val="18"/>
        </w:rPr>
        <w:t>ir</w:t>
      </w:r>
      <w:r>
        <w:rPr>
          <w:spacing w:val="-1"/>
          <w:sz w:val="18"/>
        </w:rPr>
        <w:t xml:space="preserve"> </w:t>
      </w:r>
      <w:r>
        <w:rPr>
          <w:sz w:val="18"/>
        </w:rPr>
        <w:t>laiku</w:t>
      </w:r>
      <w:r>
        <w:rPr>
          <w:spacing w:val="-1"/>
          <w:sz w:val="18"/>
        </w:rPr>
        <w:t xml:space="preserve"> </w:t>
      </w:r>
      <w:r>
        <w:rPr>
          <w:sz w:val="18"/>
        </w:rPr>
        <w:t>įvykdo</w:t>
      </w:r>
      <w:r>
        <w:rPr>
          <w:spacing w:val="-1"/>
          <w:sz w:val="18"/>
        </w:rPr>
        <w:t xml:space="preserve"> </w:t>
      </w:r>
      <w:r>
        <w:rPr>
          <w:sz w:val="18"/>
        </w:rPr>
        <w:t>tokių</w:t>
      </w:r>
      <w:r>
        <w:rPr>
          <w:spacing w:val="-1"/>
          <w:sz w:val="18"/>
        </w:rPr>
        <w:t xml:space="preserve"> </w:t>
      </w:r>
      <w:r>
        <w:rPr>
          <w:sz w:val="18"/>
        </w:rPr>
        <w:t>Įstatymų</w:t>
      </w:r>
      <w:r>
        <w:rPr>
          <w:spacing w:val="-1"/>
          <w:sz w:val="18"/>
        </w:rPr>
        <w:t xml:space="preserve"> </w:t>
      </w:r>
      <w:r>
        <w:rPr>
          <w:sz w:val="18"/>
        </w:rPr>
        <w:t>reikalavimus,</w:t>
      </w:r>
      <w:r>
        <w:rPr>
          <w:spacing w:val="-1"/>
          <w:sz w:val="18"/>
        </w:rPr>
        <w:t xml:space="preserve"> </w:t>
      </w:r>
      <w:r>
        <w:rPr>
          <w:sz w:val="18"/>
        </w:rPr>
        <w:t>bet</w:t>
      </w:r>
      <w:r>
        <w:rPr>
          <w:spacing w:val="-1"/>
          <w:sz w:val="18"/>
        </w:rPr>
        <w:t xml:space="preserve"> </w:t>
      </w:r>
      <w:r>
        <w:rPr>
          <w:sz w:val="18"/>
        </w:rPr>
        <w:t>dėl to vėluoja Darbai nesant Rangovo kaltės, Rangovas įgyja teisę reikalauti, kad tokia pat trukme, kiek faktiškai vėluoja Darbai, būtų pratęsti Darbų terminai. Jeigu Rangovas, Subrangovai</w:t>
      </w:r>
      <w:r>
        <w:rPr>
          <w:spacing w:val="-12"/>
          <w:sz w:val="18"/>
        </w:rPr>
        <w:t xml:space="preserve"> </w:t>
      </w:r>
      <w:r>
        <w:rPr>
          <w:sz w:val="18"/>
        </w:rPr>
        <w:t>ar</w:t>
      </w:r>
      <w:r>
        <w:rPr>
          <w:spacing w:val="-12"/>
          <w:sz w:val="18"/>
        </w:rPr>
        <w:t xml:space="preserve"> </w:t>
      </w:r>
      <w:r>
        <w:rPr>
          <w:sz w:val="18"/>
        </w:rPr>
        <w:t>Rangovo</w:t>
      </w:r>
      <w:r>
        <w:rPr>
          <w:spacing w:val="-12"/>
          <w:sz w:val="18"/>
        </w:rPr>
        <w:t xml:space="preserve"> </w:t>
      </w:r>
      <w:r>
        <w:rPr>
          <w:sz w:val="18"/>
        </w:rPr>
        <w:t>personalas</w:t>
      </w:r>
      <w:r>
        <w:rPr>
          <w:spacing w:val="-12"/>
          <w:sz w:val="18"/>
        </w:rPr>
        <w:t xml:space="preserve"> </w:t>
      </w:r>
      <w:r>
        <w:rPr>
          <w:sz w:val="18"/>
        </w:rPr>
        <w:t>patiria</w:t>
      </w:r>
      <w:r>
        <w:rPr>
          <w:spacing w:val="-12"/>
          <w:sz w:val="18"/>
        </w:rPr>
        <w:t xml:space="preserve"> </w:t>
      </w:r>
      <w:r>
        <w:rPr>
          <w:sz w:val="18"/>
        </w:rPr>
        <w:t>Išlaidų</w:t>
      </w:r>
      <w:r>
        <w:rPr>
          <w:spacing w:val="-12"/>
          <w:sz w:val="18"/>
        </w:rPr>
        <w:t xml:space="preserve"> </w:t>
      </w:r>
      <w:r>
        <w:rPr>
          <w:sz w:val="18"/>
        </w:rPr>
        <w:t>dėl</w:t>
      </w:r>
      <w:r>
        <w:rPr>
          <w:spacing w:val="-12"/>
          <w:sz w:val="18"/>
        </w:rPr>
        <w:t xml:space="preserve"> </w:t>
      </w:r>
      <w:r>
        <w:rPr>
          <w:sz w:val="18"/>
        </w:rPr>
        <w:t>tokių Įstatymų reikalavimų įvykdymo ar dėl Darbų vėlavimo, Užsak</w:t>
      </w:r>
      <w:r>
        <w:rPr>
          <w:sz w:val="18"/>
        </w:rPr>
        <w:t>ovas nekompensuoja tokių Išlaidų.</w:t>
      </w:r>
    </w:p>
    <w:p w:rsidR="00B12FF0" w:rsidRDefault="00077C34">
      <w:pPr>
        <w:pStyle w:val="Antrat3"/>
        <w:numPr>
          <w:ilvl w:val="1"/>
          <w:numId w:val="4"/>
        </w:numPr>
        <w:tabs>
          <w:tab w:val="left" w:pos="569"/>
        </w:tabs>
        <w:spacing w:before="106"/>
        <w:ind w:left="569"/>
        <w:jc w:val="left"/>
      </w:pPr>
      <w:bookmarkStart w:id="56" w:name="3.2._Subrangovų_pasitelkimas_ir_keitimas"/>
      <w:bookmarkStart w:id="57" w:name="_bookmark14"/>
      <w:bookmarkEnd w:id="56"/>
      <w:bookmarkEnd w:id="57"/>
      <w:r>
        <w:t>Subrangovų</w:t>
      </w:r>
      <w:r>
        <w:rPr>
          <w:spacing w:val="-8"/>
        </w:rPr>
        <w:t xml:space="preserve"> </w:t>
      </w:r>
      <w:r>
        <w:t>pasitelkimas</w:t>
      </w:r>
      <w:r>
        <w:rPr>
          <w:spacing w:val="-8"/>
        </w:rPr>
        <w:t xml:space="preserve"> </w:t>
      </w:r>
      <w:r>
        <w:t>ir</w:t>
      </w:r>
      <w:r>
        <w:rPr>
          <w:spacing w:val="-8"/>
        </w:rPr>
        <w:t xml:space="preserve"> </w:t>
      </w:r>
      <w:r>
        <w:rPr>
          <w:spacing w:val="-2"/>
        </w:rPr>
        <w:t>keitimas</w:t>
      </w:r>
    </w:p>
    <w:p w:rsidR="00B12FF0" w:rsidRDefault="00077C34">
      <w:pPr>
        <w:pStyle w:val="Sraopastraipa"/>
        <w:numPr>
          <w:ilvl w:val="2"/>
          <w:numId w:val="4"/>
        </w:numPr>
        <w:tabs>
          <w:tab w:val="left" w:pos="847"/>
        </w:tabs>
        <w:spacing w:before="115" w:line="261" w:lineRule="auto"/>
        <w:ind w:left="285" w:firstLine="0"/>
        <w:jc w:val="both"/>
        <w:rPr>
          <w:sz w:val="18"/>
        </w:rPr>
      </w:pPr>
      <w:r>
        <w:rPr>
          <w:sz w:val="18"/>
        </w:rPr>
        <w:t>Rangovas</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pasitelkti</w:t>
      </w:r>
      <w:r>
        <w:rPr>
          <w:spacing w:val="-12"/>
          <w:sz w:val="18"/>
        </w:rPr>
        <w:t xml:space="preserve"> </w:t>
      </w:r>
      <w:r>
        <w:rPr>
          <w:sz w:val="18"/>
        </w:rPr>
        <w:t>Subrangovus</w:t>
      </w:r>
      <w:r>
        <w:rPr>
          <w:spacing w:val="-12"/>
          <w:sz w:val="18"/>
        </w:rPr>
        <w:t xml:space="preserve"> </w:t>
      </w:r>
      <w:r>
        <w:rPr>
          <w:sz w:val="18"/>
        </w:rPr>
        <w:t>atlikti</w:t>
      </w:r>
      <w:r>
        <w:rPr>
          <w:spacing w:val="-12"/>
          <w:sz w:val="18"/>
        </w:rPr>
        <w:t xml:space="preserve"> </w:t>
      </w:r>
      <w:r>
        <w:rPr>
          <w:sz w:val="18"/>
        </w:rPr>
        <w:t xml:space="preserve">bet kurią Darbų dalį, išskyrus išimtis, nurodytas Užsakovo užduotyje ir (arba) kituose Pirkimo dokumentuose (jeigu </w:t>
      </w:r>
      <w:r>
        <w:rPr>
          <w:spacing w:val="-2"/>
          <w:sz w:val="18"/>
        </w:rPr>
        <w:t>nurodyta).</w:t>
      </w:r>
    </w:p>
    <w:p w:rsidR="00B12FF0" w:rsidRDefault="00077C34">
      <w:pPr>
        <w:pStyle w:val="Sraopastraipa"/>
        <w:numPr>
          <w:ilvl w:val="2"/>
          <w:numId w:val="4"/>
        </w:numPr>
        <w:tabs>
          <w:tab w:val="left" w:pos="847"/>
        </w:tabs>
        <w:spacing w:before="100" w:line="261" w:lineRule="auto"/>
        <w:ind w:left="285" w:right="1" w:firstLine="0"/>
        <w:jc w:val="both"/>
        <w:rPr>
          <w:sz w:val="18"/>
        </w:rPr>
      </w:pPr>
      <w:bookmarkStart w:id="58" w:name="3.2.2._Su_Rangovo_pasiūlymu_pateiktas_Su"/>
      <w:bookmarkEnd w:id="58"/>
      <w:r>
        <w:rPr>
          <w:sz w:val="18"/>
        </w:rPr>
        <w:t>Su Rangovo pasiūlymu pateiktas Subrangovų sąrašas</w:t>
      </w:r>
      <w:r>
        <w:rPr>
          <w:spacing w:val="-11"/>
          <w:sz w:val="18"/>
        </w:rPr>
        <w:t xml:space="preserve"> </w:t>
      </w:r>
      <w:r>
        <w:rPr>
          <w:sz w:val="18"/>
        </w:rPr>
        <w:t>yra</w:t>
      </w:r>
      <w:r>
        <w:rPr>
          <w:spacing w:val="-11"/>
          <w:sz w:val="18"/>
        </w:rPr>
        <w:t xml:space="preserve"> </w:t>
      </w:r>
      <w:r>
        <w:rPr>
          <w:sz w:val="18"/>
        </w:rPr>
        <w:t>sudėtinė</w:t>
      </w:r>
      <w:r>
        <w:rPr>
          <w:spacing w:val="-11"/>
          <w:sz w:val="18"/>
        </w:rPr>
        <w:t xml:space="preserve"> </w:t>
      </w:r>
      <w:r>
        <w:rPr>
          <w:sz w:val="18"/>
        </w:rPr>
        <w:t>Sutarties</w:t>
      </w:r>
      <w:r>
        <w:rPr>
          <w:spacing w:val="-11"/>
          <w:sz w:val="18"/>
        </w:rPr>
        <w:t xml:space="preserve"> </w:t>
      </w:r>
      <w:r>
        <w:rPr>
          <w:sz w:val="18"/>
        </w:rPr>
        <w:t>dalis</w:t>
      </w:r>
      <w:r>
        <w:rPr>
          <w:spacing w:val="-11"/>
          <w:sz w:val="18"/>
        </w:rPr>
        <w:t xml:space="preserve"> </w:t>
      </w:r>
      <w:r>
        <w:rPr>
          <w:sz w:val="18"/>
        </w:rPr>
        <w:t>ir</w:t>
      </w:r>
      <w:r>
        <w:rPr>
          <w:spacing w:val="-11"/>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keičiamas</w:t>
      </w:r>
      <w:r>
        <w:rPr>
          <w:spacing w:val="-11"/>
          <w:sz w:val="18"/>
        </w:rPr>
        <w:t xml:space="preserve"> </w:t>
      </w:r>
      <w:r>
        <w:rPr>
          <w:sz w:val="18"/>
        </w:rPr>
        <w:t xml:space="preserve">tik šiame </w:t>
      </w:r>
      <w:hyperlink w:anchor="_bookmark14" w:history="1">
        <w:r>
          <w:rPr>
            <w:sz w:val="18"/>
          </w:rPr>
          <w:t>3.2</w:t>
        </w:r>
      </w:hyperlink>
      <w:r>
        <w:rPr>
          <w:sz w:val="18"/>
        </w:rPr>
        <w:t xml:space="preserve"> punkte žemiau nustatyta tvarka. Tik galiojančiame Subrangovų sąraše įrašyti Subrangovai gali būti Subrangovais pagal Sutartį ir tik tokių Subrangovų darbuotojai yra priskiriami Rangovo personalui pagal Sutartį bei gali patekti į statybvietę.</w:t>
      </w:r>
    </w:p>
    <w:p w:rsidR="00B12FF0" w:rsidRDefault="00077C34">
      <w:pPr>
        <w:pStyle w:val="Sraopastraipa"/>
        <w:numPr>
          <w:ilvl w:val="2"/>
          <w:numId w:val="4"/>
        </w:numPr>
        <w:tabs>
          <w:tab w:val="left" w:pos="847"/>
        </w:tabs>
        <w:spacing w:before="103" w:line="261" w:lineRule="auto"/>
        <w:ind w:left="285" w:right="1" w:firstLine="0"/>
        <w:jc w:val="both"/>
        <w:rPr>
          <w:sz w:val="18"/>
        </w:rPr>
      </w:pPr>
      <w:bookmarkStart w:id="59" w:name="3.2.3._Tuo_atveju,_kai_Įstatymai_nedraud"/>
      <w:bookmarkEnd w:id="59"/>
      <w:r>
        <w:rPr>
          <w:sz w:val="18"/>
        </w:rPr>
        <w:t>Tuo atveju, kai Įstatymai nedraudžia asmeniui tapti Subrangovu</w:t>
      </w:r>
      <w:r>
        <w:rPr>
          <w:spacing w:val="-12"/>
          <w:sz w:val="18"/>
        </w:rPr>
        <w:t xml:space="preserve"> </w:t>
      </w:r>
      <w:r>
        <w:rPr>
          <w:sz w:val="18"/>
        </w:rPr>
        <w:t>Sutarties</w:t>
      </w:r>
      <w:r>
        <w:rPr>
          <w:spacing w:val="-12"/>
          <w:sz w:val="18"/>
        </w:rPr>
        <w:t xml:space="preserve"> </w:t>
      </w:r>
      <w:r>
        <w:rPr>
          <w:sz w:val="18"/>
        </w:rPr>
        <w:t>vykdymo</w:t>
      </w:r>
      <w:r>
        <w:rPr>
          <w:spacing w:val="-12"/>
          <w:sz w:val="18"/>
        </w:rPr>
        <w:t xml:space="preserve"> </w:t>
      </w:r>
      <w:r>
        <w:rPr>
          <w:sz w:val="18"/>
        </w:rPr>
        <w:t>tikslais,</w:t>
      </w:r>
      <w:r>
        <w:rPr>
          <w:spacing w:val="-12"/>
          <w:sz w:val="18"/>
        </w:rPr>
        <w:t xml:space="preserve"> </w:t>
      </w:r>
      <w:r>
        <w:rPr>
          <w:sz w:val="18"/>
        </w:rPr>
        <w:t>Rangovas</w:t>
      </w:r>
      <w:r>
        <w:rPr>
          <w:spacing w:val="-12"/>
          <w:sz w:val="18"/>
        </w:rPr>
        <w:t xml:space="preserve"> </w:t>
      </w:r>
      <w:r>
        <w:rPr>
          <w:sz w:val="18"/>
        </w:rPr>
        <w:t>turi</w:t>
      </w:r>
      <w:r>
        <w:rPr>
          <w:spacing w:val="-12"/>
          <w:sz w:val="18"/>
        </w:rPr>
        <w:t xml:space="preserve"> </w:t>
      </w:r>
      <w:r>
        <w:rPr>
          <w:sz w:val="18"/>
        </w:rPr>
        <w:t xml:space="preserve">teisę įtraukti tokį savo ar Subrangovo pasirinktą Subrangovą į Subrangovų sąrašą. Rangovas turi teisę pakeisti Subrangovą kitu Subrangovu bet kuriuo metu ir nepriklausomai nuo to, kokios aplinkybės nulėmė būtinybę pakeisti tokį Subrangovą, išskyrus </w:t>
      </w:r>
      <w:hyperlink w:anchor="_bookmark18" w:history="1">
        <w:r>
          <w:rPr>
            <w:sz w:val="18"/>
          </w:rPr>
          <w:t>3.4</w:t>
        </w:r>
      </w:hyperlink>
      <w:r>
        <w:rPr>
          <w:sz w:val="18"/>
        </w:rPr>
        <w:t xml:space="preserve"> punkte aprašytus atvejus,</w:t>
      </w:r>
      <w:r>
        <w:rPr>
          <w:spacing w:val="-7"/>
          <w:sz w:val="18"/>
        </w:rPr>
        <w:t xml:space="preserve"> </w:t>
      </w:r>
      <w:r>
        <w:rPr>
          <w:sz w:val="18"/>
        </w:rPr>
        <w:t>kai</w:t>
      </w:r>
      <w:r>
        <w:rPr>
          <w:spacing w:val="-6"/>
          <w:sz w:val="18"/>
        </w:rPr>
        <w:t xml:space="preserve"> </w:t>
      </w:r>
      <w:r>
        <w:rPr>
          <w:sz w:val="18"/>
        </w:rPr>
        <w:t>keičiamas</w:t>
      </w:r>
      <w:r>
        <w:rPr>
          <w:spacing w:val="-6"/>
          <w:sz w:val="18"/>
        </w:rPr>
        <w:t xml:space="preserve"> </w:t>
      </w:r>
      <w:r>
        <w:rPr>
          <w:sz w:val="18"/>
        </w:rPr>
        <w:t>Subjektas,</w:t>
      </w:r>
      <w:r>
        <w:rPr>
          <w:spacing w:val="-7"/>
          <w:sz w:val="18"/>
        </w:rPr>
        <w:t xml:space="preserve"> </w:t>
      </w:r>
      <w:r>
        <w:rPr>
          <w:sz w:val="18"/>
        </w:rPr>
        <w:t>kurio</w:t>
      </w:r>
      <w:r>
        <w:rPr>
          <w:spacing w:val="-6"/>
          <w:sz w:val="18"/>
        </w:rPr>
        <w:t xml:space="preserve"> </w:t>
      </w:r>
      <w:r>
        <w:rPr>
          <w:sz w:val="18"/>
        </w:rPr>
        <w:t>pajėgumais</w:t>
      </w:r>
      <w:r>
        <w:rPr>
          <w:spacing w:val="-6"/>
          <w:sz w:val="18"/>
        </w:rPr>
        <w:t xml:space="preserve"> </w:t>
      </w:r>
      <w:r>
        <w:rPr>
          <w:sz w:val="18"/>
        </w:rPr>
        <w:t>remiasi Rangovas.</w:t>
      </w:r>
      <w:r>
        <w:rPr>
          <w:spacing w:val="38"/>
          <w:sz w:val="18"/>
        </w:rPr>
        <w:t xml:space="preserve">  </w:t>
      </w:r>
      <w:r>
        <w:rPr>
          <w:sz w:val="18"/>
        </w:rPr>
        <w:t>Rangovas,</w:t>
      </w:r>
      <w:r>
        <w:rPr>
          <w:spacing w:val="38"/>
          <w:sz w:val="18"/>
        </w:rPr>
        <w:t xml:space="preserve">  </w:t>
      </w:r>
      <w:r>
        <w:rPr>
          <w:sz w:val="18"/>
        </w:rPr>
        <w:t>norėdamas</w:t>
      </w:r>
      <w:r>
        <w:rPr>
          <w:spacing w:val="39"/>
          <w:sz w:val="18"/>
        </w:rPr>
        <w:t xml:space="preserve">  </w:t>
      </w:r>
      <w:r>
        <w:rPr>
          <w:sz w:val="18"/>
        </w:rPr>
        <w:t>įtraukti</w:t>
      </w:r>
      <w:r>
        <w:rPr>
          <w:spacing w:val="38"/>
          <w:sz w:val="18"/>
        </w:rPr>
        <w:t xml:space="preserve">  </w:t>
      </w:r>
      <w:r>
        <w:rPr>
          <w:sz w:val="18"/>
        </w:rPr>
        <w:t>asmenį</w:t>
      </w:r>
      <w:r>
        <w:rPr>
          <w:spacing w:val="38"/>
          <w:sz w:val="18"/>
        </w:rPr>
        <w:t xml:space="preserve">  </w:t>
      </w:r>
      <w:r>
        <w:rPr>
          <w:spacing w:val="-10"/>
          <w:sz w:val="18"/>
        </w:rPr>
        <w:t>į</w:t>
      </w:r>
    </w:p>
    <w:p w:rsidR="00B12FF0" w:rsidRDefault="00077C34">
      <w:pPr>
        <w:pStyle w:val="Pagrindinistekstas"/>
        <w:spacing w:before="87" w:line="261" w:lineRule="auto"/>
        <w:ind w:right="144"/>
      </w:pPr>
      <w:r>
        <w:br w:type="column"/>
      </w:r>
      <w:r>
        <w:t xml:space="preserve">Subrangovų sąrašą, Užsakovo prašymu taip pat privalo pateikti Užsakovui dokumentus, įrodančius tokio asmens atitiktį jam taikomiems reikalavimams pagal </w:t>
      </w:r>
      <w:hyperlink w:anchor="_bookmark10" w:history="1">
        <w:r>
          <w:t>3.1.3</w:t>
        </w:r>
      </w:hyperlink>
      <w:r>
        <w:t xml:space="preserve"> punktą.</w:t>
      </w:r>
    </w:p>
    <w:p w:rsidR="00B12FF0" w:rsidRDefault="00077C34">
      <w:pPr>
        <w:pStyle w:val="Sraopastraipa"/>
        <w:numPr>
          <w:ilvl w:val="2"/>
          <w:numId w:val="4"/>
        </w:numPr>
        <w:tabs>
          <w:tab w:val="left" w:pos="847"/>
        </w:tabs>
        <w:spacing w:line="261" w:lineRule="auto"/>
        <w:ind w:left="285" w:right="139" w:firstLine="0"/>
        <w:jc w:val="both"/>
        <w:rPr>
          <w:sz w:val="18"/>
        </w:rPr>
      </w:pPr>
      <w:r>
        <w:rPr>
          <w:sz w:val="18"/>
        </w:rPr>
        <w:t>Rangovas</w:t>
      </w:r>
      <w:r>
        <w:rPr>
          <w:spacing w:val="-5"/>
          <w:sz w:val="18"/>
        </w:rPr>
        <w:t xml:space="preserve"> </w:t>
      </w:r>
      <w:r>
        <w:rPr>
          <w:sz w:val="18"/>
        </w:rPr>
        <w:t>įsipareigoja</w:t>
      </w:r>
      <w:r>
        <w:rPr>
          <w:spacing w:val="-5"/>
          <w:sz w:val="18"/>
        </w:rPr>
        <w:t xml:space="preserve"> </w:t>
      </w:r>
      <w:r>
        <w:rPr>
          <w:sz w:val="18"/>
        </w:rPr>
        <w:t>pranešti</w:t>
      </w:r>
      <w:r>
        <w:rPr>
          <w:spacing w:val="-5"/>
          <w:sz w:val="18"/>
        </w:rPr>
        <w:t xml:space="preserve"> </w:t>
      </w:r>
      <w:r>
        <w:rPr>
          <w:sz w:val="18"/>
        </w:rPr>
        <w:t>Užsakovui</w:t>
      </w:r>
      <w:r>
        <w:rPr>
          <w:spacing w:val="-5"/>
          <w:sz w:val="18"/>
        </w:rPr>
        <w:t xml:space="preserve"> </w:t>
      </w:r>
      <w:r>
        <w:rPr>
          <w:sz w:val="18"/>
        </w:rPr>
        <w:t>Sutarties sudarymo metu žinomų Subrangovų vardus ir pavardes arba pavadinimus, juridinių asmenų kodus, kontaktinius duomenis ir jų atstovus, taip pat kiekvienam Subrangovui perduodamų atlikti Darbų tikslų aprašymą, nurodydamas šiuos</w:t>
      </w:r>
      <w:r>
        <w:rPr>
          <w:spacing w:val="-7"/>
          <w:sz w:val="18"/>
        </w:rPr>
        <w:t xml:space="preserve"> </w:t>
      </w:r>
      <w:r>
        <w:rPr>
          <w:sz w:val="18"/>
        </w:rPr>
        <w:t>duomenis</w:t>
      </w:r>
      <w:r>
        <w:rPr>
          <w:spacing w:val="-7"/>
          <w:sz w:val="18"/>
        </w:rPr>
        <w:t xml:space="preserve"> </w:t>
      </w:r>
      <w:r>
        <w:rPr>
          <w:sz w:val="18"/>
        </w:rPr>
        <w:t>Subrangovų</w:t>
      </w:r>
      <w:r>
        <w:rPr>
          <w:spacing w:val="-7"/>
          <w:sz w:val="18"/>
        </w:rPr>
        <w:t xml:space="preserve"> </w:t>
      </w:r>
      <w:r>
        <w:rPr>
          <w:sz w:val="18"/>
        </w:rPr>
        <w:t>sąraše,</w:t>
      </w:r>
      <w:r>
        <w:rPr>
          <w:spacing w:val="-7"/>
          <w:sz w:val="18"/>
        </w:rPr>
        <w:t xml:space="preserve"> </w:t>
      </w:r>
      <w:r>
        <w:rPr>
          <w:sz w:val="18"/>
        </w:rPr>
        <w:t>kurį</w:t>
      </w:r>
      <w:r>
        <w:rPr>
          <w:spacing w:val="-7"/>
          <w:sz w:val="18"/>
        </w:rPr>
        <w:t xml:space="preserve"> </w:t>
      </w:r>
      <w:r>
        <w:rPr>
          <w:sz w:val="18"/>
        </w:rPr>
        <w:t>Rangovas</w:t>
      </w:r>
      <w:r>
        <w:rPr>
          <w:spacing w:val="-7"/>
          <w:sz w:val="18"/>
        </w:rPr>
        <w:t xml:space="preserve"> </w:t>
      </w:r>
      <w:r>
        <w:rPr>
          <w:sz w:val="18"/>
        </w:rPr>
        <w:t>privalo parengti pagal priede Nr. 8 pateiktą formą ir pateikti Užsakovui</w:t>
      </w:r>
      <w:r>
        <w:rPr>
          <w:spacing w:val="-2"/>
          <w:sz w:val="18"/>
        </w:rPr>
        <w:t xml:space="preserve"> </w:t>
      </w:r>
      <w:r>
        <w:rPr>
          <w:sz w:val="18"/>
        </w:rPr>
        <w:t>nedelsiant,</w:t>
      </w:r>
      <w:r>
        <w:rPr>
          <w:spacing w:val="-3"/>
          <w:sz w:val="18"/>
        </w:rPr>
        <w:t xml:space="preserve"> </w:t>
      </w:r>
      <w:r>
        <w:rPr>
          <w:sz w:val="18"/>
        </w:rPr>
        <w:t>bet</w:t>
      </w:r>
      <w:r>
        <w:rPr>
          <w:spacing w:val="-3"/>
          <w:sz w:val="18"/>
        </w:rPr>
        <w:t xml:space="preserve"> </w:t>
      </w:r>
      <w:r>
        <w:rPr>
          <w:sz w:val="18"/>
        </w:rPr>
        <w:t>ne</w:t>
      </w:r>
      <w:r>
        <w:rPr>
          <w:spacing w:val="-2"/>
          <w:sz w:val="18"/>
        </w:rPr>
        <w:t xml:space="preserve"> </w:t>
      </w:r>
      <w:r>
        <w:rPr>
          <w:sz w:val="18"/>
        </w:rPr>
        <w:t>vėliau</w:t>
      </w:r>
      <w:r>
        <w:rPr>
          <w:spacing w:val="-2"/>
          <w:sz w:val="18"/>
        </w:rPr>
        <w:t xml:space="preserve"> </w:t>
      </w:r>
      <w:r>
        <w:rPr>
          <w:sz w:val="18"/>
        </w:rPr>
        <w:t>nei</w:t>
      </w:r>
      <w:r>
        <w:rPr>
          <w:spacing w:val="-2"/>
          <w:sz w:val="18"/>
        </w:rPr>
        <w:t xml:space="preserve"> </w:t>
      </w:r>
      <w:r>
        <w:rPr>
          <w:sz w:val="18"/>
        </w:rPr>
        <w:t>per</w:t>
      </w:r>
      <w:r>
        <w:rPr>
          <w:spacing w:val="-2"/>
          <w:sz w:val="18"/>
        </w:rPr>
        <w:t xml:space="preserve"> </w:t>
      </w:r>
      <w:r>
        <w:rPr>
          <w:sz w:val="18"/>
        </w:rPr>
        <w:t>10</w:t>
      </w:r>
      <w:r>
        <w:rPr>
          <w:spacing w:val="-2"/>
          <w:sz w:val="18"/>
        </w:rPr>
        <w:t xml:space="preserve"> </w:t>
      </w:r>
      <w:r>
        <w:rPr>
          <w:sz w:val="18"/>
        </w:rPr>
        <w:t>darbo</w:t>
      </w:r>
      <w:r>
        <w:rPr>
          <w:spacing w:val="-2"/>
          <w:sz w:val="18"/>
        </w:rPr>
        <w:t xml:space="preserve"> </w:t>
      </w:r>
      <w:r>
        <w:rPr>
          <w:sz w:val="18"/>
        </w:rPr>
        <w:t>dienų po Sutarties įsigaliojimo.</w:t>
      </w:r>
    </w:p>
    <w:p w:rsidR="00B12FF0" w:rsidRDefault="00077C34">
      <w:pPr>
        <w:pStyle w:val="Sraopastraipa"/>
        <w:numPr>
          <w:ilvl w:val="2"/>
          <w:numId w:val="4"/>
        </w:numPr>
        <w:tabs>
          <w:tab w:val="left" w:pos="847"/>
        </w:tabs>
        <w:spacing w:before="104" w:line="261" w:lineRule="auto"/>
        <w:ind w:left="285" w:right="141" w:firstLine="0"/>
        <w:jc w:val="both"/>
        <w:rPr>
          <w:sz w:val="18"/>
        </w:rPr>
      </w:pPr>
      <w:r>
        <w:rPr>
          <w:sz w:val="18"/>
        </w:rPr>
        <w:t>Rangovas privalo nedelsdamas informuoti Užsakovą apie Subrangovų sąrašo pakeitimus visu Sutarties vykdymo metu, kaskart pateikdamas atnaujintą Subrangovų sąrašą su paryškintais pakeitimais.</w:t>
      </w:r>
    </w:p>
    <w:p w:rsidR="00B12FF0" w:rsidRDefault="00077C34">
      <w:pPr>
        <w:pStyle w:val="Sraopastraipa"/>
        <w:numPr>
          <w:ilvl w:val="2"/>
          <w:numId w:val="4"/>
        </w:numPr>
        <w:tabs>
          <w:tab w:val="left" w:pos="847"/>
        </w:tabs>
        <w:spacing w:before="100" w:line="261" w:lineRule="auto"/>
        <w:ind w:left="285" w:right="134" w:firstLine="0"/>
        <w:jc w:val="both"/>
        <w:rPr>
          <w:sz w:val="18"/>
        </w:rPr>
      </w:pPr>
      <w:bookmarkStart w:id="60" w:name="_bookmark15"/>
      <w:bookmarkEnd w:id="60"/>
      <w:r>
        <w:rPr>
          <w:sz w:val="18"/>
        </w:rPr>
        <w:t>Užsakovas privalo įvertinti Subrangovų sąrašo pakeitimus</w:t>
      </w:r>
      <w:r>
        <w:rPr>
          <w:spacing w:val="-8"/>
          <w:sz w:val="18"/>
        </w:rPr>
        <w:t xml:space="preserve"> </w:t>
      </w:r>
      <w:r>
        <w:rPr>
          <w:sz w:val="18"/>
        </w:rPr>
        <w:t>ir</w:t>
      </w:r>
      <w:r>
        <w:rPr>
          <w:spacing w:val="-8"/>
          <w:sz w:val="18"/>
        </w:rPr>
        <w:t xml:space="preserve"> </w:t>
      </w:r>
      <w:r>
        <w:rPr>
          <w:sz w:val="18"/>
        </w:rPr>
        <w:t>Užsakovo</w:t>
      </w:r>
      <w:r>
        <w:rPr>
          <w:spacing w:val="-8"/>
          <w:sz w:val="18"/>
        </w:rPr>
        <w:t xml:space="preserve"> </w:t>
      </w:r>
      <w:r>
        <w:rPr>
          <w:sz w:val="18"/>
        </w:rPr>
        <w:t>prašymu</w:t>
      </w:r>
      <w:r>
        <w:rPr>
          <w:spacing w:val="-8"/>
          <w:sz w:val="18"/>
        </w:rPr>
        <w:t xml:space="preserve"> </w:t>
      </w:r>
      <w:r>
        <w:rPr>
          <w:sz w:val="18"/>
        </w:rPr>
        <w:t>pateiktus</w:t>
      </w:r>
      <w:r>
        <w:rPr>
          <w:spacing w:val="-8"/>
          <w:sz w:val="18"/>
        </w:rPr>
        <w:t xml:space="preserve"> </w:t>
      </w:r>
      <w:r>
        <w:rPr>
          <w:sz w:val="18"/>
        </w:rPr>
        <w:t>dokumentus</w:t>
      </w:r>
      <w:r>
        <w:rPr>
          <w:spacing w:val="-8"/>
          <w:sz w:val="18"/>
        </w:rPr>
        <w:t xml:space="preserve"> </w:t>
      </w:r>
      <w:r>
        <w:rPr>
          <w:sz w:val="18"/>
        </w:rPr>
        <w:t>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w:t>
      </w:r>
      <w:r>
        <w:rPr>
          <w:spacing w:val="-12"/>
          <w:sz w:val="18"/>
        </w:rPr>
        <w:t xml:space="preserve"> </w:t>
      </w:r>
      <w:r>
        <w:rPr>
          <w:sz w:val="18"/>
        </w:rPr>
        <w:t>jeigu</w:t>
      </w:r>
      <w:r>
        <w:rPr>
          <w:spacing w:val="-12"/>
          <w:sz w:val="18"/>
        </w:rPr>
        <w:t xml:space="preserve"> </w:t>
      </w:r>
      <w:r>
        <w:rPr>
          <w:sz w:val="18"/>
        </w:rPr>
        <w:t>Užsakovas</w:t>
      </w:r>
      <w:r>
        <w:rPr>
          <w:spacing w:val="-12"/>
          <w:sz w:val="18"/>
        </w:rPr>
        <w:t xml:space="preserve"> </w:t>
      </w:r>
      <w:r>
        <w:rPr>
          <w:sz w:val="18"/>
        </w:rPr>
        <w:t>per</w:t>
      </w:r>
      <w:r>
        <w:rPr>
          <w:spacing w:val="-12"/>
          <w:sz w:val="18"/>
        </w:rPr>
        <w:t xml:space="preserve"> </w:t>
      </w:r>
      <w:r>
        <w:rPr>
          <w:sz w:val="18"/>
        </w:rPr>
        <w:t>šiame</w:t>
      </w:r>
      <w:r>
        <w:rPr>
          <w:spacing w:val="-12"/>
          <w:sz w:val="18"/>
        </w:rPr>
        <w:t xml:space="preserve"> </w:t>
      </w:r>
      <w:r>
        <w:rPr>
          <w:sz w:val="18"/>
        </w:rPr>
        <w:t>punkte</w:t>
      </w:r>
      <w:r>
        <w:rPr>
          <w:spacing w:val="-12"/>
          <w:sz w:val="18"/>
        </w:rPr>
        <w:t xml:space="preserve"> </w:t>
      </w:r>
      <w:r>
        <w:rPr>
          <w:sz w:val="18"/>
        </w:rPr>
        <w:t>nustatytą</w:t>
      </w:r>
      <w:r>
        <w:rPr>
          <w:spacing w:val="-12"/>
          <w:sz w:val="18"/>
        </w:rPr>
        <w:t xml:space="preserve"> </w:t>
      </w:r>
      <w:r>
        <w:rPr>
          <w:sz w:val="18"/>
        </w:rPr>
        <w:t>terminą neišsiunčia pranešimo Rangovui, laikoma, kad Užsakovas pritarė Subrangovo įtraukimui į Subrangovų sąrašą ir Sutartis laikoma atitinkamai pakeista.</w:t>
      </w:r>
    </w:p>
    <w:p w:rsidR="00B12FF0" w:rsidRDefault="00077C34">
      <w:pPr>
        <w:pStyle w:val="Sraopastraipa"/>
        <w:numPr>
          <w:ilvl w:val="2"/>
          <w:numId w:val="4"/>
        </w:numPr>
        <w:tabs>
          <w:tab w:val="left" w:pos="847"/>
        </w:tabs>
        <w:spacing w:before="106" w:line="261" w:lineRule="auto"/>
        <w:ind w:left="285" w:right="145" w:firstLine="0"/>
        <w:jc w:val="both"/>
        <w:rPr>
          <w:sz w:val="18"/>
        </w:rPr>
      </w:pPr>
      <w:r>
        <w:rPr>
          <w:sz w:val="18"/>
        </w:rPr>
        <w:t>Rangovas privalo užtikrinti, kad Subrangovai, įtraukti į Subrangovų sąrašą, patys vykdytų jiems priskirtą Darbų dalį, nurodytą Subrangovų sąraše.</w:t>
      </w:r>
    </w:p>
    <w:p w:rsidR="00B12FF0" w:rsidRDefault="00077C34">
      <w:pPr>
        <w:pStyle w:val="Sraopastraipa"/>
        <w:numPr>
          <w:ilvl w:val="2"/>
          <w:numId w:val="4"/>
        </w:numPr>
        <w:tabs>
          <w:tab w:val="left" w:pos="847"/>
        </w:tabs>
        <w:spacing w:line="261" w:lineRule="auto"/>
        <w:ind w:left="285" w:right="137" w:firstLine="0"/>
        <w:jc w:val="both"/>
        <w:rPr>
          <w:sz w:val="18"/>
        </w:rPr>
      </w:pPr>
      <w:bookmarkStart w:id="61" w:name="3.2.8._Jeigu_paaiškėja,_kad_vykdant_Suta"/>
      <w:bookmarkStart w:id="62" w:name="_bookmark16"/>
      <w:bookmarkEnd w:id="61"/>
      <w:bookmarkEnd w:id="62"/>
      <w:r>
        <w:rPr>
          <w:sz w:val="18"/>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w:t>
      </w:r>
      <w:r>
        <w:rPr>
          <w:sz w:val="18"/>
        </w:rPr>
        <w:t>vui Specialiosiose sąlygose nurodytą baudą. Jeigu Rangovas pažeidžia šį punktą</w:t>
      </w:r>
      <w:r>
        <w:rPr>
          <w:spacing w:val="-11"/>
          <w:sz w:val="18"/>
        </w:rPr>
        <w:t xml:space="preserve"> </w:t>
      </w:r>
      <w:r>
        <w:rPr>
          <w:sz w:val="18"/>
        </w:rPr>
        <w:t>daugiau</w:t>
      </w:r>
      <w:r>
        <w:rPr>
          <w:spacing w:val="-11"/>
          <w:sz w:val="18"/>
        </w:rPr>
        <w:t xml:space="preserve"> </w:t>
      </w:r>
      <w:r>
        <w:rPr>
          <w:sz w:val="18"/>
        </w:rPr>
        <w:t>nei</w:t>
      </w:r>
      <w:r>
        <w:rPr>
          <w:spacing w:val="-11"/>
          <w:sz w:val="18"/>
        </w:rPr>
        <w:t xml:space="preserve"> </w:t>
      </w:r>
      <w:r>
        <w:rPr>
          <w:sz w:val="18"/>
        </w:rPr>
        <w:t>tris</w:t>
      </w:r>
      <w:r>
        <w:rPr>
          <w:spacing w:val="-11"/>
          <w:sz w:val="18"/>
        </w:rPr>
        <w:t xml:space="preserve"> </w:t>
      </w:r>
      <w:r>
        <w:rPr>
          <w:sz w:val="18"/>
        </w:rPr>
        <w:t>kartus</w:t>
      </w:r>
      <w:r>
        <w:rPr>
          <w:spacing w:val="-11"/>
          <w:sz w:val="18"/>
        </w:rPr>
        <w:t xml:space="preserve"> </w:t>
      </w:r>
      <w:r>
        <w:rPr>
          <w:sz w:val="18"/>
        </w:rPr>
        <w:t>ir</w:t>
      </w:r>
      <w:r>
        <w:rPr>
          <w:spacing w:val="-11"/>
          <w:sz w:val="18"/>
        </w:rPr>
        <w:t xml:space="preserve"> </w:t>
      </w:r>
      <w:r>
        <w:rPr>
          <w:sz w:val="18"/>
        </w:rPr>
        <w:t>jam</w:t>
      </w:r>
      <w:r>
        <w:rPr>
          <w:spacing w:val="-11"/>
          <w:sz w:val="18"/>
        </w:rPr>
        <w:t xml:space="preserve"> </w:t>
      </w:r>
      <w:r>
        <w:rPr>
          <w:sz w:val="18"/>
        </w:rPr>
        <w:t>už</w:t>
      </w:r>
      <w:r>
        <w:rPr>
          <w:spacing w:val="-11"/>
          <w:sz w:val="18"/>
        </w:rPr>
        <w:t xml:space="preserve"> </w:t>
      </w:r>
      <w:r>
        <w:rPr>
          <w:sz w:val="18"/>
        </w:rPr>
        <w:t>kiekvieną</w:t>
      </w:r>
      <w:r>
        <w:rPr>
          <w:spacing w:val="-11"/>
          <w:sz w:val="18"/>
        </w:rPr>
        <w:t xml:space="preserve"> </w:t>
      </w:r>
      <w:r>
        <w:rPr>
          <w:sz w:val="18"/>
        </w:rPr>
        <w:t>pažeidimą yra pritaikyta bauda, tai laikoma esminiu Sutarties pažeidimu, dėl kurio Užsakovas įgyja teisę vienašališkai nutraukti</w:t>
      </w:r>
      <w:r>
        <w:rPr>
          <w:spacing w:val="80"/>
          <w:sz w:val="18"/>
        </w:rPr>
        <w:t xml:space="preserve"> </w:t>
      </w:r>
      <w:r>
        <w:rPr>
          <w:sz w:val="18"/>
        </w:rPr>
        <w:t>Sutartį</w:t>
      </w:r>
      <w:r>
        <w:rPr>
          <w:spacing w:val="80"/>
          <w:sz w:val="18"/>
        </w:rPr>
        <w:t xml:space="preserve"> </w:t>
      </w:r>
      <w:hyperlink w:anchor="_bookmark218" w:history="1">
        <w:r>
          <w:rPr>
            <w:sz w:val="18"/>
          </w:rPr>
          <w:t>26</w:t>
        </w:r>
      </w:hyperlink>
      <w:r>
        <w:rPr>
          <w:spacing w:val="80"/>
          <w:sz w:val="18"/>
        </w:rPr>
        <w:t xml:space="preserve"> </w:t>
      </w:r>
      <w:r>
        <w:rPr>
          <w:sz w:val="18"/>
        </w:rPr>
        <w:t>straipsnyje</w:t>
      </w:r>
      <w:r>
        <w:rPr>
          <w:spacing w:val="80"/>
          <w:sz w:val="18"/>
        </w:rPr>
        <w:t xml:space="preserve"> </w:t>
      </w:r>
      <w:r>
        <w:rPr>
          <w:sz w:val="18"/>
        </w:rPr>
        <w:t>„</w:t>
      </w:r>
      <w:hyperlink w:anchor="_bookmark218" w:history="1">
        <w:r>
          <w:rPr>
            <w:sz w:val="18"/>
          </w:rPr>
          <w:t>Sutarties</w:t>
        </w:r>
      </w:hyperlink>
      <w:r>
        <w:rPr>
          <w:spacing w:val="80"/>
          <w:sz w:val="18"/>
        </w:rPr>
        <w:t xml:space="preserve"> </w:t>
      </w:r>
      <w:hyperlink w:anchor="_bookmark218" w:history="1">
        <w:r>
          <w:rPr>
            <w:sz w:val="18"/>
          </w:rPr>
          <w:t>nutraukimas</w:t>
        </w:r>
      </w:hyperlink>
      <w:r>
        <w:rPr>
          <w:sz w:val="18"/>
        </w:rPr>
        <w:t>“ nustatyta tvarka.</w:t>
      </w:r>
    </w:p>
    <w:p w:rsidR="00B12FF0" w:rsidRDefault="00077C34">
      <w:pPr>
        <w:pStyle w:val="Sraopastraipa"/>
        <w:numPr>
          <w:ilvl w:val="2"/>
          <w:numId w:val="4"/>
        </w:numPr>
        <w:tabs>
          <w:tab w:val="left" w:pos="847"/>
        </w:tabs>
        <w:spacing w:before="111" w:line="261" w:lineRule="auto"/>
        <w:ind w:left="285" w:right="137"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Objekto</w:t>
      </w:r>
      <w:r>
        <w:rPr>
          <w:spacing w:val="-12"/>
          <w:sz w:val="18"/>
        </w:rPr>
        <w:t xml:space="preserve"> </w:t>
      </w:r>
      <w:r>
        <w:rPr>
          <w:sz w:val="18"/>
        </w:rPr>
        <w:t>(Dalies)</w:t>
      </w:r>
      <w:r>
        <w:rPr>
          <w:spacing w:val="-12"/>
          <w:sz w:val="18"/>
        </w:rPr>
        <w:t xml:space="preserve"> </w:t>
      </w:r>
      <w:r>
        <w:rPr>
          <w:sz w:val="18"/>
        </w:rPr>
        <w:t>Darbų</w:t>
      </w:r>
      <w:r>
        <w:rPr>
          <w:spacing w:val="-12"/>
          <w:sz w:val="18"/>
        </w:rPr>
        <w:t xml:space="preserve"> </w:t>
      </w:r>
      <w:r>
        <w:rPr>
          <w:sz w:val="18"/>
        </w:rPr>
        <w:t>perdavimo Užsakovui</w:t>
      </w:r>
      <w:r>
        <w:rPr>
          <w:spacing w:val="-11"/>
          <w:sz w:val="18"/>
        </w:rPr>
        <w:t xml:space="preserve"> </w:t>
      </w:r>
      <w:r>
        <w:rPr>
          <w:sz w:val="18"/>
        </w:rPr>
        <w:t>metu</w:t>
      </w:r>
      <w:r>
        <w:rPr>
          <w:spacing w:val="-11"/>
          <w:sz w:val="18"/>
        </w:rPr>
        <w:t xml:space="preserve"> </w:t>
      </w:r>
      <w:r>
        <w:rPr>
          <w:sz w:val="18"/>
        </w:rPr>
        <w:t>pateikti</w:t>
      </w:r>
      <w:r>
        <w:rPr>
          <w:spacing w:val="-11"/>
          <w:sz w:val="18"/>
        </w:rPr>
        <w:t xml:space="preserve"> </w:t>
      </w:r>
      <w:r>
        <w:rPr>
          <w:sz w:val="18"/>
        </w:rPr>
        <w:t>jam</w:t>
      </w:r>
      <w:r>
        <w:rPr>
          <w:spacing w:val="-11"/>
          <w:sz w:val="18"/>
        </w:rPr>
        <w:t xml:space="preserve"> </w:t>
      </w:r>
      <w:r>
        <w:rPr>
          <w:sz w:val="18"/>
        </w:rPr>
        <w:t>atnaujintą</w:t>
      </w:r>
      <w:r>
        <w:rPr>
          <w:spacing w:val="-11"/>
          <w:sz w:val="18"/>
        </w:rPr>
        <w:t xml:space="preserve"> </w:t>
      </w:r>
      <w:r>
        <w:rPr>
          <w:sz w:val="18"/>
        </w:rPr>
        <w:t>galutinį</w:t>
      </w:r>
      <w:r>
        <w:rPr>
          <w:spacing w:val="-11"/>
          <w:sz w:val="18"/>
        </w:rPr>
        <w:t xml:space="preserve"> </w:t>
      </w:r>
      <w:r>
        <w:rPr>
          <w:sz w:val="18"/>
        </w:rPr>
        <w:t xml:space="preserve">Subrangovų </w:t>
      </w:r>
      <w:r>
        <w:rPr>
          <w:spacing w:val="-2"/>
          <w:sz w:val="18"/>
        </w:rPr>
        <w:t>sąrašą.</w:t>
      </w:r>
    </w:p>
    <w:p w:rsidR="00B12FF0" w:rsidRDefault="00077C34">
      <w:pPr>
        <w:pStyle w:val="Antrat3"/>
        <w:numPr>
          <w:ilvl w:val="1"/>
          <w:numId w:val="4"/>
        </w:numPr>
        <w:tabs>
          <w:tab w:val="left" w:pos="569"/>
          <w:tab w:val="left" w:pos="1780"/>
          <w:tab w:val="left" w:pos="2280"/>
          <w:tab w:val="left" w:pos="3419"/>
          <w:tab w:val="left" w:pos="4749"/>
        </w:tabs>
        <w:spacing w:before="96" w:line="259" w:lineRule="auto"/>
        <w:ind w:left="2" w:right="145" w:firstLine="0"/>
        <w:jc w:val="left"/>
      </w:pPr>
      <w:bookmarkStart w:id="63" w:name="3.3._Susitarimai_dėl_tiesioginio_atsiska"/>
      <w:bookmarkStart w:id="64" w:name="_bookmark17"/>
      <w:bookmarkEnd w:id="63"/>
      <w:bookmarkEnd w:id="64"/>
      <w:r>
        <w:rPr>
          <w:spacing w:val="-2"/>
        </w:rPr>
        <w:t>Susitarimai</w:t>
      </w:r>
      <w:r>
        <w:tab/>
      </w:r>
      <w:r>
        <w:rPr>
          <w:spacing w:val="-4"/>
        </w:rPr>
        <w:t>dėl</w:t>
      </w:r>
      <w:r>
        <w:tab/>
      </w:r>
      <w:r>
        <w:rPr>
          <w:spacing w:val="-2"/>
        </w:rPr>
        <w:t>tiesioginio</w:t>
      </w:r>
      <w:r>
        <w:tab/>
      </w:r>
      <w:r>
        <w:rPr>
          <w:spacing w:val="-2"/>
        </w:rPr>
        <w:t>atsiskaitymo</w:t>
      </w:r>
      <w:r>
        <w:tab/>
      </w:r>
      <w:r>
        <w:rPr>
          <w:spacing w:val="-6"/>
        </w:rPr>
        <w:t xml:space="preserve">su </w:t>
      </w:r>
      <w:r>
        <w:rPr>
          <w:spacing w:val="-2"/>
        </w:rPr>
        <w:t>Subrangovais</w:t>
      </w:r>
    </w:p>
    <w:p w:rsidR="00B12FF0" w:rsidRDefault="00077C34">
      <w:pPr>
        <w:pStyle w:val="Sraopastraipa"/>
        <w:numPr>
          <w:ilvl w:val="2"/>
          <w:numId w:val="4"/>
        </w:numPr>
        <w:tabs>
          <w:tab w:val="left" w:pos="847"/>
        </w:tabs>
        <w:spacing w:before="97" w:line="261" w:lineRule="auto"/>
        <w:ind w:left="285" w:right="142" w:firstLine="0"/>
        <w:jc w:val="both"/>
        <w:rPr>
          <w:sz w:val="18"/>
        </w:rPr>
      </w:pPr>
      <w:r>
        <w:rPr>
          <w:sz w:val="18"/>
        </w:rPr>
        <w:t>Subrangovai turi teisę pasinaudoti tiesioginio atsiskaitymo galimybe, raštu pateikdami prašymą Užsakovui.</w:t>
      </w:r>
      <w:r>
        <w:rPr>
          <w:spacing w:val="-3"/>
          <w:sz w:val="18"/>
        </w:rPr>
        <w:t xml:space="preserve"> </w:t>
      </w:r>
      <w:r>
        <w:rPr>
          <w:sz w:val="18"/>
        </w:rPr>
        <w:t>Tuo</w:t>
      </w:r>
      <w:r>
        <w:rPr>
          <w:spacing w:val="-3"/>
          <w:sz w:val="18"/>
        </w:rPr>
        <w:t xml:space="preserve"> </w:t>
      </w:r>
      <w:r>
        <w:rPr>
          <w:sz w:val="18"/>
        </w:rPr>
        <w:t>tikslu</w:t>
      </w:r>
      <w:r>
        <w:rPr>
          <w:spacing w:val="-3"/>
          <w:sz w:val="18"/>
        </w:rPr>
        <w:t xml:space="preserve"> </w:t>
      </w:r>
      <w:r>
        <w:rPr>
          <w:sz w:val="18"/>
        </w:rPr>
        <w:t>Užsakovas</w:t>
      </w:r>
      <w:r>
        <w:rPr>
          <w:spacing w:val="-3"/>
          <w:sz w:val="18"/>
        </w:rPr>
        <w:t xml:space="preserve"> </w:t>
      </w:r>
      <w:r>
        <w:rPr>
          <w:sz w:val="18"/>
        </w:rPr>
        <w:t>privalo</w:t>
      </w:r>
      <w:r>
        <w:rPr>
          <w:spacing w:val="-3"/>
          <w:sz w:val="18"/>
        </w:rPr>
        <w:t xml:space="preserve"> </w:t>
      </w:r>
      <w:r>
        <w:rPr>
          <w:sz w:val="18"/>
        </w:rPr>
        <w:t>ne</w:t>
      </w:r>
      <w:r>
        <w:rPr>
          <w:spacing w:val="-3"/>
          <w:sz w:val="18"/>
        </w:rPr>
        <w:t xml:space="preserve"> </w:t>
      </w:r>
      <w:r>
        <w:rPr>
          <w:sz w:val="18"/>
        </w:rPr>
        <w:t>vėliau</w:t>
      </w:r>
      <w:r>
        <w:rPr>
          <w:spacing w:val="-3"/>
          <w:sz w:val="18"/>
        </w:rPr>
        <w:t xml:space="preserve"> </w:t>
      </w:r>
      <w:r>
        <w:rPr>
          <w:sz w:val="18"/>
        </w:rPr>
        <w:t>kaip</w:t>
      </w:r>
      <w:r>
        <w:rPr>
          <w:spacing w:val="-3"/>
          <w:sz w:val="18"/>
        </w:rPr>
        <w:t xml:space="preserve"> </w:t>
      </w:r>
      <w:r>
        <w:rPr>
          <w:sz w:val="18"/>
        </w:rPr>
        <w:t>per</w:t>
      </w:r>
    </w:p>
    <w:p w:rsidR="00B12FF0" w:rsidRDefault="00077C34">
      <w:pPr>
        <w:pStyle w:val="Pagrindinistekstas"/>
        <w:spacing w:before="3" w:line="261" w:lineRule="auto"/>
        <w:ind w:right="138"/>
      </w:pPr>
      <w:r>
        <w:t>3 darbo dienas nuo Subrangovų sąrašo arba pakeisto Subrangovų sąrašo gavimo informuoti Subrangovus, nurodytus Subrangovų sąraše, apie tokią tiesioginio atsiskaitymo galimybę pagal trišalio susitarimo su Subrangovu sąlygas, pateiktas priede Nr. 14, ir pateikti Subrangovams priedą Nr. 14.</w:t>
      </w:r>
    </w:p>
    <w:p w:rsidR="00B12FF0" w:rsidRDefault="00077C34">
      <w:pPr>
        <w:pStyle w:val="Sraopastraipa"/>
        <w:numPr>
          <w:ilvl w:val="2"/>
          <w:numId w:val="4"/>
        </w:numPr>
        <w:tabs>
          <w:tab w:val="left" w:pos="847"/>
        </w:tabs>
        <w:spacing w:before="102" w:line="261" w:lineRule="auto"/>
        <w:ind w:left="285" w:right="138" w:firstLine="0"/>
        <w:jc w:val="both"/>
        <w:rPr>
          <w:sz w:val="18"/>
        </w:rPr>
      </w:pPr>
      <w:r>
        <w:rPr>
          <w:sz w:val="18"/>
        </w:rPr>
        <w:t>Tuo atveju, kai Subrangovas išreiškia norą pasinaudoti</w:t>
      </w:r>
      <w:r>
        <w:rPr>
          <w:spacing w:val="-12"/>
          <w:sz w:val="18"/>
        </w:rPr>
        <w:t xml:space="preserve"> </w:t>
      </w:r>
      <w:r>
        <w:rPr>
          <w:sz w:val="18"/>
        </w:rPr>
        <w:t>tiesioginio</w:t>
      </w:r>
      <w:r>
        <w:rPr>
          <w:spacing w:val="-12"/>
          <w:sz w:val="18"/>
        </w:rPr>
        <w:t xml:space="preserve"> </w:t>
      </w:r>
      <w:r>
        <w:rPr>
          <w:sz w:val="18"/>
        </w:rPr>
        <w:t>atsiskaitymo</w:t>
      </w:r>
      <w:r>
        <w:rPr>
          <w:spacing w:val="-12"/>
          <w:sz w:val="18"/>
        </w:rPr>
        <w:t xml:space="preserve"> </w:t>
      </w:r>
      <w:r>
        <w:rPr>
          <w:sz w:val="18"/>
        </w:rPr>
        <w:t>galimybe,</w:t>
      </w:r>
      <w:r>
        <w:rPr>
          <w:spacing w:val="-12"/>
          <w:sz w:val="18"/>
        </w:rPr>
        <w:t xml:space="preserve"> </w:t>
      </w:r>
      <w:r>
        <w:rPr>
          <w:sz w:val="18"/>
        </w:rPr>
        <w:t>Užsakovas</w:t>
      </w:r>
      <w:r>
        <w:rPr>
          <w:spacing w:val="-12"/>
          <w:sz w:val="18"/>
        </w:rPr>
        <w:t xml:space="preserve"> </w:t>
      </w:r>
      <w:r>
        <w:rPr>
          <w:sz w:val="18"/>
        </w:rPr>
        <w:t>ir</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line="261" w:lineRule="auto"/>
        <w:ind w:right="7"/>
      </w:pPr>
      <w:r>
        <w:t>Rangovas</w:t>
      </w:r>
      <w:r>
        <w:rPr>
          <w:spacing w:val="-5"/>
        </w:rPr>
        <w:t xml:space="preserve"> </w:t>
      </w:r>
      <w:r>
        <w:t>privalo</w:t>
      </w:r>
      <w:r>
        <w:rPr>
          <w:spacing w:val="-5"/>
        </w:rPr>
        <w:t xml:space="preserve"> </w:t>
      </w:r>
      <w:r>
        <w:t>sudaryti</w:t>
      </w:r>
      <w:r>
        <w:rPr>
          <w:spacing w:val="-5"/>
        </w:rPr>
        <w:t xml:space="preserve"> </w:t>
      </w:r>
      <w:r>
        <w:t>su</w:t>
      </w:r>
      <w:r>
        <w:rPr>
          <w:spacing w:val="-5"/>
        </w:rPr>
        <w:t xml:space="preserve"> </w:t>
      </w:r>
      <w:r>
        <w:t>Subrangovu</w:t>
      </w:r>
      <w:r>
        <w:rPr>
          <w:spacing w:val="-5"/>
        </w:rPr>
        <w:t xml:space="preserve"> </w:t>
      </w:r>
      <w:r>
        <w:t>trišalį</w:t>
      </w:r>
      <w:r>
        <w:rPr>
          <w:spacing w:val="-5"/>
        </w:rPr>
        <w:t xml:space="preserve"> </w:t>
      </w:r>
      <w:r>
        <w:t>susitarimą pagal priede Nr. 14 pateiktą trišalio susitarimo su Subrangovu formą.</w:t>
      </w:r>
    </w:p>
    <w:p w:rsidR="00B12FF0" w:rsidRDefault="00077C34">
      <w:pPr>
        <w:pStyle w:val="Antrat3"/>
        <w:numPr>
          <w:ilvl w:val="1"/>
          <w:numId w:val="4"/>
        </w:numPr>
        <w:tabs>
          <w:tab w:val="left" w:pos="566"/>
        </w:tabs>
        <w:spacing w:before="96" w:line="259" w:lineRule="auto"/>
        <w:ind w:left="2" w:right="12" w:firstLine="0"/>
        <w:jc w:val="both"/>
      </w:pPr>
      <w:bookmarkStart w:id="65" w:name="3.4._Rangovo,_jungtinės_veiklos_partneri"/>
      <w:bookmarkStart w:id="66" w:name="_bookmark18"/>
      <w:bookmarkEnd w:id="65"/>
      <w:bookmarkEnd w:id="66"/>
      <w:r>
        <w:t>Rangovo, jungtinės veiklos partnerio ir Subjekto, kurio pajėgumais remiasi Rangovas, pakeitimas</w:t>
      </w:r>
    </w:p>
    <w:p w:rsidR="00B12FF0" w:rsidRDefault="00077C34">
      <w:pPr>
        <w:pStyle w:val="Sraopastraipa"/>
        <w:numPr>
          <w:ilvl w:val="2"/>
          <w:numId w:val="4"/>
        </w:numPr>
        <w:tabs>
          <w:tab w:val="left" w:pos="847"/>
        </w:tabs>
        <w:spacing w:before="97" w:line="261" w:lineRule="auto"/>
        <w:ind w:left="285" w:firstLine="0"/>
        <w:jc w:val="both"/>
        <w:rPr>
          <w:sz w:val="18"/>
        </w:rPr>
      </w:pPr>
      <w:bookmarkStart w:id="67" w:name="_bookmark19"/>
      <w:bookmarkEnd w:id="67"/>
      <w:r>
        <w:rPr>
          <w:sz w:val="18"/>
        </w:rPr>
        <w:t>Jeigu</w:t>
      </w:r>
      <w:r>
        <w:rPr>
          <w:spacing w:val="-1"/>
          <w:sz w:val="18"/>
        </w:rPr>
        <w:t xml:space="preserve"> </w:t>
      </w:r>
      <w:r>
        <w:rPr>
          <w:sz w:val="18"/>
        </w:rPr>
        <w:t>jungtinės</w:t>
      </w:r>
      <w:r>
        <w:rPr>
          <w:spacing w:val="-1"/>
          <w:sz w:val="18"/>
        </w:rPr>
        <w:t xml:space="preserve"> </w:t>
      </w:r>
      <w:r>
        <w:rPr>
          <w:sz w:val="18"/>
        </w:rPr>
        <w:t>veiklos</w:t>
      </w:r>
      <w:r>
        <w:rPr>
          <w:spacing w:val="-1"/>
          <w:sz w:val="18"/>
        </w:rPr>
        <w:t xml:space="preserve"> </w:t>
      </w:r>
      <w:r>
        <w:rPr>
          <w:sz w:val="18"/>
        </w:rPr>
        <w:t>partneris</w:t>
      </w:r>
      <w:r>
        <w:rPr>
          <w:spacing w:val="-1"/>
          <w:sz w:val="18"/>
        </w:rPr>
        <w:t xml:space="preserve"> </w:t>
      </w:r>
      <w:r>
        <w:rPr>
          <w:sz w:val="18"/>
        </w:rPr>
        <w:t>ar</w:t>
      </w:r>
      <w:r>
        <w:rPr>
          <w:spacing w:val="-1"/>
          <w:sz w:val="18"/>
        </w:rPr>
        <w:t xml:space="preserve"> </w:t>
      </w:r>
      <w:r>
        <w:rPr>
          <w:sz w:val="18"/>
        </w:rPr>
        <w:t>Subjektas,</w:t>
      </w:r>
      <w:r>
        <w:rPr>
          <w:spacing w:val="-1"/>
          <w:sz w:val="18"/>
        </w:rPr>
        <w:t xml:space="preserve"> </w:t>
      </w:r>
      <w:r>
        <w:rPr>
          <w:sz w:val="18"/>
        </w:rPr>
        <w:t>kurio pajėgumais remiasi Rangovas, nepateikia pagrįstų įrodymų, kad sugebės tinkamai įvykdyti jam tenkančią Sutarties</w:t>
      </w:r>
      <w:r>
        <w:rPr>
          <w:spacing w:val="-9"/>
          <w:sz w:val="18"/>
        </w:rPr>
        <w:t xml:space="preserve"> </w:t>
      </w:r>
      <w:r>
        <w:rPr>
          <w:sz w:val="18"/>
        </w:rPr>
        <w:t>dalį,</w:t>
      </w:r>
      <w:r>
        <w:rPr>
          <w:spacing w:val="-9"/>
          <w:sz w:val="18"/>
        </w:rPr>
        <w:t xml:space="preserve"> </w:t>
      </w:r>
      <w:r>
        <w:rPr>
          <w:sz w:val="18"/>
        </w:rPr>
        <w:t>Rangovas</w:t>
      </w:r>
      <w:r>
        <w:rPr>
          <w:spacing w:val="-9"/>
          <w:sz w:val="18"/>
        </w:rPr>
        <w:t xml:space="preserve"> </w:t>
      </w:r>
      <w:r>
        <w:rPr>
          <w:sz w:val="18"/>
        </w:rPr>
        <w:t>turi</w:t>
      </w:r>
      <w:r>
        <w:rPr>
          <w:spacing w:val="-9"/>
          <w:sz w:val="18"/>
        </w:rPr>
        <w:t xml:space="preserve"> </w:t>
      </w:r>
      <w:r>
        <w:rPr>
          <w:sz w:val="18"/>
        </w:rPr>
        <w:t>teisę</w:t>
      </w:r>
      <w:r>
        <w:rPr>
          <w:spacing w:val="-9"/>
          <w:sz w:val="18"/>
        </w:rPr>
        <w:t xml:space="preserve"> </w:t>
      </w:r>
      <w:r>
        <w:rPr>
          <w:sz w:val="18"/>
        </w:rPr>
        <w:t>pakeisti</w:t>
      </w:r>
      <w:r>
        <w:rPr>
          <w:spacing w:val="-9"/>
          <w:sz w:val="18"/>
        </w:rPr>
        <w:t xml:space="preserve"> </w:t>
      </w:r>
      <w:r>
        <w:rPr>
          <w:sz w:val="18"/>
        </w:rPr>
        <w:t>jungtinės</w:t>
      </w:r>
      <w:r>
        <w:rPr>
          <w:spacing w:val="-9"/>
          <w:sz w:val="18"/>
        </w:rPr>
        <w:t xml:space="preserve"> </w:t>
      </w:r>
      <w:r>
        <w:rPr>
          <w:sz w:val="18"/>
        </w:rPr>
        <w:t>veiklos partnerį</w:t>
      </w:r>
      <w:r>
        <w:rPr>
          <w:spacing w:val="-12"/>
          <w:sz w:val="18"/>
        </w:rPr>
        <w:t xml:space="preserve"> </w:t>
      </w:r>
      <w:r>
        <w:rPr>
          <w:sz w:val="18"/>
        </w:rPr>
        <w:t>ar</w:t>
      </w:r>
      <w:r>
        <w:rPr>
          <w:spacing w:val="-12"/>
          <w:sz w:val="18"/>
        </w:rPr>
        <w:t xml:space="preserve"> </w:t>
      </w:r>
      <w:r>
        <w:rPr>
          <w:sz w:val="18"/>
        </w:rPr>
        <w:t>Subjektą,</w:t>
      </w:r>
      <w:r>
        <w:rPr>
          <w:spacing w:val="-12"/>
          <w:sz w:val="18"/>
        </w:rPr>
        <w:t xml:space="preserve"> </w:t>
      </w:r>
      <w:r>
        <w:rPr>
          <w:sz w:val="18"/>
        </w:rPr>
        <w:t>kurio</w:t>
      </w:r>
      <w:r>
        <w:rPr>
          <w:spacing w:val="-12"/>
          <w:sz w:val="18"/>
        </w:rPr>
        <w:t xml:space="preserve"> </w:t>
      </w:r>
      <w:r>
        <w:rPr>
          <w:sz w:val="18"/>
        </w:rPr>
        <w:t>pajėgumas</w:t>
      </w:r>
      <w:r>
        <w:rPr>
          <w:spacing w:val="-12"/>
          <w:sz w:val="18"/>
        </w:rPr>
        <w:t xml:space="preserve"> </w:t>
      </w:r>
      <w:r>
        <w:rPr>
          <w:sz w:val="18"/>
        </w:rPr>
        <w:t>remiasi,</w:t>
      </w:r>
      <w:r>
        <w:rPr>
          <w:spacing w:val="-12"/>
          <w:sz w:val="18"/>
        </w:rPr>
        <w:t xml:space="preserve"> </w:t>
      </w:r>
      <w:r>
        <w:rPr>
          <w:sz w:val="18"/>
        </w:rPr>
        <w:t>kitu</w:t>
      </w:r>
      <w:r>
        <w:rPr>
          <w:spacing w:val="-12"/>
          <w:sz w:val="18"/>
        </w:rPr>
        <w:t xml:space="preserve"> </w:t>
      </w:r>
      <w:r>
        <w:rPr>
          <w:sz w:val="18"/>
        </w:rPr>
        <w:t>asmeniu kiekvienu</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jungtinės</w:t>
      </w:r>
      <w:r>
        <w:rPr>
          <w:spacing w:val="-12"/>
          <w:sz w:val="18"/>
        </w:rPr>
        <w:t xml:space="preserve"> </w:t>
      </w:r>
      <w:r>
        <w:rPr>
          <w:sz w:val="18"/>
        </w:rPr>
        <w:t>veiklos</w:t>
      </w:r>
      <w:r>
        <w:rPr>
          <w:spacing w:val="-12"/>
          <w:sz w:val="18"/>
        </w:rPr>
        <w:t xml:space="preserve"> </w:t>
      </w:r>
      <w:r>
        <w:rPr>
          <w:sz w:val="18"/>
        </w:rPr>
        <w:t>partnerio</w:t>
      </w:r>
      <w:r>
        <w:rPr>
          <w:spacing w:val="-12"/>
          <w:sz w:val="18"/>
        </w:rPr>
        <w:t xml:space="preserve"> </w:t>
      </w:r>
      <w:r>
        <w:rPr>
          <w:sz w:val="18"/>
        </w:rPr>
        <w:t>ar</w:t>
      </w:r>
      <w:r>
        <w:rPr>
          <w:spacing w:val="-12"/>
          <w:sz w:val="18"/>
        </w:rPr>
        <w:t xml:space="preserve"> </w:t>
      </w:r>
      <w:r>
        <w:rPr>
          <w:sz w:val="18"/>
        </w:rPr>
        <w:t>Subjekto, kurio pajėgumais remiasi Rangovas, atžvilgiu egzistuoja kuri nors žemiau išvardinta aplinkybė:</w:t>
      </w:r>
    </w:p>
    <w:p w:rsidR="00B12FF0" w:rsidRDefault="00077C34">
      <w:pPr>
        <w:pStyle w:val="Sraopastraipa"/>
        <w:numPr>
          <w:ilvl w:val="3"/>
          <w:numId w:val="4"/>
        </w:numPr>
        <w:tabs>
          <w:tab w:val="left" w:pos="846"/>
        </w:tabs>
        <w:spacing w:before="104"/>
        <w:ind w:left="846" w:hanging="844"/>
        <w:jc w:val="both"/>
        <w:rPr>
          <w:sz w:val="18"/>
        </w:rPr>
      </w:pPr>
      <w:r>
        <w:rPr>
          <w:sz w:val="18"/>
        </w:rPr>
        <w:t>jam</w:t>
      </w:r>
      <w:r>
        <w:rPr>
          <w:spacing w:val="-8"/>
          <w:sz w:val="18"/>
        </w:rPr>
        <w:t xml:space="preserve"> </w:t>
      </w:r>
      <w:r>
        <w:rPr>
          <w:sz w:val="18"/>
        </w:rPr>
        <w:t>yra</w:t>
      </w:r>
      <w:r>
        <w:rPr>
          <w:spacing w:val="-6"/>
          <w:sz w:val="18"/>
        </w:rPr>
        <w:t xml:space="preserve"> </w:t>
      </w:r>
      <w:r>
        <w:rPr>
          <w:sz w:val="18"/>
        </w:rPr>
        <w:t>iškelta</w:t>
      </w:r>
      <w:r>
        <w:rPr>
          <w:spacing w:val="-7"/>
          <w:sz w:val="18"/>
        </w:rPr>
        <w:t xml:space="preserve"> </w:t>
      </w:r>
      <w:r>
        <w:rPr>
          <w:sz w:val="18"/>
        </w:rPr>
        <w:t>restruktūrizavimo</w:t>
      </w:r>
      <w:r>
        <w:rPr>
          <w:spacing w:val="-6"/>
          <w:sz w:val="18"/>
        </w:rPr>
        <w:t xml:space="preserve"> </w:t>
      </w:r>
      <w:r>
        <w:rPr>
          <w:sz w:val="18"/>
        </w:rPr>
        <w:t>ar</w:t>
      </w:r>
      <w:r>
        <w:rPr>
          <w:spacing w:val="-6"/>
          <w:sz w:val="18"/>
        </w:rPr>
        <w:t xml:space="preserve"> </w:t>
      </w:r>
      <w:r>
        <w:rPr>
          <w:sz w:val="18"/>
        </w:rPr>
        <w:t>bankroto</w:t>
      </w:r>
      <w:r>
        <w:rPr>
          <w:spacing w:val="-7"/>
          <w:sz w:val="18"/>
        </w:rPr>
        <w:t xml:space="preserve"> </w:t>
      </w:r>
      <w:r>
        <w:rPr>
          <w:spacing w:val="-2"/>
          <w:sz w:val="18"/>
        </w:rPr>
        <w:t>byla;</w:t>
      </w:r>
    </w:p>
    <w:p w:rsidR="00B12FF0" w:rsidRDefault="00077C34">
      <w:pPr>
        <w:pStyle w:val="Sraopastraipa"/>
        <w:numPr>
          <w:ilvl w:val="3"/>
          <w:numId w:val="4"/>
        </w:numPr>
        <w:tabs>
          <w:tab w:val="left" w:pos="846"/>
        </w:tabs>
        <w:spacing w:before="115" w:line="261" w:lineRule="auto"/>
        <w:ind w:left="2" w:right="9" w:firstLine="0"/>
        <w:jc w:val="both"/>
        <w:rPr>
          <w:sz w:val="18"/>
        </w:rPr>
      </w:pPr>
      <w:r>
        <w:rPr>
          <w:sz w:val="18"/>
        </w:rPr>
        <w:t xml:space="preserve">jam yra inicijuotos ar pradėtos likvidavimo </w:t>
      </w:r>
      <w:r>
        <w:rPr>
          <w:spacing w:val="-2"/>
          <w:sz w:val="18"/>
        </w:rPr>
        <w:t>procedūros;</w:t>
      </w:r>
    </w:p>
    <w:p w:rsidR="00B12FF0" w:rsidRDefault="00077C34">
      <w:pPr>
        <w:pStyle w:val="Sraopastraipa"/>
        <w:numPr>
          <w:ilvl w:val="3"/>
          <w:numId w:val="4"/>
        </w:numPr>
        <w:tabs>
          <w:tab w:val="left" w:pos="846"/>
        </w:tabs>
        <w:spacing w:before="98"/>
        <w:ind w:left="846" w:hanging="844"/>
        <w:jc w:val="both"/>
        <w:rPr>
          <w:sz w:val="18"/>
        </w:rPr>
      </w:pPr>
      <w:r>
        <w:rPr>
          <w:sz w:val="18"/>
        </w:rPr>
        <w:t>jo</w:t>
      </w:r>
      <w:r>
        <w:rPr>
          <w:spacing w:val="-3"/>
          <w:sz w:val="18"/>
        </w:rPr>
        <w:t xml:space="preserve"> </w:t>
      </w:r>
      <w:r>
        <w:rPr>
          <w:sz w:val="18"/>
        </w:rPr>
        <w:t>turtą</w:t>
      </w:r>
      <w:r>
        <w:rPr>
          <w:spacing w:val="-3"/>
          <w:sz w:val="18"/>
        </w:rPr>
        <w:t xml:space="preserve"> </w:t>
      </w:r>
      <w:r>
        <w:rPr>
          <w:sz w:val="18"/>
        </w:rPr>
        <w:t>valdo</w:t>
      </w:r>
      <w:r>
        <w:rPr>
          <w:spacing w:val="-2"/>
          <w:sz w:val="18"/>
        </w:rPr>
        <w:t xml:space="preserve"> </w:t>
      </w:r>
      <w:r>
        <w:rPr>
          <w:sz w:val="18"/>
        </w:rPr>
        <w:t>teismas</w:t>
      </w:r>
      <w:r>
        <w:rPr>
          <w:spacing w:val="-3"/>
          <w:sz w:val="18"/>
        </w:rPr>
        <w:t xml:space="preserve"> </w:t>
      </w:r>
      <w:r>
        <w:rPr>
          <w:sz w:val="18"/>
        </w:rPr>
        <w:t>ar</w:t>
      </w:r>
      <w:r>
        <w:rPr>
          <w:spacing w:val="-3"/>
          <w:sz w:val="18"/>
        </w:rPr>
        <w:t xml:space="preserve"> </w:t>
      </w:r>
      <w:r>
        <w:rPr>
          <w:sz w:val="18"/>
        </w:rPr>
        <w:t>bankroto</w:t>
      </w:r>
      <w:r>
        <w:rPr>
          <w:spacing w:val="-2"/>
          <w:sz w:val="18"/>
        </w:rPr>
        <w:t xml:space="preserve"> administratorius;</w:t>
      </w:r>
    </w:p>
    <w:p w:rsidR="00B12FF0" w:rsidRDefault="00077C34">
      <w:pPr>
        <w:pStyle w:val="Sraopastraipa"/>
        <w:numPr>
          <w:ilvl w:val="3"/>
          <w:numId w:val="4"/>
        </w:numPr>
        <w:tabs>
          <w:tab w:val="left" w:pos="846"/>
        </w:tabs>
        <w:spacing w:before="115"/>
        <w:ind w:left="846" w:hanging="844"/>
        <w:jc w:val="both"/>
        <w:rPr>
          <w:sz w:val="18"/>
        </w:rPr>
      </w:pPr>
      <w:r>
        <w:rPr>
          <w:sz w:val="18"/>
        </w:rPr>
        <w:t>jo</w:t>
      </w:r>
      <w:r>
        <w:rPr>
          <w:spacing w:val="-5"/>
          <w:sz w:val="18"/>
        </w:rPr>
        <w:t xml:space="preserve"> </w:t>
      </w:r>
      <w:r>
        <w:rPr>
          <w:sz w:val="18"/>
        </w:rPr>
        <w:t>veikla</w:t>
      </w:r>
      <w:r>
        <w:rPr>
          <w:spacing w:val="-4"/>
          <w:sz w:val="18"/>
        </w:rPr>
        <w:t xml:space="preserve"> </w:t>
      </w:r>
      <w:r>
        <w:rPr>
          <w:sz w:val="18"/>
        </w:rPr>
        <w:t>yra</w:t>
      </w:r>
      <w:r>
        <w:rPr>
          <w:spacing w:val="-5"/>
          <w:sz w:val="18"/>
        </w:rPr>
        <w:t xml:space="preserve"> </w:t>
      </w:r>
      <w:r>
        <w:rPr>
          <w:sz w:val="18"/>
        </w:rPr>
        <w:t>sustabdyta</w:t>
      </w:r>
      <w:r>
        <w:rPr>
          <w:spacing w:val="-4"/>
          <w:sz w:val="18"/>
        </w:rPr>
        <w:t xml:space="preserve"> </w:t>
      </w:r>
      <w:r>
        <w:rPr>
          <w:sz w:val="18"/>
        </w:rPr>
        <w:t>ar</w:t>
      </w:r>
      <w:r>
        <w:rPr>
          <w:spacing w:val="-4"/>
          <w:sz w:val="18"/>
        </w:rPr>
        <w:t xml:space="preserve"> </w:t>
      </w:r>
      <w:r>
        <w:rPr>
          <w:sz w:val="18"/>
        </w:rPr>
        <w:t>apribota;</w:t>
      </w:r>
      <w:r>
        <w:rPr>
          <w:spacing w:val="-6"/>
          <w:sz w:val="18"/>
        </w:rPr>
        <w:t xml:space="preserve"> </w:t>
      </w:r>
      <w:r>
        <w:rPr>
          <w:spacing w:val="-4"/>
          <w:sz w:val="18"/>
        </w:rPr>
        <w:t>arba</w:t>
      </w:r>
    </w:p>
    <w:p w:rsidR="00B12FF0" w:rsidRDefault="00077C34">
      <w:pPr>
        <w:pStyle w:val="Sraopastraipa"/>
        <w:numPr>
          <w:ilvl w:val="3"/>
          <w:numId w:val="4"/>
        </w:numPr>
        <w:tabs>
          <w:tab w:val="left" w:pos="846"/>
        </w:tabs>
        <w:spacing w:before="116" w:line="261" w:lineRule="auto"/>
        <w:ind w:left="2" w:right="4" w:firstLine="0"/>
        <w:jc w:val="both"/>
        <w:rPr>
          <w:sz w:val="18"/>
        </w:rPr>
      </w:pPr>
      <w:bookmarkStart w:id="68" w:name="3.4.1.5._jo_padėtis_pagal_šalies,_kurioj"/>
      <w:bookmarkEnd w:id="68"/>
      <w:r>
        <w:rPr>
          <w:sz w:val="18"/>
        </w:rPr>
        <w:t>jo</w:t>
      </w:r>
      <w:r>
        <w:rPr>
          <w:spacing w:val="-12"/>
          <w:sz w:val="18"/>
        </w:rPr>
        <w:t xml:space="preserve"> </w:t>
      </w:r>
      <w:r>
        <w:rPr>
          <w:sz w:val="18"/>
        </w:rPr>
        <w:t>padėtis</w:t>
      </w:r>
      <w:r>
        <w:rPr>
          <w:spacing w:val="-12"/>
          <w:sz w:val="18"/>
        </w:rPr>
        <w:t xml:space="preserve"> </w:t>
      </w:r>
      <w:r>
        <w:rPr>
          <w:sz w:val="18"/>
        </w:rPr>
        <w:t>pagal</w:t>
      </w:r>
      <w:r>
        <w:rPr>
          <w:spacing w:val="-12"/>
          <w:sz w:val="18"/>
        </w:rPr>
        <w:t xml:space="preserve"> </w:t>
      </w:r>
      <w:r>
        <w:rPr>
          <w:sz w:val="18"/>
        </w:rPr>
        <w:t>šalies,</w:t>
      </w:r>
      <w:r>
        <w:rPr>
          <w:spacing w:val="-12"/>
          <w:sz w:val="18"/>
        </w:rPr>
        <w:t xml:space="preserve"> </w:t>
      </w:r>
      <w:r>
        <w:rPr>
          <w:sz w:val="18"/>
        </w:rPr>
        <w:t>kurioje</w:t>
      </w:r>
      <w:r>
        <w:rPr>
          <w:spacing w:val="-12"/>
          <w:sz w:val="18"/>
        </w:rPr>
        <w:t xml:space="preserve"> </w:t>
      </w:r>
      <w:r>
        <w:rPr>
          <w:sz w:val="18"/>
        </w:rPr>
        <w:t>jis</w:t>
      </w:r>
      <w:r>
        <w:rPr>
          <w:spacing w:val="-12"/>
          <w:sz w:val="18"/>
        </w:rPr>
        <w:t xml:space="preserve"> </w:t>
      </w:r>
      <w:r>
        <w:rPr>
          <w:sz w:val="18"/>
        </w:rPr>
        <w:t>registruotas,</w:t>
      </w:r>
      <w:r>
        <w:rPr>
          <w:spacing w:val="-12"/>
          <w:sz w:val="18"/>
        </w:rPr>
        <w:t xml:space="preserve"> </w:t>
      </w:r>
      <w:r>
        <w:rPr>
          <w:sz w:val="18"/>
        </w:rPr>
        <w:t>teisės aktus yra tokia pati ar panaši, kaip nurodyta aukščiau šiame</w:t>
      </w:r>
    </w:p>
    <w:p w:rsidR="00B12FF0" w:rsidRDefault="00077C34">
      <w:pPr>
        <w:pStyle w:val="Pagrindinistekstas"/>
        <w:spacing w:before="1"/>
        <w:ind w:left="2"/>
      </w:pPr>
      <w:hyperlink w:anchor="_bookmark19" w:history="1">
        <w:r>
          <w:t>3.4.1</w:t>
        </w:r>
      </w:hyperlink>
      <w:r>
        <w:rPr>
          <w:spacing w:val="-3"/>
        </w:rPr>
        <w:t xml:space="preserve"> </w:t>
      </w:r>
      <w:r>
        <w:rPr>
          <w:spacing w:val="-2"/>
        </w:rPr>
        <w:t>punkte;</w:t>
      </w:r>
    </w:p>
    <w:p w:rsidR="00B12FF0" w:rsidRDefault="00077C34">
      <w:pPr>
        <w:pStyle w:val="Sraopastraipa"/>
        <w:numPr>
          <w:ilvl w:val="3"/>
          <w:numId w:val="4"/>
        </w:numPr>
        <w:tabs>
          <w:tab w:val="left" w:pos="846"/>
        </w:tabs>
        <w:spacing w:before="116" w:line="261" w:lineRule="auto"/>
        <w:ind w:left="2" w:right="8" w:firstLine="0"/>
        <w:jc w:val="both"/>
        <w:rPr>
          <w:sz w:val="18"/>
        </w:rPr>
      </w:pPr>
      <w:r>
        <w:rPr>
          <w:sz w:val="18"/>
        </w:rPr>
        <w:t xml:space="preserve">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w:t>
      </w:r>
      <w:r>
        <w:rPr>
          <w:spacing w:val="-2"/>
          <w:sz w:val="18"/>
        </w:rPr>
        <w:t>atsisakyti).</w:t>
      </w:r>
    </w:p>
    <w:p w:rsidR="00B12FF0" w:rsidRDefault="00077C34">
      <w:pPr>
        <w:pStyle w:val="Sraopastraipa"/>
        <w:numPr>
          <w:ilvl w:val="2"/>
          <w:numId w:val="4"/>
        </w:numPr>
        <w:tabs>
          <w:tab w:val="left" w:pos="847"/>
        </w:tabs>
        <w:spacing w:before="102" w:line="261" w:lineRule="auto"/>
        <w:ind w:left="285" w:right="6" w:firstLine="0"/>
        <w:jc w:val="both"/>
        <w:rPr>
          <w:sz w:val="18"/>
        </w:rPr>
      </w:pPr>
      <w:bookmarkStart w:id="69" w:name="3.4.2._Jeigu_jungtinės_veiklos_partneris"/>
      <w:bookmarkStart w:id="70" w:name="_bookmark20"/>
      <w:bookmarkEnd w:id="69"/>
      <w:bookmarkEnd w:id="70"/>
      <w:r>
        <w:rPr>
          <w:sz w:val="18"/>
        </w:rPr>
        <w:t>Jeigu</w:t>
      </w:r>
      <w:r>
        <w:rPr>
          <w:spacing w:val="-2"/>
          <w:sz w:val="18"/>
        </w:rPr>
        <w:t xml:space="preserve"> </w:t>
      </w:r>
      <w:r>
        <w:rPr>
          <w:sz w:val="18"/>
        </w:rPr>
        <w:t>jungtinės</w:t>
      </w:r>
      <w:r>
        <w:rPr>
          <w:spacing w:val="-2"/>
          <w:sz w:val="18"/>
        </w:rPr>
        <w:t xml:space="preserve"> </w:t>
      </w:r>
      <w:r>
        <w:rPr>
          <w:sz w:val="18"/>
        </w:rPr>
        <w:t>veiklos</w:t>
      </w:r>
      <w:r>
        <w:rPr>
          <w:spacing w:val="-2"/>
          <w:sz w:val="18"/>
        </w:rPr>
        <w:t xml:space="preserve"> </w:t>
      </w:r>
      <w:r>
        <w:rPr>
          <w:sz w:val="18"/>
        </w:rPr>
        <w:t>partneris</w:t>
      </w:r>
      <w:r>
        <w:rPr>
          <w:spacing w:val="-2"/>
          <w:sz w:val="18"/>
        </w:rPr>
        <w:t xml:space="preserve"> </w:t>
      </w:r>
      <w:r>
        <w:rPr>
          <w:sz w:val="18"/>
        </w:rPr>
        <w:t>ar</w:t>
      </w:r>
      <w:r>
        <w:rPr>
          <w:spacing w:val="-2"/>
          <w:sz w:val="18"/>
        </w:rPr>
        <w:t xml:space="preserve"> </w:t>
      </w:r>
      <w:r>
        <w:rPr>
          <w:sz w:val="18"/>
        </w:rPr>
        <w:t>Subjektas,</w:t>
      </w:r>
      <w:r>
        <w:rPr>
          <w:spacing w:val="-2"/>
          <w:sz w:val="18"/>
        </w:rPr>
        <w:t xml:space="preserve"> </w:t>
      </w:r>
      <w:r>
        <w:rPr>
          <w:sz w:val="18"/>
        </w:rPr>
        <w:t>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w:t>
      </w:r>
      <w:r>
        <w:rPr>
          <w:spacing w:val="-2"/>
          <w:sz w:val="18"/>
        </w:rPr>
        <w:t xml:space="preserve"> </w:t>
      </w:r>
      <w:r>
        <w:rPr>
          <w:sz w:val="18"/>
        </w:rPr>
        <w:t>su</w:t>
      </w:r>
      <w:r>
        <w:rPr>
          <w:spacing w:val="-2"/>
          <w:sz w:val="18"/>
        </w:rPr>
        <w:t xml:space="preserve"> </w:t>
      </w:r>
      <w:r>
        <w:rPr>
          <w:sz w:val="18"/>
        </w:rPr>
        <w:t>tuo</w:t>
      </w:r>
      <w:r>
        <w:rPr>
          <w:spacing w:val="-2"/>
          <w:sz w:val="18"/>
        </w:rPr>
        <w:t xml:space="preserve"> </w:t>
      </w:r>
      <w:r>
        <w:rPr>
          <w:sz w:val="18"/>
        </w:rPr>
        <w:t>sutinka.</w:t>
      </w:r>
      <w:r>
        <w:rPr>
          <w:spacing w:val="-2"/>
          <w:sz w:val="18"/>
        </w:rPr>
        <w:t xml:space="preserve"> </w:t>
      </w:r>
      <w:r>
        <w:rPr>
          <w:sz w:val="18"/>
        </w:rPr>
        <w:t>Tuo</w:t>
      </w:r>
      <w:r>
        <w:rPr>
          <w:spacing w:val="-2"/>
          <w:sz w:val="18"/>
        </w:rPr>
        <w:t xml:space="preserve"> </w:t>
      </w:r>
      <w:r>
        <w:rPr>
          <w:sz w:val="18"/>
        </w:rPr>
        <w:t>tikslu</w:t>
      </w:r>
      <w:r>
        <w:rPr>
          <w:spacing w:val="-2"/>
          <w:sz w:val="18"/>
        </w:rPr>
        <w:t xml:space="preserve"> </w:t>
      </w:r>
      <w:r>
        <w:rPr>
          <w:sz w:val="18"/>
        </w:rPr>
        <w:t>Šalys</w:t>
      </w:r>
      <w:r>
        <w:rPr>
          <w:spacing w:val="-2"/>
          <w:sz w:val="18"/>
        </w:rPr>
        <w:t xml:space="preserve"> </w:t>
      </w:r>
      <w:r>
        <w:rPr>
          <w:sz w:val="18"/>
        </w:rPr>
        <w:t>privalo</w:t>
      </w:r>
      <w:r>
        <w:rPr>
          <w:spacing w:val="-2"/>
          <w:sz w:val="18"/>
        </w:rPr>
        <w:t xml:space="preserve"> </w:t>
      </w:r>
      <w:r>
        <w:rPr>
          <w:sz w:val="18"/>
        </w:rPr>
        <w:t xml:space="preserve">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 Toks asmens pakeitimas negali lemti kitų esminių Sutarties</w:t>
      </w:r>
      <w:r>
        <w:rPr>
          <w:spacing w:val="-1"/>
          <w:sz w:val="18"/>
        </w:rPr>
        <w:t xml:space="preserve"> </w:t>
      </w:r>
      <w:r>
        <w:rPr>
          <w:sz w:val="18"/>
        </w:rPr>
        <w:t>pakeitimų</w:t>
      </w:r>
      <w:r>
        <w:rPr>
          <w:spacing w:val="-1"/>
          <w:sz w:val="18"/>
        </w:rPr>
        <w:t xml:space="preserve"> </w:t>
      </w:r>
      <w:r>
        <w:rPr>
          <w:sz w:val="18"/>
        </w:rPr>
        <w:t>ir</w:t>
      </w:r>
      <w:r>
        <w:rPr>
          <w:spacing w:val="-1"/>
          <w:sz w:val="18"/>
        </w:rPr>
        <w:t xml:space="preserve"> </w:t>
      </w:r>
      <w:r>
        <w:rPr>
          <w:sz w:val="18"/>
        </w:rPr>
        <w:t>taip</w:t>
      </w:r>
      <w:r>
        <w:rPr>
          <w:spacing w:val="-1"/>
          <w:sz w:val="18"/>
        </w:rPr>
        <w:t xml:space="preserve"> </w:t>
      </w:r>
      <w:r>
        <w:rPr>
          <w:sz w:val="18"/>
        </w:rPr>
        <w:t>negali</w:t>
      </w:r>
      <w:r>
        <w:rPr>
          <w:spacing w:val="-1"/>
          <w:sz w:val="18"/>
        </w:rPr>
        <w:t xml:space="preserve"> </w:t>
      </w:r>
      <w:r>
        <w:rPr>
          <w:sz w:val="18"/>
        </w:rPr>
        <w:t>būti</w:t>
      </w:r>
      <w:r>
        <w:rPr>
          <w:spacing w:val="-1"/>
          <w:sz w:val="18"/>
        </w:rPr>
        <w:t xml:space="preserve"> </w:t>
      </w:r>
      <w:r>
        <w:rPr>
          <w:sz w:val="18"/>
        </w:rPr>
        <w:t>siekiama</w:t>
      </w:r>
      <w:r>
        <w:rPr>
          <w:spacing w:val="-1"/>
          <w:sz w:val="18"/>
        </w:rPr>
        <w:t xml:space="preserve"> </w:t>
      </w:r>
      <w:r>
        <w:rPr>
          <w:sz w:val="18"/>
        </w:rPr>
        <w:t>išvengti</w:t>
      </w:r>
      <w:r>
        <w:rPr>
          <w:spacing w:val="-1"/>
          <w:sz w:val="18"/>
        </w:rPr>
        <w:t xml:space="preserve"> </w:t>
      </w:r>
      <w:r>
        <w:rPr>
          <w:sz w:val="18"/>
        </w:rPr>
        <w:t>VPĮ arba PĮ taikymo.</w:t>
      </w:r>
    </w:p>
    <w:p w:rsidR="00B12FF0" w:rsidRDefault="00077C34">
      <w:pPr>
        <w:pStyle w:val="Sraopastraipa"/>
        <w:numPr>
          <w:ilvl w:val="2"/>
          <w:numId w:val="4"/>
        </w:numPr>
        <w:tabs>
          <w:tab w:val="left" w:pos="847"/>
        </w:tabs>
        <w:spacing w:before="107" w:line="261" w:lineRule="auto"/>
        <w:ind w:left="285" w:firstLine="0"/>
        <w:jc w:val="both"/>
        <w:rPr>
          <w:sz w:val="18"/>
        </w:rPr>
      </w:pPr>
      <w:bookmarkStart w:id="71" w:name="3.4.3._Jeigu_Rangovas,_Rangovo_jungtinės"/>
      <w:bookmarkEnd w:id="71"/>
      <w:r>
        <w:rPr>
          <w:sz w:val="18"/>
        </w:rPr>
        <w:t>Jeigu Rangovas, Rangovo jungtinės veiklos partneris arba Subjektas, kurio pajėgumais remiasi Rangovas, yra reorganizuojamas (įskaitant jungimą ar skaidymą),</w:t>
      </w:r>
      <w:r>
        <w:rPr>
          <w:spacing w:val="-2"/>
          <w:sz w:val="18"/>
        </w:rPr>
        <w:t xml:space="preserve"> </w:t>
      </w:r>
      <w:r>
        <w:rPr>
          <w:sz w:val="18"/>
        </w:rPr>
        <w:t>atskiriama</w:t>
      </w:r>
      <w:r>
        <w:rPr>
          <w:spacing w:val="-2"/>
          <w:sz w:val="18"/>
        </w:rPr>
        <w:t xml:space="preserve"> </w:t>
      </w:r>
      <w:r>
        <w:rPr>
          <w:sz w:val="18"/>
        </w:rPr>
        <w:t>dalis</w:t>
      </w:r>
      <w:r>
        <w:rPr>
          <w:spacing w:val="-2"/>
          <w:sz w:val="18"/>
        </w:rPr>
        <w:t xml:space="preserve"> </w:t>
      </w:r>
      <w:r>
        <w:rPr>
          <w:sz w:val="18"/>
        </w:rPr>
        <w:t>asmens</w:t>
      </w:r>
      <w:r>
        <w:rPr>
          <w:spacing w:val="-2"/>
          <w:sz w:val="18"/>
        </w:rPr>
        <w:t xml:space="preserve"> </w:t>
      </w:r>
      <w:r>
        <w:rPr>
          <w:sz w:val="18"/>
        </w:rPr>
        <w:t>arba</w:t>
      </w:r>
      <w:r>
        <w:rPr>
          <w:spacing w:val="-2"/>
          <w:sz w:val="18"/>
        </w:rPr>
        <w:t xml:space="preserve"> </w:t>
      </w:r>
      <w:r>
        <w:rPr>
          <w:sz w:val="18"/>
        </w:rPr>
        <w:t>jis</w:t>
      </w:r>
      <w:r>
        <w:rPr>
          <w:spacing w:val="-2"/>
          <w:sz w:val="18"/>
        </w:rPr>
        <w:t xml:space="preserve"> </w:t>
      </w:r>
      <w:r>
        <w:rPr>
          <w:sz w:val="18"/>
        </w:rPr>
        <w:t>pertvarkomas, Rangovas turi teisę pakeisti jungtinės veiklos partnerį ar Subjektą, kurio pajėgumais remiasi Rangovas, jo teisių ir pareigų</w:t>
      </w:r>
      <w:r>
        <w:rPr>
          <w:spacing w:val="-10"/>
          <w:sz w:val="18"/>
        </w:rPr>
        <w:t xml:space="preserve"> </w:t>
      </w:r>
      <w:r>
        <w:rPr>
          <w:sz w:val="18"/>
        </w:rPr>
        <w:t>perėmėju</w:t>
      </w:r>
      <w:r>
        <w:rPr>
          <w:spacing w:val="-10"/>
          <w:sz w:val="18"/>
        </w:rPr>
        <w:t xml:space="preserve"> </w:t>
      </w:r>
      <w:r>
        <w:rPr>
          <w:sz w:val="18"/>
        </w:rPr>
        <w:t>arba</w:t>
      </w:r>
      <w:r>
        <w:rPr>
          <w:spacing w:val="-10"/>
          <w:sz w:val="18"/>
        </w:rPr>
        <w:t xml:space="preserve"> </w:t>
      </w:r>
      <w:r>
        <w:rPr>
          <w:sz w:val="18"/>
        </w:rPr>
        <w:t>pats</w:t>
      </w:r>
      <w:r>
        <w:rPr>
          <w:spacing w:val="-10"/>
          <w:sz w:val="18"/>
        </w:rPr>
        <w:t xml:space="preserve"> </w:t>
      </w:r>
      <w:r>
        <w:rPr>
          <w:sz w:val="18"/>
        </w:rPr>
        <w:t>Rangovas</w:t>
      </w:r>
      <w:r>
        <w:rPr>
          <w:spacing w:val="-10"/>
          <w:sz w:val="18"/>
        </w:rPr>
        <w:t xml:space="preserve"> </w:t>
      </w:r>
      <w:r>
        <w:rPr>
          <w:sz w:val="18"/>
        </w:rPr>
        <w:t>gali</w:t>
      </w:r>
      <w:r>
        <w:rPr>
          <w:spacing w:val="-10"/>
          <w:sz w:val="18"/>
        </w:rPr>
        <w:t xml:space="preserve"> </w:t>
      </w:r>
      <w:r>
        <w:rPr>
          <w:sz w:val="18"/>
        </w:rPr>
        <w:t>būti</w:t>
      </w:r>
      <w:r>
        <w:rPr>
          <w:spacing w:val="-10"/>
          <w:sz w:val="18"/>
        </w:rPr>
        <w:t xml:space="preserve"> </w:t>
      </w:r>
      <w:r>
        <w:rPr>
          <w:sz w:val="18"/>
        </w:rPr>
        <w:t>pakeistas</w:t>
      </w:r>
      <w:r>
        <w:rPr>
          <w:spacing w:val="-10"/>
          <w:sz w:val="18"/>
        </w:rPr>
        <w:t xml:space="preserve"> </w:t>
      </w:r>
      <w:r>
        <w:rPr>
          <w:sz w:val="18"/>
        </w:rPr>
        <w:t xml:space="preserve">jo teisių ir pareigų perėmėju, jeigu toks teisių ir pareigų perėmėjas atitinka visus jam pagal Pirkimo dokumentus taikomus reikalavimus.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 Toks asmens pakeitimas negali lemti kitų esminių Sutarties</w:t>
      </w:r>
      <w:r>
        <w:rPr>
          <w:spacing w:val="-1"/>
          <w:sz w:val="18"/>
        </w:rPr>
        <w:t xml:space="preserve"> </w:t>
      </w:r>
      <w:r>
        <w:rPr>
          <w:sz w:val="18"/>
        </w:rPr>
        <w:t>pakeitimų</w:t>
      </w:r>
      <w:r>
        <w:rPr>
          <w:spacing w:val="-1"/>
          <w:sz w:val="18"/>
        </w:rPr>
        <w:t xml:space="preserve"> </w:t>
      </w:r>
      <w:r>
        <w:rPr>
          <w:sz w:val="18"/>
        </w:rPr>
        <w:t>ir</w:t>
      </w:r>
      <w:r>
        <w:rPr>
          <w:spacing w:val="-1"/>
          <w:sz w:val="18"/>
        </w:rPr>
        <w:t xml:space="preserve"> </w:t>
      </w:r>
      <w:r>
        <w:rPr>
          <w:sz w:val="18"/>
        </w:rPr>
        <w:t>taip</w:t>
      </w:r>
      <w:r>
        <w:rPr>
          <w:spacing w:val="-1"/>
          <w:sz w:val="18"/>
        </w:rPr>
        <w:t xml:space="preserve"> </w:t>
      </w:r>
      <w:r>
        <w:rPr>
          <w:sz w:val="18"/>
        </w:rPr>
        <w:t>negali</w:t>
      </w:r>
      <w:r>
        <w:rPr>
          <w:spacing w:val="-1"/>
          <w:sz w:val="18"/>
        </w:rPr>
        <w:t xml:space="preserve"> </w:t>
      </w:r>
      <w:r>
        <w:rPr>
          <w:sz w:val="18"/>
        </w:rPr>
        <w:t>būti</w:t>
      </w:r>
      <w:r>
        <w:rPr>
          <w:spacing w:val="-1"/>
          <w:sz w:val="18"/>
        </w:rPr>
        <w:t xml:space="preserve"> </w:t>
      </w:r>
      <w:r>
        <w:rPr>
          <w:sz w:val="18"/>
        </w:rPr>
        <w:t>siekiama</w:t>
      </w:r>
      <w:r>
        <w:rPr>
          <w:spacing w:val="-1"/>
          <w:sz w:val="18"/>
        </w:rPr>
        <w:t xml:space="preserve"> </w:t>
      </w:r>
      <w:r>
        <w:rPr>
          <w:sz w:val="18"/>
        </w:rPr>
        <w:t>išvengti</w:t>
      </w:r>
      <w:r>
        <w:rPr>
          <w:spacing w:val="-1"/>
          <w:sz w:val="18"/>
        </w:rPr>
        <w:t xml:space="preserve"> </w:t>
      </w:r>
      <w:r>
        <w:rPr>
          <w:sz w:val="18"/>
        </w:rPr>
        <w:t>VPĮ arba PĮ taikymo.</w:t>
      </w:r>
    </w:p>
    <w:p w:rsidR="00B12FF0" w:rsidRDefault="00077C34">
      <w:pPr>
        <w:pStyle w:val="Antrat3"/>
        <w:numPr>
          <w:ilvl w:val="1"/>
          <w:numId w:val="4"/>
        </w:numPr>
        <w:tabs>
          <w:tab w:val="left" w:pos="566"/>
        </w:tabs>
        <w:spacing w:before="107"/>
        <w:ind w:left="566" w:hanging="564"/>
        <w:jc w:val="both"/>
      </w:pPr>
      <w:bookmarkStart w:id="72" w:name="3.5._Specialistai"/>
      <w:bookmarkStart w:id="73" w:name="_bookmark21"/>
      <w:bookmarkEnd w:id="72"/>
      <w:bookmarkEnd w:id="73"/>
      <w:r>
        <w:rPr>
          <w:spacing w:val="-2"/>
        </w:rPr>
        <w:t>Specialistai</w:t>
      </w:r>
    </w:p>
    <w:p w:rsidR="00B12FF0" w:rsidRDefault="00077C34">
      <w:pPr>
        <w:pStyle w:val="Sraopastraipa"/>
        <w:numPr>
          <w:ilvl w:val="2"/>
          <w:numId w:val="4"/>
        </w:numPr>
        <w:tabs>
          <w:tab w:val="left" w:pos="847"/>
        </w:tabs>
        <w:spacing w:before="115" w:line="261" w:lineRule="auto"/>
        <w:ind w:left="285" w:right="3" w:firstLine="0"/>
        <w:jc w:val="both"/>
        <w:rPr>
          <w:sz w:val="18"/>
        </w:rPr>
      </w:pPr>
      <w:r>
        <w:rPr>
          <w:sz w:val="18"/>
        </w:rPr>
        <w:t>Jeigu Rangovas pasitelkia Specialistus Sutarties vykdymui, Rangovas privalo nurodyti visus Specialistus Specialistų sąraše, kuris yra pateikiamas priede Nr. 9 ir kuriame</w:t>
      </w:r>
      <w:r>
        <w:rPr>
          <w:spacing w:val="-4"/>
          <w:sz w:val="18"/>
        </w:rPr>
        <w:t xml:space="preserve"> </w:t>
      </w:r>
      <w:r>
        <w:rPr>
          <w:sz w:val="18"/>
        </w:rPr>
        <w:t>nurodomos</w:t>
      </w:r>
      <w:r>
        <w:rPr>
          <w:spacing w:val="-4"/>
          <w:sz w:val="18"/>
        </w:rPr>
        <w:t xml:space="preserve"> </w:t>
      </w:r>
      <w:r>
        <w:rPr>
          <w:sz w:val="18"/>
        </w:rPr>
        <w:t>Specialistų</w:t>
      </w:r>
      <w:r>
        <w:rPr>
          <w:spacing w:val="-4"/>
          <w:sz w:val="18"/>
        </w:rPr>
        <w:t xml:space="preserve"> </w:t>
      </w:r>
      <w:r>
        <w:rPr>
          <w:sz w:val="18"/>
        </w:rPr>
        <w:t>funkcijos</w:t>
      </w:r>
      <w:r>
        <w:rPr>
          <w:spacing w:val="-4"/>
          <w:sz w:val="18"/>
        </w:rPr>
        <w:t xml:space="preserve"> </w:t>
      </w:r>
      <w:r>
        <w:rPr>
          <w:sz w:val="18"/>
        </w:rPr>
        <w:t>atliekant</w:t>
      </w:r>
      <w:r>
        <w:rPr>
          <w:spacing w:val="-4"/>
          <w:sz w:val="18"/>
        </w:rPr>
        <w:t xml:space="preserve"> </w:t>
      </w:r>
      <w:r>
        <w:rPr>
          <w:sz w:val="18"/>
        </w:rPr>
        <w:t>Darbus, jų</w:t>
      </w:r>
      <w:r>
        <w:rPr>
          <w:spacing w:val="-12"/>
          <w:sz w:val="18"/>
        </w:rPr>
        <w:t xml:space="preserve"> </w:t>
      </w:r>
      <w:r>
        <w:rPr>
          <w:sz w:val="18"/>
        </w:rPr>
        <w:t>vardai,</w:t>
      </w:r>
      <w:r>
        <w:rPr>
          <w:spacing w:val="-12"/>
          <w:sz w:val="18"/>
        </w:rPr>
        <w:t xml:space="preserve"> </w:t>
      </w:r>
      <w:r>
        <w:rPr>
          <w:sz w:val="18"/>
        </w:rPr>
        <w:t>pavardės,</w:t>
      </w:r>
      <w:r>
        <w:rPr>
          <w:spacing w:val="-12"/>
          <w:sz w:val="18"/>
        </w:rPr>
        <w:t xml:space="preserve"> </w:t>
      </w:r>
      <w:r>
        <w:rPr>
          <w:sz w:val="18"/>
        </w:rPr>
        <w:t>mobilaus</w:t>
      </w:r>
      <w:r>
        <w:rPr>
          <w:spacing w:val="-12"/>
          <w:sz w:val="18"/>
        </w:rPr>
        <w:t xml:space="preserve"> </w:t>
      </w:r>
      <w:r>
        <w:rPr>
          <w:sz w:val="18"/>
        </w:rPr>
        <w:t>telefono</w:t>
      </w:r>
      <w:r>
        <w:rPr>
          <w:spacing w:val="-12"/>
          <w:sz w:val="18"/>
        </w:rPr>
        <w:t xml:space="preserve"> </w:t>
      </w:r>
      <w:r>
        <w:rPr>
          <w:sz w:val="18"/>
        </w:rPr>
        <w:t>numeris,</w:t>
      </w:r>
      <w:r>
        <w:rPr>
          <w:spacing w:val="-12"/>
          <w:sz w:val="18"/>
        </w:rPr>
        <w:t xml:space="preserve"> </w:t>
      </w:r>
      <w:r>
        <w:rPr>
          <w:sz w:val="18"/>
        </w:rPr>
        <w:t>elektroninio pašto adresas (jeigu šie kontaktiniai duomenys yra būtini</w:t>
      </w:r>
    </w:p>
    <w:p w:rsidR="00B12FF0" w:rsidRDefault="00077C34">
      <w:pPr>
        <w:pStyle w:val="Pagrindinistekstas"/>
        <w:spacing w:before="87" w:line="261" w:lineRule="auto"/>
        <w:ind w:right="140"/>
      </w:pPr>
      <w:r>
        <w:br w:type="column"/>
        <w:t xml:space="preserve">Užsakovui Sutarties vykdymo tikslais), darbdavio </w:t>
      </w:r>
      <w:r>
        <w:rPr>
          <w:spacing w:val="-2"/>
        </w:rPr>
        <w:t xml:space="preserve">pavadinimas ir kodas, Darbų, kuriems vykdyti pasitelkiamas </w:t>
      </w:r>
      <w:r>
        <w:t>Specialistas, aprašymas. Toks Specialistų sąrašas pridedamas prie Sutarties jos sudarymo metu.</w:t>
      </w:r>
    </w:p>
    <w:p w:rsidR="00B12FF0" w:rsidRDefault="00077C34">
      <w:pPr>
        <w:pStyle w:val="Sraopastraipa"/>
        <w:numPr>
          <w:ilvl w:val="2"/>
          <w:numId w:val="4"/>
        </w:numPr>
        <w:tabs>
          <w:tab w:val="left" w:pos="847"/>
        </w:tabs>
        <w:spacing w:line="261" w:lineRule="auto"/>
        <w:ind w:left="285" w:right="141" w:firstLine="0"/>
        <w:jc w:val="both"/>
        <w:rPr>
          <w:sz w:val="18"/>
        </w:rPr>
      </w:pPr>
      <w:r>
        <w:rPr>
          <w:sz w:val="18"/>
        </w:rPr>
        <w:t>Rangovas privalo nedelsdamas informuoti Užsakovą apie Specialistų sąraše pateiktos informacijos apie Specialistų pavardžių (kai asmuo pakeičia savo pavardę), mob. telefono numerio, el. pašto adreso, darbdavio pavadinimo ir kodo pakeitimus visu Sutarties vykdymo</w:t>
      </w:r>
      <w:r>
        <w:rPr>
          <w:spacing w:val="-3"/>
          <w:sz w:val="18"/>
        </w:rPr>
        <w:t xml:space="preserve"> </w:t>
      </w:r>
      <w:r>
        <w:rPr>
          <w:sz w:val="18"/>
        </w:rPr>
        <w:t>metu,</w:t>
      </w:r>
      <w:r>
        <w:rPr>
          <w:spacing w:val="-3"/>
          <w:sz w:val="18"/>
        </w:rPr>
        <w:t xml:space="preserve"> </w:t>
      </w:r>
      <w:r>
        <w:rPr>
          <w:sz w:val="18"/>
        </w:rPr>
        <w:t>kaskart</w:t>
      </w:r>
      <w:r>
        <w:rPr>
          <w:spacing w:val="-3"/>
          <w:sz w:val="18"/>
        </w:rPr>
        <w:t xml:space="preserve"> </w:t>
      </w:r>
      <w:r>
        <w:rPr>
          <w:sz w:val="18"/>
        </w:rPr>
        <w:t>pateikdamas</w:t>
      </w:r>
      <w:r>
        <w:rPr>
          <w:spacing w:val="-3"/>
          <w:sz w:val="18"/>
        </w:rPr>
        <w:t xml:space="preserve"> </w:t>
      </w:r>
      <w:r>
        <w:rPr>
          <w:sz w:val="18"/>
        </w:rPr>
        <w:t>atnaujintą</w:t>
      </w:r>
      <w:r>
        <w:rPr>
          <w:spacing w:val="-3"/>
          <w:sz w:val="18"/>
        </w:rPr>
        <w:t xml:space="preserve"> </w:t>
      </w:r>
      <w:r>
        <w:rPr>
          <w:sz w:val="18"/>
        </w:rPr>
        <w:t>Specialistų sąrašą su paryškintais pakeitimais.</w:t>
      </w:r>
    </w:p>
    <w:p w:rsidR="00B12FF0" w:rsidRDefault="00077C34">
      <w:pPr>
        <w:pStyle w:val="Sraopastraipa"/>
        <w:numPr>
          <w:ilvl w:val="2"/>
          <w:numId w:val="4"/>
        </w:numPr>
        <w:tabs>
          <w:tab w:val="left" w:pos="847"/>
        </w:tabs>
        <w:spacing w:before="103" w:line="261" w:lineRule="auto"/>
        <w:ind w:left="285" w:right="138" w:firstLine="0"/>
        <w:jc w:val="both"/>
        <w:rPr>
          <w:sz w:val="18"/>
        </w:rPr>
      </w:pPr>
      <w:r>
        <w:rPr>
          <w:sz w:val="18"/>
        </w:rPr>
        <w:t>Tik</w:t>
      </w:r>
      <w:r>
        <w:rPr>
          <w:spacing w:val="-12"/>
          <w:sz w:val="18"/>
        </w:rPr>
        <w:t xml:space="preserve"> </w:t>
      </w:r>
      <w:r>
        <w:rPr>
          <w:sz w:val="18"/>
        </w:rPr>
        <w:t>Specialistų</w:t>
      </w:r>
      <w:r>
        <w:rPr>
          <w:spacing w:val="-12"/>
          <w:sz w:val="18"/>
        </w:rPr>
        <w:t xml:space="preserve"> </w:t>
      </w:r>
      <w:r>
        <w:rPr>
          <w:sz w:val="18"/>
        </w:rPr>
        <w:t>sąraše</w:t>
      </w:r>
      <w:r>
        <w:rPr>
          <w:spacing w:val="-12"/>
          <w:sz w:val="18"/>
        </w:rPr>
        <w:t xml:space="preserve"> </w:t>
      </w:r>
      <w:r>
        <w:rPr>
          <w:sz w:val="18"/>
        </w:rPr>
        <w:t>įrašyti</w:t>
      </w:r>
      <w:r>
        <w:rPr>
          <w:spacing w:val="-12"/>
          <w:sz w:val="18"/>
        </w:rPr>
        <w:t xml:space="preserve"> </w:t>
      </w:r>
      <w:r>
        <w:rPr>
          <w:sz w:val="18"/>
        </w:rPr>
        <w:t>Specialistai</w:t>
      </w:r>
      <w:r>
        <w:rPr>
          <w:spacing w:val="-12"/>
          <w:sz w:val="18"/>
        </w:rPr>
        <w:t xml:space="preserve"> </w:t>
      </w:r>
      <w:r>
        <w:rPr>
          <w:sz w:val="18"/>
        </w:rPr>
        <w:t>gali</w:t>
      </w:r>
      <w:r>
        <w:rPr>
          <w:spacing w:val="-12"/>
          <w:sz w:val="18"/>
        </w:rPr>
        <w:t xml:space="preserve"> </w:t>
      </w:r>
      <w:r>
        <w:rPr>
          <w:sz w:val="18"/>
        </w:rPr>
        <w:t>vykdyti tokiems</w:t>
      </w:r>
      <w:r>
        <w:rPr>
          <w:spacing w:val="-1"/>
          <w:sz w:val="18"/>
        </w:rPr>
        <w:t xml:space="preserve"> </w:t>
      </w:r>
      <w:r>
        <w:rPr>
          <w:sz w:val="18"/>
        </w:rPr>
        <w:t>Specialistams</w:t>
      </w:r>
      <w:r>
        <w:rPr>
          <w:spacing w:val="-1"/>
          <w:sz w:val="18"/>
        </w:rPr>
        <w:t xml:space="preserve"> </w:t>
      </w:r>
      <w:r>
        <w:rPr>
          <w:sz w:val="18"/>
        </w:rPr>
        <w:t>priskirtas</w:t>
      </w:r>
      <w:r>
        <w:rPr>
          <w:spacing w:val="-1"/>
          <w:sz w:val="18"/>
        </w:rPr>
        <w:t xml:space="preserve"> </w:t>
      </w:r>
      <w:r>
        <w:rPr>
          <w:sz w:val="18"/>
        </w:rPr>
        <w:t>funkcijas</w:t>
      </w:r>
      <w:r>
        <w:rPr>
          <w:spacing w:val="-1"/>
          <w:sz w:val="18"/>
        </w:rPr>
        <w:t xml:space="preserve"> </w:t>
      </w:r>
      <w:r>
        <w:rPr>
          <w:sz w:val="18"/>
        </w:rPr>
        <w:t>atliekant</w:t>
      </w:r>
      <w:r>
        <w:rPr>
          <w:spacing w:val="-1"/>
          <w:sz w:val="18"/>
        </w:rPr>
        <w:t xml:space="preserve"> </w:t>
      </w:r>
      <w:r>
        <w:rPr>
          <w:sz w:val="18"/>
        </w:rPr>
        <w:t>Darbus ir yra priskiriami Rangovo personalui pagal Sutartį.</w:t>
      </w:r>
    </w:p>
    <w:p w:rsidR="00B12FF0" w:rsidRDefault="00077C34">
      <w:pPr>
        <w:pStyle w:val="Sraopastraipa"/>
        <w:numPr>
          <w:ilvl w:val="2"/>
          <w:numId w:val="4"/>
        </w:numPr>
        <w:tabs>
          <w:tab w:val="left" w:pos="847"/>
        </w:tabs>
        <w:spacing w:line="261" w:lineRule="auto"/>
        <w:ind w:left="285" w:right="142"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užtikrinti,</w:t>
      </w:r>
      <w:r>
        <w:rPr>
          <w:spacing w:val="-12"/>
          <w:sz w:val="18"/>
        </w:rPr>
        <w:t xml:space="preserve"> </w:t>
      </w:r>
      <w:r>
        <w:rPr>
          <w:sz w:val="18"/>
        </w:rPr>
        <w:t>kad</w:t>
      </w:r>
      <w:r>
        <w:rPr>
          <w:spacing w:val="-12"/>
          <w:sz w:val="18"/>
        </w:rPr>
        <w:t xml:space="preserve"> </w:t>
      </w:r>
      <w:r>
        <w:rPr>
          <w:sz w:val="18"/>
        </w:rPr>
        <w:t>Specialistai,</w:t>
      </w:r>
      <w:r>
        <w:rPr>
          <w:spacing w:val="-12"/>
          <w:sz w:val="18"/>
        </w:rPr>
        <w:t xml:space="preserve"> </w:t>
      </w:r>
      <w:r>
        <w:rPr>
          <w:sz w:val="18"/>
        </w:rPr>
        <w:t>įtraukti</w:t>
      </w:r>
      <w:r>
        <w:rPr>
          <w:spacing w:val="-12"/>
          <w:sz w:val="18"/>
        </w:rPr>
        <w:t xml:space="preserve"> </w:t>
      </w:r>
      <w:r>
        <w:rPr>
          <w:sz w:val="18"/>
        </w:rPr>
        <w:t>į Specialistų sąrašą, patys tiesiogiai vykdytų tokiems Specialistams priskirtas funkcijas atliekant Darbus.</w:t>
      </w:r>
    </w:p>
    <w:p w:rsidR="00B12FF0" w:rsidRDefault="00077C34">
      <w:pPr>
        <w:pStyle w:val="Sraopastraipa"/>
        <w:numPr>
          <w:ilvl w:val="2"/>
          <w:numId w:val="4"/>
        </w:numPr>
        <w:tabs>
          <w:tab w:val="left" w:pos="847"/>
        </w:tabs>
        <w:spacing w:line="261" w:lineRule="auto"/>
        <w:ind w:left="285" w:right="138" w:firstLine="0"/>
        <w:jc w:val="both"/>
        <w:rPr>
          <w:sz w:val="18"/>
        </w:rPr>
      </w:pPr>
      <w:r>
        <w:rPr>
          <w:sz w:val="18"/>
        </w:rPr>
        <w:t>Rangovas privalo pakeisti priede Nr. 9 nurodytą Specialistą arba paskirti pavaduojantį Specialistą, kai:</w:t>
      </w:r>
    </w:p>
    <w:p w:rsidR="00B12FF0" w:rsidRDefault="00077C34">
      <w:pPr>
        <w:pStyle w:val="Sraopastraipa"/>
        <w:numPr>
          <w:ilvl w:val="3"/>
          <w:numId w:val="4"/>
        </w:numPr>
        <w:tabs>
          <w:tab w:val="left" w:pos="846"/>
        </w:tabs>
        <w:spacing w:before="97" w:line="261" w:lineRule="auto"/>
        <w:ind w:left="2" w:right="142" w:firstLine="0"/>
        <w:jc w:val="both"/>
        <w:rPr>
          <w:sz w:val="18"/>
        </w:rPr>
      </w:pPr>
      <w:r>
        <w:rPr>
          <w:sz w:val="18"/>
        </w:rPr>
        <w:t>Specialistas neatitinka jam pagal Pirkimo dokumentus ir Įstatymus arba Rangovo pasiūlymą taikomų kvalifikacijos arba kitų reikalavimų (jeigu tokie yra nustatyti);</w:t>
      </w:r>
    </w:p>
    <w:p w:rsidR="00B12FF0" w:rsidRDefault="00077C34">
      <w:pPr>
        <w:pStyle w:val="Sraopastraipa"/>
        <w:numPr>
          <w:ilvl w:val="3"/>
          <w:numId w:val="4"/>
        </w:numPr>
        <w:tabs>
          <w:tab w:val="left" w:pos="846"/>
        </w:tabs>
        <w:spacing w:line="261" w:lineRule="auto"/>
        <w:ind w:left="2" w:right="141" w:firstLine="0"/>
        <w:jc w:val="both"/>
        <w:rPr>
          <w:sz w:val="18"/>
        </w:rPr>
      </w:pPr>
      <w:r>
        <w:rPr>
          <w:sz w:val="18"/>
        </w:rPr>
        <w:t>Specialistas negali vykdyti savo funkcijų dėl pasibaigusių darbo santykių su Rangovu, dėl atostogų, laikinojo nedarbingumo ar kitų priežasčių.</w:t>
      </w:r>
    </w:p>
    <w:p w:rsidR="00B12FF0" w:rsidRDefault="00077C34">
      <w:pPr>
        <w:pStyle w:val="Sraopastraipa"/>
        <w:numPr>
          <w:ilvl w:val="2"/>
          <w:numId w:val="4"/>
        </w:numPr>
        <w:tabs>
          <w:tab w:val="left" w:pos="847"/>
        </w:tabs>
        <w:spacing w:line="261" w:lineRule="auto"/>
        <w:ind w:left="285" w:right="141" w:firstLine="0"/>
        <w:jc w:val="both"/>
        <w:rPr>
          <w:sz w:val="18"/>
        </w:rPr>
      </w:pPr>
      <w:bookmarkStart w:id="74" w:name="_bookmark22"/>
      <w:bookmarkEnd w:id="74"/>
      <w:r>
        <w:rPr>
          <w:sz w:val="18"/>
        </w:rPr>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w:t>
      </w:r>
      <w:r>
        <w:rPr>
          <w:spacing w:val="-2"/>
          <w:sz w:val="18"/>
        </w:rPr>
        <w:t xml:space="preserve"> </w:t>
      </w:r>
      <w:r>
        <w:rPr>
          <w:sz w:val="18"/>
        </w:rPr>
        <w:t>telefono</w:t>
      </w:r>
      <w:r>
        <w:rPr>
          <w:spacing w:val="-2"/>
          <w:sz w:val="18"/>
        </w:rPr>
        <w:t xml:space="preserve"> </w:t>
      </w:r>
      <w:r>
        <w:rPr>
          <w:sz w:val="18"/>
        </w:rPr>
        <w:t>numerį,</w:t>
      </w:r>
      <w:r>
        <w:rPr>
          <w:spacing w:val="-2"/>
          <w:sz w:val="18"/>
        </w:rPr>
        <w:t xml:space="preserve"> </w:t>
      </w:r>
      <w:r>
        <w:rPr>
          <w:sz w:val="18"/>
        </w:rPr>
        <w:t>taip</w:t>
      </w:r>
      <w:r>
        <w:rPr>
          <w:spacing w:val="-2"/>
          <w:sz w:val="18"/>
        </w:rPr>
        <w:t xml:space="preserve"> </w:t>
      </w:r>
      <w:r>
        <w:rPr>
          <w:sz w:val="18"/>
        </w:rPr>
        <w:t>pat</w:t>
      </w:r>
      <w:r>
        <w:rPr>
          <w:spacing w:val="-2"/>
          <w:sz w:val="18"/>
        </w:rPr>
        <w:t xml:space="preserve"> </w:t>
      </w:r>
      <w:r>
        <w:rPr>
          <w:sz w:val="18"/>
        </w:rPr>
        <w:t>darbdavio</w:t>
      </w:r>
      <w:r>
        <w:rPr>
          <w:spacing w:val="-2"/>
          <w:sz w:val="18"/>
        </w:rPr>
        <w:t xml:space="preserve"> </w:t>
      </w:r>
      <w:r>
        <w:rPr>
          <w:sz w:val="18"/>
        </w:rPr>
        <w:t>pavadinimą</w:t>
      </w:r>
      <w:r>
        <w:rPr>
          <w:spacing w:val="-2"/>
          <w:sz w:val="18"/>
        </w:rPr>
        <w:t xml:space="preserve"> </w:t>
      </w:r>
      <w:r>
        <w:rPr>
          <w:sz w:val="18"/>
        </w:rPr>
        <w:t>ir kodą</w:t>
      </w:r>
      <w:r>
        <w:rPr>
          <w:spacing w:val="-1"/>
          <w:sz w:val="18"/>
        </w:rPr>
        <w:t xml:space="preserve"> </w:t>
      </w:r>
      <w:r>
        <w:rPr>
          <w:sz w:val="18"/>
        </w:rPr>
        <w:t>(jeigu</w:t>
      </w:r>
      <w:r>
        <w:rPr>
          <w:spacing w:val="-1"/>
          <w:sz w:val="18"/>
        </w:rPr>
        <w:t xml:space="preserve"> </w:t>
      </w:r>
      <w:r>
        <w:rPr>
          <w:sz w:val="18"/>
        </w:rPr>
        <w:t>šie</w:t>
      </w:r>
      <w:r>
        <w:rPr>
          <w:spacing w:val="-1"/>
          <w:sz w:val="18"/>
        </w:rPr>
        <w:t xml:space="preserve"> </w:t>
      </w:r>
      <w:r>
        <w:rPr>
          <w:sz w:val="18"/>
        </w:rPr>
        <w:t>kontaktiniai</w:t>
      </w:r>
      <w:r>
        <w:rPr>
          <w:spacing w:val="-1"/>
          <w:sz w:val="18"/>
        </w:rPr>
        <w:t xml:space="preserve"> </w:t>
      </w:r>
      <w:r>
        <w:rPr>
          <w:sz w:val="18"/>
        </w:rPr>
        <w:t>duomenys</w:t>
      </w:r>
      <w:r>
        <w:rPr>
          <w:spacing w:val="-1"/>
          <w:sz w:val="18"/>
        </w:rPr>
        <w:t xml:space="preserve"> </w:t>
      </w:r>
      <w:r>
        <w:rPr>
          <w:sz w:val="18"/>
        </w:rPr>
        <w:t>yra</w:t>
      </w:r>
      <w:r>
        <w:rPr>
          <w:spacing w:val="-1"/>
          <w:sz w:val="18"/>
        </w:rPr>
        <w:t xml:space="preserve"> </w:t>
      </w:r>
      <w:r>
        <w:rPr>
          <w:sz w:val="18"/>
        </w:rPr>
        <w:t>būtini</w:t>
      </w:r>
      <w:r>
        <w:rPr>
          <w:spacing w:val="-1"/>
          <w:sz w:val="18"/>
        </w:rPr>
        <w:t xml:space="preserve"> </w:t>
      </w:r>
      <w:r>
        <w:rPr>
          <w:sz w:val="18"/>
        </w:rPr>
        <w:t>Užsakovui Sutarties vykdymo tikslais).</w:t>
      </w:r>
    </w:p>
    <w:p w:rsidR="00B12FF0" w:rsidRDefault="00077C34">
      <w:pPr>
        <w:pStyle w:val="Sraopastraipa"/>
        <w:numPr>
          <w:ilvl w:val="2"/>
          <w:numId w:val="4"/>
        </w:numPr>
        <w:tabs>
          <w:tab w:val="left" w:pos="847"/>
        </w:tabs>
        <w:spacing w:before="105" w:line="261" w:lineRule="auto"/>
        <w:ind w:left="285" w:right="136" w:firstLine="0"/>
        <w:jc w:val="both"/>
        <w:rPr>
          <w:sz w:val="18"/>
        </w:rPr>
      </w:pPr>
      <w:bookmarkStart w:id="75" w:name="_bookmark23"/>
      <w:bookmarkEnd w:id="75"/>
      <w:r>
        <w:rPr>
          <w:sz w:val="18"/>
        </w:rPr>
        <w:t>Užsakovas</w:t>
      </w:r>
      <w:r>
        <w:rPr>
          <w:spacing w:val="-12"/>
          <w:sz w:val="18"/>
        </w:rPr>
        <w:t xml:space="preserve"> </w:t>
      </w:r>
      <w:r>
        <w:rPr>
          <w:sz w:val="18"/>
        </w:rPr>
        <w:t>privalo</w:t>
      </w:r>
      <w:r>
        <w:rPr>
          <w:spacing w:val="-12"/>
          <w:sz w:val="18"/>
        </w:rPr>
        <w:t xml:space="preserve"> </w:t>
      </w:r>
      <w:r>
        <w:rPr>
          <w:sz w:val="18"/>
        </w:rPr>
        <w:t>įvertinti</w:t>
      </w:r>
      <w:r>
        <w:rPr>
          <w:spacing w:val="-12"/>
          <w:sz w:val="18"/>
        </w:rPr>
        <w:t xml:space="preserve"> </w:t>
      </w:r>
      <w:r>
        <w:rPr>
          <w:sz w:val="18"/>
        </w:rPr>
        <w:t>gautus</w:t>
      </w:r>
      <w:r>
        <w:rPr>
          <w:spacing w:val="-12"/>
          <w:sz w:val="18"/>
        </w:rPr>
        <w:t xml:space="preserve"> </w:t>
      </w:r>
      <w:r>
        <w:rPr>
          <w:sz w:val="18"/>
        </w:rPr>
        <w:t>dokumentus</w:t>
      </w:r>
      <w:r>
        <w:rPr>
          <w:spacing w:val="-12"/>
          <w:sz w:val="18"/>
        </w:rPr>
        <w:t xml:space="preserve"> </w:t>
      </w:r>
      <w:r>
        <w:rPr>
          <w:sz w:val="18"/>
        </w:rPr>
        <w:t>per</w:t>
      </w:r>
      <w:r>
        <w:rPr>
          <w:spacing w:val="-11"/>
          <w:sz w:val="18"/>
        </w:rPr>
        <w:t xml:space="preserve"> </w:t>
      </w:r>
      <w:r>
        <w:rPr>
          <w:sz w:val="18"/>
        </w:rPr>
        <w:t>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w:t>
      </w:r>
      <w:r>
        <w:rPr>
          <w:spacing w:val="-2"/>
          <w:sz w:val="18"/>
        </w:rPr>
        <w:t xml:space="preserve"> </w:t>
      </w:r>
      <w:r>
        <w:rPr>
          <w:sz w:val="18"/>
        </w:rPr>
        <w:t>nustatytą</w:t>
      </w:r>
      <w:r>
        <w:rPr>
          <w:spacing w:val="-2"/>
          <w:sz w:val="18"/>
        </w:rPr>
        <w:t xml:space="preserve"> </w:t>
      </w:r>
      <w:r>
        <w:rPr>
          <w:sz w:val="18"/>
        </w:rPr>
        <w:t>terminą</w:t>
      </w:r>
      <w:r>
        <w:rPr>
          <w:spacing w:val="-2"/>
          <w:sz w:val="18"/>
        </w:rPr>
        <w:t xml:space="preserve"> </w:t>
      </w:r>
      <w:r>
        <w:rPr>
          <w:sz w:val="18"/>
        </w:rPr>
        <w:t>neišsiunčia</w:t>
      </w:r>
      <w:r>
        <w:rPr>
          <w:spacing w:val="-2"/>
          <w:sz w:val="18"/>
        </w:rPr>
        <w:t xml:space="preserve"> </w:t>
      </w:r>
      <w:r>
        <w:rPr>
          <w:sz w:val="18"/>
        </w:rPr>
        <w:t>pranešimo</w:t>
      </w:r>
      <w:r>
        <w:rPr>
          <w:spacing w:val="-2"/>
          <w:sz w:val="18"/>
        </w:rPr>
        <w:t xml:space="preserve"> </w:t>
      </w:r>
      <w:r>
        <w:rPr>
          <w:sz w:val="18"/>
        </w:rPr>
        <w:t>Rangovui, laikoma, kad Užsakovas pritarė Specialisto įtraukimui į Specialistų sąrašą.</w:t>
      </w:r>
    </w:p>
    <w:p w:rsidR="00B12FF0" w:rsidRDefault="00077C34">
      <w:pPr>
        <w:pStyle w:val="Sraopastraipa"/>
        <w:numPr>
          <w:ilvl w:val="2"/>
          <w:numId w:val="4"/>
        </w:numPr>
        <w:tabs>
          <w:tab w:val="left" w:pos="847"/>
        </w:tabs>
        <w:spacing w:before="106" w:line="261" w:lineRule="auto"/>
        <w:ind w:left="285" w:right="143" w:firstLine="0"/>
        <w:jc w:val="both"/>
        <w:rPr>
          <w:sz w:val="18"/>
        </w:rPr>
      </w:pPr>
      <w:bookmarkStart w:id="76" w:name="_bookmark24"/>
      <w:bookmarkEnd w:id="76"/>
      <w:r>
        <w:rPr>
          <w:sz w:val="18"/>
        </w:rPr>
        <w:t>P</w:t>
      </w:r>
      <w:r>
        <w:rPr>
          <w:sz w:val="18"/>
        </w:rPr>
        <w:t>o to, kai Užsakovas pritaria dėl Specialisto įtraukimo į Specialistų sąrašą, Rangovas privalo atnaujinti Specialistų</w:t>
      </w:r>
      <w:r>
        <w:rPr>
          <w:spacing w:val="-2"/>
          <w:sz w:val="18"/>
        </w:rPr>
        <w:t xml:space="preserve"> </w:t>
      </w:r>
      <w:r>
        <w:rPr>
          <w:sz w:val="18"/>
        </w:rPr>
        <w:t>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w:t>
      </w:r>
      <w:r>
        <w:rPr>
          <w:spacing w:val="-2"/>
          <w:sz w:val="18"/>
        </w:rPr>
        <w:t xml:space="preserve"> </w:t>
      </w:r>
      <w:r>
        <w:rPr>
          <w:sz w:val="18"/>
        </w:rPr>
        <w:t>Toks</w:t>
      </w:r>
      <w:r>
        <w:rPr>
          <w:spacing w:val="-2"/>
          <w:sz w:val="18"/>
        </w:rPr>
        <w:t xml:space="preserve"> </w:t>
      </w:r>
      <w:r>
        <w:rPr>
          <w:sz w:val="18"/>
        </w:rPr>
        <w:t>Specialistų sąrašo pakeitimas nelaikomas tokiu Sutarties pakeitimu, dėl kurio turi būti sudaromas Susitarimas.</w:t>
      </w:r>
    </w:p>
    <w:p w:rsidR="00B12FF0" w:rsidRDefault="00077C34">
      <w:pPr>
        <w:pStyle w:val="Sraopastraipa"/>
        <w:numPr>
          <w:ilvl w:val="2"/>
          <w:numId w:val="4"/>
        </w:numPr>
        <w:tabs>
          <w:tab w:val="left" w:pos="847"/>
        </w:tabs>
        <w:spacing w:before="100" w:line="261" w:lineRule="auto"/>
        <w:ind w:left="285" w:right="139" w:firstLine="0"/>
        <w:jc w:val="both"/>
        <w:rPr>
          <w:sz w:val="18"/>
        </w:rPr>
      </w:pPr>
      <w:bookmarkStart w:id="77" w:name="3.5.9._Tuo_atveju,_kai_netikėtai_paaiškė"/>
      <w:bookmarkEnd w:id="77"/>
      <w:r>
        <w:rPr>
          <w:sz w:val="18"/>
        </w:rPr>
        <w:t>Tuo</w:t>
      </w:r>
      <w:r>
        <w:rPr>
          <w:spacing w:val="-3"/>
          <w:sz w:val="18"/>
        </w:rPr>
        <w:t xml:space="preserve"> </w:t>
      </w:r>
      <w:r>
        <w:rPr>
          <w:sz w:val="18"/>
        </w:rPr>
        <w:t>atveju,</w:t>
      </w:r>
      <w:r>
        <w:rPr>
          <w:spacing w:val="-3"/>
          <w:sz w:val="18"/>
        </w:rPr>
        <w:t xml:space="preserve"> </w:t>
      </w:r>
      <w:r>
        <w:rPr>
          <w:sz w:val="18"/>
        </w:rPr>
        <w:t>kai</w:t>
      </w:r>
      <w:r>
        <w:rPr>
          <w:spacing w:val="-3"/>
          <w:sz w:val="18"/>
        </w:rPr>
        <w:t xml:space="preserve"> </w:t>
      </w:r>
      <w:r>
        <w:rPr>
          <w:sz w:val="18"/>
        </w:rPr>
        <w:t>netikėtai</w:t>
      </w:r>
      <w:r>
        <w:rPr>
          <w:spacing w:val="-3"/>
          <w:sz w:val="18"/>
        </w:rPr>
        <w:t xml:space="preserve"> </w:t>
      </w:r>
      <w:r>
        <w:rPr>
          <w:sz w:val="18"/>
        </w:rPr>
        <w:t>paaiškėja,</w:t>
      </w:r>
      <w:r>
        <w:rPr>
          <w:spacing w:val="-3"/>
          <w:sz w:val="18"/>
        </w:rPr>
        <w:t xml:space="preserve"> </w:t>
      </w:r>
      <w:r>
        <w:rPr>
          <w:sz w:val="18"/>
        </w:rPr>
        <w:t>kad</w:t>
      </w:r>
      <w:r>
        <w:rPr>
          <w:spacing w:val="-3"/>
          <w:sz w:val="18"/>
        </w:rPr>
        <w:t xml:space="preserve"> </w:t>
      </w:r>
      <w:r>
        <w:rPr>
          <w:sz w:val="18"/>
        </w:rPr>
        <w:t>Specialistas negali vykdyti savo pareigų (dėl ligos, traumos ar kitų nenumatytų priežasčių), Rangovas privalo nedelsdamas paskirti kitą asmenį laikinai vykdyti tokio Specialisto funkcijas</w:t>
      </w:r>
      <w:r>
        <w:rPr>
          <w:spacing w:val="-1"/>
          <w:sz w:val="18"/>
        </w:rPr>
        <w:t xml:space="preserve"> </w:t>
      </w:r>
      <w:r>
        <w:rPr>
          <w:sz w:val="18"/>
        </w:rPr>
        <w:t>ir</w:t>
      </w:r>
      <w:r>
        <w:rPr>
          <w:spacing w:val="-1"/>
          <w:sz w:val="18"/>
        </w:rPr>
        <w:t xml:space="preserve"> </w:t>
      </w:r>
      <w:r>
        <w:rPr>
          <w:sz w:val="18"/>
        </w:rPr>
        <w:t>pranešti</w:t>
      </w:r>
      <w:r>
        <w:rPr>
          <w:spacing w:val="-1"/>
          <w:sz w:val="18"/>
        </w:rPr>
        <w:t xml:space="preserve"> </w:t>
      </w:r>
      <w:r>
        <w:rPr>
          <w:sz w:val="18"/>
        </w:rPr>
        <w:t>apie</w:t>
      </w:r>
      <w:r>
        <w:rPr>
          <w:spacing w:val="-1"/>
          <w:sz w:val="18"/>
        </w:rPr>
        <w:t xml:space="preserve"> </w:t>
      </w:r>
      <w:r>
        <w:rPr>
          <w:sz w:val="18"/>
        </w:rPr>
        <w:t>tai</w:t>
      </w:r>
      <w:r>
        <w:rPr>
          <w:spacing w:val="-1"/>
          <w:sz w:val="18"/>
        </w:rPr>
        <w:t xml:space="preserve"> </w:t>
      </w:r>
      <w:r>
        <w:rPr>
          <w:sz w:val="18"/>
        </w:rPr>
        <w:t>Užsakovui.</w:t>
      </w:r>
      <w:r>
        <w:rPr>
          <w:spacing w:val="-1"/>
          <w:sz w:val="18"/>
        </w:rPr>
        <w:t xml:space="preserve"> </w:t>
      </w:r>
      <w:r>
        <w:rPr>
          <w:sz w:val="18"/>
        </w:rPr>
        <w:t>Taip</w:t>
      </w:r>
      <w:r>
        <w:rPr>
          <w:spacing w:val="-1"/>
          <w:sz w:val="18"/>
        </w:rPr>
        <w:t xml:space="preserve"> </w:t>
      </w:r>
      <w:r>
        <w:rPr>
          <w:sz w:val="18"/>
        </w:rPr>
        <w:t>pat</w:t>
      </w:r>
      <w:r>
        <w:rPr>
          <w:spacing w:val="-1"/>
          <w:sz w:val="18"/>
        </w:rPr>
        <w:t xml:space="preserve"> </w:t>
      </w:r>
      <w:r>
        <w:rPr>
          <w:sz w:val="18"/>
        </w:rPr>
        <w:t xml:space="preserve">Rangovas privalo, vadovaudamasis </w:t>
      </w:r>
      <w:hyperlink w:anchor="_bookmark22" w:history="1">
        <w:r>
          <w:rPr>
            <w:sz w:val="18"/>
          </w:rPr>
          <w:t>3.5.6</w:t>
        </w:r>
      </w:hyperlink>
      <w:r>
        <w:rPr>
          <w:sz w:val="18"/>
        </w:rPr>
        <w:t xml:space="preserve"> punktu, nedelsdamas pateikti Užsakovui naujo Specialisto kandidatūrą, kuri atitiktų jam Pirkimo dokumentuose bei Įstatymuose nustatytus reikalavimus ir Rangovo pasiūlymą, ir gauti Užsakovo pritarimą </w:t>
      </w:r>
      <w:hyperlink w:anchor="_bookmark23" w:history="1">
        <w:r>
          <w:rPr>
            <w:sz w:val="18"/>
          </w:rPr>
          <w:t>3.5.7</w:t>
        </w:r>
      </w:hyperlink>
      <w:r>
        <w:rPr>
          <w:sz w:val="18"/>
        </w:rPr>
        <w:t xml:space="preserve"> punkte nustatyta tvarka.</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1" w:space="271"/>
            <w:col w:w="5110"/>
          </w:cols>
        </w:sectPr>
      </w:pPr>
    </w:p>
    <w:p w:rsidR="00B12FF0" w:rsidRDefault="00077C34">
      <w:pPr>
        <w:pStyle w:val="Antrat3"/>
        <w:numPr>
          <w:ilvl w:val="1"/>
          <w:numId w:val="4"/>
        </w:numPr>
        <w:tabs>
          <w:tab w:val="left" w:pos="569"/>
        </w:tabs>
        <w:spacing w:before="84"/>
        <w:ind w:left="569"/>
        <w:jc w:val="left"/>
      </w:pPr>
      <w:bookmarkStart w:id="78" w:name="3.6._Vadovavimas_Darbams"/>
      <w:bookmarkStart w:id="79" w:name="_bookmark25"/>
      <w:bookmarkEnd w:id="78"/>
      <w:bookmarkEnd w:id="79"/>
      <w:r>
        <w:t>Vadovavimas</w:t>
      </w:r>
      <w:r>
        <w:rPr>
          <w:spacing w:val="-11"/>
        </w:rPr>
        <w:t xml:space="preserve"> </w:t>
      </w:r>
      <w:r>
        <w:rPr>
          <w:spacing w:val="-2"/>
        </w:rPr>
        <w:t>Darbams</w:t>
      </w:r>
    </w:p>
    <w:p w:rsidR="00B12FF0" w:rsidRDefault="00077C34">
      <w:pPr>
        <w:pStyle w:val="Sraopastraipa"/>
        <w:numPr>
          <w:ilvl w:val="2"/>
          <w:numId w:val="4"/>
        </w:numPr>
        <w:tabs>
          <w:tab w:val="left" w:pos="847"/>
        </w:tabs>
        <w:spacing w:before="115" w:line="261" w:lineRule="auto"/>
        <w:ind w:left="285" w:right="2" w:firstLine="0"/>
        <w:jc w:val="both"/>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rsidR="00B12FF0" w:rsidRDefault="00077C34">
      <w:pPr>
        <w:pStyle w:val="Sraopastraipa"/>
        <w:numPr>
          <w:ilvl w:val="2"/>
          <w:numId w:val="4"/>
        </w:numPr>
        <w:tabs>
          <w:tab w:val="left" w:pos="847"/>
        </w:tabs>
        <w:spacing w:before="101" w:line="261" w:lineRule="auto"/>
        <w:ind w:left="285" w:firstLine="0"/>
        <w:jc w:val="both"/>
        <w:rPr>
          <w:sz w:val="18"/>
        </w:rPr>
      </w:pPr>
      <w:r>
        <w:rPr>
          <w:sz w:val="18"/>
        </w:rPr>
        <w:t>Rangovas atsako už tai, kad Darbams vadovautų pakankamas skaičius asmenų, gerai mokančių lietuvių kalbą</w:t>
      </w:r>
      <w:r>
        <w:rPr>
          <w:spacing w:val="-9"/>
          <w:sz w:val="18"/>
        </w:rPr>
        <w:t xml:space="preserve"> </w:t>
      </w:r>
      <w:r>
        <w:rPr>
          <w:sz w:val="18"/>
        </w:rPr>
        <w:t>ir</w:t>
      </w:r>
      <w:r>
        <w:rPr>
          <w:spacing w:val="-9"/>
          <w:sz w:val="18"/>
        </w:rPr>
        <w:t xml:space="preserve"> </w:t>
      </w:r>
      <w:r>
        <w:rPr>
          <w:sz w:val="18"/>
        </w:rPr>
        <w:t>išmanančių</w:t>
      </w:r>
      <w:r>
        <w:rPr>
          <w:spacing w:val="-9"/>
          <w:sz w:val="18"/>
        </w:rPr>
        <w:t xml:space="preserve"> </w:t>
      </w:r>
      <w:r>
        <w:rPr>
          <w:sz w:val="18"/>
        </w:rPr>
        <w:t>atliekamus</w:t>
      </w:r>
      <w:r>
        <w:rPr>
          <w:spacing w:val="-9"/>
          <w:sz w:val="18"/>
        </w:rPr>
        <w:t xml:space="preserve"> </w:t>
      </w:r>
      <w:r>
        <w:rPr>
          <w:sz w:val="18"/>
        </w:rPr>
        <w:t>Darbus</w:t>
      </w:r>
      <w:r>
        <w:rPr>
          <w:spacing w:val="-9"/>
          <w:sz w:val="18"/>
        </w:rPr>
        <w:t xml:space="preserve"> </w:t>
      </w:r>
      <w:r>
        <w:rPr>
          <w:sz w:val="18"/>
        </w:rPr>
        <w:t>(įskaitant</w:t>
      </w:r>
      <w:r>
        <w:rPr>
          <w:spacing w:val="-9"/>
          <w:sz w:val="18"/>
        </w:rPr>
        <w:t xml:space="preserve"> </w:t>
      </w:r>
      <w:r>
        <w:rPr>
          <w:sz w:val="18"/>
        </w:rPr>
        <w:t>jų</w:t>
      </w:r>
      <w:r>
        <w:rPr>
          <w:spacing w:val="-9"/>
          <w:sz w:val="18"/>
        </w:rPr>
        <w:t xml:space="preserve"> </w:t>
      </w:r>
      <w:r>
        <w:rPr>
          <w:sz w:val="18"/>
        </w:rPr>
        <w:t>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rsidR="00B12FF0" w:rsidRDefault="00077C34">
      <w:pPr>
        <w:pStyle w:val="Sraopastraipa"/>
        <w:numPr>
          <w:ilvl w:val="2"/>
          <w:numId w:val="4"/>
        </w:numPr>
        <w:tabs>
          <w:tab w:val="left" w:pos="847"/>
        </w:tabs>
        <w:spacing w:before="104" w:line="261" w:lineRule="auto"/>
        <w:ind w:left="285" w:right="5" w:firstLine="0"/>
        <w:jc w:val="both"/>
        <w:rPr>
          <w:sz w:val="18"/>
        </w:rPr>
      </w:pPr>
      <w:r>
        <w:rPr>
          <w:sz w:val="18"/>
        </w:rPr>
        <w:t>Tuo atveju, kai Rangovas pasitelkia Specialistus vadovavimo funkcijoms atlikti, Rangovas privalo užtikrinti, kad tokie Specialistai patys asmeniškai atliktų atitinkamas vadovavimo funkcijas atliekant Darbus.</w:t>
      </w:r>
    </w:p>
    <w:p w:rsidR="00B12FF0" w:rsidRDefault="00077C34">
      <w:pPr>
        <w:pStyle w:val="Antrat2"/>
        <w:numPr>
          <w:ilvl w:val="0"/>
          <w:numId w:val="4"/>
        </w:numPr>
        <w:tabs>
          <w:tab w:val="left" w:pos="285"/>
        </w:tabs>
        <w:spacing w:before="121"/>
        <w:ind w:left="285" w:hanging="283"/>
        <w:jc w:val="left"/>
      </w:pPr>
      <w:bookmarkStart w:id="80" w:name="4._Šalių_bendradarbiavimas"/>
      <w:bookmarkStart w:id="81" w:name="_bookmark26"/>
      <w:bookmarkEnd w:id="80"/>
      <w:bookmarkEnd w:id="81"/>
      <w:r>
        <w:t>ŠALIŲ</w:t>
      </w:r>
      <w:r>
        <w:rPr>
          <w:spacing w:val="-5"/>
        </w:rPr>
        <w:t xml:space="preserve"> </w:t>
      </w:r>
      <w:r>
        <w:rPr>
          <w:spacing w:val="-2"/>
        </w:rPr>
        <w:t>BENDRADARBIAVIMAS</w:t>
      </w:r>
    </w:p>
    <w:p w:rsidR="00B12FF0" w:rsidRDefault="00077C34">
      <w:pPr>
        <w:pStyle w:val="Antrat3"/>
        <w:numPr>
          <w:ilvl w:val="1"/>
          <w:numId w:val="4"/>
        </w:numPr>
        <w:tabs>
          <w:tab w:val="left" w:pos="569"/>
        </w:tabs>
        <w:ind w:left="569"/>
        <w:jc w:val="left"/>
      </w:pPr>
      <w:bookmarkStart w:id="82" w:name="4.1._Šalių_bendradarbiavimo_pareiga"/>
      <w:bookmarkStart w:id="83" w:name="_bookmark27"/>
      <w:bookmarkEnd w:id="82"/>
      <w:bookmarkEnd w:id="83"/>
      <w:r>
        <w:t>Šalių</w:t>
      </w:r>
      <w:r>
        <w:rPr>
          <w:spacing w:val="-11"/>
        </w:rPr>
        <w:t xml:space="preserve"> </w:t>
      </w:r>
      <w:r>
        <w:t>bendradarbiavimo</w:t>
      </w:r>
      <w:r>
        <w:rPr>
          <w:spacing w:val="-10"/>
        </w:rPr>
        <w:t xml:space="preserve"> </w:t>
      </w:r>
      <w:r>
        <w:rPr>
          <w:spacing w:val="-2"/>
        </w:rPr>
        <w:t>pareiga</w:t>
      </w:r>
    </w:p>
    <w:p w:rsidR="00B12FF0" w:rsidRDefault="00077C34">
      <w:pPr>
        <w:pStyle w:val="Sraopastraipa"/>
        <w:numPr>
          <w:ilvl w:val="2"/>
          <w:numId w:val="4"/>
        </w:numPr>
        <w:tabs>
          <w:tab w:val="left" w:pos="847"/>
        </w:tabs>
        <w:spacing w:before="115" w:line="261" w:lineRule="auto"/>
        <w:ind w:left="285" w:right="5" w:firstLine="0"/>
        <w:jc w:val="both"/>
        <w:rPr>
          <w:sz w:val="18"/>
        </w:rPr>
      </w:pPr>
      <w:r>
        <w:rPr>
          <w:sz w:val="18"/>
        </w:rPr>
        <w:t>Vykdydamos Sutartį, Šalys privalo maksimaliai bendradarbiauti ir operatyviai keistis informacija, taip pat pateikti viena kitai operatyvius rašytinius pranešimus apie tai, kad atsirado ar egzistuoja bet koks įvykis, sąlyga ar aplinkybė, kuri gali paveikti Sutartį ar lemti jos pažeidimą.</w:t>
      </w:r>
    </w:p>
    <w:p w:rsidR="00B12FF0" w:rsidRDefault="00077C34">
      <w:pPr>
        <w:pStyle w:val="Sraopastraipa"/>
        <w:numPr>
          <w:ilvl w:val="2"/>
          <w:numId w:val="4"/>
        </w:numPr>
        <w:tabs>
          <w:tab w:val="left" w:pos="847"/>
        </w:tabs>
        <w:spacing w:before="100" w:line="261" w:lineRule="auto"/>
        <w:ind w:left="285" w:right="3" w:firstLine="0"/>
        <w:jc w:val="both"/>
        <w:rPr>
          <w:sz w:val="18"/>
        </w:rPr>
      </w:pPr>
      <w:r>
        <w:rPr>
          <w:sz w:val="18"/>
        </w:rPr>
        <w:t>Užsakovas atsako už tai, kad Projektuotojas, Statinio projekto vykdymo priežiūros rangovas, Techninės priežiūros rangovas bei Užsakovo personalas bendradarbiautų su Rangovo personalu.</w:t>
      </w:r>
    </w:p>
    <w:p w:rsidR="00B12FF0" w:rsidRDefault="00077C34">
      <w:pPr>
        <w:pStyle w:val="Sraopastraipa"/>
        <w:numPr>
          <w:ilvl w:val="2"/>
          <w:numId w:val="4"/>
        </w:numPr>
        <w:tabs>
          <w:tab w:val="left" w:pos="847"/>
        </w:tabs>
        <w:spacing w:before="100" w:line="261" w:lineRule="auto"/>
        <w:ind w:left="285" w:right="6" w:firstLine="0"/>
        <w:jc w:val="both"/>
        <w:rPr>
          <w:sz w:val="18"/>
        </w:rPr>
      </w:pPr>
      <w:r>
        <w:rPr>
          <w:sz w:val="18"/>
        </w:rPr>
        <w:t>Rangovas atsako už tai, kad Subrangovai, Subjektai,</w:t>
      </w:r>
      <w:r>
        <w:rPr>
          <w:spacing w:val="-4"/>
          <w:sz w:val="18"/>
        </w:rPr>
        <w:t xml:space="preserve"> </w:t>
      </w:r>
      <w:r>
        <w:rPr>
          <w:sz w:val="18"/>
        </w:rPr>
        <w:t>kurių</w:t>
      </w:r>
      <w:r>
        <w:rPr>
          <w:spacing w:val="-4"/>
          <w:sz w:val="18"/>
        </w:rPr>
        <w:t xml:space="preserve"> </w:t>
      </w:r>
      <w:r>
        <w:rPr>
          <w:sz w:val="18"/>
        </w:rPr>
        <w:t>pajėgumais</w:t>
      </w:r>
      <w:r>
        <w:rPr>
          <w:spacing w:val="-4"/>
          <w:sz w:val="18"/>
        </w:rPr>
        <w:t xml:space="preserve"> </w:t>
      </w:r>
      <w:r>
        <w:rPr>
          <w:sz w:val="18"/>
        </w:rPr>
        <w:t>remiasi</w:t>
      </w:r>
      <w:r>
        <w:rPr>
          <w:spacing w:val="-4"/>
          <w:sz w:val="18"/>
        </w:rPr>
        <w:t xml:space="preserve"> </w:t>
      </w:r>
      <w:r>
        <w:rPr>
          <w:sz w:val="18"/>
        </w:rPr>
        <w:t>Rangovas,</w:t>
      </w:r>
      <w:r>
        <w:rPr>
          <w:spacing w:val="-4"/>
          <w:sz w:val="18"/>
        </w:rPr>
        <w:t xml:space="preserve"> </w:t>
      </w:r>
      <w:r>
        <w:rPr>
          <w:sz w:val="18"/>
        </w:rPr>
        <w:t>ir</w:t>
      </w:r>
      <w:r>
        <w:rPr>
          <w:spacing w:val="-4"/>
          <w:sz w:val="18"/>
        </w:rPr>
        <w:t xml:space="preserve"> </w:t>
      </w:r>
      <w:r>
        <w:rPr>
          <w:sz w:val="18"/>
        </w:rPr>
        <w:t>Rangovo personalas bendradarbiautų su Užsakovo personalu.</w:t>
      </w:r>
    </w:p>
    <w:p w:rsidR="00B12FF0" w:rsidRDefault="00077C34">
      <w:pPr>
        <w:pStyle w:val="Sraopastraipa"/>
        <w:numPr>
          <w:ilvl w:val="2"/>
          <w:numId w:val="4"/>
        </w:numPr>
        <w:tabs>
          <w:tab w:val="left" w:pos="847"/>
        </w:tabs>
        <w:spacing w:line="261" w:lineRule="auto"/>
        <w:ind w:left="285" w:right="3" w:firstLine="0"/>
        <w:jc w:val="both"/>
        <w:rPr>
          <w:sz w:val="18"/>
        </w:rPr>
      </w:pPr>
      <w:r>
        <w:rPr>
          <w:sz w:val="18"/>
        </w:rPr>
        <w:t>Tais</w:t>
      </w:r>
      <w:r>
        <w:rPr>
          <w:spacing w:val="-4"/>
          <w:sz w:val="18"/>
        </w:rPr>
        <w:t xml:space="preserve"> </w:t>
      </w:r>
      <w:r>
        <w:rPr>
          <w:sz w:val="18"/>
        </w:rPr>
        <w:t>atvejais,</w:t>
      </w:r>
      <w:r>
        <w:rPr>
          <w:spacing w:val="-4"/>
          <w:sz w:val="18"/>
        </w:rPr>
        <w:t xml:space="preserve"> </w:t>
      </w:r>
      <w:r>
        <w:rPr>
          <w:sz w:val="18"/>
        </w:rPr>
        <w:t>kai</w:t>
      </w:r>
      <w:r>
        <w:rPr>
          <w:spacing w:val="-4"/>
          <w:sz w:val="18"/>
        </w:rPr>
        <w:t xml:space="preserve"> </w:t>
      </w:r>
      <w:r>
        <w:rPr>
          <w:sz w:val="18"/>
        </w:rPr>
        <w:t>Rangovas</w:t>
      </w:r>
      <w:r>
        <w:rPr>
          <w:spacing w:val="-4"/>
          <w:sz w:val="18"/>
        </w:rPr>
        <w:t xml:space="preserve"> </w:t>
      </w:r>
      <w:r>
        <w:rPr>
          <w:sz w:val="18"/>
        </w:rPr>
        <w:t>ar</w:t>
      </w:r>
      <w:r>
        <w:rPr>
          <w:spacing w:val="-4"/>
          <w:sz w:val="18"/>
        </w:rPr>
        <w:t xml:space="preserve"> </w:t>
      </w:r>
      <w:r>
        <w:rPr>
          <w:sz w:val="18"/>
        </w:rPr>
        <w:t>Rangovo</w:t>
      </w:r>
      <w:r>
        <w:rPr>
          <w:spacing w:val="-4"/>
          <w:sz w:val="18"/>
        </w:rPr>
        <w:t xml:space="preserve"> </w:t>
      </w:r>
      <w:r>
        <w:rPr>
          <w:sz w:val="18"/>
        </w:rPr>
        <w:t>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rsidR="00B12FF0" w:rsidRDefault="00077C34">
      <w:pPr>
        <w:pStyle w:val="Sraopastraipa"/>
        <w:numPr>
          <w:ilvl w:val="2"/>
          <w:numId w:val="4"/>
        </w:numPr>
        <w:tabs>
          <w:tab w:val="left" w:pos="847"/>
        </w:tabs>
        <w:spacing w:before="101" w:line="261" w:lineRule="auto"/>
        <w:ind w:left="285" w:firstLine="0"/>
        <w:jc w:val="both"/>
        <w:rPr>
          <w:sz w:val="18"/>
        </w:rPr>
      </w:pPr>
      <w:bookmarkStart w:id="84" w:name="4.1.5._Tais_atvejais,_kai_pagal_Įstatymu"/>
      <w:bookmarkEnd w:id="84"/>
      <w:r>
        <w:rPr>
          <w:sz w:val="18"/>
        </w:rPr>
        <w:t>Tais atvejais, kai pagal Įstatymus arba Užsakovo užduotį privalo būti, bet nėra paskirtas Techninis prižiūrėtojas,</w:t>
      </w:r>
      <w:r>
        <w:rPr>
          <w:spacing w:val="-2"/>
          <w:sz w:val="18"/>
        </w:rPr>
        <w:t xml:space="preserve"> </w:t>
      </w:r>
      <w:r>
        <w:rPr>
          <w:sz w:val="18"/>
        </w:rPr>
        <w:t>jo</w:t>
      </w:r>
      <w:r>
        <w:rPr>
          <w:spacing w:val="-2"/>
          <w:sz w:val="18"/>
        </w:rPr>
        <w:t xml:space="preserve"> </w:t>
      </w:r>
      <w:r>
        <w:rPr>
          <w:sz w:val="18"/>
        </w:rPr>
        <w:t>funkcijas</w:t>
      </w:r>
      <w:r>
        <w:rPr>
          <w:spacing w:val="-2"/>
          <w:sz w:val="18"/>
        </w:rPr>
        <w:t xml:space="preserve"> </w:t>
      </w:r>
      <w:r>
        <w:rPr>
          <w:sz w:val="18"/>
        </w:rPr>
        <w:t>privalo</w:t>
      </w:r>
      <w:r>
        <w:rPr>
          <w:spacing w:val="-2"/>
          <w:sz w:val="18"/>
        </w:rPr>
        <w:t xml:space="preserve"> </w:t>
      </w:r>
      <w:r>
        <w:rPr>
          <w:sz w:val="18"/>
        </w:rPr>
        <w:t>atlikti</w:t>
      </w:r>
      <w:r>
        <w:rPr>
          <w:spacing w:val="-2"/>
          <w:sz w:val="18"/>
        </w:rPr>
        <w:t xml:space="preserve"> </w:t>
      </w:r>
      <w:r>
        <w:rPr>
          <w:sz w:val="18"/>
        </w:rPr>
        <w:t>Užsakovas,</w:t>
      </w:r>
      <w:r>
        <w:rPr>
          <w:spacing w:val="-2"/>
          <w:sz w:val="18"/>
        </w:rPr>
        <w:t xml:space="preserve"> </w:t>
      </w:r>
      <w:r>
        <w:rPr>
          <w:sz w:val="18"/>
        </w:rPr>
        <w:t>jeigu</w:t>
      </w:r>
      <w:r>
        <w:rPr>
          <w:spacing w:val="-2"/>
          <w:sz w:val="18"/>
        </w:rPr>
        <w:t xml:space="preserve"> </w:t>
      </w:r>
      <w:r>
        <w:rPr>
          <w:sz w:val="18"/>
        </w:rPr>
        <w:t xml:space="preserve">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ir Užsakovas atlygintų Rangovui Išlaidas bei Pelną už Darbų terminų pratęsimo </w:t>
      </w:r>
      <w:r>
        <w:rPr>
          <w:spacing w:val="-2"/>
          <w:sz w:val="18"/>
        </w:rPr>
        <w:t xml:space="preserve">laikotarpį </w:t>
      </w:r>
      <w:hyperlink w:anchor="_bookmark174" w:history="1">
        <w:r>
          <w:rPr>
            <w:spacing w:val="-2"/>
            <w:sz w:val="18"/>
          </w:rPr>
          <w:t>15.9</w:t>
        </w:r>
      </w:hyperlink>
      <w:r>
        <w:rPr>
          <w:spacing w:val="-2"/>
          <w:sz w:val="18"/>
        </w:rPr>
        <w:t xml:space="preserve"> punkte „</w:t>
      </w:r>
      <w:hyperlink w:anchor="_bookmark174" w:history="1">
        <w:r>
          <w:rPr>
            <w:spacing w:val="-2"/>
            <w:sz w:val="18"/>
          </w:rPr>
          <w:t>Papildomų Išlaidų kompensavimas ir</w:t>
        </w:r>
      </w:hyperlink>
      <w:r>
        <w:rPr>
          <w:spacing w:val="-2"/>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w:t>
      </w:r>
      <w:r>
        <w:rPr>
          <w:spacing w:val="-8"/>
          <w:sz w:val="18"/>
        </w:rPr>
        <w:t xml:space="preserve"> </w:t>
      </w:r>
      <w:r>
        <w:rPr>
          <w:sz w:val="18"/>
        </w:rPr>
        <w:t>nustatyta</w:t>
      </w:r>
      <w:r>
        <w:rPr>
          <w:spacing w:val="-8"/>
          <w:sz w:val="18"/>
        </w:rPr>
        <w:t xml:space="preserve"> </w:t>
      </w:r>
      <w:r>
        <w:rPr>
          <w:sz w:val="18"/>
        </w:rPr>
        <w:t>tvarka</w:t>
      </w:r>
      <w:r>
        <w:rPr>
          <w:spacing w:val="-8"/>
          <w:sz w:val="18"/>
        </w:rPr>
        <w:t xml:space="preserve"> </w:t>
      </w:r>
      <w:r>
        <w:rPr>
          <w:sz w:val="18"/>
        </w:rPr>
        <w:t>ir</w:t>
      </w:r>
      <w:r>
        <w:rPr>
          <w:spacing w:val="-8"/>
          <w:sz w:val="18"/>
        </w:rPr>
        <w:t xml:space="preserve"> </w:t>
      </w:r>
      <w:r>
        <w:rPr>
          <w:sz w:val="18"/>
        </w:rPr>
        <w:t>jame</w:t>
      </w:r>
      <w:r>
        <w:rPr>
          <w:spacing w:val="-8"/>
          <w:sz w:val="18"/>
        </w:rPr>
        <w:t xml:space="preserve"> </w:t>
      </w:r>
      <w:r>
        <w:rPr>
          <w:sz w:val="18"/>
        </w:rPr>
        <w:t>numatyti</w:t>
      </w:r>
      <w:r>
        <w:rPr>
          <w:spacing w:val="-8"/>
          <w:sz w:val="18"/>
        </w:rPr>
        <w:t xml:space="preserve"> </w:t>
      </w:r>
      <w:r>
        <w:rPr>
          <w:sz w:val="18"/>
        </w:rPr>
        <w:t>Darbų</w:t>
      </w:r>
      <w:r>
        <w:rPr>
          <w:spacing w:val="-8"/>
          <w:sz w:val="18"/>
        </w:rPr>
        <w:t xml:space="preserve"> </w:t>
      </w:r>
      <w:r>
        <w:rPr>
          <w:sz w:val="18"/>
        </w:rPr>
        <w:t xml:space="preserve">terminų pratęsimą bei Rangovo Išlaidų ir Pelno atlyginimą. Tais atvejais, kai pagal Įstatymus arba Užsakovo užduotį nėra privaloma paskirti Techninį prižiūrėtoją ir jis nepaskirtas, jam Sutartyje priskirtas funkcijas privalo atlikti pats </w:t>
      </w:r>
      <w:r>
        <w:rPr>
          <w:spacing w:val="-2"/>
          <w:sz w:val="18"/>
        </w:rPr>
        <w:t>Užsakovas.</w:t>
      </w:r>
    </w:p>
    <w:p w:rsidR="00B12FF0" w:rsidRDefault="00077C34">
      <w:pPr>
        <w:pStyle w:val="Sraopastraipa"/>
        <w:numPr>
          <w:ilvl w:val="2"/>
          <w:numId w:val="4"/>
        </w:numPr>
        <w:tabs>
          <w:tab w:val="left" w:pos="847"/>
        </w:tabs>
        <w:spacing w:before="115" w:line="261" w:lineRule="auto"/>
        <w:ind w:left="285" w:right="2" w:firstLine="0"/>
        <w:jc w:val="both"/>
        <w:rPr>
          <w:sz w:val="18"/>
        </w:rPr>
      </w:pPr>
      <w:r>
        <w:rPr>
          <w:sz w:val="18"/>
        </w:rPr>
        <w:t>Rangovas įsipareigoja užtikrinti, kad Rangovo personalas</w:t>
      </w:r>
      <w:r>
        <w:rPr>
          <w:spacing w:val="9"/>
          <w:sz w:val="18"/>
        </w:rPr>
        <w:t xml:space="preserve"> </w:t>
      </w:r>
      <w:r>
        <w:rPr>
          <w:sz w:val="18"/>
        </w:rPr>
        <w:t>(įskaitant</w:t>
      </w:r>
      <w:r>
        <w:rPr>
          <w:spacing w:val="10"/>
          <w:sz w:val="18"/>
        </w:rPr>
        <w:t xml:space="preserve"> </w:t>
      </w:r>
      <w:r>
        <w:rPr>
          <w:sz w:val="18"/>
        </w:rPr>
        <w:t>pasitelktus</w:t>
      </w:r>
      <w:r>
        <w:rPr>
          <w:spacing w:val="10"/>
          <w:sz w:val="18"/>
        </w:rPr>
        <w:t xml:space="preserve"> </w:t>
      </w:r>
      <w:r>
        <w:rPr>
          <w:sz w:val="18"/>
        </w:rPr>
        <w:t>Darbo</w:t>
      </w:r>
      <w:r>
        <w:rPr>
          <w:spacing w:val="10"/>
          <w:sz w:val="18"/>
        </w:rPr>
        <w:t xml:space="preserve"> </w:t>
      </w:r>
      <w:r>
        <w:rPr>
          <w:sz w:val="18"/>
        </w:rPr>
        <w:t>projekto</w:t>
      </w:r>
      <w:r>
        <w:rPr>
          <w:spacing w:val="10"/>
          <w:sz w:val="18"/>
        </w:rPr>
        <w:t xml:space="preserve"> </w:t>
      </w:r>
      <w:r>
        <w:rPr>
          <w:spacing w:val="-2"/>
          <w:sz w:val="18"/>
        </w:rPr>
        <w:t>rengėjus)</w:t>
      </w:r>
    </w:p>
    <w:p w:rsidR="00B12FF0" w:rsidRDefault="00077C34">
      <w:pPr>
        <w:pStyle w:val="Pagrindinistekstas"/>
        <w:spacing w:before="87" w:line="261" w:lineRule="auto"/>
        <w:ind w:right="142"/>
      </w:pPr>
      <w:r>
        <w:br w:type="column"/>
        <w:t>Užsakovo prašymu dalyvautų diskusijose su Užsakovo personalu projektavimo, projektinių sprendinių, jų klaidų, defektų taisymo, projektinių sprendinių įgyvendinimo klausimais, taip pat Darbų ar Objekto defektų šalinimo klausimais iki Garantinių terminų pabaigos.</w:t>
      </w:r>
    </w:p>
    <w:p w:rsidR="00B12FF0" w:rsidRDefault="00077C34">
      <w:pPr>
        <w:pStyle w:val="Sraopastraipa"/>
        <w:numPr>
          <w:ilvl w:val="2"/>
          <w:numId w:val="4"/>
        </w:numPr>
        <w:tabs>
          <w:tab w:val="left" w:pos="847"/>
        </w:tabs>
        <w:spacing w:before="100" w:line="261" w:lineRule="auto"/>
        <w:ind w:left="285" w:right="138" w:firstLine="0"/>
        <w:jc w:val="both"/>
        <w:rPr>
          <w:sz w:val="18"/>
        </w:rPr>
      </w:pPr>
      <w:r>
        <w:rPr>
          <w:sz w:val="18"/>
        </w:rPr>
        <w:t>Užsakovas įsipareigoja užtikrinti, kad Užsakovo personalas Rangovo prašymu dalyvautų diskusijose su Rangovo</w:t>
      </w:r>
      <w:r>
        <w:rPr>
          <w:spacing w:val="-5"/>
          <w:sz w:val="18"/>
        </w:rPr>
        <w:t xml:space="preserve"> </w:t>
      </w:r>
      <w:r>
        <w:rPr>
          <w:sz w:val="18"/>
        </w:rPr>
        <w:t>personalu</w:t>
      </w:r>
      <w:r>
        <w:rPr>
          <w:spacing w:val="-5"/>
          <w:sz w:val="18"/>
        </w:rPr>
        <w:t xml:space="preserve"> </w:t>
      </w:r>
      <w:r>
        <w:rPr>
          <w:sz w:val="18"/>
        </w:rPr>
        <w:t>projektavimo,</w:t>
      </w:r>
      <w:r>
        <w:rPr>
          <w:spacing w:val="-5"/>
          <w:sz w:val="18"/>
        </w:rPr>
        <w:t xml:space="preserve"> </w:t>
      </w:r>
      <w:r>
        <w:rPr>
          <w:sz w:val="18"/>
        </w:rPr>
        <w:t>projektinių</w:t>
      </w:r>
      <w:r>
        <w:rPr>
          <w:spacing w:val="-5"/>
          <w:sz w:val="18"/>
        </w:rPr>
        <w:t xml:space="preserve"> </w:t>
      </w:r>
      <w:r>
        <w:rPr>
          <w:sz w:val="18"/>
        </w:rPr>
        <w:t>sprendinių,</w:t>
      </w:r>
      <w:r>
        <w:rPr>
          <w:spacing w:val="-5"/>
          <w:sz w:val="18"/>
        </w:rPr>
        <w:t xml:space="preserve"> </w:t>
      </w:r>
      <w:r>
        <w:rPr>
          <w:sz w:val="18"/>
        </w:rPr>
        <w:t>jų klaidų,</w:t>
      </w:r>
      <w:r>
        <w:rPr>
          <w:spacing w:val="-12"/>
          <w:sz w:val="18"/>
        </w:rPr>
        <w:t xml:space="preserve"> </w:t>
      </w:r>
      <w:r>
        <w:rPr>
          <w:sz w:val="18"/>
        </w:rPr>
        <w:t>defektų</w:t>
      </w:r>
      <w:r>
        <w:rPr>
          <w:spacing w:val="-12"/>
          <w:sz w:val="18"/>
        </w:rPr>
        <w:t xml:space="preserve"> </w:t>
      </w:r>
      <w:r>
        <w:rPr>
          <w:sz w:val="18"/>
        </w:rPr>
        <w:t>taisymo,</w:t>
      </w:r>
      <w:r>
        <w:rPr>
          <w:spacing w:val="-12"/>
          <w:sz w:val="18"/>
        </w:rPr>
        <w:t xml:space="preserve"> </w:t>
      </w:r>
      <w:r>
        <w:rPr>
          <w:sz w:val="18"/>
        </w:rPr>
        <w:t>projektinių</w:t>
      </w:r>
      <w:r>
        <w:rPr>
          <w:spacing w:val="-12"/>
          <w:sz w:val="18"/>
        </w:rPr>
        <w:t xml:space="preserve"> </w:t>
      </w:r>
      <w:r>
        <w:rPr>
          <w:sz w:val="18"/>
        </w:rPr>
        <w:t>sprendinių</w:t>
      </w:r>
      <w:r>
        <w:rPr>
          <w:spacing w:val="-12"/>
          <w:sz w:val="18"/>
        </w:rPr>
        <w:t xml:space="preserve"> </w:t>
      </w:r>
      <w:r>
        <w:rPr>
          <w:sz w:val="18"/>
        </w:rPr>
        <w:t>įgyvendinimo klausimais, taip pat Darbų ar Objekto defektų šalinimo klausimais iki Garantinių terminų pabaigos.</w:t>
      </w:r>
    </w:p>
    <w:p w:rsidR="00B12FF0" w:rsidRDefault="00077C34">
      <w:pPr>
        <w:pStyle w:val="Sraopastraipa"/>
        <w:numPr>
          <w:ilvl w:val="2"/>
          <w:numId w:val="4"/>
        </w:numPr>
        <w:tabs>
          <w:tab w:val="left" w:pos="847"/>
        </w:tabs>
        <w:spacing w:before="102" w:line="261" w:lineRule="auto"/>
        <w:ind w:left="285" w:right="133" w:firstLine="0"/>
        <w:jc w:val="both"/>
        <w:rPr>
          <w:sz w:val="18"/>
        </w:rPr>
      </w:pPr>
      <w:bookmarkStart w:id="85" w:name="4.1.8._Jeigu_Rangovas_susiduria_su_Sutar"/>
      <w:bookmarkEnd w:id="85"/>
      <w:r>
        <w:rPr>
          <w:sz w:val="18"/>
        </w:rPr>
        <w:t>Jeig</w:t>
      </w:r>
      <w:r>
        <w:rPr>
          <w:sz w:val="18"/>
        </w:rPr>
        <w:t>u Rangovas susiduria su Sutarties vykdymo kliūtimis,</w:t>
      </w:r>
      <w:r>
        <w:rPr>
          <w:spacing w:val="-12"/>
          <w:sz w:val="18"/>
        </w:rPr>
        <w:t xml:space="preserve"> </w:t>
      </w:r>
      <w:r>
        <w:rPr>
          <w:sz w:val="18"/>
        </w:rPr>
        <w:t>jis</w:t>
      </w:r>
      <w:r>
        <w:rPr>
          <w:spacing w:val="-12"/>
          <w:sz w:val="18"/>
        </w:rPr>
        <w:t xml:space="preserve"> </w:t>
      </w:r>
      <w:r>
        <w:rPr>
          <w:sz w:val="18"/>
        </w:rPr>
        <w:t>turi</w:t>
      </w:r>
      <w:r>
        <w:rPr>
          <w:spacing w:val="-12"/>
          <w:sz w:val="18"/>
        </w:rPr>
        <w:t xml:space="preserve"> </w:t>
      </w:r>
      <w:r>
        <w:rPr>
          <w:sz w:val="18"/>
        </w:rPr>
        <w:t>nedelsdamas,</w:t>
      </w:r>
      <w:r>
        <w:rPr>
          <w:spacing w:val="-12"/>
          <w:sz w:val="18"/>
        </w:rPr>
        <w:t xml:space="preserve"> </w:t>
      </w:r>
      <w:r>
        <w:rPr>
          <w:sz w:val="18"/>
        </w:rPr>
        <w:t>bet</w:t>
      </w:r>
      <w:r>
        <w:rPr>
          <w:spacing w:val="-12"/>
          <w:sz w:val="18"/>
        </w:rPr>
        <w:t xml:space="preserve"> </w:t>
      </w:r>
      <w:r>
        <w:rPr>
          <w:sz w:val="18"/>
        </w:rPr>
        <w:t>ne</w:t>
      </w:r>
      <w:r>
        <w:rPr>
          <w:spacing w:val="-12"/>
          <w:sz w:val="18"/>
        </w:rPr>
        <w:t xml:space="preserve"> </w:t>
      </w:r>
      <w:r>
        <w:rPr>
          <w:sz w:val="18"/>
        </w:rPr>
        <w:t>vėliau</w:t>
      </w:r>
      <w:r>
        <w:rPr>
          <w:spacing w:val="-12"/>
          <w:sz w:val="18"/>
        </w:rPr>
        <w:t xml:space="preserve"> </w:t>
      </w:r>
      <w:r>
        <w:rPr>
          <w:sz w:val="18"/>
        </w:rPr>
        <w:t>kaip</w:t>
      </w:r>
      <w:r>
        <w:rPr>
          <w:spacing w:val="-12"/>
          <w:sz w:val="18"/>
        </w:rPr>
        <w:t xml:space="preserve"> </w:t>
      </w:r>
      <w:r>
        <w:rPr>
          <w:sz w:val="18"/>
        </w:rPr>
        <w:t>per</w:t>
      </w:r>
      <w:r>
        <w:rPr>
          <w:spacing w:val="-12"/>
          <w:sz w:val="18"/>
        </w:rPr>
        <w:t xml:space="preserve"> </w:t>
      </w:r>
      <w:r>
        <w:rPr>
          <w:sz w:val="18"/>
        </w:rPr>
        <w:t>2</w:t>
      </w:r>
      <w:r>
        <w:rPr>
          <w:spacing w:val="-12"/>
          <w:sz w:val="18"/>
        </w:rPr>
        <w:t xml:space="preserve"> </w:t>
      </w:r>
      <w:r>
        <w:rPr>
          <w:sz w:val="18"/>
        </w:rPr>
        <w:t>darbo dienas,</w:t>
      </w:r>
      <w:r>
        <w:rPr>
          <w:spacing w:val="-12"/>
          <w:sz w:val="18"/>
        </w:rPr>
        <w:t xml:space="preserve"> </w:t>
      </w:r>
      <w:r>
        <w:rPr>
          <w:sz w:val="18"/>
        </w:rPr>
        <w:t>įspėti</w:t>
      </w:r>
      <w:r>
        <w:rPr>
          <w:spacing w:val="-12"/>
          <w:sz w:val="18"/>
        </w:rPr>
        <w:t xml:space="preserve"> </w:t>
      </w:r>
      <w:r>
        <w:rPr>
          <w:sz w:val="18"/>
        </w:rPr>
        <w:t>Užsakovą</w:t>
      </w:r>
      <w:r>
        <w:rPr>
          <w:spacing w:val="-12"/>
          <w:sz w:val="18"/>
        </w:rPr>
        <w:t xml:space="preserve"> </w:t>
      </w:r>
      <w:r>
        <w:rPr>
          <w:sz w:val="18"/>
        </w:rPr>
        <w:t>apie</w:t>
      </w:r>
      <w:r>
        <w:rPr>
          <w:spacing w:val="-12"/>
          <w:sz w:val="18"/>
        </w:rPr>
        <w:t xml:space="preserve"> </w:t>
      </w:r>
      <w:r>
        <w:rPr>
          <w:sz w:val="18"/>
        </w:rPr>
        <w:t>tokias</w:t>
      </w:r>
      <w:r>
        <w:rPr>
          <w:spacing w:val="-12"/>
          <w:sz w:val="18"/>
        </w:rPr>
        <w:t xml:space="preserve"> </w:t>
      </w:r>
      <w:r>
        <w:rPr>
          <w:sz w:val="18"/>
        </w:rPr>
        <w:t>kliūtis</w:t>
      </w:r>
      <w:r>
        <w:rPr>
          <w:spacing w:val="-12"/>
          <w:sz w:val="18"/>
        </w:rPr>
        <w:t xml:space="preserve"> </w:t>
      </w:r>
      <w:r>
        <w:rPr>
          <w:sz w:val="18"/>
        </w:rPr>
        <w:t>ir</w:t>
      </w:r>
      <w:r>
        <w:rPr>
          <w:spacing w:val="-12"/>
          <w:sz w:val="18"/>
        </w:rPr>
        <w:t xml:space="preserve"> </w:t>
      </w:r>
      <w:r>
        <w:rPr>
          <w:sz w:val="18"/>
        </w:rPr>
        <w:t>imtis</w:t>
      </w:r>
      <w:r>
        <w:rPr>
          <w:spacing w:val="-12"/>
          <w:sz w:val="18"/>
        </w:rPr>
        <w:t xml:space="preserve"> </w:t>
      </w:r>
      <w:r>
        <w:rPr>
          <w:sz w:val="18"/>
        </w:rPr>
        <w:t>visų</w:t>
      </w:r>
      <w:r>
        <w:rPr>
          <w:spacing w:val="-12"/>
          <w:sz w:val="18"/>
        </w:rPr>
        <w:t xml:space="preserve"> </w:t>
      </w:r>
      <w:r>
        <w:rPr>
          <w:sz w:val="18"/>
        </w:rPr>
        <w:t>nuo</w:t>
      </w:r>
      <w:r>
        <w:rPr>
          <w:spacing w:val="-12"/>
          <w:sz w:val="18"/>
        </w:rPr>
        <w:t xml:space="preserve"> </w:t>
      </w:r>
      <w:r>
        <w:rPr>
          <w:sz w:val="18"/>
        </w:rPr>
        <w:t>jo priklausančių protingų priemonių toms kliūtims pašalinti. Jeigu</w:t>
      </w:r>
      <w:r>
        <w:rPr>
          <w:spacing w:val="-12"/>
          <w:sz w:val="18"/>
        </w:rPr>
        <w:t xml:space="preserve"> </w:t>
      </w:r>
      <w:r>
        <w:rPr>
          <w:sz w:val="18"/>
        </w:rPr>
        <w:t>Rangovas</w:t>
      </w:r>
      <w:r>
        <w:rPr>
          <w:spacing w:val="-12"/>
          <w:sz w:val="18"/>
        </w:rPr>
        <w:t xml:space="preserve"> </w:t>
      </w:r>
      <w:r>
        <w:rPr>
          <w:sz w:val="18"/>
        </w:rPr>
        <w:t>nėra</w:t>
      </w:r>
      <w:r>
        <w:rPr>
          <w:spacing w:val="-12"/>
          <w:sz w:val="18"/>
        </w:rPr>
        <w:t xml:space="preserve"> </w:t>
      </w:r>
      <w:r>
        <w:rPr>
          <w:sz w:val="18"/>
        </w:rPr>
        <w:t>atsakingas</w:t>
      </w:r>
      <w:r>
        <w:rPr>
          <w:spacing w:val="-12"/>
          <w:sz w:val="18"/>
        </w:rPr>
        <w:t xml:space="preserve"> </w:t>
      </w:r>
      <w:r>
        <w:rPr>
          <w:sz w:val="18"/>
        </w:rPr>
        <w:t>dėl</w:t>
      </w:r>
      <w:r>
        <w:rPr>
          <w:spacing w:val="-12"/>
          <w:sz w:val="18"/>
        </w:rPr>
        <w:t xml:space="preserve"> </w:t>
      </w:r>
      <w:r>
        <w:rPr>
          <w:sz w:val="18"/>
        </w:rPr>
        <w:t>tokių</w:t>
      </w:r>
      <w:r>
        <w:rPr>
          <w:spacing w:val="-12"/>
          <w:sz w:val="18"/>
        </w:rPr>
        <w:t xml:space="preserve"> </w:t>
      </w:r>
      <w:r>
        <w:rPr>
          <w:sz w:val="18"/>
        </w:rPr>
        <w:t>kliūčių</w:t>
      </w:r>
      <w:r>
        <w:rPr>
          <w:spacing w:val="-12"/>
          <w:sz w:val="18"/>
        </w:rPr>
        <w:t xml:space="preserve"> </w:t>
      </w:r>
      <w:r>
        <w:rPr>
          <w:sz w:val="18"/>
        </w:rPr>
        <w:t>atsiradimo arba</w:t>
      </w:r>
      <w:r>
        <w:rPr>
          <w:spacing w:val="70"/>
          <w:w w:val="150"/>
          <w:sz w:val="18"/>
        </w:rPr>
        <w:t xml:space="preserve"> </w:t>
      </w:r>
      <w:r>
        <w:rPr>
          <w:sz w:val="18"/>
        </w:rPr>
        <w:t>už</w:t>
      </w:r>
      <w:r>
        <w:rPr>
          <w:spacing w:val="70"/>
          <w:w w:val="150"/>
          <w:sz w:val="18"/>
        </w:rPr>
        <w:t xml:space="preserve"> </w:t>
      </w:r>
      <w:r>
        <w:rPr>
          <w:sz w:val="18"/>
        </w:rPr>
        <w:t>jų</w:t>
      </w:r>
      <w:r>
        <w:rPr>
          <w:spacing w:val="71"/>
          <w:w w:val="150"/>
          <w:sz w:val="18"/>
        </w:rPr>
        <w:t xml:space="preserve"> </w:t>
      </w:r>
      <w:r>
        <w:rPr>
          <w:sz w:val="18"/>
        </w:rPr>
        <w:t>pašalinimą,</w:t>
      </w:r>
      <w:r>
        <w:rPr>
          <w:spacing w:val="70"/>
          <w:w w:val="150"/>
          <w:sz w:val="18"/>
        </w:rPr>
        <w:t xml:space="preserve"> </w:t>
      </w:r>
      <w:r>
        <w:rPr>
          <w:sz w:val="18"/>
        </w:rPr>
        <w:t>Šalys</w:t>
      </w:r>
      <w:r>
        <w:rPr>
          <w:spacing w:val="70"/>
          <w:w w:val="150"/>
          <w:sz w:val="18"/>
        </w:rPr>
        <w:t xml:space="preserve"> </w:t>
      </w:r>
      <w:r>
        <w:rPr>
          <w:sz w:val="18"/>
        </w:rPr>
        <w:t>privalo</w:t>
      </w:r>
      <w:r>
        <w:rPr>
          <w:spacing w:val="78"/>
          <w:w w:val="150"/>
          <w:sz w:val="18"/>
        </w:rPr>
        <w:t xml:space="preserve"> </w:t>
      </w:r>
      <w:hyperlink w:anchor="_bookmark210" w:history="1">
        <w:r>
          <w:rPr>
            <w:sz w:val="18"/>
          </w:rPr>
          <w:t>25</w:t>
        </w:r>
      </w:hyperlink>
      <w:r>
        <w:rPr>
          <w:spacing w:val="71"/>
          <w:w w:val="150"/>
          <w:sz w:val="18"/>
        </w:rPr>
        <w:t xml:space="preserve"> </w:t>
      </w:r>
      <w:r>
        <w:rPr>
          <w:spacing w:val="-2"/>
          <w:sz w:val="18"/>
        </w:rPr>
        <w:t>straipsnyje</w:t>
      </w:r>
    </w:p>
    <w:p w:rsidR="00B12FF0" w:rsidRDefault="00077C34">
      <w:pPr>
        <w:pStyle w:val="Pagrindinistekstas"/>
        <w:spacing w:before="6" w:line="261" w:lineRule="auto"/>
        <w:ind w:right="139"/>
      </w:pPr>
      <w:r>
        <w:t>„</w:t>
      </w:r>
      <w:hyperlink w:anchor="_bookmark210" w:history="1">
        <w:r>
          <w:t>Sutarties</w:t>
        </w:r>
        <w:r>
          <w:rPr>
            <w:spacing w:val="-1"/>
          </w:rPr>
          <w:t xml:space="preserve"> </w:t>
        </w:r>
        <w:r>
          <w:t>pakeitimai</w:t>
        </w:r>
      </w:hyperlink>
      <w:r>
        <w:t>“</w:t>
      </w:r>
      <w:r>
        <w:rPr>
          <w:spacing w:val="-1"/>
        </w:rPr>
        <w:t xml:space="preserve"> </w:t>
      </w:r>
      <w:r>
        <w:t>nustatyta</w:t>
      </w:r>
      <w:r>
        <w:rPr>
          <w:spacing w:val="-1"/>
        </w:rPr>
        <w:t xml:space="preserve"> </w:t>
      </w:r>
      <w:r>
        <w:t>tvarka</w:t>
      </w:r>
      <w:r>
        <w:rPr>
          <w:spacing w:val="-1"/>
        </w:rPr>
        <w:t xml:space="preserve"> </w:t>
      </w:r>
      <w:r>
        <w:t>sudaryti</w:t>
      </w:r>
      <w:r>
        <w:rPr>
          <w:spacing w:val="-1"/>
        </w:rPr>
        <w:t xml:space="preserve"> </w:t>
      </w:r>
      <w:r>
        <w:t xml:space="preserve">Susitarimą, kuriuo turi būti pratęsti Darbų terminai tiek, kiek dėl kliūčių šalinimo faktiškai vėluos Darbai, o tais atvejais, kai Užsakovas savo veiksmais ar neveikimu sukėlė Sutarties vykdymo kliūtis, taip pat turi būti numatyta Užsakovo pareiga atlyginti Rangovui jo Išlaidas kliūčių šalinimui, įvertintas pagal </w:t>
      </w:r>
      <w:hyperlink w:anchor="_bookmark174" w:history="1">
        <w:r>
          <w:t>15.9</w:t>
        </w:r>
      </w:hyperlink>
      <w:r>
        <w:t xml:space="preserve"> punktą „</w:t>
      </w:r>
      <w:hyperlink w:anchor="_bookmark174" w:history="1">
        <w:r>
          <w:t>Papildomų Išlaidų</w:t>
        </w:r>
      </w:hyperlink>
      <w:r>
        <w:t xml:space="preserve"> </w:t>
      </w:r>
      <w:hyperlink w:anchor="_bookmark174" w:history="1">
        <w:r>
          <w:t>kompensavimas ir Išlaidų perskaičiavimas</w:t>
        </w:r>
      </w:hyperlink>
      <w:r>
        <w:t>“, ir Pelną.</w:t>
      </w:r>
    </w:p>
    <w:p w:rsidR="00B12FF0" w:rsidRDefault="00077C34">
      <w:pPr>
        <w:pStyle w:val="Sraopastraipa"/>
        <w:numPr>
          <w:ilvl w:val="2"/>
          <w:numId w:val="4"/>
        </w:numPr>
        <w:tabs>
          <w:tab w:val="left" w:pos="847"/>
        </w:tabs>
        <w:spacing w:before="103" w:line="261" w:lineRule="auto"/>
        <w:ind w:left="285" w:right="140" w:firstLine="0"/>
        <w:jc w:val="both"/>
        <w:rPr>
          <w:sz w:val="18"/>
        </w:rPr>
      </w:pPr>
      <w:r>
        <w:rPr>
          <w:sz w:val="18"/>
        </w:rPr>
        <w:t>Jeigu Rangovas vėluoja informuoti Užsakovą apie Sutarties vykdymo kliūtis, Rangovas praranda teisę reikalauti pratęsti Darbų terminus ir atlyginti Rangovo Išlaidas bei Pelną už Rangovo vėlavimo informuoti Užsakovą laikotarpį.</w:t>
      </w:r>
    </w:p>
    <w:p w:rsidR="00B12FF0" w:rsidRDefault="00077C34">
      <w:pPr>
        <w:pStyle w:val="Antrat3"/>
        <w:numPr>
          <w:ilvl w:val="1"/>
          <w:numId w:val="4"/>
        </w:numPr>
        <w:tabs>
          <w:tab w:val="left" w:pos="569"/>
        </w:tabs>
        <w:spacing w:before="98"/>
        <w:ind w:left="569"/>
        <w:jc w:val="left"/>
      </w:pPr>
      <w:bookmarkStart w:id="86" w:name="4.2._Šalių_atstovai"/>
      <w:bookmarkStart w:id="87" w:name="_bookmark28"/>
      <w:bookmarkEnd w:id="86"/>
      <w:bookmarkEnd w:id="87"/>
      <w:r>
        <w:t>Šalių</w:t>
      </w:r>
      <w:r>
        <w:rPr>
          <w:spacing w:val="-7"/>
        </w:rPr>
        <w:t xml:space="preserve"> </w:t>
      </w:r>
      <w:r>
        <w:rPr>
          <w:spacing w:val="-2"/>
        </w:rPr>
        <w:t>atstovai</w:t>
      </w:r>
    </w:p>
    <w:p w:rsidR="00B12FF0" w:rsidRDefault="00077C34">
      <w:pPr>
        <w:pStyle w:val="Sraopastraipa"/>
        <w:numPr>
          <w:ilvl w:val="2"/>
          <w:numId w:val="4"/>
        </w:numPr>
        <w:tabs>
          <w:tab w:val="left" w:pos="847"/>
        </w:tabs>
        <w:spacing w:before="115" w:line="261" w:lineRule="auto"/>
        <w:ind w:left="285" w:right="144" w:firstLine="0"/>
        <w:jc w:val="both"/>
        <w:rPr>
          <w:sz w:val="18"/>
        </w:rPr>
      </w:pPr>
      <w:r>
        <w:rPr>
          <w:sz w:val="18"/>
        </w:rPr>
        <w:t>Kiekviena iš Šalių Sutarties sudarymo metu privalo paskirti savo atstovą, atsakingą už Sutarties vykdymą, ir nurodyti</w:t>
      </w:r>
      <w:r>
        <w:rPr>
          <w:spacing w:val="-7"/>
          <w:sz w:val="18"/>
        </w:rPr>
        <w:t xml:space="preserve"> </w:t>
      </w:r>
      <w:r>
        <w:rPr>
          <w:sz w:val="18"/>
        </w:rPr>
        <w:t>jo</w:t>
      </w:r>
      <w:r>
        <w:rPr>
          <w:spacing w:val="-7"/>
          <w:sz w:val="18"/>
        </w:rPr>
        <w:t xml:space="preserve"> </w:t>
      </w:r>
      <w:r>
        <w:rPr>
          <w:sz w:val="18"/>
        </w:rPr>
        <w:t>kontaktinius</w:t>
      </w:r>
      <w:r>
        <w:rPr>
          <w:spacing w:val="-7"/>
          <w:sz w:val="18"/>
        </w:rPr>
        <w:t xml:space="preserve"> </w:t>
      </w:r>
      <w:r>
        <w:rPr>
          <w:sz w:val="18"/>
        </w:rPr>
        <w:t>duomenis</w:t>
      </w:r>
      <w:r>
        <w:rPr>
          <w:spacing w:val="-7"/>
          <w:sz w:val="18"/>
        </w:rPr>
        <w:t xml:space="preserve"> </w:t>
      </w:r>
      <w:r>
        <w:rPr>
          <w:sz w:val="18"/>
        </w:rPr>
        <w:t>Specialiosiose</w:t>
      </w:r>
      <w:r>
        <w:rPr>
          <w:spacing w:val="-7"/>
          <w:sz w:val="18"/>
        </w:rPr>
        <w:t xml:space="preserve"> </w:t>
      </w:r>
      <w:r>
        <w:rPr>
          <w:sz w:val="18"/>
        </w:rPr>
        <w:t>sąlygose.</w:t>
      </w:r>
    </w:p>
    <w:p w:rsidR="00B12FF0" w:rsidRDefault="00077C34">
      <w:pPr>
        <w:pStyle w:val="Sraopastraipa"/>
        <w:numPr>
          <w:ilvl w:val="2"/>
          <w:numId w:val="4"/>
        </w:numPr>
        <w:tabs>
          <w:tab w:val="left" w:pos="847"/>
        </w:tabs>
        <w:spacing w:line="261" w:lineRule="auto"/>
        <w:ind w:left="285" w:right="141" w:firstLine="0"/>
        <w:jc w:val="both"/>
        <w:rPr>
          <w:sz w:val="18"/>
        </w:rPr>
      </w:pPr>
      <w:r>
        <w:rPr>
          <w:sz w:val="18"/>
        </w:rPr>
        <w:t xml:space="preserve">Laikoma, kad paskirtieji Šalių atstovai yra atsakingi už Sutarties vykdymą, turi Šalių įgaliojimus veikti jų vardu vykdant Sutartį ir priimti visus sprendimus Sutarties </w:t>
      </w:r>
      <w:r>
        <w:rPr>
          <w:spacing w:val="-2"/>
          <w:sz w:val="18"/>
        </w:rPr>
        <w:t>vykdymo</w:t>
      </w:r>
      <w:r>
        <w:rPr>
          <w:spacing w:val="2"/>
          <w:sz w:val="18"/>
        </w:rPr>
        <w:t xml:space="preserve"> </w:t>
      </w:r>
      <w:r>
        <w:rPr>
          <w:spacing w:val="-2"/>
          <w:sz w:val="18"/>
        </w:rPr>
        <w:t>klausimais,</w:t>
      </w:r>
      <w:r>
        <w:rPr>
          <w:spacing w:val="3"/>
          <w:sz w:val="18"/>
        </w:rPr>
        <w:t xml:space="preserve"> </w:t>
      </w:r>
      <w:r>
        <w:rPr>
          <w:spacing w:val="-2"/>
          <w:sz w:val="18"/>
        </w:rPr>
        <w:t>išskyrus</w:t>
      </w:r>
      <w:r>
        <w:rPr>
          <w:spacing w:val="3"/>
          <w:sz w:val="18"/>
        </w:rPr>
        <w:t xml:space="preserve"> </w:t>
      </w:r>
      <w:r>
        <w:rPr>
          <w:spacing w:val="-2"/>
          <w:sz w:val="18"/>
        </w:rPr>
        <w:t>Šalies</w:t>
      </w:r>
      <w:r>
        <w:rPr>
          <w:spacing w:val="3"/>
          <w:sz w:val="18"/>
        </w:rPr>
        <w:t xml:space="preserve"> </w:t>
      </w:r>
      <w:r>
        <w:rPr>
          <w:spacing w:val="-2"/>
          <w:sz w:val="18"/>
        </w:rPr>
        <w:t>atstovo</w:t>
      </w:r>
      <w:r>
        <w:rPr>
          <w:spacing w:val="3"/>
          <w:sz w:val="18"/>
        </w:rPr>
        <w:t xml:space="preserve"> </w:t>
      </w:r>
      <w:r>
        <w:rPr>
          <w:spacing w:val="-2"/>
          <w:sz w:val="18"/>
        </w:rPr>
        <w:t>pakeitimą</w:t>
      </w:r>
      <w:r>
        <w:rPr>
          <w:spacing w:val="3"/>
          <w:sz w:val="18"/>
        </w:rPr>
        <w:t xml:space="preserve"> </w:t>
      </w:r>
      <w:r>
        <w:rPr>
          <w:spacing w:val="-2"/>
          <w:sz w:val="18"/>
        </w:rPr>
        <w:t>kitu.</w:t>
      </w:r>
    </w:p>
    <w:p w:rsidR="00B12FF0" w:rsidRDefault="00077C34">
      <w:pPr>
        <w:pStyle w:val="Sraopastraipa"/>
        <w:numPr>
          <w:ilvl w:val="2"/>
          <w:numId w:val="4"/>
        </w:numPr>
        <w:tabs>
          <w:tab w:val="left" w:pos="847"/>
        </w:tabs>
        <w:spacing w:line="261" w:lineRule="auto"/>
        <w:ind w:left="285" w:right="139" w:firstLine="0"/>
        <w:jc w:val="both"/>
        <w:rPr>
          <w:sz w:val="18"/>
        </w:rPr>
      </w:pPr>
      <w:r>
        <w:rPr>
          <w:sz w:val="18"/>
        </w:rPr>
        <w:t>Apie tai, ar Šalių atstovai turi Šalių įgaliojimus sudaryti</w:t>
      </w:r>
      <w:r>
        <w:rPr>
          <w:spacing w:val="-12"/>
          <w:sz w:val="18"/>
        </w:rPr>
        <w:t xml:space="preserve"> </w:t>
      </w:r>
      <w:r>
        <w:rPr>
          <w:sz w:val="18"/>
        </w:rPr>
        <w:t>Susitarimus,</w:t>
      </w:r>
      <w:r>
        <w:rPr>
          <w:spacing w:val="-12"/>
          <w:sz w:val="18"/>
        </w:rPr>
        <w:t xml:space="preserve"> </w:t>
      </w:r>
      <w:r>
        <w:rPr>
          <w:sz w:val="18"/>
        </w:rPr>
        <w:t>ar</w:t>
      </w:r>
      <w:r>
        <w:rPr>
          <w:spacing w:val="-12"/>
          <w:sz w:val="18"/>
        </w:rPr>
        <w:t xml:space="preserve"> </w:t>
      </w:r>
      <w:r>
        <w:rPr>
          <w:sz w:val="18"/>
        </w:rPr>
        <w:t>tokių</w:t>
      </w:r>
      <w:r>
        <w:rPr>
          <w:spacing w:val="-12"/>
          <w:sz w:val="18"/>
        </w:rPr>
        <w:t xml:space="preserve"> </w:t>
      </w:r>
      <w:r>
        <w:rPr>
          <w:sz w:val="18"/>
        </w:rPr>
        <w:t>įgaliojimų</w:t>
      </w:r>
      <w:r>
        <w:rPr>
          <w:spacing w:val="-12"/>
          <w:sz w:val="18"/>
        </w:rPr>
        <w:t xml:space="preserve"> </w:t>
      </w:r>
      <w:r>
        <w:rPr>
          <w:sz w:val="18"/>
        </w:rPr>
        <w:t>neturi,</w:t>
      </w:r>
      <w:r>
        <w:rPr>
          <w:spacing w:val="-12"/>
          <w:sz w:val="18"/>
        </w:rPr>
        <w:t xml:space="preserve"> </w:t>
      </w:r>
      <w:r>
        <w:rPr>
          <w:sz w:val="18"/>
        </w:rPr>
        <w:t>numatoma</w:t>
      </w:r>
      <w:r>
        <w:rPr>
          <w:spacing w:val="-12"/>
          <w:sz w:val="18"/>
        </w:rPr>
        <w:t xml:space="preserve"> </w:t>
      </w:r>
      <w:r>
        <w:rPr>
          <w:sz w:val="18"/>
        </w:rPr>
        <w:t xml:space="preserve">jų paskyrimo dokumentuose ir pažymima Specialiosiose </w:t>
      </w:r>
      <w:r>
        <w:rPr>
          <w:spacing w:val="-2"/>
          <w:sz w:val="18"/>
        </w:rPr>
        <w:t>sąlygose.</w:t>
      </w:r>
    </w:p>
    <w:p w:rsidR="00B12FF0" w:rsidRDefault="00077C34">
      <w:pPr>
        <w:pStyle w:val="Sraopastraipa"/>
        <w:numPr>
          <w:ilvl w:val="2"/>
          <w:numId w:val="4"/>
        </w:numPr>
        <w:tabs>
          <w:tab w:val="left" w:pos="847"/>
        </w:tabs>
        <w:spacing w:before="100" w:line="261" w:lineRule="auto"/>
        <w:ind w:left="285" w:right="141" w:firstLine="0"/>
        <w:jc w:val="both"/>
        <w:rPr>
          <w:sz w:val="18"/>
        </w:rPr>
      </w:pPr>
      <w:r>
        <w:rPr>
          <w:sz w:val="18"/>
        </w:rPr>
        <w:t>Darbų vykdymo metu Šalis neturi teisės atšaukti paskirtąjį atstovą arba pakeisti jį kitu asmeniu, išskyrus 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rsidR="00B12FF0" w:rsidRDefault="00077C34">
      <w:pPr>
        <w:pStyle w:val="Sraopastraipa"/>
        <w:numPr>
          <w:ilvl w:val="2"/>
          <w:numId w:val="4"/>
        </w:numPr>
        <w:tabs>
          <w:tab w:val="left" w:pos="847"/>
        </w:tabs>
        <w:spacing w:before="104" w:line="261" w:lineRule="auto"/>
        <w:ind w:left="285" w:right="135" w:firstLine="0"/>
        <w:jc w:val="both"/>
        <w:rPr>
          <w:sz w:val="18"/>
        </w:rPr>
      </w:pPr>
      <w:bookmarkStart w:id="88" w:name="_bookmark29"/>
      <w:bookmarkEnd w:id="88"/>
      <w:r>
        <w:rPr>
          <w:sz w:val="18"/>
        </w:rPr>
        <w:t>Tuo</w:t>
      </w:r>
      <w:r>
        <w:rPr>
          <w:spacing w:val="-10"/>
          <w:sz w:val="18"/>
        </w:rPr>
        <w:t xml:space="preserve"> </w:t>
      </w:r>
      <w:r>
        <w:rPr>
          <w:sz w:val="18"/>
        </w:rPr>
        <w:t>atveju,</w:t>
      </w:r>
      <w:r>
        <w:rPr>
          <w:spacing w:val="-10"/>
          <w:sz w:val="18"/>
        </w:rPr>
        <w:t xml:space="preserve"> </w:t>
      </w:r>
      <w:r>
        <w:rPr>
          <w:sz w:val="18"/>
        </w:rPr>
        <w:t>kai</w:t>
      </w:r>
      <w:r>
        <w:rPr>
          <w:spacing w:val="-10"/>
          <w:sz w:val="18"/>
        </w:rPr>
        <w:t xml:space="preserve"> </w:t>
      </w:r>
      <w:r>
        <w:rPr>
          <w:sz w:val="18"/>
        </w:rPr>
        <w:t>Šalis</w:t>
      </w:r>
      <w:r>
        <w:rPr>
          <w:spacing w:val="-10"/>
          <w:sz w:val="18"/>
        </w:rPr>
        <w:t xml:space="preserve"> </w:t>
      </w:r>
      <w:r>
        <w:rPr>
          <w:sz w:val="18"/>
        </w:rPr>
        <w:t>nori</w:t>
      </w:r>
      <w:r>
        <w:rPr>
          <w:spacing w:val="-10"/>
          <w:sz w:val="18"/>
        </w:rPr>
        <w:t xml:space="preserve"> </w:t>
      </w:r>
      <w:r>
        <w:rPr>
          <w:sz w:val="18"/>
        </w:rPr>
        <w:t>atšaukti</w:t>
      </w:r>
      <w:r>
        <w:rPr>
          <w:spacing w:val="-10"/>
          <w:sz w:val="18"/>
        </w:rPr>
        <w:t xml:space="preserve"> </w:t>
      </w:r>
      <w:r>
        <w:rPr>
          <w:sz w:val="18"/>
        </w:rPr>
        <w:t>paskirtąjį</w:t>
      </w:r>
      <w:r>
        <w:rPr>
          <w:spacing w:val="-10"/>
          <w:sz w:val="18"/>
        </w:rPr>
        <w:t xml:space="preserve"> </w:t>
      </w:r>
      <w:r>
        <w:rPr>
          <w:sz w:val="18"/>
        </w:rPr>
        <w:t>atstovą</w:t>
      </w:r>
      <w:r>
        <w:rPr>
          <w:spacing w:val="-10"/>
          <w:sz w:val="18"/>
        </w:rPr>
        <w:t xml:space="preserve"> </w:t>
      </w:r>
      <w:r>
        <w:rPr>
          <w:sz w:val="18"/>
        </w:rPr>
        <w:t>ir paskirti kitą asmenį savo atstovu arba nori paskirti kitą asmenį laikinai vykdyti savo atstovo funkcijas atstovo laikino</w:t>
      </w:r>
      <w:r>
        <w:rPr>
          <w:spacing w:val="-1"/>
          <w:sz w:val="18"/>
        </w:rPr>
        <w:t xml:space="preserve"> </w:t>
      </w:r>
      <w:r>
        <w:rPr>
          <w:sz w:val="18"/>
        </w:rPr>
        <w:t>negalėjimo</w:t>
      </w:r>
      <w:r>
        <w:rPr>
          <w:spacing w:val="-1"/>
          <w:sz w:val="18"/>
        </w:rPr>
        <w:t xml:space="preserve"> </w:t>
      </w:r>
      <w:r>
        <w:rPr>
          <w:sz w:val="18"/>
        </w:rPr>
        <w:t>vykdyti</w:t>
      </w:r>
      <w:r>
        <w:rPr>
          <w:spacing w:val="-1"/>
          <w:sz w:val="18"/>
        </w:rPr>
        <w:t xml:space="preserve"> </w:t>
      </w:r>
      <w:r>
        <w:rPr>
          <w:sz w:val="18"/>
        </w:rPr>
        <w:t>darbo</w:t>
      </w:r>
      <w:r>
        <w:rPr>
          <w:spacing w:val="-1"/>
          <w:sz w:val="18"/>
        </w:rPr>
        <w:t xml:space="preserve"> </w:t>
      </w:r>
      <w:r>
        <w:rPr>
          <w:sz w:val="18"/>
        </w:rPr>
        <w:t>funkcijas</w:t>
      </w:r>
      <w:r>
        <w:rPr>
          <w:spacing w:val="-1"/>
          <w:sz w:val="18"/>
        </w:rPr>
        <w:t xml:space="preserve"> </w:t>
      </w:r>
      <w:r>
        <w:rPr>
          <w:sz w:val="18"/>
        </w:rPr>
        <w:t>laikotarpiu,</w:t>
      </w:r>
      <w:r>
        <w:rPr>
          <w:spacing w:val="-1"/>
          <w:sz w:val="18"/>
        </w:rPr>
        <w:t xml:space="preserve"> </w:t>
      </w:r>
      <w:r>
        <w:rPr>
          <w:sz w:val="18"/>
        </w:rPr>
        <w:t>Šalis privalo iš anksto apie tai informuoti kitą Šalį ir pateikti kitai Šaliai informaciją apie tokio asmens patirtį ir kompetenciją administruoti statybos projektus ir kontaktinius duomenis: vardą,</w:t>
      </w:r>
      <w:r>
        <w:rPr>
          <w:spacing w:val="-12"/>
          <w:sz w:val="18"/>
        </w:rPr>
        <w:t xml:space="preserve"> </w:t>
      </w:r>
      <w:r>
        <w:rPr>
          <w:sz w:val="18"/>
        </w:rPr>
        <w:t>pavardę,</w:t>
      </w:r>
      <w:r>
        <w:rPr>
          <w:spacing w:val="-12"/>
          <w:sz w:val="18"/>
        </w:rPr>
        <w:t xml:space="preserve"> </w:t>
      </w:r>
      <w:r>
        <w:rPr>
          <w:sz w:val="18"/>
        </w:rPr>
        <w:t>kontaktinį</w:t>
      </w:r>
      <w:r>
        <w:rPr>
          <w:spacing w:val="-12"/>
          <w:sz w:val="18"/>
        </w:rPr>
        <w:t xml:space="preserve"> </w:t>
      </w:r>
      <w:r>
        <w:rPr>
          <w:sz w:val="18"/>
        </w:rPr>
        <w:t>pašto</w:t>
      </w:r>
      <w:r>
        <w:rPr>
          <w:spacing w:val="-12"/>
          <w:sz w:val="18"/>
        </w:rPr>
        <w:t xml:space="preserve"> </w:t>
      </w:r>
      <w:r>
        <w:rPr>
          <w:sz w:val="18"/>
        </w:rPr>
        <w:t>adresą,</w:t>
      </w:r>
      <w:r>
        <w:rPr>
          <w:spacing w:val="-12"/>
          <w:sz w:val="18"/>
        </w:rPr>
        <w:t xml:space="preserve"> </w:t>
      </w:r>
      <w:r>
        <w:rPr>
          <w:sz w:val="18"/>
        </w:rPr>
        <w:t>el.</w:t>
      </w:r>
      <w:r>
        <w:rPr>
          <w:spacing w:val="-12"/>
          <w:sz w:val="18"/>
        </w:rPr>
        <w:t xml:space="preserve"> </w:t>
      </w:r>
      <w:r>
        <w:rPr>
          <w:sz w:val="18"/>
        </w:rPr>
        <w:t>paštą</w:t>
      </w:r>
      <w:r>
        <w:rPr>
          <w:spacing w:val="-12"/>
          <w:sz w:val="18"/>
        </w:rPr>
        <w:t xml:space="preserve"> </w:t>
      </w:r>
      <w:r>
        <w:rPr>
          <w:sz w:val="18"/>
        </w:rPr>
        <w:t>ir</w:t>
      </w:r>
      <w:r>
        <w:rPr>
          <w:spacing w:val="-12"/>
          <w:sz w:val="18"/>
        </w:rPr>
        <w:t xml:space="preserve"> </w:t>
      </w:r>
      <w:r>
        <w:rPr>
          <w:sz w:val="18"/>
        </w:rPr>
        <w:t>telefono (įskaitant mobilųjį telefoną) num</w:t>
      </w:r>
      <w:r>
        <w:rPr>
          <w:sz w:val="18"/>
        </w:rPr>
        <w:t>erį.</w:t>
      </w:r>
    </w:p>
    <w:p w:rsidR="00B12FF0" w:rsidRDefault="00077C34">
      <w:pPr>
        <w:pStyle w:val="Sraopastraipa"/>
        <w:numPr>
          <w:ilvl w:val="2"/>
          <w:numId w:val="4"/>
        </w:numPr>
        <w:tabs>
          <w:tab w:val="left" w:pos="847"/>
        </w:tabs>
        <w:spacing w:before="105" w:line="261" w:lineRule="auto"/>
        <w:ind w:left="285" w:right="134" w:firstLine="0"/>
        <w:jc w:val="both"/>
        <w:rPr>
          <w:sz w:val="18"/>
        </w:rPr>
      </w:pPr>
      <w:bookmarkStart w:id="89" w:name="4.2.6._Kita_Šalis_per_2_darbo_dienas_nuo"/>
      <w:bookmarkStart w:id="90" w:name="_bookmark30"/>
      <w:bookmarkEnd w:id="89"/>
      <w:bookmarkEnd w:id="90"/>
      <w:r>
        <w:rPr>
          <w:sz w:val="18"/>
        </w:rPr>
        <w:t>Kita Šalis per 2 darbo dienas nuo Šalies pranešimo apie</w:t>
      </w:r>
      <w:r>
        <w:rPr>
          <w:spacing w:val="-12"/>
          <w:sz w:val="18"/>
        </w:rPr>
        <w:t xml:space="preserve"> </w:t>
      </w:r>
      <w:r>
        <w:rPr>
          <w:sz w:val="18"/>
        </w:rPr>
        <w:t>numatomą</w:t>
      </w:r>
      <w:r>
        <w:rPr>
          <w:spacing w:val="-12"/>
          <w:sz w:val="18"/>
        </w:rPr>
        <w:t xml:space="preserve"> </w:t>
      </w:r>
      <w:r>
        <w:rPr>
          <w:sz w:val="18"/>
        </w:rPr>
        <w:t>naujojo</w:t>
      </w:r>
      <w:r>
        <w:rPr>
          <w:spacing w:val="-12"/>
          <w:sz w:val="18"/>
        </w:rPr>
        <w:t xml:space="preserve"> </w:t>
      </w:r>
      <w:r>
        <w:rPr>
          <w:sz w:val="18"/>
        </w:rPr>
        <w:t>arba</w:t>
      </w:r>
      <w:r>
        <w:rPr>
          <w:spacing w:val="-12"/>
          <w:sz w:val="18"/>
        </w:rPr>
        <w:t xml:space="preserve"> </w:t>
      </w:r>
      <w:r>
        <w:rPr>
          <w:sz w:val="18"/>
        </w:rPr>
        <w:t>laikinojo</w:t>
      </w:r>
      <w:r>
        <w:rPr>
          <w:spacing w:val="-12"/>
          <w:sz w:val="18"/>
        </w:rPr>
        <w:t xml:space="preserve"> </w:t>
      </w:r>
      <w:r>
        <w:rPr>
          <w:sz w:val="18"/>
        </w:rPr>
        <w:t>jos</w:t>
      </w:r>
      <w:r>
        <w:rPr>
          <w:spacing w:val="-12"/>
          <w:sz w:val="18"/>
        </w:rPr>
        <w:t xml:space="preserve"> </w:t>
      </w:r>
      <w:r>
        <w:rPr>
          <w:sz w:val="18"/>
        </w:rPr>
        <w:t>atstovo</w:t>
      </w:r>
      <w:r>
        <w:rPr>
          <w:spacing w:val="-12"/>
          <w:sz w:val="18"/>
        </w:rPr>
        <w:t xml:space="preserve"> </w:t>
      </w:r>
      <w:r>
        <w:rPr>
          <w:sz w:val="18"/>
        </w:rPr>
        <w:t>paskyrimą</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6" w:space="276"/>
            <w:col w:w="5110"/>
          </w:cols>
        </w:sectPr>
      </w:pPr>
    </w:p>
    <w:p w:rsidR="00B12FF0" w:rsidRDefault="00077C34">
      <w:pPr>
        <w:pStyle w:val="Pagrindinistekstas"/>
        <w:spacing w:before="87" w:line="261" w:lineRule="auto"/>
        <w:ind w:right="1"/>
      </w:pPr>
      <w:r>
        <w:t>ir</w:t>
      </w:r>
      <w:r>
        <w:rPr>
          <w:spacing w:val="-3"/>
        </w:rPr>
        <w:t xml:space="preserve"> </w:t>
      </w:r>
      <w:r>
        <w:t>visos</w:t>
      </w:r>
      <w:r>
        <w:rPr>
          <w:spacing w:val="-2"/>
        </w:rPr>
        <w:t xml:space="preserve"> </w:t>
      </w:r>
      <w:hyperlink w:anchor="_bookmark29" w:history="1">
        <w:r>
          <w:t>4.2.5</w:t>
        </w:r>
      </w:hyperlink>
      <w:r>
        <w:rPr>
          <w:spacing w:val="-3"/>
        </w:rPr>
        <w:t xml:space="preserve"> </w:t>
      </w:r>
      <w:r>
        <w:t>punkte</w:t>
      </w:r>
      <w:r>
        <w:rPr>
          <w:spacing w:val="-3"/>
        </w:rPr>
        <w:t xml:space="preserve"> </w:t>
      </w:r>
      <w:r>
        <w:t>nurodytos</w:t>
      </w:r>
      <w:r>
        <w:rPr>
          <w:spacing w:val="-3"/>
        </w:rPr>
        <w:t xml:space="preserve"> </w:t>
      </w:r>
      <w:r>
        <w:t>informacijos</w:t>
      </w:r>
      <w:r>
        <w:rPr>
          <w:spacing w:val="-3"/>
        </w:rPr>
        <w:t xml:space="preserve"> </w:t>
      </w:r>
      <w:r>
        <w:t>gavimo</w:t>
      </w:r>
      <w:r>
        <w:rPr>
          <w:spacing w:val="-3"/>
        </w:rPr>
        <w:t xml:space="preserve"> </w:t>
      </w:r>
      <w:r>
        <w:t>privalo pateikti</w:t>
      </w:r>
      <w:r>
        <w:rPr>
          <w:spacing w:val="-10"/>
        </w:rPr>
        <w:t xml:space="preserve"> </w:t>
      </w:r>
      <w:r>
        <w:t>savo</w:t>
      </w:r>
      <w:r>
        <w:rPr>
          <w:spacing w:val="-10"/>
        </w:rPr>
        <w:t xml:space="preserve"> </w:t>
      </w:r>
      <w:r>
        <w:t>pritarimą</w:t>
      </w:r>
      <w:r>
        <w:rPr>
          <w:spacing w:val="-10"/>
        </w:rPr>
        <w:t xml:space="preserve"> </w:t>
      </w:r>
      <w:r>
        <w:t>atstovo</w:t>
      </w:r>
      <w:r>
        <w:rPr>
          <w:spacing w:val="-10"/>
        </w:rPr>
        <w:t xml:space="preserve"> </w:t>
      </w:r>
      <w:r>
        <w:t>kandidatūrai</w:t>
      </w:r>
      <w:r>
        <w:rPr>
          <w:spacing w:val="-10"/>
        </w:rPr>
        <w:t xml:space="preserve"> </w:t>
      </w:r>
      <w:r>
        <w:t>arba</w:t>
      </w:r>
      <w:r>
        <w:rPr>
          <w:spacing w:val="-10"/>
        </w:rPr>
        <w:t xml:space="preserve"> </w:t>
      </w:r>
      <w:r>
        <w:t>motyvuotą nepritarimą. Jeigu kita Šalis per šiame punkte nustatytą terminą neatsako Šaliai, laikoma, kad ji pritarė Šalies atstovo kandidatūrai.</w:t>
      </w:r>
    </w:p>
    <w:p w:rsidR="00B12FF0" w:rsidRDefault="00077C34">
      <w:pPr>
        <w:pStyle w:val="Sraopastraipa"/>
        <w:numPr>
          <w:ilvl w:val="2"/>
          <w:numId w:val="4"/>
        </w:numPr>
        <w:tabs>
          <w:tab w:val="left" w:pos="847"/>
        </w:tabs>
        <w:spacing w:before="100" w:line="261" w:lineRule="auto"/>
        <w:ind w:left="285" w:right="1" w:firstLine="0"/>
        <w:jc w:val="both"/>
        <w:rPr>
          <w:sz w:val="18"/>
        </w:rPr>
      </w:pPr>
      <w:bookmarkStart w:id="91" w:name="4.2.7._Tuo_atveju,_kai_netikėtai_paaiškė"/>
      <w:bookmarkEnd w:id="91"/>
      <w:r>
        <w:rPr>
          <w:sz w:val="18"/>
        </w:rPr>
        <w:t>Tu</w:t>
      </w:r>
      <w:r>
        <w:rPr>
          <w:sz w:val="18"/>
        </w:rPr>
        <w:t xml:space="preserve">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hyperlink w:anchor="_bookmark29" w:history="1">
        <w:r>
          <w:rPr>
            <w:sz w:val="18"/>
          </w:rPr>
          <w:t>4.2.5</w:t>
        </w:r>
      </w:hyperlink>
      <w:r>
        <w:rPr>
          <w:sz w:val="18"/>
        </w:rPr>
        <w:t xml:space="preserve"> punktu, nedelsdama, bet ne vėliau nei per 2 darbo dienas, pateikti kitai Šaliai savo atstovo kandidatūrą ir gauti kitos Šalies pritarimą </w:t>
      </w:r>
      <w:hyperlink w:anchor="_bookmark30" w:history="1">
        <w:r>
          <w:rPr>
            <w:sz w:val="18"/>
          </w:rPr>
          <w:t>4.2.6</w:t>
        </w:r>
      </w:hyperlink>
      <w:r>
        <w:rPr>
          <w:sz w:val="18"/>
        </w:rPr>
        <w:t xml:space="preserve"> punkte nustatyta tvarka.</w:t>
      </w:r>
    </w:p>
    <w:p w:rsidR="00B12FF0" w:rsidRDefault="00077C34">
      <w:pPr>
        <w:pStyle w:val="Antrat2"/>
        <w:numPr>
          <w:ilvl w:val="0"/>
          <w:numId w:val="4"/>
        </w:numPr>
        <w:tabs>
          <w:tab w:val="left" w:pos="285"/>
        </w:tabs>
        <w:spacing w:before="126"/>
        <w:ind w:left="285" w:hanging="283"/>
        <w:jc w:val="left"/>
      </w:pPr>
      <w:bookmarkStart w:id="92" w:name="5._Darbų_dokumentai"/>
      <w:bookmarkStart w:id="93" w:name="_bookmark31"/>
      <w:bookmarkEnd w:id="92"/>
      <w:bookmarkEnd w:id="93"/>
      <w:r>
        <w:t>DARBŲ</w:t>
      </w:r>
      <w:r>
        <w:rPr>
          <w:spacing w:val="-5"/>
        </w:rPr>
        <w:t xml:space="preserve"> </w:t>
      </w:r>
      <w:r>
        <w:rPr>
          <w:spacing w:val="-2"/>
        </w:rPr>
        <w:t>DOKUMENTAI</w:t>
      </w:r>
    </w:p>
    <w:p w:rsidR="00B12FF0" w:rsidRDefault="00077C34">
      <w:pPr>
        <w:pStyle w:val="Antrat3"/>
        <w:numPr>
          <w:ilvl w:val="1"/>
          <w:numId w:val="4"/>
        </w:numPr>
        <w:tabs>
          <w:tab w:val="left" w:pos="569"/>
        </w:tabs>
        <w:ind w:left="569"/>
        <w:jc w:val="left"/>
      </w:pPr>
      <w:bookmarkStart w:id="94" w:name="5.1._Užsakovo_dokumentai"/>
      <w:bookmarkStart w:id="95" w:name="_bookmark32"/>
      <w:bookmarkEnd w:id="94"/>
      <w:bookmarkEnd w:id="95"/>
      <w:r>
        <w:t>Užsakovo</w:t>
      </w:r>
      <w:r>
        <w:rPr>
          <w:spacing w:val="-8"/>
        </w:rPr>
        <w:t xml:space="preserve"> </w:t>
      </w:r>
      <w:r>
        <w:rPr>
          <w:spacing w:val="-2"/>
        </w:rPr>
        <w:t>dokumentai</w:t>
      </w:r>
    </w:p>
    <w:p w:rsidR="00B12FF0" w:rsidRDefault="00077C34">
      <w:pPr>
        <w:pStyle w:val="Sraopastraipa"/>
        <w:numPr>
          <w:ilvl w:val="2"/>
          <w:numId w:val="4"/>
        </w:numPr>
        <w:tabs>
          <w:tab w:val="left" w:pos="847"/>
        </w:tabs>
        <w:spacing w:before="115" w:line="261" w:lineRule="auto"/>
        <w:ind w:left="285" w:firstLine="0"/>
        <w:jc w:val="both"/>
        <w:rPr>
          <w:sz w:val="18"/>
        </w:rPr>
      </w:pPr>
      <w:bookmarkStart w:id="96" w:name="_bookmark33"/>
      <w:bookmarkEnd w:id="96"/>
      <w:r>
        <w:rPr>
          <w:sz w:val="18"/>
        </w:rPr>
        <w:t>Užsakovas</w:t>
      </w:r>
      <w:r>
        <w:rPr>
          <w:spacing w:val="-9"/>
          <w:sz w:val="18"/>
        </w:rPr>
        <w:t xml:space="preserve"> </w:t>
      </w:r>
      <w:r>
        <w:rPr>
          <w:sz w:val="18"/>
        </w:rPr>
        <w:t>atsako</w:t>
      </w:r>
      <w:r>
        <w:rPr>
          <w:spacing w:val="-9"/>
          <w:sz w:val="18"/>
        </w:rPr>
        <w:t xml:space="preserve"> </w:t>
      </w:r>
      <w:r>
        <w:rPr>
          <w:sz w:val="18"/>
        </w:rPr>
        <w:t>už</w:t>
      </w:r>
      <w:r>
        <w:rPr>
          <w:spacing w:val="-9"/>
          <w:sz w:val="18"/>
        </w:rPr>
        <w:t xml:space="preserve"> </w:t>
      </w:r>
      <w:r>
        <w:rPr>
          <w:sz w:val="18"/>
        </w:rPr>
        <w:t>tai,</w:t>
      </w:r>
      <w:r>
        <w:rPr>
          <w:spacing w:val="-9"/>
          <w:sz w:val="18"/>
        </w:rPr>
        <w:t xml:space="preserve"> </w:t>
      </w:r>
      <w:r>
        <w:rPr>
          <w:sz w:val="18"/>
        </w:rPr>
        <w:t>kad</w:t>
      </w:r>
      <w:r>
        <w:rPr>
          <w:spacing w:val="-9"/>
          <w:sz w:val="18"/>
        </w:rPr>
        <w:t xml:space="preserve"> </w:t>
      </w:r>
      <w:r>
        <w:rPr>
          <w:sz w:val="18"/>
        </w:rPr>
        <w:t>iki</w:t>
      </w:r>
      <w:r>
        <w:rPr>
          <w:spacing w:val="-9"/>
          <w:sz w:val="18"/>
        </w:rPr>
        <w:t xml:space="preserve"> </w:t>
      </w:r>
      <w:r>
        <w:rPr>
          <w:sz w:val="18"/>
        </w:rPr>
        <w:t>Sutarties</w:t>
      </w:r>
      <w:r>
        <w:rPr>
          <w:spacing w:val="-9"/>
          <w:sz w:val="18"/>
        </w:rPr>
        <w:t xml:space="preserve"> </w:t>
      </w:r>
      <w:r>
        <w:rPr>
          <w:sz w:val="18"/>
        </w:rPr>
        <w:t xml:space="preserve">sudarymo </w:t>
      </w:r>
      <w:r>
        <w:rPr>
          <w:spacing w:val="-2"/>
          <w:sz w:val="18"/>
        </w:rPr>
        <w:t>būtų:</w:t>
      </w:r>
    </w:p>
    <w:p w:rsidR="00B12FF0" w:rsidRDefault="00077C34">
      <w:pPr>
        <w:pStyle w:val="Sraopastraipa"/>
        <w:numPr>
          <w:ilvl w:val="3"/>
          <w:numId w:val="4"/>
        </w:numPr>
        <w:tabs>
          <w:tab w:val="left" w:pos="846"/>
        </w:tabs>
        <w:spacing w:before="98" w:line="261" w:lineRule="auto"/>
        <w:ind w:left="2" w:right="3" w:firstLine="0"/>
        <w:jc w:val="both"/>
        <w:rPr>
          <w:sz w:val="18"/>
        </w:rPr>
      </w:pPr>
      <w:r>
        <w:rPr>
          <w:sz w:val="18"/>
        </w:rPr>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rsidR="00B12FF0" w:rsidRDefault="00077C34">
      <w:pPr>
        <w:pStyle w:val="Sraopastraipa"/>
        <w:numPr>
          <w:ilvl w:val="3"/>
          <w:numId w:val="4"/>
        </w:numPr>
        <w:tabs>
          <w:tab w:val="left" w:pos="846"/>
        </w:tabs>
        <w:spacing w:before="102" w:line="261" w:lineRule="auto"/>
        <w:ind w:left="2" w:right="2" w:firstLine="0"/>
        <w:jc w:val="both"/>
        <w:rPr>
          <w:sz w:val="18"/>
        </w:rPr>
      </w:pPr>
      <w:r>
        <w:rPr>
          <w:sz w:val="18"/>
        </w:rPr>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rsidR="00B12FF0" w:rsidRDefault="00077C34">
      <w:pPr>
        <w:pStyle w:val="Sraopastraipa"/>
        <w:numPr>
          <w:ilvl w:val="3"/>
          <w:numId w:val="4"/>
        </w:numPr>
        <w:tabs>
          <w:tab w:val="left" w:pos="846"/>
        </w:tabs>
        <w:spacing w:before="101" w:line="261" w:lineRule="auto"/>
        <w:ind w:left="2" w:right="4" w:firstLine="0"/>
        <w:jc w:val="both"/>
        <w:rPr>
          <w:sz w:val="18"/>
        </w:rPr>
      </w:pPr>
      <w:r>
        <w:rPr>
          <w:sz w:val="18"/>
        </w:rPr>
        <w:t>gauti visi reikiami pagal Įstatymus žemės ir statinių savininkų ir naudotojų sutikimai, reikalingi Sutarties vykdymui;</w:t>
      </w:r>
    </w:p>
    <w:p w:rsidR="00B12FF0" w:rsidRDefault="00077C34">
      <w:pPr>
        <w:pStyle w:val="Sraopastraipa"/>
        <w:numPr>
          <w:ilvl w:val="3"/>
          <w:numId w:val="4"/>
        </w:numPr>
        <w:tabs>
          <w:tab w:val="left" w:pos="846"/>
        </w:tabs>
        <w:spacing w:before="98" w:line="261" w:lineRule="auto"/>
        <w:ind w:left="2" w:right="4" w:firstLine="0"/>
        <w:jc w:val="both"/>
        <w:rPr>
          <w:sz w:val="18"/>
        </w:rPr>
      </w:pPr>
      <w:r>
        <w:rPr>
          <w:sz w:val="18"/>
        </w:rPr>
        <w:t>nustatytos visos reikiamos specialiosios žemės naudojimo sąlygos, reikalingos Sutarties vykdymui;</w:t>
      </w:r>
    </w:p>
    <w:p w:rsidR="00B12FF0" w:rsidRDefault="00077C34">
      <w:pPr>
        <w:pStyle w:val="Sraopastraipa"/>
        <w:numPr>
          <w:ilvl w:val="3"/>
          <w:numId w:val="4"/>
        </w:numPr>
        <w:tabs>
          <w:tab w:val="left" w:pos="846"/>
        </w:tabs>
        <w:spacing w:before="98" w:line="261" w:lineRule="auto"/>
        <w:ind w:left="2" w:firstLine="0"/>
        <w:jc w:val="both"/>
        <w:rPr>
          <w:sz w:val="18"/>
        </w:rPr>
      </w:pPr>
      <w:r>
        <w:rPr>
          <w:sz w:val="18"/>
        </w:rPr>
        <w:t>atlikti visi Sutarties vykdymui reikalingi žemės ir statinių</w:t>
      </w:r>
      <w:r>
        <w:rPr>
          <w:spacing w:val="-10"/>
          <w:sz w:val="18"/>
        </w:rPr>
        <w:t xml:space="preserve"> </w:t>
      </w:r>
      <w:r>
        <w:rPr>
          <w:sz w:val="18"/>
        </w:rPr>
        <w:t>statybiniai</w:t>
      </w:r>
      <w:r>
        <w:rPr>
          <w:spacing w:val="-10"/>
          <w:sz w:val="18"/>
        </w:rPr>
        <w:t xml:space="preserve"> </w:t>
      </w:r>
      <w:r>
        <w:rPr>
          <w:sz w:val="18"/>
        </w:rPr>
        <w:t>tyrimai</w:t>
      </w:r>
      <w:r>
        <w:rPr>
          <w:spacing w:val="-10"/>
          <w:sz w:val="18"/>
        </w:rPr>
        <w:t xml:space="preserve"> </w:t>
      </w:r>
      <w:r>
        <w:rPr>
          <w:sz w:val="18"/>
        </w:rPr>
        <w:t>bei</w:t>
      </w:r>
      <w:r>
        <w:rPr>
          <w:spacing w:val="-10"/>
          <w:sz w:val="18"/>
        </w:rPr>
        <w:t xml:space="preserve"> </w:t>
      </w:r>
      <w:r>
        <w:rPr>
          <w:sz w:val="18"/>
        </w:rPr>
        <w:t>kultūros</w:t>
      </w:r>
      <w:r>
        <w:rPr>
          <w:spacing w:val="-10"/>
          <w:sz w:val="18"/>
        </w:rPr>
        <w:t xml:space="preserve"> </w:t>
      </w:r>
      <w:r>
        <w:rPr>
          <w:sz w:val="18"/>
        </w:rPr>
        <w:t>paveldo</w:t>
      </w:r>
      <w:r>
        <w:rPr>
          <w:spacing w:val="-10"/>
          <w:sz w:val="18"/>
        </w:rPr>
        <w:t xml:space="preserve"> </w:t>
      </w:r>
      <w:r>
        <w:rPr>
          <w:sz w:val="18"/>
        </w:rPr>
        <w:t>tyrimai</w:t>
      </w:r>
      <w:r>
        <w:rPr>
          <w:spacing w:val="-10"/>
          <w:sz w:val="18"/>
        </w:rPr>
        <w:t xml:space="preserve"> </w:t>
      </w:r>
      <w:r>
        <w:rPr>
          <w:sz w:val="18"/>
        </w:rPr>
        <w:t>(išskyrus atvejus, kai Statinio projekte arba Užsakovo užduotyje yra nurodyta Rangovui atlikti papildomus tyrimus);</w:t>
      </w:r>
    </w:p>
    <w:p w:rsidR="00B12FF0" w:rsidRDefault="00077C34">
      <w:pPr>
        <w:pStyle w:val="Sraopastraipa"/>
        <w:numPr>
          <w:ilvl w:val="3"/>
          <w:numId w:val="4"/>
        </w:numPr>
        <w:tabs>
          <w:tab w:val="left" w:pos="846"/>
        </w:tabs>
        <w:spacing w:line="261" w:lineRule="auto"/>
        <w:ind w:left="2" w:right="6" w:firstLine="0"/>
        <w:jc w:val="both"/>
        <w:rPr>
          <w:sz w:val="18"/>
        </w:rPr>
      </w:pPr>
      <w:r>
        <w:rPr>
          <w:sz w:val="18"/>
        </w:rPr>
        <w:t>tinkamai parengtas Statinio projektas ir atlikta jo ekspertizė (jeigu ji yra privaloma pagal Įstatymus arba Užsakovo sprendimą);</w:t>
      </w:r>
    </w:p>
    <w:p w:rsidR="00B12FF0" w:rsidRDefault="00077C34">
      <w:pPr>
        <w:pStyle w:val="Sraopastraipa"/>
        <w:numPr>
          <w:ilvl w:val="3"/>
          <w:numId w:val="4"/>
        </w:numPr>
        <w:tabs>
          <w:tab w:val="left" w:pos="846"/>
        </w:tabs>
        <w:spacing w:line="261" w:lineRule="auto"/>
        <w:ind w:left="2" w:right="4" w:firstLine="0"/>
        <w:jc w:val="both"/>
        <w:rPr>
          <w:sz w:val="18"/>
        </w:rPr>
      </w:pPr>
      <w:r>
        <w:rPr>
          <w:sz w:val="18"/>
        </w:rPr>
        <w:t>išspręsti visi savivaldybės infrastruktūros plėtros klausimai, reikalingi Sutarties vykdymui;</w:t>
      </w:r>
    </w:p>
    <w:p w:rsidR="00B12FF0" w:rsidRDefault="00077C34">
      <w:pPr>
        <w:pStyle w:val="Sraopastraipa"/>
        <w:numPr>
          <w:ilvl w:val="3"/>
          <w:numId w:val="4"/>
        </w:numPr>
        <w:tabs>
          <w:tab w:val="left" w:pos="846"/>
        </w:tabs>
        <w:spacing w:before="98" w:line="261" w:lineRule="auto"/>
        <w:ind w:left="2" w:right="4" w:firstLine="0"/>
        <w:jc w:val="both"/>
        <w:rPr>
          <w:sz w:val="18"/>
        </w:rPr>
      </w:pPr>
      <w:r>
        <w:rPr>
          <w:w w:val="105"/>
          <w:sz w:val="18"/>
        </w:rPr>
        <w:t xml:space="preserve">gautos prisijungimo sąlygos ir statybą leidžiantys </w:t>
      </w:r>
      <w:r>
        <w:rPr>
          <w:spacing w:val="-2"/>
          <w:w w:val="105"/>
          <w:sz w:val="18"/>
        </w:rPr>
        <w:t>dokumentai,</w:t>
      </w:r>
      <w:r>
        <w:rPr>
          <w:spacing w:val="-6"/>
          <w:w w:val="105"/>
          <w:sz w:val="18"/>
        </w:rPr>
        <w:t xml:space="preserve"> </w:t>
      </w:r>
      <w:r>
        <w:rPr>
          <w:spacing w:val="-2"/>
          <w:w w:val="105"/>
          <w:sz w:val="18"/>
        </w:rPr>
        <w:t>reikalingi</w:t>
      </w:r>
      <w:r>
        <w:rPr>
          <w:spacing w:val="-6"/>
          <w:w w:val="105"/>
          <w:sz w:val="18"/>
        </w:rPr>
        <w:t xml:space="preserve"> </w:t>
      </w:r>
      <w:r>
        <w:rPr>
          <w:spacing w:val="-2"/>
          <w:w w:val="105"/>
          <w:sz w:val="18"/>
        </w:rPr>
        <w:t>Sutarties</w:t>
      </w:r>
      <w:r>
        <w:rPr>
          <w:spacing w:val="-6"/>
          <w:w w:val="105"/>
          <w:sz w:val="18"/>
        </w:rPr>
        <w:t xml:space="preserve"> </w:t>
      </w:r>
      <w:r>
        <w:rPr>
          <w:spacing w:val="-2"/>
          <w:w w:val="105"/>
          <w:sz w:val="18"/>
        </w:rPr>
        <w:t>vykdymui</w:t>
      </w:r>
      <w:r>
        <w:rPr>
          <w:spacing w:val="-6"/>
          <w:w w:val="105"/>
          <w:sz w:val="18"/>
        </w:rPr>
        <w:t xml:space="preserve"> </w:t>
      </w:r>
      <w:r>
        <w:rPr>
          <w:spacing w:val="-2"/>
          <w:w w:val="105"/>
          <w:sz w:val="18"/>
        </w:rPr>
        <w:t>(o</w:t>
      </w:r>
      <w:r>
        <w:rPr>
          <w:spacing w:val="-6"/>
          <w:w w:val="105"/>
          <w:sz w:val="18"/>
        </w:rPr>
        <w:t xml:space="preserve"> </w:t>
      </w:r>
      <w:r>
        <w:rPr>
          <w:spacing w:val="-2"/>
          <w:w w:val="105"/>
          <w:sz w:val="18"/>
        </w:rPr>
        <w:t>tais</w:t>
      </w:r>
      <w:r>
        <w:rPr>
          <w:spacing w:val="-6"/>
          <w:w w:val="105"/>
          <w:sz w:val="18"/>
        </w:rPr>
        <w:t xml:space="preserve"> </w:t>
      </w:r>
      <w:r>
        <w:rPr>
          <w:spacing w:val="-2"/>
          <w:w w:val="105"/>
          <w:sz w:val="18"/>
        </w:rPr>
        <w:t>atvejais,</w:t>
      </w:r>
      <w:r>
        <w:rPr>
          <w:spacing w:val="-6"/>
          <w:w w:val="105"/>
          <w:sz w:val="18"/>
        </w:rPr>
        <w:t xml:space="preserve"> </w:t>
      </w:r>
      <w:r>
        <w:rPr>
          <w:spacing w:val="-2"/>
          <w:w w:val="105"/>
          <w:sz w:val="18"/>
        </w:rPr>
        <w:t xml:space="preserve">kai </w:t>
      </w:r>
      <w:r>
        <w:rPr>
          <w:sz w:val="18"/>
        </w:rPr>
        <w:t xml:space="preserve">statybą leidžiantis dokumentas nėra privalomas, tačiau pagal </w:t>
      </w:r>
      <w:r>
        <w:rPr>
          <w:spacing w:val="-2"/>
          <w:w w:val="105"/>
          <w:sz w:val="18"/>
        </w:rPr>
        <w:t xml:space="preserve">Įstatymus yra privalomi trečiųjų asmenų rašytiniai sutikimai </w:t>
      </w:r>
      <w:r>
        <w:rPr>
          <w:spacing w:val="-2"/>
          <w:w w:val="160"/>
          <w:sz w:val="18"/>
        </w:rPr>
        <w:t xml:space="preserve">– </w:t>
      </w:r>
      <w:r>
        <w:rPr>
          <w:w w:val="105"/>
          <w:sz w:val="18"/>
        </w:rPr>
        <w:t>gauti tokie sutikimai).</w:t>
      </w:r>
    </w:p>
    <w:p w:rsidR="00B12FF0" w:rsidRDefault="00077C34">
      <w:pPr>
        <w:pStyle w:val="Sraopastraipa"/>
        <w:numPr>
          <w:ilvl w:val="2"/>
          <w:numId w:val="4"/>
        </w:numPr>
        <w:tabs>
          <w:tab w:val="left" w:pos="847"/>
        </w:tabs>
        <w:spacing w:before="101" w:line="261" w:lineRule="auto"/>
        <w:ind w:left="285" w:firstLine="0"/>
        <w:jc w:val="both"/>
        <w:rPr>
          <w:sz w:val="18"/>
        </w:rPr>
      </w:pPr>
      <w:bookmarkStart w:id="97" w:name="5.1.2._Užsakovas_atsako_už_tai,_kad_Suta"/>
      <w:bookmarkStart w:id="98" w:name="_bookmark34"/>
      <w:bookmarkEnd w:id="97"/>
      <w:bookmarkEnd w:id="98"/>
      <w:r>
        <w:rPr>
          <w:sz w:val="18"/>
        </w:rPr>
        <w:t xml:space="preserve">Užsakovas atsako už tai, kad Sutarties vykdymo metu būtų atliktos papildomos ar pakartotinės procedūros, išvardytos </w:t>
      </w:r>
      <w:hyperlink w:anchor="_bookmark33" w:history="1">
        <w:r>
          <w:rPr>
            <w:sz w:val="18"/>
          </w:rPr>
          <w:t>5.1.1</w:t>
        </w:r>
      </w:hyperlink>
      <w:r>
        <w:rPr>
          <w:sz w:val="18"/>
        </w:rPr>
        <w:t xml:space="preserve"> punkte, arba būtų gauti papildomi ar nauji sutikimai,</w:t>
      </w:r>
      <w:r>
        <w:rPr>
          <w:spacing w:val="-12"/>
          <w:sz w:val="18"/>
        </w:rPr>
        <w:t xml:space="preserve"> </w:t>
      </w:r>
      <w:r>
        <w:rPr>
          <w:sz w:val="18"/>
        </w:rPr>
        <w:t>leidimai</w:t>
      </w:r>
      <w:r>
        <w:rPr>
          <w:spacing w:val="-12"/>
          <w:sz w:val="18"/>
        </w:rPr>
        <w:t xml:space="preserve"> </w:t>
      </w:r>
      <w:r>
        <w:rPr>
          <w:sz w:val="18"/>
        </w:rPr>
        <w:t>ar</w:t>
      </w:r>
      <w:r>
        <w:rPr>
          <w:spacing w:val="-12"/>
          <w:sz w:val="18"/>
        </w:rPr>
        <w:t xml:space="preserve"> </w:t>
      </w:r>
      <w:r>
        <w:rPr>
          <w:sz w:val="18"/>
        </w:rPr>
        <w:t>kiti</w:t>
      </w:r>
      <w:r>
        <w:rPr>
          <w:spacing w:val="-12"/>
          <w:sz w:val="18"/>
        </w:rPr>
        <w:t xml:space="preserve"> </w:t>
      </w:r>
      <w:r>
        <w:rPr>
          <w:sz w:val="18"/>
        </w:rPr>
        <w:t>dokumentai,</w:t>
      </w:r>
      <w:r>
        <w:rPr>
          <w:spacing w:val="-12"/>
          <w:sz w:val="18"/>
        </w:rPr>
        <w:t xml:space="preserve"> </w:t>
      </w:r>
      <w:r>
        <w:rPr>
          <w:sz w:val="18"/>
        </w:rPr>
        <w:t>išvardyti</w:t>
      </w:r>
      <w:r>
        <w:rPr>
          <w:spacing w:val="-11"/>
          <w:sz w:val="18"/>
        </w:rPr>
        <w:t xml:space="preserve"> </w:t>
      </w:r>
      <w:hyperlink w:anchor="_bookmark33" w:history="1">
        <w:r>
          <w:rPr>
            <w:sz w:val="18"/>
          </w:rPr>
          <w:t>5.1.1</w:t>
        </w:r>
      </w:hyperlink>
      <w:r>
        <w:rPr>
          <w:spacing w:val="-12"/>
          <w:sz w:val="18"/>
        </w:rPr>
        <w:t xml:space="preserve"> </w:t>
      </w:r>
      <w:r>
        <w:rPr>
          <w:sz w:val="18"/>
        </w:rPr>
        <w:t>punkte, jeigu tai privaloma pagal Įstatymus.</w:t>
      </w:r>
    </w:p>
    <w:p w:rsidR="00B12FF0" w:rsidRDefault="00077C34">
      <w:pPr>
        <w:pStyle w:val="Sraopastraipa"/>
        <w:numPr>
          <w:ilvl w:val="2"/>
          <w:numId w:val="4"/>
        </w:numPr>
        <w:tabs>
          <w:tab w:val="left" w:pos="847"/>
        </w:tabs>
        <w:spacing w:before="100" w:line="261" w:lineRule="auto"/>
        <w:ind w:left="285" w:right="2" w:firstLine="0"/>
        <w:jc w:val="both"/>
        <w:rPr>
          <w:sz w:val="18"/>
        </w:rPr>
      </w:pPr>
      <w:bookmarkStart w:id="99" w:name="5.1.3._Užsakovas_taip_pat_atsako_už_tai,"/>
      <w:bookmarkStart w:id="100" w:name="_bookmark35"/>
      <w:bookmarkEnd w:id="99"/>
      <w:bookmarkEnd w:id="100"/>
      <w:r>
        <w:rPr>
          <w:sz w:val="18"/>
        </w:rPr>
        <w:t xml:space="preserve">Užsakovas taip pat atsako už tai, kad Sutarties vykdymo metu būtų gauti dokumentai, kurie yra nurodyti Užsakovo užduotyje, Statinio projekte arba Įstatymuose kaip dokumentai, už kurių gavimą atsako Užsakovas, išskyrus </w:t>
      </w:r>
      <w:hyperlink w:anchor="_bookmark36" w:history="1">
        <w:r>
          <w:rPr>
            <w:sz w:val="18"/>
          </w:rPr>
          <w:t>5.1.4</w:t>
        </w:r>
      </w:hyperlink>
      <w:r>
        <w:rPr>
          <w:sz w:val="18"/>
        </w:rPr>
        <w:t xml:space="preserve"> punkte numatytą atvejį.</w:t>
      </w:r>
    </w:p>
    <w:p w:rsidR="00B12FF0" w:rsidRDefault="00077C34">
      <w:pPr>
        <w:pStyle w:val="Sraopastraipa"/>
        <w:numPr>
          <w:ilvl w:val="2"/>
          <w:numId w:val="4"/>
        </w:numPr>
        <w:tabs>
          <w:tab w:val="left" w:pos="847"/>
        </w:tabs>
        <w:spacing w:before="101"/>
        <w:ind w:left="847" w:hanging="562"/>
        <w:jc w:val="both"/>
        <w:rPr>
          <w:sz w:val="18"/>
        </w:rPr>
      </w:pPr>
      <w:bookmarkStart w:id="101" w:name="_bookmark36"/>
      <w:bookmarkEnd w:id="101"/>
      <w:r>
        <w:rPr>
          <w:sz w:val="18"/>
        </w:rPr>
        <w:t>Jeigu</w:t>
      </w:r>
      <w:r>
        <w:rPr>
          <w:spacing w:val="60"/>
          <w:sz w:val="18"/>
        </w:rPr>
        <w:t xml:space="preserve"> </w:t>
      </w:r>
      <w:r>
        <w:rPr>
          <w:sz w:val="18"/>
        </w:rPr>
        <w:t>Įstatymai</w:t>
      </w:r>
      <w:r>
        <w:rPr>
          <w:spacing w:val="61"/>
          <w:sz w:val="18"/>
        </w:rPr>
        <w:t xml:space="preserve"> </w:t>
      </w:r>
      <w:r>
        <w:rPr>
          <w:sz w:val="18"/>
        </w:rPr>
        <w:t>nustato</w:t>
      </w:r>
      <w:r>
        <w:rPr>
          <w:spacing w:val="60"/>
          <w:sz w:val="18"/>
        </w:rPr>
        <w:t xml:space="preserve"> </w:t>
      </w:r>
      <w:r>
        <w:rPr>
          <w:sz w:val="18"/>
        </w:rPr>
        <w:t>Užsakovo</w:t>
      </w:r>
      <w:r>
        <w:rPr>
          <w:spacing w:val="61"/>
          <w:sz w:val="18"/>
        </w:rPr>
        <w:t xml:space="preserve"> </w:t>
      </w:r>
      <w:r>
        <w:rPr>
          <w:sz w:val="18"/>
        </w:rPr>
        <w:t>pareigą</w:t>
      </w:r>
      <w:r>
        <w:rPr>
          <w:spacing w:val="61"/>
          <w:sz w:val="18"/>
        </w:rPr>
        <w:t xml:space="preserve"> </w:t>
      </w:r>
      <w:r>
        <w:rPr>
          <w:spacing w:val="-2"/>
          <w:sz w:val="18"/>
        </w:rPr>
        <w:t>gauti</w:t>
      </w:r>
    </w:p>
    <w:p w:rsidR="00B12FF0" w:rsidRDefault="00077C34">
      <w:pPr>
        <w:pStyle w:val="Pagrindinistekstas"/>
        <w:spacing w:before="87" w:line="261" w:lineRule="auto"/>
        <w:ind w:right="133"/>
      </w:pPr>
      <w:r>
        <w:br w:type="column"/>
      </w:r>
      <w:r>
        <w:t>konkretų dokumentą arba atlikti konkrečią procedūrą, bet Pirkimo dokumentuose arba Užsakovo užduotyje yra nurodyta, kad tokį dokumentą privalo gauti arba procedūrą privalo</w:t>
      </w:r>
      <w:r>
        <w:rPr>
          <w:spacing w:val="-12"/>
        </w:rPr>
        <w:t xml:space="preserve"> </w:t>
      </w:r>
      <w:r>
        <w:t>atlikti</w:t>
      </w:r>
      <w:r>
        <w:rPr>
          <w:spacing w:val="-12"/>
        </w:rPr>
        <w:t xml:space="preserve"> </w:t>
      </w:r>
      <w:r>
        <w:t>Rangovas,</w:t>
      </w:r>
      <w:r>
        <w:rPr>
          <w:spacing w:val="-12"/>
        </w:rPr>
        <w:t xml:space="preserve"> </w:t>
      </w:r>
      <w:r>
        <w:t>tuomet</w:t>
      </w:r>
      <w:r>
        <w:rPr>
          <w:spacing w:val="-12"/>
        </w:rPr>
        <w:t xml:space="preserve"> </w:t>
      </w:r>
      <w:r>
        <w:t>už</w:t>
      </w:r>
      <w:r>
        <w:rPr>
          <w:spacing w:val="-12"/>
        </w:rPr>
        <w:t xml:space="preserve"> </w:t>
      </w:r>
      <w:r>
        <w:t>tokio</w:t>
      </w:r>
      <w:r>
        <w:rPr>
          <w:spacing w:val="-12"/>
        </w:rPr>
        <w:t xml:space="preserve"> </w:t>
      </w:r>
      <w:r>
        <w:t>dokumento</w:t>
      </w:r>
      <w:r>
        <w:rPr>
          <w:spacing w:val="-12"/>
        </w:rPr>
        <w:t xml:space="preserve"> </w:t>
      </w:r>
      <w:r>
        <w:t>gavimą ar procedūros atlikimą atsako Rangovas ir toks dokumentas ar tokios procedūros dokumentai yra priskiriami Rangovo dokumentams.</w:t>
      </w:r>
    </w:p>
    <w:p w:rsidR="00B12FF0" w:rsidRDefault="00077C34">
      <w:pPr>
        <w:pStyle w:val="Sraopastraipa"/>
        <w:numPr>
          <w:ilvl w:val="2"/>
          <w:numId w:val="4"/>
        </w:numPr>
        <w:tabs>
          <w:tab w:val="left" w:pos="847"/>
        </w:tabs>
        <w:spacing w:before="102" w:line="261" w:lineRule="auto"/>
        <w:ind w:left="285" w:right="138" w:firstLine="0"/>
        <w:jc w:val="both"/>
        <w:rPr>
          <w:sz w:val="18"/>
        </w:rPr>
      </w:pPr>
      <w:bookmarkStart w:id="102" w:name="5.1.5._Užsakovas_privalo_pateikti_Rangov"/>
      <w:bookmarkEnd w:id="102"/>
      <w:r>
        <w:rPr>
          <w:sz w:val="18"/>
        </w:rPr>
        <w:t xml:space="preserve">Užsakovas privalo pateikti Rangovui visus Užsakovo dokumentus, reikalingus Sutarties vykdymui. Užsakovas privalo pateikti Rangovui </w:t>
      </w:r>
      <w:hyperlink w:anchor="_bookmark33" w:history="1">
        <w:r>
          <w:rPr>
            <w:sz w:val="18"/>
          </w:rPr>
          <w:t>5.1.1</w:t>
        </w:r>
      </w:hyperlink>
      <w:r>
        <w:rPr>
          <w:sz w:val="18"/>
        </w:rPr>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rsidR="00B12FF0" w:rsidRDefault="00077C34">
      <w:pPr>
        <w:pStyle w:val="Sraopastraipa"/>
        <w:numPr>
          <w:ilvl w:val="2"/>
          <w:numId w:val="4"/>
        </w:numPr>
        <w:tabs>
          <w:tab w:val="left" w:pos="847"/>
        </w:tabs>
        <w:spacing w:before="106" w:line="261" w:lineRule="auto"/>
        <w:ind w:left="285" w:right="137" w:firstLine="0"/>
        <w:jc w:val="both"/>
        <w:rPr>
          <w:sz w:val="18"/>
        </w:rPr>
      </w:pPr>
      <w:r>
        <w:rPr>
          <w:sz w:val="18"/>
        </w:rPr>
        <w:t>Jeigu Sutarties vykdymo metu paaiškėja, kad Sutarties vykdymui yra reikalingas konkretus Užsakovo dokumentas,</w:t>
      </w:r>
      <w:r>
        <w:rPr>
          <w:spacing w:val="-10"/>
          <w:sz w:val="18"/>
        </w:rPr>
        <w:t xml:space="preserve"> </w:t>
      </w:r>
      <w:r>
        <w:rPr>
          <w:sz w:val="18"/>
        </w:rPr>
        <w:t>Rangovas</w:t>
      </w:r>
      <w:r>
        <w:rPr>
          <w:spacing w:val="-10"/>
          <w:sz w:val="18"/>
        </w:rPr>
        <w:t xml:space="preserve"> </w:t>
      </w:r>
      <w:r>
        <w:rPr>
          <w:sz w:val="18"/>
        </w:rPr>
        <w:t>privalo</w:t>
      </w:r>
      <w:r>
        <w:rPr>
          <w:spacing w:val="-11"/>
          <w:sz w:val="18"/>
        </w:rPr>
        <w:t xml:space="preserve"> </w:t>
      </w:r>
      <w:r>
        <w:rPr>
          <w:sz w:val="18"/>
        </w:rPr>
        <w:t>nedelsdamas,</w:t>
      </w:r>
      <w:r>
        <w:rPr>
          <w:spacing w:val="-10"/>
          <w:sz w:val="18"/>
        </w:rPr>
        <w:t xml:space="preserve"> </w:t>
      </w:r>
      <w:r>
        <w:rPr>
          <w:sz w:val="18"/>
        </w:rPr>
        <w:t>bet</w:t>
      </w:r>
      <w:r>
        <w:rPr>
          <w:spacing w:val="-10"/>
          <w:sz w:val="18"/>
        </w:rPr>
        <w:t xml:space="preserve"> </w:t>
      </w:r>
      <w:r>
        <w:rPr>
          <w:sz w:val="18"/>
        </w:rPr>
        <w:t>ne</w:t>
      </w:r>
      <w:r>
        <w:rPr>
          <w:spacing w:val="-11"/>
          <w:sz w:val="18"/>
        </w:rPr>
        <w:t xml:space="preserve"> </w:t>
      </w:r>
      <w:r>
        <w:rPr>
          <w:sz w:val="18"/>
        </w:rPr>
        <w:t>vėliau negu per 2 darbo dienas, apie tai informuoti Užsakovą ir nurodyti</w:t>
      </w:r>
      <w:r>
        <w:rPr>
          <w:spacing w:val="-8"/>
          <w:sz w:val="18"/>
        </w:rPr>
        <w:t xml:space="preserve"> </w:t>
      </w:r>
      <w:r>
        <w:rPr>
          <w:sz w:val="18"/>
        </w:rPr>
        <w:t>protingą</w:t>
      </w:r>
      <w:r>
        <w:rPr>
          <w:spacing w:val="-9"/>
          <w:sz w:val="18"/>
        </w:rPr>
        <w:t xml:space="preserve"> </w:t>
      </w:r>
      <w:r>
        <w:rPr>
          <w:sz w:val="18"/>
        </w:rPr>
        <w:t>terminą,</w:t>
      </w:r>
      <w:r>
        <w:rPr>
          <w:spacing w:val="-8"/>
          <w:sz w:val="18"/>
        </w:rPr>
        <w:t xml:space="preserve"> </w:t>
      </w:r>
      <w:r>
        <w:rPr>
          <w:sz w:val="18"/>
        </w:rPr>
        <w:t>per</w:t>
      </w:r>
      <w:r>
        <w:rPr>
          <w:spacing w:val="-8"/>
          <w:sz w:val="18"/>
        </w:rPr>
        <w:t xml:space="preserve"> </w:t>
      </w:r>
      <w:r>
        <w:rPr>
          <w:sz w:val="18"/>
        </w:rPr>
        <w:t>kurį</w:t>
      </w:r>
      <w:r>
        <w:rPr>
          <w:spacing w:val="-8"/>
          <w:sz w:val="18"/>
        </w:rPr>
        <w:t xml:space="preserve"> </w:t>
      </w:r>
      <w:r>
        <w:rPr>
          <w:sz w:val="18"/>
        </w:rPr>
        <w:t>Užsakovas</w:t>
      </w:r>
      <w:r>
        <w:rPr>
          <w:spacing w:val="-8"/>
          <w:sz w:val="18"/>
        </w:rPr>
        <w:t xml:space="preserve"> </w:t>
      </w:r>
      <w:r>
        <w:rPr>
          <w:sz w:val="18"/>
        </w:rPr>
        <w:t>turėtų</w:t>
      </w:r>
      <w:r>
        <w:rPr>
          <w:spacing w:val="-8"/>
          <w:sz w:val="18"/>
        </w:rPr>
        <w:t xml:space="preserve"> </w:t>
      </w:r>
      <w:r>
        <w:rPr>
          <w:sz w:val="18"/>
        </w:rPr>
        <w:t>gauti</w:t>
      </w:r>
      <w:r>
        <w:rPr>
          <w:spacing w:val="-8"/>
          <w:sz w:val="18"/>
        </w:rPr>
        <w:t xml:space="preserve"> </w:t>
      </w:r>
      <w:r>
        <w:rPr>
          <w:sz w:val="18"/>
        </w:rPr>
        <w:t>ir pateikti tokį Užsakovo dokumentą,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rsidR="00B12FF0" w:rsidRDefault="00077C34">
      <w:pPr>
        <w:pStyle w:val="Sraopastraipa"/>
        <w:numPr>
          <w:ilvl w:val="2"/>
          <w:numId w:val="4"/>
        </w:numPr>
        <w:tabs>
          <w:tab w:val="left" w:pos="847"/>
        </w:tabs>
        <w:spacing w:before="106" w:line="261" w:lineRule="auto"/>
        <w:ind w:left="285" w:right="137" w:firstLine="0"/>
        <w:jc w:val="both"/>
        <w:rPr>
          <w:sz w:val="18"/>
        </w:rPr>
      </w:pPr>
      <w:bookmarkStart w:id="103" w:name="5.1.7._Jeigu_Darbai_vėluoja_dėl_to,_jog_"/>
      <w:bookmarkEnd w:id="103"/>
      <w:r>
        <w:rPr>
          <w:sz w:val="18"/>
        </w:rPr>
        <w:t>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w:t>
      </w:r>
      <w:r>
        <w:rPr>
          <w:spacing w:val="-12"/>
          <w:sz w:val="18"/>
        </w:rPr>
        <w:t xml:space="preserve"> </w:t>
      </w:r>
      <w:hyperlink w:anchor="_bookmark174" w:history="1">
        <w:r>
          <w:rPr>
            <w:sz w:val="18"/>
          </w:rPr>
          <w:t>15.9</w:t>
        </w:r>
      </w:hyperlink>
      <w:r>
        <w:rPr>
          <w:spacing w:val="-12"/>
          <w:sz w:val="18"/>
        </w:rPr>
        <w:t xml:space="preserve"> </w:t>
      </w:r>
      <w:r>
        <w:rPr>
          <w:sz w:val="18"/>
        </w:rPr>
        <w:t>punkte</w:t>
      </w:r>
      <w:r>
        <w:rPr>
          <w:spacing w:val="-12"/>
          <w:sz w:val="18"/>
        </w:rPr>
        <w:t xml:space="preserve"> </w:t>
      </w:r>
      <w:r>
        <w:rPr>
          <w:sz w:val="18"/>
        </w:rPr>
        <w:t>„</w:t>
      </w:r>
      <w:hyperlink w:anchor="_bookmark174" w:history="1">
        <w:r>
          <w:rPr>
            <w:sz w:val="18"/>
          </w:rPr>
          <w:t>Papildomų</w:t>
        </w:r>
        <w:r>
          <w:rPr>
            <w:spacing w:val="-12"/>
            <w:sz w:val="18"/>
          </w:rPr>
          <w:t xml:space="preserve"> </w:t>
        </w:r>
        <w:r>
          <w:rPr>
            <w:sz w:val="18"/>
          </w:rPr>
          <w:t>Išlaidų</w:t>
        </w:r>
        <w:r>
          <w:rPr>
            <w:spacing w:val="-12"/>
            <w:sz w:val="18"/>
          </w:rPr>
          <w:t xml:space="preserve"> </w:t>
        </w:r>
        <w:r>
          <w:rPr>
            <w:sz w:val="18"/>
          </w:rPr>
          <w:t>kompensavimas</w:t>
        </w:r>
        <w:r>
          <w:rPr>
            <w:spacing w:val="-12"/>
            <w:sz w:val="18"/>
          </w:rPr>
          <w:t xml:space="preserve"> </w:t>
        </w:r>
        <w:r>
          <w:rPr>
            <w:sz w:val="18"/>
          </w:rPr>
          <w:t>ir</w:t>
        </w:r>
      </w:hyperlink>
      <w:r>
        <w:rPr>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w:t>
      </w:r>
      <w:r>
        <w:rPr>
          <w:spacing w:val="-7"/>
          <w:sz w:val="18"/>
        </w:rPr>
        <w:t xml:space="preserve"> </w:t>
      </w:r>
      <w:r>
        <w:rPr>
          <w:sz w:val="18"/>
        </w:rPr>
        <w:t>nustatyta</w:t>
      </w:r>
      <w:r>
        <w:rPr>
          <w:spacing w:val="-7"/>
          <w:sz w:val="18"/>
        </w:rPr>
        <w:t xml:space="preserve"> </w:t>
      </w:r>
      <w:r>
        <w:rPr>
          <w:sz w:val="18"/>
        </w:rPr>
        <w:t>tvarka</w:t>
      </w:r>
      <w:r>
        <w:rPr>
          <w:spacing w:val="-7"/>
          <w:sz w:val="18"/>
        </w:rPr>
        <w:t xml:space="preserve"> </w:t>
      </w:r>
      <w:r>
        <w:rPr>
          <w:sz w:val="18"/>
        </w:rPr>
        <w:t>ir</w:t>
      </w:r>
      <w:r>
        <w:rPr>
          <w:spacing w:val="-7"/>
          <w:sz w:val="18"/>
        </w:rPr>
        <w:t xml:space="preserve"> </w:t>
      </w:r>
      <w:r>
        <w:rPr>
          <w:sz w:val="18"/>
        </w:rPr>
        <w:t>jame</w:t>
      </w:r>
      <w:r>
        <w:rPr>
          <w:spacing w:val="-7"/>
          <w:sz w:val="18"/>
        </w:rPr>
        <w:t xml:space="preserve"> </w:t>
      </w:r>
      <w:r>
        <w:rPr>
          <w:sz w:val="18"/>
        </w:rPr>
        <w:t>numatyti</w:t>
      </w:r>
      <w:r>
        <w:rPr>
          <w:spacing w:val="-7"/>
          <w:sz w:val="18"/>
        </w:rPr>
        <w:t xml:space="preserve"> </w:t>
      </w:r>
      <w:r>
        <w:rPr>
          <w:sz w:val="18"/>
        </w:rPr>
        <w:t>Darbų</w:t>
      </w:r>
      <w:r>
        <w:rPr>
          <w:spacing w:val="-7"/>
          <w:sz w:val="18"/>
        </w:rPr>
        <w:t xml:space="preserve"> </w:t>
      </w:r>
      <w:r>
        <w:rPr>
          <w:sz w:val="18"/>
        </w:rPr>
        <w:t>terminų pratęsimą bei Rangovo Išlaidų ir Pelno atlyginimą.</w:t>
      </w:r>
    </w:p>
    <w:p w:rsidR="00B12FF0" w:rsidRDefault="00077C34">
      <w:pPr>
        <w:pStyle w:val="Sraopastraipa"/>
        <w:numPr>
          <w:ilvl w:val="2"/>
          <w:numId w:val="4"/>
        </w:numPr>
        <w:tabs>
          <w:tab w:val="left" w:pos="847"/>
        </w:tabs>
        <w:spacing w:before="105" w:line="261" w:lineRule="auto"/>
        <w:ind w:left="285" w:right="134" w:firstLine="0"/>
        <w:jc w:val="both"/>
        <w:rPr>
          <w:sz w:val="18"/>
        </w:rPr>
      </w:pPr>
      <w:r>
        <w:rPr>
          <w:sz w:val="18"/>
        </w:rPr>
        <w:t>Jeigu Rangovas vėluoja informuoti Užsakovą apie Darbų vykdymui reikalingą Užsakovo dokumentą, Rangovas</w:t>
      </w:r>
      <w:r>
        <w:rPr>
          <w:spacing w:val="-8"/>
          <w:sz w:val="18"/>
        </w:rPr>
        <w:t xml:space="preserve"> </w:t>
      </w:r>
      <w:r>
        <w:rPr>
          <w:sz w:val="18"/>
        </w:rPr>
        <w:t>praranda</w:t>
      </w:r>
      <w:r>
        <w:rPr>
          <w:spacing w:val="-8"/>
          <w:sz w:val="18"/>
        </w:rPr>
        <w:t xml:space="preserve"> </w:t>
      </w:r>
      <w:r>
        <w:rPr>
          <w:sz w:val="18"/>
        </w:rPr>
        <w:t>teisę</w:t>
      </w:r>
      <w:r>
        <w:rPr>
          <w:spacing w:val="-8"/>
          <w:sz w:val="18"/>
        </w:rPr>
        <w:t xml:space="preserve"> </w:t>
      </w:r>
      <w:r>
        <w:rPr>
          <w:sz w:val="18"/>
        </w:rPr>
        <w:t>reikalauti</w:t>
      </w:r>
      <w:r>
        <w:rPr>
          <w:spacing w:val="-8"/>
          <w:sz w:val="18"/>
        </w:rPr>
        <w:t xml:space="preserve"> </w:t>
      </w:r>
      <w:r>
        <w:rPr>
          <w:sz w:val="18"/>
        </w:rPr>
        <w:t>pratęsti</w:t>
      </w:r>
      <w:r>
        <w:rPr>
          <w:spacing w:val="-8"/>
          <w:sz w:val="18"/>
        </w:rPr>
        <w:t xml:space="preserve"> </w:t>
      </w:r>
      <w:r>
        <w:rPr>
          <w:sz w:val="18"/>
        </w:rPr>
        <w:t>Darbų</w:t>
      </w:r>
      <w:r>
        <w:rPr>
          <w:spacing w:val="-8"/>
          <w:sz w:val="18"/>
        </w:rPr>
        <w:t xml:space="preserve"> </w:t>
      </w:r>
      <w:r>
        <w:rPr>
          <w:sz w:val="18"/>
        </w:rPr>
        <w:t>terminus ir</w:t>
      </w:r>
      <w:r>
        <w:rPr>
          <w:spacing w:val="-12"/>
          <w:sz w:val="18"/>
        </w:rPr>
        <w:t xml:space="preserve"> </w:t>
      </w:r>
      <w:r>
        <w:rPr>
          <w:sz w:val="18"/>
        </w:rPr>
        <w:t>atlyginti</w:t>
      </w:r>
      <w:r>
        <w:rPr>
          <w:spacing w:val="-12"/>
          <w:sz w:val="18"/>
        </w:rPr>
        <w:t xml:space="preserve"> </w:t>
      </w:r>
      <w:r>
        <w:rPr>
          <w:sz w:val="18"/>
        </w:rPr>
        <w:t>Rangovo</w:t>
      </w:r>
      <w:r>
        <w:rPr>
          <w:spacing w:val="-12"/>
          <w:sz w:val="18"/>
        </w:rPr>
        <w:t xml:space="preserve"> </w:t>
      </w:r>
      <w:r>
        <w:rPr>
          <w:sz w:val="18"/>
        </w:rPr>
        <w:t>Išlaidas</w:t>
      </w:r>
      <w:r>
        <w:rPr>
          <w:spacing w:val="-12"/>
          <w:sz w:val="18"/>
        </w:rPr>
        <w:t xml:space="preserve"> </w:t>
      </w:r>
      <w:r>
        <w:rPr>
          <w:sz w:val="18"/>
        </w:rPr>
        <w:t>bei</w:t>
      </w:r>
      <w:r>
        <w:rPr>
          <w:spacing w:val="-12"/>
          <w:sz w:val="18"/>
        </w:rPr>
        <w:t xml:space="preserve"> </w:t>
      </w:r>
      <w:r>
        <w:rPr>
          <w:sz w:val="18"/>
        </w:rPr>
        <w:t>Pelną</w:t>
      </w:r>
      <w:r>
        <w:rPr>
          <w:spacing w:val="-12"/>
          <w:sz w:val="18"/>
        </w:rPr>
        <w:t xml:space="preserve"> </w:t>
      </w:r>
      <w:r>
        <w:rPr>
          <w:sz w:val="18"/>
        </w:rPr>
        <w:t>už</w:t>
      </w:r>
      <w:r>
        <w:rPr>
          <w:spacing w:val="-12"/>
          <w:sz w:val="18"/>
        </w:rPr>
        <w:t xml:space="preserve"> </w:t>
      </w:r>
      <w:r>
        <w:rPr>
          <w:sz w:val="18"/>
        </w:rPr>
        <w:t>Rangovo</w:t>
      </w:r>
      <w:r>
        <w:rPr>
          <w:spacing w:val="-12"/>
          <w:sz w:val="18"/>
        </w:rPr>
        <w:t xml:space="preserve"> </w:t>
      </w:r>
      <w:r>
        <w:rPr>
          <w:sz w:val="18"/>
        </w:rPr>
        <w:t>vėlavimo informuoti Užsakovą laikotarpį.</w:t>
      </w:r>
    </w:p>
    <w:p w:rsidR="00B12FF0" w:rsidRDefault="00077C34">
      <w:pPr>
        <w:pStyle w:val="Antrat3"/>
        <w:numPr>
          <w:ilvl w:val="1"/>
          <w:numId w:val="4"/>
        </w:numPr>
        <w:tabs>
          <w:tab w:val="left" w:pos="569"/>
        </w:tabs>
        <w:spacing w:before="98"/>
        <w:ind w:left="569"/>
        <w:jc w:val="left"/>
      </w:pPr>
      <w:bookmarkStart w:id="104" w:name="5.2._Rangovo_dokumentai"/>
      <w:bookmarkStart w:id="105" w:name="_bookmark37"/>
      <w:bookmarkEnd w:id="104"/>
      <w:bookmarkEnd w:id="105"/>
      <w:r>
        <w:t>Rangovo</w:t>
      </w:r>
      <w:r>
        <w:rPr>
          <w:spacing w:val="-7"/>
        </w:rPr>
        <w:t xml:space="preserve"> </w:t>
      </w:r>
      <w:r>
        <w:rPr>
          <w:spacing w:val="-2"/>
        </w:rPr>
        <w:t>dokumentai</w:t>
      </w:r>
    </w:p>
    <w:p w:rsidR="00B12FF0" w:rsidRDefault="00077C34">
      <w:pPr>
        <w:pStyle w:val="Sraopastraipa"/>
        <w:numPr>
          <w:ilvl w:val="2"/>
          <w:numId w:val="4"/>
        </w:numPr>
        <w:tabs>
          <w:tab w:val="left" w:pos="847"/>
        </w:tabs>
        <w:spacing w:before="115" w:line="261" w:lineRule="auto"/>
        <w:ind w:left="285" w:right="138"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parengti</w:t>
      </w:r>
      <w:r>
        <w:rPr>
          <w:spacing w:val="-12"/>
          <w:sz w:val="18"/>
        </w:rPr>
        <w:t xml:space="preserve"> </w:t>
      </w:r>
      <w:r>
        <w:rPr>
          <w:sz w:val="18"/>
        </w:rPr>
        <w:t>arba</w:t>
      </w:r>
      <w:r>
        <w:rPr>
          <w:spacing w:val="-12"/>
          <w:sz w:val="18"/>
        </w:rPr>
        <w:t xml:space="preserve"> </w:t>
      </w:r>
      <w:r>
        <w:rPr>
          <w:sz w:val="18"/>
        </w:rPr>
        <w:t>gauti</w:t>
      </w:r>
      <w:r>
        <w:rPr>
          <w:spacing w:val="-12"/>
          <w:sz w:val="18"/>
        </w:rPr>
        <w:t xml:space="preserve"> </w:t>
      </w:r>
      <w:r>
        <w:rPr>
          <w:sz w:val="18"/>
        </w:rPr>
        <w:t>visus</w:t>
      </w:r>
      <w:r>
        <w:rPr>
          <w:spacing w:val="-12"/>
          <w:sz w:val="18"/>
        </w:rPr>
        <w:t xml:space="preserve"> </w:t>
      </w:r>
      <w:r>
        <w:rPr>
          <w:sz w:val="18"/>
        </w:rPr>
        <w:t xml:space="preserve">Rangovo </w:t>
      </w:r>
      <w:r>
        <w:rPr>
          <w:spacing w:val="-2"/>
          <w:sz w:val="18"/>
        </w:rPr>
        <w:t>dokumentus.</w:t>
      </w:r>
    </w:p>
    <w:p w:rsidR="00B12FF0" w:rsidRDefault="00077C34">
      <w:pPr>
        <w:pStyle w:val="Sraopastraipa"/>
        <w:numPr>
          <w:ilvl w:val="2"/>
          <w:numId w:val="4"/>
        </w:numPr>
        <w:tabs>
          <w:tab w:val="left" w:pos="847"/>
        </w:tabs>
        <w:spacing w:before="98" w:line="261" w:lineRule="auto"/>
        <w:ind w:left="285" w:right="141" w:firstLine="0"/>
        <w:jc w:val="both"/>
        <w:rPr>
          <w:sz w:val="18"/>
        </w:rPr>
      </w:pPr>
      <w:r>
        <w:rPr>
          <w:sz w:val="18"/>
        </w:rPr>
        <w:t>Visi Rangovo dokumentai turi būti parengti lietuvių kalba, nebent Užsakovo užduotyje yra nurodyta kitaip.</w:t>
      </w:r>
    </w:p>
    <w:p w:rsidR="00B12FF0" w:rsidRDefault="00077C34">
      <w:pPr>
        <w:pStyle w:val="Sraopastraipa"/>
        <w:numPr>
          <w:ilvl w:val="2"/>
          <w:numId w:val="4"/>
        </w:numPr>
        <w:tabs>
          <w:tab w:val="left" w:pos="847"/>
        </w:tabs>
        <w:spacing w:before="98" w:line="261" w:lineRule="auto"/>
        <w:ind w:left="285" w:right="137" w:firstLine="0"/>
        <w:jc w:val="both"/>
        <w:rPr>
          <w:sz w:val="18"/>
        </w:rPr>
      </w:pPr>
      <w:bookmarkStart w:id="106" w:name="5.2.3._Rangovas_privalo_parengti_ir_su_U"/>
      <w:bookmarkStart w:id="107" w:name="_bookmark38"/>
      <w:bookmarkEnd w:id="106"/>
      <w:bookmarkEnd w:id="107"/>
      <w:r>
        <w:rPr>
          <w:sz w:val="18"/>
        </w:rPr>
        <w:t>Rangovas</w:t>
      </w:r>
      <w:r>
        <w:rPr>
          <w:sz w:val="18"/>
        </w:rPr>
        <w:t xml:space="preserve"> privalo parengti ir su Užsakovu suderinti Rangovo dokumentą, kuris yra reikalingas Darbų atlikimui, iki Darbų, kurie turi būti atliekami vadovaujantis tuo Rangovo dokumentu, pradžios, numatytos Grafike. Rangovas</w:t>
      </w:r>
      <w:r>
        <w:rPr>
          <w:spacing w:val="-1"/>
          <w:sz w:val="18"/>
        </w:rPr>
        <w:t xml:space="preserve"> </w:t>
      </w:r>
      <w:r>
        <w:rPr>
          <w:sz w:val="18"/>
        </w:rPr>
        <w:t>negali</w:t>
      </w:r>
      <w:r>
        <w:rPr>
          <w:spacing w:val="-1"/>
          <w:sz w:val="18"/>
        </w:rPr>
        <w:t xml:space="preserve"> </w:t>
      </w:r>
      <w:r>
        <w:rPr>
          <w:sz w:val="18"/>
        </w:rPr>
        <w:t>vykdyti</w:t>
      </w:r>
      <w:r>
        <w:rPr>
          <w:spacing w:val="-1"/>
          <w:sz w:val="18"/>
        </w:rPr>
        <w:t xml:space="preserve"> </w:t>
      </w:r>
      <w:r>
        <w:rPr>
          <w:sz w:val="18"/>
        </w:rPr>
        <w:t>Darbų</w:t>
      </w:r>
      <w:r>
        <w:rPr>
          <w:spacing w:val="-1"/>
          <w:sz w:val="18"/>
        </w:rPr>
        <w:t xml:space="preserve"> </w:t>
      </w:r>
      <w:r>
        <w:rPr>
          <w:sz w:val="18"/>
        </w:rPr>
        <w:t>neturėdamas</w:t>
      </w:r>
      <w:r>
        <w:rPr>
          <w:spacing w:val="-1"/>
          <w:sz w:val="18"/>
        </w:rPr>
        <w:t xml:space="preserve"> </w:t>
      </w:r>
      <w:r>
        <w:rPr>
          <w:sz w:val="18"/>
        </w:rPr>
        <w:t>su</w:t>
      </w:r>
      <w:r>
        <w:rPr>
          <w:spacing w:val="-1"/>
          <w:sz w:val="18"/>
        </w:rPr>
        <w:t xml:space="preserve"> </w:t>
      </w:r>
      <w:r>
        <w:rPr>
          <w:sz w:val="18"/>
        </w:rPr>
        <w:t>Užsakovu suderinto Rangovo dokumento, kuriuo vadovaujantis turi būti</w:t>
      </w:r>
      <w:r>
        <w:rPr>
          <w:spacing w:val="-4"/>
          <w:sz w:val="18"/>
        </w:rPr>
        <w:t xml:space="preserve"> </w:t>
      </w:r>
      <w:r>
        <w:rPr>
          <w:sz w:val="18"/>
        </w:rPr>
        <w:t>vykdomi</w:t>
      </w:r>
      <w:r>
        <w:rPr>
          <w:spacing w:val="-4"/>
          <w:sz w:val="18"/>
        </w:rPr>
        <w:t xml:space="preserve"> </w:t>
      </w:r>
      <w:r>
        <w:rPr>
          <w:sz w:val="18"/>
        </w:rPr>
        <w:t>tie</w:t>
      </w:r>
      <w:r>
        <w:rPr>
          <w:spacing w:val="-4"/>
          <w:sz w:val="18"/>
        </w:rPr>
        <w:t xml:space="preserve"> </w:t>
      </w:r>
      <w:r>
        <w:rPr>
          <w:sz w:val="18"/>
        </w:rPr>
        <w:t>Darbai.</w:t>
      </w:r>
      <w:r>
        <w:rPr>
          <w:spacing w:val="-4"/>
          <w:sz w:val="18"/>
        </w:rPr>
        <w:t xml:space="preserve"> </w:t>
      </w:r>
      <w:r>
        <w:rPr>
          <w:sz w:val="18"/>
        </w:rPr>
        <w:t>Už</w:t>
      </w:r>
      <w:r>
        <w:rPr>
          <w:spacing w:val="-4"/>
          <w:sz w:val="18"/>
        </w:rPr>
        <w:t xml:space="preserve"> </w:t>
      </w:r>
      <w:r>
        <w:rPr>
          <w:sz w:val="18"/>
        </w:rPr>
        <w:t>kiekvieną</w:t>
      </w:r>
      <w:r>
        <w:rPr>
          <w:spacing w:val="-4"/>
          <w:sz w:val="18"/>
        </w:rPr>
        <w:t xml:space="preserve"> </w:t>
      </w:r>
      <w:r>
        <w:rPr>
          <w:sz w:val="18"/>
        </w:rPr>
        <w:t>šio</w:t>
      </w:r>
      <w:r>
        <w:rPr>
          <w:spacing w:val="-4"/>
          <w:sz w:val="18"/>
        </w:rPr>
        <w:t xml:space="preserve"> </w:t>
      </w:r>
      <w:r>
        <w:rPr>
          <w:sz w:val="18"/>
        </w:rPr>
        <w:t>punkto</w:t>
      </w:r>
      <w:r>
        <w:rPr>
          <w:spacing w:val="-4"/>
          <w:sz w:val="18"/>
        </w:rPr>
        <w:t xml:space="preserve"> </w:t>
      </w:r>
      <w:r>
        <w:rPr>
          <w:sz w:val="18"/>
        </w:rPr>
        <w:t xml:space="preserve">pažeidimą Rangovas privalo sumokėti Užsakovui Specialiosiose sąlygose nurodyto dydžio baudą. Jeigu Rangovas pažeidžia šį punktą daugiau nei du kartus </w:t>
      </w:r>
      <w:r>
        <w:rPr>
          <w:sz w:val="18"/>
        </w:rPr>
        <w:t xml:space="preserve">ir jam už kiekvieną pažeidimą yra pritaikyta bauda, tai laikoma esminiu Sutarties pažeidimu, dėl kurio Užsakovas įgyja </w:t>
      </w:r>
      <w:r>
        <w:rPr>
          <w:spacing w:val="-2"/>
          <w:sz w:val="18"/>
        </w:rPr>
        <w:t xml:space="preserve">teisę vienašališkai nutraukti Sutartį </w:t>
      </w:r>
      <w:hyperlink w:anchor="_bookmark218" w:history="1">
        <w:r>
          <w:rPr>
            <w:spacing w:val="-2"/>
            <w:sz w:val="18"/>
          </w:rPr>
          <w:t>26</w:t>
        </w:r>
      </w:hyperlink>
      <w:r>
        <w:rPr>
          <w:spacing w:val="-2"/>
          <w:sz w:val="18"/>
        </w:rPr>
        <w:t xml:space="preserve"> straipsnyje „</w:t>
      </w:r>
      <w:hyperlink w:anchor="_bookmark218" w:history="1">
        <w:r>
          <w:rPr>
            <w:spacing w:val="-2"/>
            <w:sz w:val="18"/>
          </w:rPr>
          <w:t>Sutarties</w:t>
        </w:r>
      </w:hyperlink>
      <w:r>
        <w:rPr>
          <w:spacing w:val="-2"/>
          <w:sz w:val="18"/>
        </w:rPr>
        <w:t xml:space="preserve"> </w:t>
      </w:r>
      <w:hyperlink w:anchor="_bookmark218" w:history="1">
        <w:r>
          <w:rPr>
            <w:sz w:val="18"/>
          </w:rPr>
          <w:t>nutraukimas</w:t>
        </w:r>
      </w:hyperlink>
      <w:r>
        <w:rPr>
          <w:sz w:val="18"/>
        </w:rPr>
        <w:t>“ nustatyta tvarka.</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6" w:space="276"/>
            <w:col w:w="5110"/>
          </w:cols>
        </w:sectPr>
      </w:pPr>
    </w:p>
    <w:p w:rsidR="00B12FF0" w:rsidRDefault="00077C34">
      <w:pPr>
        <w:pStyle w:val="Sraopastraipa"/>
        <w:numPr>
          <w:ilvl w:val="2"/>
          <w:numId w:val="4"/>
        </w:numPr>
        <w:tabs>
          <w:tab w:val="left" w:pos="847"/>
        </w:tabs>
        <w:spacing w:before="87" w:line="261" w:lineRule="auto"/>
        <w:ind w:left="285" w:right="6" w:firstLine="0"/>
        <w:jc w:val="both"/>
        <w:rPr>
          <w:sz w:val="18"/>
        </w:rPr>
      </w:pPr>
      <w:bookmarkStart w:id="108" w:name="_bookmark39"/>
      <w:bookmarkEnd w:id="108"/>
      <w:r>
        <w:rPr>
          <w:sz w:val="18"/>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p>
    <w:p w:rsidR="00B12FF0" w:rsidRDefault="00077C34">
      <w:pPr>
        <w:pStyle w:val="Sraopastraipa"/>
        <w:numPr>
          <w:ilvl w:val="2"/>
          <w:numId w:val="4"/>
        </w:numPr>
        <w:tabs>
          <w:tab w:val="left" w:pos="847"/>
        </w:tabs>
        <w:spacing w:before="102" w:line="261" w:lineRule="auto"/>
        <w:ind w:left="285" w:firstLine="0"/>
        <w:jc w:val="both"/>
        <w:rPr>
          <w:sz w:val="18"/>
        </w:rPr>
      </w:pPr>
      <w:bookmarkStart w:id="109" w:name="5.2.5._Jeigu_Darbai_vėluoja_dėl_to,_jog_"/>
      <w:bookmarkEnd w:id="109"/>
      <w:r>
        <w:rPr>
          <w:sz w:val="18"/>
        </w:rPr>
        <w:t>Jeigu Darbai vėluoja dėl to, jog Užsakovas vėluoja pateikti Rangovui Rangovo dokumento ekspertizės išvadas, Rangovas įgyja teisę reikalauti, kad tokia pat trukme, kiek faktiškai vėluoja Darbai, būtų pratęsti Darbų terminai</w:t>
      </w:r>
      <w:r>
        <w:rPr>
          <w:spacing w:val="-9"/>
          <w:sz w:val="18"/>
        </w:rPr>
        <w:t xml:space="preserve"> </w:t>
      </w:r>
      <w:r>
        <w:rPr>
          <w:sz w:val="18"/>
        </w:rPr>
        <w:t>ir</w:t>
      </w:r>
      <w:r>
        <w:rPr>
          <w:spacing w:val="-9"/>
          <w:sz w:val="18"/>
        </w:rPr>
        <w:t xml:space="preserve"> </w:t>
      </w:r>
      <w:r>
        <w:rPr>
          <w:sz w:val="18"/>
        </w:rPr>
        <w:t>Užsakovas</w:t>
      </w:r>
      <w:r>
        <w:rPr>
          <w:spacing w:val="-9"/>
          <w:sz w:val="18"/>
        </w:rPr>
        <w:t xml:space="preserve"> </w:t>
      </w:r>
      <w:r>
        <w:rPr>
          <w:sz w:val="18"/>
        </w:rPr>
        <w:t>atlygintų</w:t>
      </w:r>
      <w:r>
        <w:rPr>
          <w:spacing w:val="-9"/>
          <w:sz w:val="18"/>
        </w:rPr>
        <w:t xml:space="preserve"> </w:t>
      </w:r>
      <w:r>
        <w:rPr>
          <w:sz w:val="18"/>
        </w:rPr>
        <w:t>Rangovui</w:t>
      </w:r>
      <w:r>
        <w:rPr>
          <w:spacing w:val="-9"/>
          <w:sz w:val="18"/>
        </w:rPr>
        <w:t xml:space="preserve"> </w:t>
      </w:r>
      <w:r>
        <w:rPr>
          <w:sz w:val="18"/>
        </w:rPr>
        <w:t>Išlaidas</w:t>
      </w:r>
      <w:r>
        <w:rPr>
          <w:spacing w:val="-9"/>
          <w:sz w:val="18"/>
        </w:rPr>
        <w:t xml:space="preserve"> </w:t>
      </w:r>
      <w:r>
        <w:rPr>
          <w:sz w:val="18"/>
        </w:rPr>
        <w:t>bei</w:t>
      </w:r>
      <w:r>
        <w:rPr>
          <w:spacing w:val="-9"/>
          <w:sz w:val="18"/>
        </w:rPr>
        <w:t xml:space="preserve"> </w:t>
      </w:r>
      <w:r>
        <w:rPr>
          <w:sz w:val="18"/>
        </w:rPr>
        <w:t>Pelną už</w:t>
      </w:r>
      <w:r>
        <w:rPr>
          <w:spacing w:val="80"/>
          <w:sz w:val="18"/>
        </w:rPr>
        <w:t xml:space="preserve"> </w:t>
      </w:r>
      <w:r>
        <w:rPr>
          <w:sz w:val="18"/>
        </w:rPr>
        <w:t>Darbų</w:t>
      </w:r>
      <w:r>
        <w:rPr>
          <w:spacing w:val="80"/>
          <w:sz w:val="18"/>
        </w:rPr>
        <w:t xml:space="preserve"> </w:t>
      </w:r>
      <w:r>
        <w:rPr>
          <w:sz w:val="18"/>
        </w:rPr>
        <w:t>terminų</w:t>
      </w:r>
      <w:r>
        <w:rPr>
          <w:spacing w:val="80"/>
          <w:sz w:val="18"/>
        </w:rPr>
        <w:t xml:space="preserve"> </w:t>
      </w:r>
      <w:r>
        <w:rPr>
          <w:sz w:val="18"/>
        </w:rPr>
        <w:t>pratęsimo</w:t>
      </w:r>
      <w:r>
        <w:rPr>
          <w:spacing w:val="80"/>
          <w:sz w:val="18"/>
        </w:rPr>
        <w:t xml:space="preserve"> </w:t>
      </w:r>
      <w:r>
        <w:rPr>
          <w:sz w:val="18"/>
        </w:rPr>
        <w:t>laikotarpį</w:t>
      </w:r>
      <w:r>
        <w:rPr>
          <w:spacing w:val="80"/>
          <w:sz w:val="18"/>
        </w:rPr>
        <w:t xml:space="preserve"> </w:t>
      </w:r>
      <w:hyperlink w:anchor="_bookmark174" w:history="1">
        <w:r>
          <w:rPr>
            <w:sz w:val="18"/>
          </w:rPr>
          <w:t>15.9</w:t>
        </w:r>
      </w:hyperlink>
      <w:r>
        <w:rPr>
          <w:spacing w:val="80"/>
          <w:sz w:val="18"/>
        </w:rPr>
        <w:t xml:space="preserve"> </w:t>
      </w:r>
      <w:r>
        <w:rPr>
          <w:sz w:val="18"/>
        </w:rPr>
        <w:t>punkte</w:t>
      </w:r>
    </w:p>
    <w:p w:rsidR="00B12FF0" w:rsidRDefault="00077C34">
      <w:pPr>
        <w:pStyle w:val="Pagrindinistekstas"/>
        <w:spacing w:before="6" w:line="261" w:lineRule="auto"/>
        <w:ind w:right="4"/>
      </w:pPr>
      <w:r>
        <w:t>„</w:t>
      </w:r>
      <w:hyperlink w:anchor="_bookmark174" w:history="1">
        <w:r>
          <w:t>Papildomų Išlaidų kompensavimas ir Išlaidų</w:t>
        </w:r>
      </w:hyperlink>
      <w:r>
        <w:t xml:space="preserve"> </w:t>
      </w:r>
      <w:hyperlink w:anchor="_bookmark174" w:history="1">
        <w:r>
          <w:t>perskaičiavimas</w:t>
        </w:r>
      </w:hyperlink>
      <w:r>
        <w:t xml:space="preserve">“ nustatyta tvarka. Tuo tikslu Šalys privalo sudaryti Susitarimą </w:t>
      </w:r>
      <w:hyperlink w:anchor="_bookmark210" w:history="1">
        <w:r>
          <w:t>25</w:t>
        </w:r>
      </w:hyperlink>
      <w:r>
        <w:t xml:space="preserve"> straipsnyje „</w:t>
      </w:r>
      <w:hyperlink w:anchor="_bookmark210" w:history="1">
        <w:r>
          <w:t>Sutarties pakeitimai</w:t>
        </w:r>
      </w:hyperlink>
      <w:r>
        <w:t>“ nustatyta tvarka ir jame numatyti Darbų terminų pratęsimą bei Rangovo Išlaidų ir Pelno atlyginimą.</w:t>
      </w:r>
    </w:p>
    <w:p w:rsidR="00B12FF0" w:rsidRDefault="00077C34">
      <w:pPr>
        <w:pStyle w:val="Sraopastraipa"/>
        <w:numPr>
          <w:ilvl w:val="2"/>
          <w:numId w:val="4"/>
        </w:numPr>
        <w:tabs>
          <w:tab w:val="left" w:pos="847"/>
        </w:tabs>
        <w:spacing w:before="101" w:line="261" w:lineRule="auto"/>
        <w:ind w:left="285" w:right="4" w:firstLine="0"/>
        <w:jc w:val="both"/>
        <w:rPr>
          <w:sz w:val="18"/>
        </w:rPr>
      </w:pPr>
      <w:bookmarkStart w:id="110" w:name="_bookmark40"/>
      <w:bookmarkEnd w:id="110"/>
      <w:r>
        <w:rPr>
          <w:sz w:val="18"/>
        </w:rPr>
        <w:t>Jeigu atlikus Rangovo dokumento ekspertizę nustatoma, kad tą dokumentą būtina pataisyti pagal ekspertizės akto pastabas ir pakartotinai pateikti ekspertizės rangovui, Rangovas privalo atlyginti Užsakovo išlaidas tokiai pakartotinei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w:t>
      </w:r>
      <w:r>
        <w:rPr>
          <w:sz w:val="18"/>
        </w:rPr>
        <w:t>dytą pakartotinės ekspertizės terminą. Pastaruoju atveju Rangovas įgyja teisę reikalauti, kad tokia pat trukme, kiek dėl Užsakovo vėlavimo pateikti Rangovui pakartotinės ekspertizės išvadas faktiškai vėluoja Darbai, būtų pratęsti Darbų terminai, tačiau Rangovas neturi teisės reikalauti Užsakovo atlyginti Rangovui Išlaidas bei Pelną už Darbų terminų pratęsimo laikotarpį.</w:t>
      </w:r>
    </w:p>
    <w:p w:rsidR="00B12FF0" w:rsidRDefault="00077C34">
      <w:pPr>
        <w:pStyle w:val="Sraopastraipa"/>
        <w:numPr>
          <w:ilvl w:val="2"/>
          <w:numId w:val="4"/>
        </w:numPr>
        <w:tabs>
          <w:tab w:val="left" w:pos="847"/>
        </w:tabs>
        <w:spacing w:before="111" w:line="261" w:lineRule="auto"/>
        <w:ind w:left="285" w:right="8" w:firstLine="0"/>
        <w:jc w:val="both"/>
        <w:rPr>
          <w:sz w:val="18"/>
        </w:rPr>
      </w:pPr>
      <w:r>
        <w:rPr>
          <w:sz w:val="18"/>
        </w:rPr>
        <w:t>Rangovas privalo saugoti visus Rangovo dokumentus iki tol, kol juos perduoda Užsakovui.</w:t>
      </w:r>
    </w:p>
    <w:p w:rsidR="00B12FF0" w:rsidRDefault="00077C34">
      <w:pPr>
        <w:pStyle w:val="Sraopastraipa"/>
        <w:numPr>
          <w:ilvl w:val="2"/>
          <w:numId w:val="4"/>
        </w:numPr>
        <w:tabs>
          <w:tab w:val="left" w:pos="847"/>
        </w:tabs>
        <w:spacing w:before="98" w:line="261" w:lineRule="auto"/>
        <w:ind w:left="285" w:right="9" w:firstLine="0"/>
        <w:jc w:val="both"/>
        <w:rPr>
          <w:sz w:val="18"/>
        </w:rPr>
      </w:pPr>
      <w:r>
        <w:rPr>
          <w:sz w:val="18"/>
        </w:rPr>
        <w:t>Rangovas, praradęs Rangovo dokumentus, privalo juos atkurti, taip pat atlikti statinių tyrimus bei atidengti paslėptus Statybos darbus, jei to reikia, siekiant atkurti prarastus dokumentus.</w:t>
      </w:r>
    </w:p>
    <w:p w:rsidR="00B12FF0" w:rsidRDefault="00077C34">
      <w:pPr>
        <w:pStyle w:val="Sraopastraipa"/>
        <w:numPr>
          <w:ilvl w:val="2"/>
          <w:numId w:val="4"/>
        </w:numPr>
        <w:tabs>
          <w:tab w:val="left" w:pos="847"/>
        </w:tabs>
        <w:spacing w:before="100" w:line="261" w:lineRule="auto"/>
        <w:ind w:left="285" w:right="5" w:firstLine="0"/>
        <w:jc w:val="both"/>
        <w:rPr>
          <w:sz w:val="18"/>
        </w:rPr>
      </w:pPr>
      <w:r>
        <w:rPr>
          <w:sz w:val="18"/>
        </w:rPr>
        <w:t xml:space="preserve">Rangovas privalo Užsakovo reikalavimu ir per Užsakovo nurodytą terminą parodyti Rangovo turimus Rangovo dokumentus Užsakovo personalui arba Valdžios </w:t>
      </w:r>
      <w:r>
        <w:rPr>
          <w:spacing w:val="-2"/>
          <w:sz w:val="18"/>
        </w:rPr>
        <w:t>institucijoms.</w:t>
      </w:r>
    </w:p>
    <w:p w:rsidR="00B12FF0" w:rsidRDefault="00077C34">
      <w:pPr>
        <w:pStyle w:val="Sraopastraipa"/>
        <w:numPr>
          <w:ilvl w:val="2"/>
          <w:numId w:val="4"/>
        </w:numPr>
        <w:tabs>
          <w:tab w:val="left" w:pos="847"/>
        </w:tabs>
        <w:spacing w:before="100" w:line="261" w:lineRule="auto"/>
        <w:ind w:left="285" w:right="6" w:firstLine="0"/>
        <w:jc w:val="both"/>
        <w:rPr>
          <w:sz w:val="18"/>
        </w:rPr>
      </w:pPr>
      <w:r>
        <w:rPr>
          <w:sz w:val="18"/>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w:t>
      </w:r>
    </w:p>
    <w:p w:rsidR="00B12FF0" w:rsidRDefault="00077C34">
      <w:pPr>
        <w:pStyle w:val="Antrat3"/>
        <w:numPr>
          <w:ilvl w:val="1"/>
          <w:numId w:val="4"/>
        </w:numPr>
        <w:tabs>
          <w:tab w:val="left" w:pos="566"/>
        </w:tabs>
        <w:spacing w:before="98"/>
        <w:ind w:left="566" w:hanging="564"/>
        <w:jc w:val="both"/>
      </w:pPr>
      <w:bookmarkStart w:id="111" w:name="5.3._Darbo_projektas"/>
      <w:bookmarkStart w:id="112" w:name="_bookmark41"/>
      <w:bookmarkEnd w:id="111"/>
      <w:bookmarkEnd w:id="112"/>
      <w:r>
        <w:t>Darbo</w:t>
      </w:r>
      <w:r>
        <w:rPr>
          <w:spacing w:val="-5"/>
        </w:rPr>
        <w:t xml:space="preserve"> </w:t>
      </w:r>
      <w:r>
        <w:rPr>
          <w:spacing w:val="-2"/>
        </w:rPr>
        <w:t>projektas</w:t>
      </w:r>
    </w:p>
    <w:p w:rsidR="00B12FF0" w:rsidRDefault="00077C34">
      <w:pPr>
        <w:pStyle w:val="Sraopastraipa"/>
        <w:numPr>
          <w:ilvl w:val="2"/>
          <w:numId w:val="4"/>
        </w:numPr>
        <w:tabs>
          <w:tab w:val="left" w:pos="847"/>
        </w:tabs>
        <w:spacing w:before="115" w:line="261" w:lineRule="auto"/>
        <w:ind w:left="285" w:right="8" w:firstLine="0"/>
        <w:jc w:val="both"/>
        <w:rPr>
          <w:sz w:val="18"/>
        </w:rPr>
      </w:pPr>
      <w:r>
        <w:rPr>
          <w:sz w:val="18"/>
        </w:rPr>
        <w:t>Jeigu Rangovas pagal Užsakovo užduotį arba Statinio projektą turi pareigą parengti Darbo projektą, tuo tikslu Rangovas privalo:</w:t>
      </w:r>
    </w:p>
    <w:p w:rsidR="00B12FF0" w:rsidRDefault="00077C34">
      <w:pPr>
        <w:pStyle w:val="Sraopastraipa"/>
        <w:numPr>
          <w:ilvl w:val="3"/>
          <w:numId w:val="4"/>
        </w:numPr>
        <w:tabs>
          <w:tab w:val="left" w:pos="846"/>
        </w:tabs>
        <w:spacing w:line="261" w:lineRule="auto"/>
        <w:ind w:left="2" w:right="7" w:firstLine="0"/>
        <w:jc w:val="both"/>
        <w:rPr>
          <w:sz w:val="18"/>
        </w:rPr>
      </w:pPr>
      <w:r>
        <w:rPr>
          <w:sz w:val="18"/>
        </w:rPr>
        <w:t xml:space="preserve">Atlikti papildomus statybinius tyrimus, jeigu toks reikalavimas yra nustatytas Statinio projekte arba Užsakovo </w:t>
      </w:r>
      <w:r>
        <w:rPr>
          <w:spacing w:val="-2"/>
          <w:sz w:val="18"/>
        </w:rPr>
        <w:t>užduotyje;</w:t>
      </w:r>
    </w:p>
    <w:p w:rsidR="00B12FF0" w:rsidRDefault="00077C34">
      <w:pPr>
        <w:pStyle w:val="Sraopastraipa"/>
        <w:numPr>
          <w:ilvl w:val="3"/>
          <w:numId w:val="4"/>
        </w:numPr>
        <w:tabs>
          <w:tab w:val="left" w:pos="846"/>
        </w:tabs>
        <w:spacing w:line="261" w:lineRule="auto"/>
        <w:ind w:left="2" w:right="4" w:firstLine="0"/>
        <w:jc w:val="both"/>
        <w:rPr>
          <w:sz w:val="18"/>
        </w:rPr>
      </w:pPr>
      <w:r>
        <w:rPr>
          <w:sz w:val="18"/>
        </w:rPr>
        <w:t>Raštu informuoti Užsakovą, Projektuotoją, Statinio projekto</w:t>
      </w:r>
      <w:r>
        <w:rPr>
          <w:spacing w:val="-8"/>
          <w:sz w:val="18"/>
        </w:rPr>
        <w:t xml:space="preserve"> </w:t>
      </w:r>
      <w:r>
        <w:rPr>
          <w:sz w:val="18"/>
        </w:rPr>
        <w:t>vadovą</w:t>
      </w:r>
      <w:r>
        <w:rPr>
          <w:spacing w:val="-8"/>
          <w:sz w:val="18"/>
        </w:rPr>
        <w:t xml:space="preserve"> </w:t>
      </w:r>
      <w:r>
        <w:rPr>
          <w:sz w:val="18"/>
        </w:rPr>
        <w:t>ir</w:t>
      </w:r>
      <w:r>
        <w:rPr>
          <w:spacing w:val="-8"/>
          <w:sz w:val="18"/>
        </w:rPr>
        <w:t xml:space="preserve"> </w:t>
      </w:r>
      <w:r>
        <w:rPr>
          <w:sz w:val="18"/>
        </w:rPr>
        <w:t>Statinio</w:t>
      </w:r>
      <w:r>
        <w:rPr>
          <w:spacing w:val="-8"/>
          <w:sz w:val="18"/>
        </w:rPr>
        <w:t xml:space="preserve"> </w:t>
      </w:r>
      <w:r>
        <w:rPr>
          <w:sz w:val="18"/>
        </w:rPr>
        <w:t>projekto</w:t>
      </w:r>
      <w:r>
        <w:rPr>
          <w:spacing w:val="-8"/>
          <w:sz w:val="18"/>
        </w:rPr>
        <w:t xml:space="preserve"> </w:t>
      </w:r>
      <w:r>
        <w:rPr>
          <w:sz w:val="18"/>
        </w:rPr>
        <w:t>vykdymo</w:t>
      </w:r>
      <w:r>
        <w:rPr>
          <w:spacing w:val="-8"/>
          <w:sz w:val="18"/>
        </w:rPr>
        <w:t xml:space="preserve"> </w:t>
      </w:r>
      <w:r>
        <w:rPr>
          <w:sz w:val="18"/>
        </w:rPr>
        <w:t>priežiūros</w:t>
      </w:r>
      <w:r>
        <w:rPr>
          <w:spacing w:val="-8"/>
          <w:sz w:val="18"/>
        </w:rPr>
        <w:t xml:space="preserve"> </w:t>
      </w:r>
      <w:r>
        <w:rPr>
          <w:sz w:val="18"/>
        </w:rPr>
        <w:t>vadovą apie Statinio projekto klaidas, kurias Rangovas pastebėjo rengdamas Darbo projektą;</w:t>
      </w:r>
    </w:p>
    <w:p w:rsidR="00B12FF0" w:rsidRDefault="00077C34">
      <w:pPr>
        <w:pStyle w:val="Sraopastraipa"/>
        <w:numPr>
          <w:ilvl w:val="3"/>
          <w:numId w:val="4"/>
        </w:numPr>
        <w:tabs>
          <w:tab w:val="left" w:pos="846"/>
        </w:tabs>
        <w:spacing w:before="87"/>
        <w:ind w:left="846" w:hanging="844"/>
        <w:jc w:val="both"/>
        <w:rPr>
          <w:sz w:val="18"/>
        </w:rPr>
      </w:pPr>
      <w:r>
        <w:br w:type="column"/>
      </w:r>
      <w:r>
        <w:rPr>
          <w:sz w:val="18"/>
        </w:rPr>
        <w:t>Parengti</w:t>
      </w:r>
      <w:r>
        <w:rPr>
          <w:spacing w:val="-7"/>
          <w:sz w:val="18"/>
        </w:rPr>
        <w:t xml:space="preserve"> </w:t>
      </w:r>
      <w:r>
        <w:rPr>
          <w:sz w:val="18"/>
        </w:rPr>
        <w:t>Darbo</w:t>
      </w:r>
      <w:r>
        <w:rPr>
          <w:spacing w:val="-7"/>
          <w:sz w:val="18"/>
        </w:rPr>
        <w:t xml:space="preserve"> </w:t>
      </w:r>
      <w:r>
        <w:rPr>
          <w:spacing w:val="-2"/>
          <w:sz w:val="18"/>
        </w:rPr>
        <w:t>projektą;</w:t>
      </w:r>
    </w:p>
    <w:p w:rsidR="00B12FF0" w:rsidRDefault="00077C34">
      <w:pPr>
        <w:pStyle w:val="Sraopastraipa"/>
        <w:numPr>
          <w:ilvl w:val="3"/>
          <w:numId w:val="4"/>
        </w:numPr>
        <w:tabs>
          <w:tab w:val="left" w:pos="846"/>
        </w:tabs>
        <w:spacing w:before="115" w:line="261" w:lineRule="auto"/>
        <w:ind w:left="2" w:right="138" w:firstLine="0"/>
        <w:jc w:val="both"/>
        <w:rPr>
          <w:sz w:val="18"/>
        </w:rPr>
      </w:pPr>
      <w:r>
        <w:rPr>
          <w:sz w:val="18"/>
        </w:rPr>
        <w:t>Pataisyti</w:t>
      </w:r>
      <w:r>
        <w:rPr>
          <w:spacing w:val="-12"/>
          <w:sz w:val="18"/>
        </w:rPr>
        <w:t xml:space="preserve"> </w:t>
      </w:r>
      <w:r>
        <w:rPr>
          <w:sz w:val="18"/>
        </w:rPr>
        <w:t>Darbo</w:t>
      </w:r>
      <w:r>
        <w:rPr>
          <w:spacing w:val="-12"/>
          <w:sz w:val="18"/>
        </w:rPr>
        <w:t xml:space="preserve"> </w:t>
      </w:r>
      <w:r>
        <w:rPr>
          <w:sz w:val="18"/>
        </w:rPr>
        <w:t>projektą</w:t>
      </w:r>
      <w:r>
        <w:rPr>
          <w:spacing w:val="-12"/>
          <w:sz w:val="18"/>
        </w:rPr>
        <w:t xml:space="preserve"> </w:t>
      </w:r>
      <w:r>
        <w:rPr>
          <w:sz w:val="18"/>
        </w:rPr>
        <w:t>pagal</w:t>
      </w:r>
      <w:r>
        <w:rPr>
          <w:spacing w:val="-12"/>
          <w:sz w:val="18"/>
        </w:rPr>
        <w:t xml:space="preserve"> </w:t>
      </w:r>
      <w:r>
        <w:rPr>
          <w:sz w:val="18"/>
        </w:rPr>
        <w:t>Užsakovo</w:t>
      </w:r>
      <w:r>
        <w:rPr>
          <w:spacing w:val="-12"/>
          <w:sz w:val="18"/>
        </w:rPr>
        <w:t xml:space="preserve"> </w:t>
      </w:r>
      <w:r>
        <w:rPr>
          <w:sz w:val="18"/>
        </w:rPr>
        <w:t>pastabas</w:t>
      </w:r>
      <w:r>
        <w:rPr>
          <w:spacing w:val="-12"/>
          <w:sz w:val="18"/>
        </w:rPr>
        <w:t xml:space="preserve"> </w:t>
      </w:r>
      <w:r>
        <w:rPr>
          <w:sz w:val="18"/>
        </w:rPr>
        <w:t>ir pagal</w:t>
      </w:r>
      <w:r>
        <w:rPr>
          <w:spacing w:val="-6"/>
          <w:sz w:val="18"/>
        </w:rPr>
        <w:t xml:space="preserve"> </w:t>
      </w:r>
      <w:r>
        <w:rPr>
          <w:sz w:val="18"/>
        </w:rPr>
        <w:t>projekto</w:t>
      </w:r>
      <w:r>
        <w:rPr>
          <w:spacing w:val="-6"/>
          <w:sz w:val="18"/>
        </w:rPr>
        <w:t xml:space="preserve"> </w:t>
      </w:r>
      <w:r>
        <w:rPr>
          <w:sz w:val="18"/>
        </w:rPr>
        <w:t>ekspertizės</w:t>
      </w:r>
      <w:r>
        <w:rPr>
          <w:spacing w:val="-6"/>
          <w:sz w:val="18"/>
        </w:rPr>
        <w:t xml:space="preserve"> </w:t>
      </w:r>
      <w:r>
        <w:rPr>
          <w:sz w:val="18"/>
        </w:rPr>
        <w:t>išvadas,</w:t>
      </w:r>
      <w:r>
        <w:rPr>
          <w:spacing w:val="-6"/>
          <w:sz w:val="18"/>
        </w:rPr>
        <w:t xml:space="preserve"> </w:t>
      </w:r>
      <w:r>
        <w:rPr>
          <w:sz w:val="18"/>
        </w:rPr>
        <w:t>jeigu</w:t>
      </w:r>
      <w:r>
        <w:rPr>
          <w:spacing w:val="-6"/>
          <w:sz w:val="18"/>
        </w:rPr>
        <w:t xml:space="preserve"> </w:t>
      </w:r>
      <w:r>
        <w:rPr>
          <w:sz w:val="18"/>
        </w:rPr>
        <w:t>tokia</w:t>
      </w:r>
      <w:r>
        <w:rPr>
          <w:spacing w:val="-6"/>
          <w:sz w:val="18"/>
        </w:rPr>
        <w:t xml:space="preserve"> </w:t>
      </w:r>
      <w:r>
        <w:rPr>
          <w:sz w:val="18"/>
        </w:rPr>
        <w:t>ekspertizė</w:t>
      </w:r>
      <w:r>
        <w:rPr>
          <w:spacing w:val="-6"/>
          <w:sz w:val="18"/>
        </w:rPr>
        <w:t xml:space="preserve"> </w:t>
      </w:r>
      <w:r>
        <w:rPr>
          <w:sz w:val="18"/>
        </w:rPr>
        <w:t xml:space="preserve">buvo </w:t>
      </w:r>
      <w:r>
        <w:rPr>
          <w:spacing w:val="-2"/>
          <w:sz w:val="18"/>
        </w:rPr>
        <w:t>atlikta;</w:t>
      </w:r>
    </w:p>
    <w:p w:rsidR="00B12FF0" w:rsidRDefault="00077C34">
      <w:pPr>
        <w:pStyle w:val="Sraopastraipa"/>
        <w:numPr>
          <w:ilvl w:val="3"/>
          <w:numId w:val="4"/>
        </w:numPr>
        <w:tabs>
          <w:tab w:val="left" w:pos="846"/>
        </w:tabs>
        <w:ind w:left="846" w:hanging="844"/>
        <w:jc w:val="both"/>
        <w:rPr>
          <w:sz w:val="18"/>
        </w:rPr>
      </w:pPr>
      <w:r>
        <w:rPr>
          <w:sz w:val="18"/>
        </w:rPr>
        <w:t>Perduoti</w:t>
      </w:r>
      <w:r>
        <w:rPr>
          <w:spacing w:val="-9"/>
          <w:sz w:val="18"/>
        </w:rPr>
        <w:t xml:space="preserve"> </w:t>
      </w:r>
      <w:r>
        <w:rPr>
          <w:sz w:val="18"/>
        </w:rPr>
        <w:t>Darbo</w:t>
      </w:r>
      <w:r>
        <w:rPr>
          <w:spacing w:val="-8"/>
          <w:sz w:val="18"/>
        </w:rPr>
        <w:t xml:space="preserve"> </w:t>
      </w:r>
      <w:r>
        <w:rPr>
          <w:sz w:val="18"/>
        </w:rPr>
        <w:t>projektą</w:t>
      </w:r>
      <w:r>
        <w:rPr>
          <w:spacing w:val="-9"/>
          <w:sz w:val="18"/>
        </w:rPr>
        <w:t xml:space="preserve"> </w:t>
      </w:r>
      <w:r>
        <w:rPr>
          <w:spacing w:val="-2"/>
          <w:sz w:val="18"/>
        </w:rPr>
        <w:t>Užsakovui;</w:t>
      </w:r>
    </w:p>
    <w:p w:rsidR="00B12FF0" w:rsidRDefault="00077C34">
      <w:pPr>
        <w:pStyle w:val="Sraopastraipa"/>
        <w:numPr>
          <w:ilvl w:val="3"/>
          <w:numId w:val="4"/>
        </w:numPr>
        <w:tabs>
          <w:tab w:val="left" w:pos="846"/>
        </w:tabs>
        <w:spacing w:before="115" w:line="261" w:lineRule="auto"/>
        <w:ind w:left="2" w:right="140" w:firstLine="0"/>
        <w:jc w:val="both"/>
        <w:rPr>
          <w:sz w:val="18"/>
        </w:rPr>
      </w:pPr>
      <w:r>
        <w:rPr>
          <w:sz w:val="18"/>
        </w:rPr>
        <w:t>Padaryti reikiamus Darbo projekto sprendinių keitimus,</w:t>
      </w:r>
      <w:r>
        <w:rPr>
          <w:spacing w:val="-4"/>
          <w:sz w:val="18"/>
        </w:rPr>
        <w:t xml:space="preserve"> </w:t>
      </w:r>
      <w:r>
        <w:rPr>
          <w:sz w:val="18"/>
        </w:rPr>
        <w:t>papildymus</w:t>
      </w:r>
      <w:r>
        <w:rPr>
          <w:spacing w:val="-4"/>
          <w:sz w:val="18"/>
        </w:rPr>
        <w:t xml:space="preserve"> </w:t>
      </w:r>
      <w:r>
        <w:rPr>
          <w:sz w:val="18"/>
        </w:rPr>
        <w:t>ar</w:t>
      </w:r>
      <w:r>
        <w:rPr>
          <w:spacing w:val="-4"/>
          <w:sz w:val="18"/>
        </w:rPr>
        <w:t xml:space="preserve"> </w:t>
      </w:r>
      <w:r>
        <w:rPr>
          <w:sz w:val="18"/>
        </w:rPr>
        <w:t>taisymus</w:t>
      </w:r>
      <w:r>
        <w:rPr>
          <w:spacing w:val="-4"/>
          <w:sz w:val="18"/>
        </w:rPr>
        <w:t xml:space="preserve"> </w:t>
      </w:r>
      <w:r>
        <w:rPr>
          <w:sz w:val="18"/>
        </w:rPr>
        <w:t>prieš</w:t>
      </w:r>
      <w:r>
        <w:rPr>
          <w:spacing w:val="-4"/>
          <w:sz w:val="18"/>
        </w:rPr>
        <w:t xml:space="preserve"> </w:t>
      </w:r>
      <w:r>
        <w:rPr>
          <w:sz w:val="18"/>
        </w:rPr>
        <w:t>atlikdamas</w:t>
      </w:r>
      <w:r>
        <w:rPr>
          <w:spacing w:val="-4"/>
          <w:sz w:val="18"/>
        </w:rPr>
        <w:t xml:space="preserve"> </w:t>
      </w:r>
      <w:r>
        <w:rPr>
          <w:sz w:val="18"/>
        </w:rPr>
        <w:t>atitinkamus Statybos darbus;</w:t>
      </w:r>
    </w:p>
    <w:p w:rsidR="00B12FF0" w:rsidRDefault="00077C34">
      <w:pPr>
        <w:pStyle w:val="Sraopastraipa"/>
        <w:numPr>
          <w:ilvl w:val="3"/>
          <w:numId w:val="4"/>
        </w:numPr>
        <w:tabs>
          <w:tab w:val="left" w:pos="846"/>
        </w:tabs>
        <w:spacing w:line="261" w:lineRule="auto"/>
        <w:ind w:left="2" w:right="140" w:firstLine="0"/>
        <w:jc w:val="both"/>
        <w:rPr>
          <w:sz w:val="18"/>
        </w:rPr>
      </w:pPr>
      <w:r>
        <w:rPr>
          <w:sz w:val="18"/>
        </w:rPr>
        <w:t>Užbaigęs Statybos darbus, pateikti Užsakovui galutinę Darbo projekto ar jo dokumentų laidą, kurią visiškai atitinka atlikti Statybos darbai.</w:t>
      </w:r>
    </w:p>
    <w:p w:rsidR="00B12FF0" w:rsidRDefault="00077C34">
      <w:pPr>
        <w:pStyle w:val="Sraopastraipa"/>
        <w:numPr>
          <w:ilvl w:val="2"/>
          <w:numId w:val="4"/>
        </w:numPr>
        <w:tabs>
          <w:tab w:val="left" w:pos="847"/>
        </w:tabs>
        <w:ind w:left="847" w:hanging="562"/>
        <w:jc w:val="both"/>
        <w:rPr>
          <w:sz w:val="18"/>
        </w:rPr>
      </w:pPr>
      <w:bookmarkStart w:id="113" w:name="_bookmark42"/>
      <w:bookmarkEnd w:id="113"/>
      <w:r>
        <w:rPr>
          <w:sz w:val="18"/>
        </w:rPr>
        <w:t>Rangovas</w:t>
      </w:r>
      <w:r>
        <w:rPr>
          <w:spacing w:val="-1"/>
          <w:sz w:val="18"/>
        </w:rPr>
        <w:t xml:space="preserve"> </w:t>
      </w:r>
      <w:r>
        <w:rPr>
          <w:sz w:val="18"/>
        </w:rPr>
        <w:t>atsako</w:t>
      </w:r>
      <w:r>
        <w:rPr>
          <w:spacing w:val="-1"/>
          <w:sz w:val="18"/>
        </w:rPr>
        <w:t xml:space="preserve"> </w:t>
      </w:r>
      <w:r>
        <w:rPr>
          <w:sz w:val="18"/>
        </w:rPr>
        <w:t>už tai,</w:t>
      </w:r>
      <w:r>
        <w:rPr>
          <w:spacing w:val="-2"/>
          <w:sz w:val="18"/>
        </w:rPr>
        <w:t xml:space="preserve"> </w:t>
      </w:r>
      <w:r>
        <w:rPr>
          <w:spacing w:val="-4"/>
          <w:sz w:val="18"/>
        </w:rPr>
        <w:t>kad:</w:t>
      </w:r>
    </w:p>
    <w:p w:rsidR="00B12FF0" w:rsidRDefault="00077C34">
      <w:pPr>
        <w:pStyle w:val="Sraopastraipa"/>
        <w:numPr>
          <w:ilvl w:val="3"/>
          <w:numId w:val="4"/>
        </w:numPr>
        <w:tabs>
          <w:tab w:val="left" w:pos="846"/>
        </w:tabs>
        <w:spacing w:before="115" w:line="261" w:lineRule="auto"/>
        <w:ind w:left="2" w:right="135" w:firstLine="0"/>
        <w:jc w:val="both"/>
        <w:rPr>
          <w:sz w:val="18"/>
        </w:rPr>
      </w:pPr>
      <w:r>
        <w:rPr>
          <w:sz w:val="18"/>
        </w:rPr>
        <w:t>Rangovas turėtų ne žemesnę, nei nustatytoji Pirkimo dokumentuose ir (ar) Rangovo pasiūlyme, patirtį ir galimybes</w:t>
      </w:r>
      <w:r>
        <w:rPr>
          <w:spacing w:val="-9"/>
          <w:sz w:val="18"/>
        </w:rPr>
        <w:t xml:space="preserve"> </w:t>
      </w:r>
      <w:r>
        <w:rPr>
          <w:sz w:val="18"/>
        </w:rPr>
        <w:t>parengti</w:t>
      </w:r>
      <w:r>
        <w:rPr>
          <w:spacing w:val="-9"/>
          <w:sz w:val="18"/>
        </w:rPr>
        <w:t xml:space="preserve"> </w:t>
      </w:r>
      <w:r>
        <w:rPr>
          <w:sz w:val="18"/>
        </w:rPr>
        <w:t>Darbo</w:t>
      </w:r>
      <w:r>
        <w:rPr>
          <w:spacing w:val="-9"/>
          <w:sz w:val="18"/>
        </w:rPr>
        <w:t xml:space="preserve"> </w:t>
      </w:r>
      <w:r>
        <w:rPr>
          <w:sz w:val="18"/>
        </w:rPr>
        <w:t>projektą;</w:t>
      </w:r>
      <w:r>
        <w:rPr>
          <w:spacing w:val="-9"/>
          <w:sz w:val="18"/>
        </w:rPr>
        <w:t xml:space="preserve"> </w:t>
      </w:r>
      <w:r>
        <w:rPr>
          <w:sz w:val="18"/>
        </w:rPr>
        <w:t>jeigu</w:t>
      </w:r>
      <w:r>
        <w:rPr>
          <w:spacing w:val="-9"/>
          <w:sz w:val="18"/>
        </w:rPr>
        <w:t xml:space="preserve"> </w:t>
      </w:r>
      <w:r>
        <w:rPr>
          <w:sz w:val="18"/>
        </w:rPr>
        <w:t>Darbo</w:t>
      </w:r>
      <w:r>
        <w:rPr>
          <w:spacing w:val="-10"/>
          <w:sz w:val="18"/>
        </w:rPr>
        <w:t xml:space="preserve"> </w:t>
      </w:r>
      <w:r>
        <w:rPr>
          <w:sz w:val="18"/>
        </w:rPr>
        <w:t>projektą</w:t>
      </w:r>
      <w:r>
        <w:rPr>
          <w:spacing w:val="-9"/>
          <w:sz w:val="18"/>
        </w:rPr>
        <w:t xml:space="preserve"> </w:t>
      </w:r>
      <w:r>
        <w:rPr>
          <w:sz w:val="18"/>
        </w:rPr>
        <w:t>rengia Rangovo pasitelktas projektavimo Subrangovas, Rangovas atsako už jo atitiktį šio punkto reikalavimams;</w:t>
      </w:r>
    </w:p>
    <w:p w:rsidR="00B12FF0" w:rsidRDefault="00077C34">
      <w:pPr>
        <w:pStyle w:val="Sraopastraipa"/>
        <w:numPr>
          <w:ilvl w:val="3"/>
          <w:numId w:val="4"/>
        </w:numPr>
        <w:tabs>
          <w:tab w:val="left" w:pos="846"/>
        </w:tabs>
        <w:spacing w:before="101" w:line="261" w:lineRule="auto"/>
        <w:ind w:left="2" w:right="137" w:firstLine="0"/>
        <w:jc w:val="both"/>
        <w:rPr>
          <w:sz w:val="18"/>
        </w:rPr>
      </w:pPr>
      <w:r>
        <w:rPr>
          <w:sz w:val="18"/>
        </w:rPr>
        <w:t xml:space="preserve">Darbo projektą rengtų konkretūs priede Nr. 9 išvardyti Specialistai, kurių profesine kvalifikacija ir (arba) patirtimi rėmėsi Rangovas, kad atitiktų Pirkimo dokumentuose nustatytus reikalavimus Darbo projekto rengėjams (fiziniams </w:t>
      </w:r>
      <w:r>
        <w:rPr>
          <w:spacing w:val="-2"/>
          <w:sz w:val="18"/>
        </w:rPr>
        <w:t>asmenims);</w:t>
      </w:r>
    </w:p>
    <w:p w:rsidR="00B12FF0" w:rsidRDefault="00077C34">
      <w:pPr>
        <w:pStyle w:val="Sraopastraipa"/>
        <w:numPr>
          <w:ilvl w:val="3"/>
          <w:numId w:val="4"/>
        </w:numPr>
        <w:tabs>
          <w:tab w:val="left" w:pos="846"/>
        </w:tabs>
        <w:spacing w:before="100" w:line="261" w:lineRule="auto"/>
        <w:ind w:left="2" w:right="136" w:firstLine="0"/>
        <w:jc w:val="both"/>
        <w:rPr>
          <w:sz w:val="18"/>
        </w:rPr>
      </w:pPr>
      <w:r>
        <w:rPr>
          <w:sz w:val="18"/>
        </w:rPr>
        <w:t>Darbo</w:t>
      </w:r>
      <w:r>
        <w:rPr>
          <w:spacing w:val="-3"/>
          <w:sz w:val="18"/>
        </w:rPr>
        <w:t xml:space="preserve"> </w:t>
      </w:r>
      <w:r>
        <w:rPr>
          <w:sz w:val="18"/>
        </w:rPr>
        <w:t>projekto</w:t>
      </w:r>
      <w:r>
        <w:rPr>
          <w:spacing w:val="-3"/>
          <w:sz w:val="18"/>
        </w:rPr>
        <w:t xml:space="preserve"> </w:t>
      </w:r>
      <w:r>
        <w:rPr>
          <w:sz w:val="18"/>
        </w:rPr>
        <w:t>rengėjai</w:t>
      </w:r>
      <w:r>
        <w:rPr>
          <w:spacing w:val="-3"/>
          <w:sz w:val="18"/>
        </w:rPr>
        <w:t xml:space="preserve"> </w:t>
      </w:r>
      <w:r>
        <w:rPr>
          <w:sz w:val="18"/>
        </w:rPr>
        <w:t>–</w:t>
      </w:r>
      <w:r>
        <w:rPr>
          <w:spacing w:val="-3"/>
          <w:sz w:val="18"/>
        </w:rPr>
        <w:t xml:space="preserve"> </w:t>
      </w:r>
      <w:r>
        <w:rPr>
          <w:sz w:val="18"/>
        </w:rPr>
        <w:t>architektai,</w:t>
      </w:r>
      <w:r>
        <w:rPr>
          <w:spacing w:val="-3"/>
          <w:sz w:val="18"/>
        </w:rPr>
        <w:t xml:space="preserve"> </w:t>
      </w:r>
      <w:r>
        <w:rPr>
          <w:sz w:val="18"/>
        </w:rPr>
        <w:t>inžinieriai</w:t>
      </w:r>
      <w:r>
        <w:rPr>
          <w:spacing w:val="-3"/>
          <w:sz w:val="18"/>
        </w:rPr>
        <w:t xml:space="preserve"> </w:t>
      </w:r>
      <w:r>
        <w:rPr>
          <w:sz w:val="18"/>
        </w:rPr>
        <w:t xml:space="preserve">arba kiti fiziniai asmenys turėtų Įstatymų reikalaujamus kvalifikaciją </w:t>
      </w:r>
      <w:r>
        <w:rPr>
          <w:w w:val="105"/>
          <w:sz w:val="18"/>
        </w:rPr>
        <w:t>patvirtinančius dokumentus;</w:t>
      </w:r>
    </w:p>
    <w:p w:rsidR="00B12FF0" w:rsidRDefault="00077C34">
      <w:pPr>
        <w:pStyle w:val="Sraopastraipa"/>
        <w:numPr>
          <w:ilvl w:val="3"/>
          <w:numId w:val="4"/>
        </w:numPr>
        <w:tabs>
          <w:tab w:val="left" w:pos="846"/>
        </w:tabs>
        <w:spacing w:line="261" w:lineRule="auto"/>
        <w:ind w:left="2" w:right="139" w:firstLine="0"/>
        <w:jc w:val="both"/>
        <w:rPr>
          <w:sz w:val="18"/>
        </w:rPr>
      </w:pPr>
      <w:r>
        <w:rPr>
          <w:sz w:val="18"/>
        </w:rPr>
        <w:t>Darbo</w:t>
      </w:r>
      <w:r>
        <w:rPr>
          <w:spacing w:val="-9"/>
          <w:sz w:val="18"/>
        </w:rPr>
        <w:t xml:space="preserve"> </w:t>
      </w:r>
      <w:r>
        <w:rPr>
          <w:sz w:val="18"/>
        </w:rPr>
        <w:t>projektą</w:t>
      </w:r>
      <w:r>
        <w:rPr>
          <w:spacing w:val="-9"/>
          <w:sz w:val="18"/>
        </w:rPr>
        <w:t xml:space="preserve"> </w:t>
      </w:r>
      <w:r>
        <w:rPr>
          <w:sz w:val="18"/>
        </w:rPr>
        <w:t>tinkamai</w:t>
      </w:r>
      <w:r>
        <w:rPr>
          <w:spacing w:val="-9"/>
          <w:sz w:val="18"/>
        </w:rPr>
        <w:t xml:space="preserve"> </w:t>
      </w:r>
      <w:r>
        <w:rPr>
          <w:sz w:val="18"/>
        </w:rPr>
        <w:t>pasirašytų</w:t>
      </w:r>
      <w:r>
        <w:rPr>
          <w:spacing w:val="-9"/>
          <w:sz w:val="18"/>
        </w:rPr>
        <w:t xml:space="preserve"> </w:t>
      </w:r>
      <w:r>
        <w:rPr>
          <w:sz w:val="18"/>
        </w:rPr>
        <w:t>projekto</w:t>
      </w:r>
      <w:r>
        <w:rPr>
          <w:spacing w:val="-9"/>
          <w:sz w:val="18"/>
        </w:rPr>
        <w:t xml:space="preserve"> </w:t>
      </w:r>
      <w:r>
        <w:rPr>
          <w:sz w:val="18"/>
        </w:rPr>
        <w:t>vadovai ir atitinkamų projekto dalių vadovai, turintys Įstatymų reikalaujamus kvalifikaciją patvirtinančius dokumentus;</w:t>
      </w:r>
    </w:p>
    <w:p w:rsidR="00B12FF0" w:rsidRDefault="00077C34">
      <w:pPr>
        <w:pStyle w:val="Sraopastraipa"/>
        <w:numPr>
          <w:ilvl w:val="3"/>
          <w:numId w:val="4"/>
        </w:numPr>
        <w:tabs>
          <w:tab w:val="left" w:pos="846"/>
        </w:tabs>
        <w:spacing w:line="261" w:lineRule="auto"/>
        <w:ind w:left="2" w:right="141" w:firstLine="0"/>
        <w:jc w:val="both"/>
        <w:rPr>
          <w:sz w:val="18"/>
        </w:rPr>
      </w:pPr>
      <w:r>
        <w:rPr>
          <w:sz w:val="18"/>
        </w:rPr>
        <w:t>Darbo projekto vadovai, projekto dalių vadovai ir projekto rengėjai vykdytų Užsakovo nurodyto Statinio projekto vadovo teisėtus reikalavimus.</w:t>
      </w:r>
    </w:p>
    <w:p w:rsidR="00B12FF0" w:rsidRDefault="00077C34">
      <w:pPr>
        <w:pStyle w:val="Sraopastraipa"/>
        <w:numPr>
          <w:ilvl w:val="2"/>
          <w:numId w:val="4"/>
        </w:numPr>
        <w:tabs>
          <w:tab w:val="left" w:pos="847"/>
        </w:tabs>
        <w:spacing w:line="261" w:lineRule="auto"/>
        <w:ind w:left="285" w:right="137" w:firstLine="0"/>
        <w:jc w:val="both"/>
        <w:rPr>
          <w:sz w:val="18"/>
        </w:rPr>
      </w:pPr>
      <w:bookmarkStart w:id="114" w:name="5.3.3._Rangovas,_padaręs_5.3.2_punkto_pa"/>
      <w:bookmarkStart w:id="115" w:name="_bookmark43"/>
      <w:bookmarkEnd w:id="114"/>
      <w:bookmarkEnd w:id="115"/>
      <w:r>
        <w:rPr>
          <w:sz w:val="18"/>
        </w:rPr>
        <w:t xml:space="preserve">Rangovas, padaręs </w:t>
      </w:r>
      <w:hyperlink w:anchor="_bookmark42" w:history="1">
        <w:r>
          <w:rPr>
            <w:sz w:val="18"/>
          </w:rPr>
          <w:t>5.3.2</w:t>
        </w:r>
      </w:hyperlink>
      <w:r>
        <w:rPr>
          <w:sz w:val="18"/>
        </w:rPr>
        <w:t xml:space="preserve"> punkto pažeidimą ir jo neištaisęs per 10 darbo dienų nuo Užsakovo įspėjimo išsiuntimo</w:t>
      </w:r>
      <w:r>
        <w:rPr>
          <w:spacing w:val="-5"/>
          <w:sz w:val="18"/>
        </w:rPr>
        <w:t xml:space="preserve"> </w:t>
      </w:r>
      <w:r>
        <w:rPr>
          <w:sz w:val="18"/>
        </w:rPr>
        <w:t>dienos,</w:t>
      </w:r>
      <w:r>
        <w:rPr>
          <w:spacing w:val="-6"/>
          <w:sz w:val="18"/>
        </w:rPr>
        <w:t xml:space="preserve"> </w:t>
      </w:r>
      <w:r>
        <w:rPr>
          <w:sz w:val="18"/>
        </w:rPr>
        <w:t>privalo</w:t>
      </w:r>
      <w:r>
        <w:rPr>
          <w:spacing w:val="-6"/>
          <w:sz w:val="18"/>
        </w:rPr>
        <w:t xml:space="preserve"> </w:t>
      </w:r>
      <w:r>
        <w:rPr>
          <w:sz w:val="18"/>
        </w:rPr>
        <w:t>mokėti</w:t>
      </w:r>
      <w:r>
        <w:rPr>
          <w:spacing w:val="-6"/>
          <w:sz w:val="18"/>
        </w:rPr>
        <w:t xml:space="preserve"> </w:t>
      </w:r>
      <w:r>
        <w:rPr>
          <w:sz w:val="18"/>
        </w:rPr>
        <w:t>Užsakovui</w:t>
      </w:r>
      <w:r>
        <w:rPr>
          <w:spacing w:val="-6"/>
          <w:sz w:val="18"/>
        </w:rPr>
        <w:t xml:space="preserve"> </w:t>
      </w:r>
      <w:r>
        <w:rPr>
          <w:sz w:val="18"/>
        </w:rPr>
        <w:t xml:space="preserve">Specialiosiose sąlygose nurodyto dydžio baudą. Daugiau nei trys </w:t>
      </w:r>
      <w:hyperlink w:anchor="_bookmark42" w:history="1">
        <w:r>
          <w:rPr>
            <w:sz w:val="18"/>
          </w:rPr>
          <w:t>5.3.2</w:t>
        </w:r>
      </w:hyperlink>
      <w:r>
        <w:rPr>
          <w:sz w:val="18"/>
        </w:rPr>
        <w:t xml:space="preserve"> punkto pažeidimai, už kuriuos visus Rangovui pritaikytos baudos, laikomi esminiu Sutarties pažeidimu, dėl kurio Užsakovas įgyja teisę vienašališkai nutraukti Sutartį </w:t>
      </w:r>
      <w:hyperlink w:anchor="_bookmark218" w:history="1">
        <w:r>
          <w:rPr>
            <w:sz w:val="18"/>
          </w:rPr>
          <w:t>26</w:t>
        </w:r>
      </w:hyperlink>
      <w:r>
        <w:rPr>
          <w:sz w:val="18"/>
        </w:rPr>
        <w:t xml:space="preserve"> straipsnyje „</w:t>
      </w:r>
      <w:hyperlink w:anchor="_bookmark218" w:history="1">
        <w:r>
          <w:rPr>
            <w:sz w:val="18"/>
          </w:rPr>
          <w:t>Sutarties nutraukimas</w:t>
        </w:r>
      </w:hyperlink>
      <w:r>
        <w:rPr>
          <w:sz w:val="18"/>
        </w:rPr>
        <w:t>“ nustatyta tvarka.</w:t>
      </w:r>
    </w:p>
    <w:p w:rsidR="00B12FF0" w:rsidRDefault="00077C34">
      <w:pPr>
        <w:pStyle w:val="Sraopastraipa"/>
        <w:numPr>
          <w:ilvl w:val="2"/>
          <w:numId w:val="4"/>
        </w:numPr>
        <w:tabs>
          <w:tab w:val="left" w:pos="847"/>
        </w:tabs>
        <w:spacing w:before="103" w:line="261" w:lineRule="auto"/>
        <w:ind w:left="285" w:right="142" w:firstLine="0"/>
        <w:jc w:val="both"/>
        <w:rPr>
          <w:sz w:val="18"/>
        </w:rPr>
      </w:pPr>
      <w:r>
        <w:rPr>
          <w:sz w:val="18"/>
        </w:rPr>
        <w:t>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w:t>
      </w:r>
    </w:p>
    <w:p w:rsidR="00B12FF0" w:rsidRDefault="00077C34">
      <w:pPr>
        <w:pStyle w:val="Sraopastraipa"/>
        <w:numPr>
          <w:ilvl w:val="2"/>
          <w:numId w:val="4"/>
        </w:numPr>
        <w:tabs>
          <w:tab w:val="left" w:pos="847"/>
        </w:tabs>
        <w:spacing w:before="102" w:line="261" w:lineRule="auto"/>
        <w:ind w:left="285" w:right="140" w:firstLine="0"/>
        <w:jc w:val="both"/>
        <w:rPr>
          <w:sz w:val="18"/>
        </w:rPr>
      </w:pPr>
      <w:r>
        <w:rPr>
          <w:sz w:val="18"/>
        </w:rPr>
        <w:t>Užsakovas</w:t>
      </w:r>
      <w:r>
        <w:rPr>
          <w:spacing w:val="-6"/>
          <w:sz w:val="18"/>
        </w:rPr>
        <w:t xml:space="preserve"> </w:t>
      </w:r>
      <w:r>
        <w:rPr>
          <w:sz w:val="18"/>
        </w:rPr>
        <w:t>turi</w:t>
      </w:r>
      <w:r>
        <w:rPr>
          <w:spacing w:val="-6"/>
          <w:sz w:val="18"/>
        </w:rPr>
        <w:t xml:space="preserve"> </w:t>
      </w:r>
      <w:r>
        <w:rPr>
          <w:sz w:val="18"/>
        </w:rPr>
        <w:t>įrašyti</w:t>
      </w:r>
      <w:r>
        <w:rPr>
          <w:spacing w:val="-6"/>
          <w:sz w:val="18"/>
        </w:rPr>
        <w:t xml:space="preserve"> </w:t>
      </w:r>
      <w:r>
        <w:rPr>
          <w:sz w:val="18"/>
        </w:rPr>
        <w:t>Specialiosiose</w:t>
      </w:r>
      <w:r>
        <w:rPr>
          <w:spacing w:val="-6"/>
          <w:sz w:val="18"/>
        </w:rPr>
        <w:t xml:space="preserve"> </w:t>
      </w:r>
      <w:r>
        <w:rPr>
          <w:sz w:val="18"/>
        </w:rPr>
        <w:t>sąlygose</w:t>
      </w:r>
      <w:r>
        <w:rPr>
          <w:spacing w:val="-6"/>
          <w:sz w:val="18"/>
        </w:rPr>
        <w:t xml:space="preserve"> </w:t>
      </w:r>
      <w:r>
        <w:rPr>
          <w:sz w:val="18"/>
        </w:rPr>
        <w:t xml:space="preserve">datą, kurią galiojusių Įstatymų reikalavimus turi atitikti Darbo </w:t>
      </w:r>
      <w:r>
        <w:rPr>
          <w:spacing w:val="-2"/>
          <w:sz w:val="18"/>
        </w:rPr>
        <w:t>projektas.</w:t>
      </w:r>
    </w:p>
    <w:p w:rsidR="00B12FF0" w:rsidRDefault="00077C34">
      <w:pPr>
        <w:spacing w:before="96" w:line="259" w:lineRule="auto"/>
        <w:ind w:left="2"/>
        <w:rPr>
          <w:rFonts w:ascii="Arial" w:hAnsi="Arial"/>
          <w:i/>
          <w:sz w:val="18"/>
        </w:rPr>
      </w:pPr>
      <w:r>
        <w:rPr>
          <w:rFonts w:ascii="Arial" w:hAnsi="Arial"/>
          <w:i/>
          <w:color w:val="000000"/>
          <w:sz w:val="18"/>
          <w:shd w:val="clear" w:color="auto" w:fill="D8D8D8"/>
        </w:rPr>
        <w:t>Pastaba</w:t>
      </w:r>
      <w:r>
        <w:rPr>
          <w:rFonts w:ascii="Arial" w:hAnsi="Arial"/>
          <w:i/>
          <w:color w:val="000000"/>
          <w:spacing w:val="-3"/>
          <w:sz w:val="18"/>
          <w:shd w:val="clear" w:color="auto" w:fill="D8D8D8"/>
        </w:rPr>
        <w:t xml:space="preserve"> </w:t>
      </w:r>
      <w:r>
        <w:rPr>
          <w:rFonts w:ascii="Arial" w:hAnsi="Arial"/>
          <w:i/>
          <w:color w:val="000000"/>
          <w:sz w:val="18"/>
          <w:shd w:val="clear" w:color="auto" w:fill="D8D8D8"/>
        </w:rPr>
        <w:t>–</w:t>
      </w:r>
      <w:r>
        <w:rPr>
          <w:rFonts w:ascii="Arial" w:hAnsi="Arial"/>
          <w:i/>
          <w:color w:val="000000"/>
          <w:spacing w:val="-3"/>
          <w:sz w:val="18"/>
          <w:shd w:val="clear" w:color="auto" w:fill="D8D8D8"/>
        </w:rPr>
        <w:t xml:space="preserve"> </w:t>
      </w:r>
      <w:r>
        <w:rPr>
          <w:rFonts w:ascii="Arial" w:hAnsi="Arial"/>
          <w:i/>
          <w:color w:val="000000"/>
          <w:sz w:val="18"/>
          <w:shd w:val="clear" w:color="auto" w:fill="D8D8D8"/>
        </w:rPr>
        <w:t>Statybos</w:t>
      </w:r>
      <w:r>
        <w:rPr>
          <w:rFonts w:ascii="Arial" w:hAnsi="Arial"/>
          <w:i/>
          <w:color w:val="000000"/>
          <w:spacing w:val="-3"/>
          <w:sz w:val="18"/>
          <w:shd w:val="clear" w:color="auto" w:fill="D8D8D8"/>
        </w:rPr>
        <w:t xml:space="preserve"> </w:t>
      </w:r>
      <w:r>
        <w:rPr>
          <w:rFonts w:ascii="Arial" w:hAnsi="Arial"/>
          <w:i/>
          <w:color w:val="000000"/>
          <w:sz w:val="18"/>
          <w:shd w:val="clear" w:color="auto" w:fill="D8D8D8"/>
        </w:rPr>
        <w:t>įstatymo</w:t>
      </w:r>
      <w:r>
        <w:rPr>
          <w:rFonts w:ascii="Arial" w:hAnsi="Arial"/>
          <w:i/>
          <w:color w:val="000000"/>
          <w:spacing w:val="-3"/>
          <w:sz w:val="18"/>
          <w:shd w:val="clear" w:color="auto" w:fill="D8D8D8"/>
        </w:rPr>
        <w:t xml:space="preserve"> </w:t>
      </w:r>
      <w:r>
        <w:rPr>
          <w:rFonts w:ascii="Arial" w:hAnsi="Arial"/>
          <w:i/>
          <w:color w:val="000000"/>
          <w:sz w:val="18"/>
          <w:shd w:val="clear" w:color="auto" w:fill="D8D8D8"/>
        </w:rPr>
        <w:t>24</w:t>
      </w:r>
      <w:r>
        <w:rPr>
          <w:rFonts w:ascii="Arial" w:hAnsi="Arial"/>
          <w:i/>
          <w:color w:val="000000"/>
          <w:spacing w:val="-3"/>
          <w:sz w:val="18"/>
          <w:shd w:val="clear" w:color="auto" w:fill="D8D8D8"/>
        </w:rPr>
        <w:t xml:space="preserve"> </w:t>
      </w:r>
      <w:r>
        <w:rPr>
          <w:rFonts w:ascii="Arial" w:hAnsi="Arial"/>
          <w:i/>
          <w:color w:val="000000"/>
          <w:sz w:val="18"/>
          <w:shd w:val="clear" w:color="auto" w:fill="D8D8D8"/>
        </w:rPr>
        <w:t>str.</w:t>
      </w:r>
      <w:r>
        <w:rPr>
          <w:rFonts w:ascii="Arial" w:hAnsi="Arial"/>
          <w:i/>
          <w:color w:val="000000"/>
          <w:spacing w:val="-3"/>
          <w:sz w:val="18"/>
          <w:shd w:val="clear" w:color="auto" w:fill="D8D8D8"/>
        </w:rPr>
        <w:t xml:space="preserve"> </w:t>
      </w:r>
      <w:r>
        <w:rPr>
          <w:rFonts w:ascii="Arial" w:hAnsi="Arial"/>
          <w:i/>
          <w:color w:val="000000"/>
          <w:sz w:val="18"/>
          <w:shd w:val="clear" w:color="auto" w:fill="D8D8D8"/>
        </w:rPr>
        <w:t>24</w:t>
      </w:r>
      <w:r>
        <w:rPr>
          <w:rFonts w:ascii="Arial" w:hAnsi="Arial"/>
          <w:i/>
          <w:color w:val="000000"/>
          <w:spacing w:val="-3"/>
          <w:sz w:val="18"/>
          <w:shd w:val="clear" w:color="auto" w:fill="D8D8D8"/>
        </w:rPr>
        <w:t xml:space="preserve"> </w:t>
      </w:r>
      <w:r>
        <w:rPr>
          <w:rFonts w:ascii="Arial" w:hAnsi="Arial"/>
          <w:i/>
          <w:color w:val="000000"/>
          <w:sz w:val="18"/>
          <w:shd w:val="clear" w:color="auto" w:fill="D8D8D8"/>
        </w:rPr>
        <w:t>d.</w:t>
      </w:r>
      <w:r>
        <w:rPr>
          <w:rFonts w:ascii="Arial" w:hAnsi="Arial"/>
          <w:i/>
          <w:color w:val="000000"/>
          <w:spacing w:val="-3"/>
          <w:sz w:val="18"/>
          <w:shd w:val="clear" w:color="auto" w:fill="D8D8D8"/>
        </w:rPr>
        <w:t xml:space="preserve"> </w:t>
      </w:r>
      <w:r>
        <w:rPr>
          <w:rFonts w:ascii="Arial" w:hAnsi="Arial"/>
          <w:i/>
          <w:color w:val="000000"/>
          <w:sz w:val="18"/>
          <w:shd w:val="clear" w:color="auto" w:fill="D8D8D8"/>
        </w:rPr>
        <w:t>(redakcija,</w:t>
      </w:r>
      <w:r>
        <w:rPr>
          <w:rFonts w:ascii="Arial" w:hAnsi="Arial"/>
          <w:i/>
          <w:color w:val="000000"/>
          <w:spacing w:val="-3"/>
          <w:sz w:val="18"/>
          <w:shd w:val="clear" w:color="auto" w:fill="D8D8D8"/>
        </w:rPr>
        <w:t xml:space="preserve"> </w:t>
      </w:r>
      <w:r>
        <w:rPr>
          <w:rFonts w:ascii="Arial" w:hAnsi="Arial"/>
          <w:i/>
          <w:color w:val="000000"/>
          <w:sz w:val="18"/>
          <w:shd w:val="clear" w:color="auto" w:fill="D8D8D8"/>
        </w:rPr>
        <w:t>galiojanti</w:t>
      </w:r>
      <w:r>
        <w:rPr>
          <w:rFonts w:ascii="Arial" w:hAnsi="Arial"/>
          <w:i/>
          <w:color w:val="000000"/>
          <w:sz w:val="18"/>
        </w:rPr>
        <w:t xml:space="preserve"> </w:t>
      </w:r>
      <w:r>
        <w:rPr>
          <w:rFonts w:ascii="Arial" w:hAnsi="Arial"/>
          <w:i/>
          <w:color w:val="000000"/>
          <w:sz w:val="18"/>
          <w:shd w:val="clear" w:color="auto" w:fill="D8D8D8"/>
        </w:rPr>
        <w:t>nuo 2023-04-01) numato, kad:</w:t>
      </w:r>
      <w:r>
        <w:rPr>
          <w:rFonts w:ascii="Arial" w:hAnsi="Arial"/>
          <w:i/>
          <w:color w:val="000000"/>
          <w:spacing w:val="40"/>
          <w:sz w:val="18"/>
          <w:shd w:val="clear" w:color="auto" w:fill="D8D8D8"/>
        </w:rPr>
        <w:t xml:space="preserve"> </w:t>
      </w:r>
    </w:p>
    <w:p w:rsidR="00B12FF0" w:rsidRDefault="00077C34">
      <w:pPr>
        <w:pStyle w:val="Sraopastraipa"/>
        <w:numPr>
          <w:ilvl w:val="0"/>
          <w:numId w:val="3"/>
        </w:numPr>
        <w:tabs>
          <w:tab w:val="left" w:pos="428"/>
        </w:tabs>
        <w:spacing w:before="95" w:line="259" w:lineRule="auto"/>
        <w:ind w:left="2" w:right="53" w:firstLine="0"/>
        <w:rPr>
          <w:rFonts w:ascii="Arial" w:hAnsi="Arial"/>
          <w:i/>
          <w:sz w:val="18"/>
        </w:rPr>
      </w:pPr>
      <w:r>
        <w:rPr>
          <w:rFonts w:ascii="Arial" w:hAnsi="Arial"/>
          <w:i/>
          <w:color w:val="000000"/>
          <w:sz w:val="18"/>
          <w:shd w:val="clear" w:color="auto" w:fill="D8D8D8"/>
        </w:rPr>
        <w:t>Statinio</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projektai</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turi</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atitikti</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Lietuvos</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Respublikos</w:t>
      </w:r>
      <w:r>
        <w:rPr>
          <w:rFonts w:ascii="Arial" w:hAnsi="Arial"/>
          <w:i/>
          <w:color w:val="000000"/>
          <w:sz w:val="18"/>
        </w:rPr>
        <w:t xml:space="preserve"> </w:t>
      </w:r>
      <w:r>
        <w:rPr>
          <w:rFonts w:ascii="Arial" w:hAnsi="Arial"/>
          <w:i/>
          <w:color w:val="000000"/>
          <w:sz w:val="18"/>
          <w:shd w:val="clear" w:color="auto" w:fill="D8D8D8"/>
        </w:rPr>
        <w:t>įstatymų,</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kitų</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teisės</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aktų,</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normatyvinių</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statybos</w:t>
      </w:r>
      <w:r>
        <w:rPr>
          <w:rFonts w:ascii="Arial" w:hAnsi="Arial"/>
          <w:i/>
          <w:color w:val="000000"/>
          <w:spacing w:val="40"/>
          <w:sz w:val="18"/>
          <w:shd w:val="clear" w:color="auto" w:fill="D8D8D8"/>
        </w:rPr>
        <w:t xml:space="preserve"> </w:t>
      </w:r>
      <w:r>
        <w:rPr>
          <w:rFonts w:ascii="Arial" w:hAnsi="Arial"/>
          <w:i/>
          <w:color w:val="000000"/>
          <w:sz w:val="18"/>
          <w:shd w:val="clear" w:color="auto" w:fill="D8D8D8"/>
        </w:rPr>
        <w:t>techninių</w:t>
      </w:r>
      <w:r>
        <w:rPr>
          <w:rFonts w:ascii="Arial" w:hAnsi="Arial"/>
          <w:i/>
          <w:color w:val="000000"/>
          <w:sz w:val="18"/>
        </w:rPr>
        <w:t xml:space="preserve"> </w:t>
      </w:r>
      <w:r>
        <w:rPr>
          <w:rFonts w:ascii="Arial" w:hAnsi="Arial"/>
          <w:i/>
          <w:color w:val="000000"/>
          <w:sz w:val="18"/>
          <w:shd w:val="clear" w:color="auto" w:fill="D8D8D8"/>
        </w:rPr>
        <w:t>dokumentų</w:t>
      </w:r>
      <w:r>
        <w:rPr>
          <w:rFonts w:ascii="Arial" w:hAnsi="Arial"/>
          <w:i/>
          <w:color w:val="000000"/>
          <w:spacing w:val="-15"/>
          <w:sz w:val="18"/>
          <w:shd w:val="clear" w:color="auto" w:fill="D8D8D8"/>
        </w:rPr>
        <w:t xml:space="preserve"> </w:t>
      </w:r>
      <w:r>
        <w:rPr>
          <w:rFonts w:ascii="Arial" w:hAnsi="Arial"/>
          <w:i/>
          <w:color w:val="000000"/>
          <w:sz w:val="18"/>
          <w:shd w:val="clear" w:color="auto" w:fill="D8D8D8"/>
        </w:rPr>
        <w:t>reikalavimus,</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kurie</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galiojo</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tą</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dieną,</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kai</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buvo</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išduoti</w:t>
      </w:r>
      <w:r>
        <w:rPr>
          <w:rFonts w:ascii="Arial" w:hAnsi="Arial"/>
          <w:i/>
          <w:color w:val="000000"/>
          <w:spacing w:val="33"/>
          <w:sz w:val="18"/>
          <w:shd w:val="clear" w:color="auto" w:fill="D8D8D8"/>
        </w:rPr>
        <w:t xml:space="preserve"> </w:t>
      </w:r>
      <w:r>
        <w:rPr>
          <w:rFonts w:ascii="Arial" w:hAnsi="Arial"/>
          <w:i/>
          <w:color w:val="000000"/>
          <w:spacing w:val="33"/>
          <w:sz w:val="18"/>
        </w:rPr>
        <w:t xml:space="preserve"> </w:t>
      </w:r>
      <w:r>
        <w:rPr>
          <w:rFonts w:ascii="Arial" w:hAnsi="Arial"/>
          <w:i/>
          <w:color w:val="000000"/>
          <w:sz w:val="18"/>
          <w:shd w:val="clear" w:color="auto" w:fill="D8D8D8"/>
        </w:rPr>
        <w:t>specialieji reikalavimai;</w:t>
      </w:r>
      <w:r>
        <w:rPr>
          <w:rFonts w:ascii="Arial" w:hAnsi="Arial"/>
          <w:i/>
          <w:color w:val="000000"/>
          <w:spacing w:val="40"/>
          <w:sz w:val="18"/>
          <w:shd w:val="clear" w:color="auto" w:fill="D8D8D8"/>
        </w:rPr>
        <w:t xml:space="preserve"> </w:t>
      </w:r>
    </w:p>
    <w:p w:rsidR="00B12FF0" w:rsidRDefault="00077C34">
      <w:pPr>
        <w:pStyle w:val="Sraopastraipa"/>
        <w:numPr>
          <w:ilvl w:val="0"/>
          <w:numId w:val="3"/>
        </w:numPr>
        <w:tabs>
          <w:tab w:val="left" w:pos="427"/>
        </w:tabs>
        <w:spacing w:before="93" w:line="259" w:lineRule="auto"/>
        <w:ind w:left="2" w:right="160" w:firstLine="0"/>
        <w:jc w:val="both"/>
        <w:rPr>
          <w:rFonts w:ascii="Arial" w:hAnsi="Arial"/>
          <w:i/>
          <w:sz w:val="18"/>
        </w:rPr>
      </w:pPr>
      <w:r>
        <w:rPr>
          <w:rFonts w:ascii="Arial" w:hAnsi="Arial"/>
          <w:i/>
          <w:color w:val="000000"/>
          <w:sz w:val="18"/>
          <w:shd w:val="clear" w:color="auto" w:fill="D8D8D8"/>
        </w:rPr>
        <w:t>Praėjus 5 metams po specialiųjų reikalavimų išdavimo</w:t>
      </w:r>
      <w:r>
        <w:rPr>
          <w:rFonts w:ascii="Arial" w:hAnsi="Arial"/>
          <w:i/>
          <w:color w:val="000000"/>
          <w:sz w:val="18"/>
        </w:rPr>
        <w:t xml:space="preserve"> </w:t>
      </w:r>
      <w:r>
        <w:rPr>
          <w:rFonts w:ascii="Arial" w:hAnsi="Arial"/>
          <w:i/>
          <w:color w:val="000000"/>
          <w:sz w:val="18"/>
          <w:shd w:val="clear" w:color="auto" w:fill="D8D8D8"/>
        </w:rPr>
        <w:t>dienos ir tais atvejais, kai specialieji reikalavimai nebuvo</w:t>
      </w:r>
      <w:r>
        <w:rPr>
          <w:rFonts w:ascii="Arial" w:hAnsi="Arial"/>
          <w:i/>
          <w:color w:val="000000"/>
          <w:sz w:val="18"/>
        </w:rPr>
        <w:t xml:space="preserve"> </w:t>
      </w:r>
      <w:r>
        <w:rPr>
          <w:rFonts w:ascii="Arial" w:hAnsi="Arial"/>
          <w:i/>
          <w:color w:val="000000"/>
          <w:sz w:val="18"/>
          <w:shd w:val="clear" w:color="auto" w:fill="D8D8D8"/>
        </w:rPr>
        <w:t>išduoti, statinio projektai turi atitikti Lietuvos Respublikos</w:t>
      </w:r>
      <w:r>
        <w:rPr>
          <w:rFonts w:ascii="Arial" w:hAnsi="Arial"/>
          <w:i/>
          <w:color w:val="000000"/>
          <w:sz w:val="18"/>
        </w:rPr>
        <w:t xml:space="preserve"> </w:t>
      </w:r>
      <w:r>
        <w:rPr>
          <w:rFonts w:ascii="Arial" w:hAnsi="Arial"/>
          <w:i/>
          <w:color w:val="000000"/>
          <w:sz w:val="18"/>
          <w:shd w:val="clear" w:color="auto" w:fill="D8D8D8"/>
        </w:rPr>
        <w:t>įstatymų, kitų teisės aktų, normatyvinių statybos techninių</w:t>
      </w:r>
      <w:r>
        <w:rPr>
          <w:rFonts w:ascii="Arial" w:hAnsi="Arial"/>
          <w:i/>
          <w:color w:val="000000"/>
          <w:sz w:val="18"/>
        </w:rPr>
        <w:t xml:space="preserve"> </w:t>
      </w:r>
      <w:r>
        <w:rPr>
          <w:rFonts w:ascii="Arial" w:hAnsi="Arial"/>
          <w:i/>
          <w:color w:val="000000"/>
          <w:sz w:val="18"/>
          <w:shd w:val="clear" w:color="auto" w:fill="D8D8D8"/>
        </w:rPr>
        <w:t>dokumentų reikalavimus, kurie galiojo prašymo gauti statybą</w:t>
      </w:r>
    </w:p>
    <w:p w:rsidR="00B12FF0" w:rsidRDefault="00B12FF0">
      <w:pPr>
        <w:pStyle w:val="Sraopastraipa"/>
        <w:spacing w:line="259" w:lineRule="auto"/>
        <w:rPr>
          <w:rFonts w:ascii="Arial" w:hAnsi="Arial"/>
          <w:i/>
          <w:sz w:val="18"/>
        </w:rPr>
        <w:sectPr w:rsidR="00B12FF0">
          <w:pgSz w:w="11910" w:h="16840"/>
          <w:pgMar w:top="920" w:right="708" w:bottom="740" w:left="850" w:header="573" w:footer="557" w:gutter="0"/>
          <w:cols w:num="2" w:space="1296" w:equalWidth="0">
            <w:col w:w="4970" w:space="272"/>
            <w:col w:w="5110"/>
          </w:cols>
        </w:sectPr>
      </w:pPr>
    </w:p>
    <w:p w:rsidR="00B12FF0" w:rsidRDefault="00077C34">
      <w:pPr>
        <w:spacing w:before="84"/>
        <w:ind w:left="2"/>
        <w:rPr>
          <w:rFonts w:ascii="Arial" w:hAnsi="Arial"/>
          <w:i/>
          <w:sz w:val="18"/>
        </w:rPr>
      </w:pPr>
      <w:r>
        <w:rPr>
          <w:rFonts w:ascii="Arial" w:hAnsi="Arial"/>
          <w:i/>
          <w:color w:val="000000"/>
          <w:sz w:val="18"/>
          <w:shd w:val="clear" w:color="auto" w:fill="D8D8D8"/>
        </w:rPr>
        <w:t>leidžiantį</w:t>
      </w:r>
      <w:r>
        <w:rPr>
          <w:rFonts w:ascii="Arial" w:hAnsi="Arial"/>
          <w:i/>
          <w:color w:val="000000"/>
          <w:spacing w:val="-7"/>
          <w:sz w:val="18"/>
          <w:shd w:val="clear" w:color="auto" w:fill="D8D8D8"/>
        </w:rPr>
        <w:t xml:space="preserve"> </w:t>
      </w:r>
      <w:r>
        <w:rPr>
          <w:rFonts w:ascii="Arial" w:hAnsi="Arial"/>
          <w:i/>
          <w:color w:val="000000"/>
          <w:sz w:val="18"/>
          <w:shd w:val="clear" w:color="auto" w:fill="D8D8D8"/>
        </w:rPr>
        <w:t>dokumentą,</w:t>
      </w:r>
      <w:r>
        <w:rPr>
          <w:rFonts w:ascii="Arial" w:hAnsi="Arial"/>
          <w:i/>
          <w:color w:val="000000"/>
          <w:spacing w:val="-7"/>
          <w:sz w:val="18"/>
          <w:shd w:val="clear" w:color="auto" w:fill="D8D8D8"/>
        </w:rPr>
        <w:t xml:space="preserve"> </w:t>
      </w:r>
      <w:r>
        <w:rPr>
          <w:rFonts w:ascii="Arial" w:hAnsi="Arial"/>
          <w:i/>
          <w:color w:val="000000"/>
          <w:sz w:val="18"/>
          <w:shd w:val="clear" w:color="auto" w:fill="D8D8D8"/>
        </w:rPr>
        <w:t>kuris</w:t>
      </w:r>
      <w:r>
        <w:rPr>
          <w:rFonts w:ascii="Arial" w:hAnsi="Arial"/>
          <w:i/>
          <w:color w:val="000000"/>
          <w:spacing w:val="-6"/>
          <w:sz w:val="18"/>
          <w:shd w:val="clear" w:color="auto" w:fill="D8D8D8"/>
        </w:rPr>
        <w:t xml:space="preserve"> </w:t>
      </w:r>
      <w:r>
        <w:rPr>
          <w:rFonts w:ascii="Arial" w:hAnsi="Arial"/>
          <w:i/>
          <w:color w:val="000000"/>
          <w:sz w:val="18"/>
          <w:shd w:val="clear" w:color="auto" w:fill="D8D8D8"/>
        </w:rPr>
        <w:t>buvo</w:t>
      </w:r>
      <w:r>
        <w:rPr>
          <w:rFonts w:ascii="Arial" w:hAnsi="Arial"/>
          <w:i/>
          <w:color w:val="000000"/>
          <w:spacing w:val="-7"/>
          <w:sz w:val="18"/>
          <w:shd w:val="clear" w:color="auto" w:fill="D8D8D8"/>
        </w:rPr>
        <w:t xml:space="preserve"> </w:t>
      </w:r>
      <w:r>
        <w:rPr>
          <w:rFonts w:ascii="Arial" w:hAnsi="Arial"/>
          <w:i/>
          <w:color w:val="000000"/>
          <w:sz w:val="18"/>
          <w:shd w:val="clear" w:color="auto" w:fill="D8D8D8"/>
        </w:rPr>
        <w:t>priimtas,</w:t>
      </w:r>
      <w:r>
        <w:rPr>
          <w:rFonts w:ascii="Arial" w:hAnsi="Arial"/>
          <w:i/>
          <w:color w:val="000000"/>
          <w:spacing w:val="-7"/>
          <w:sz w:val="18"/>
          <w:shd w:val="clear" w:color="auto" w:fill="D8D8D8"/>
        </w:rPr>
        <w:t xml:space="preserve"> </w:t>
      </w:r>
      <w:r>
        <w:rPr>
          <w:rFonts w:ascii="Arial" w:hAnsi="Arial"/>
          <w:i/>
          <w:color w:val="000000"/>
          <w:sz w:val="18"/>
          <w:shd w:val="clear" w:color="auto" w:fill="D8D8D8"/>
        </w:rPr>
        <w:t>pateikimo</w:t>
      </w:r>
      <w:r>
        <w:rPr>
          <w:rFonts w:ascii="Arial" w:hAnsi="Arial"/>
          <w:i/>
          <w:color w:val="000000"/>
          <w:spacing w:val="-6"/>
          <w:sz w:val="18"/>
          <w:shd w:val="clear" w:color="auto" w:fill="D8D8D8"/>
        </w:rPr>
        <w:t xml:space="preserve"> </w:t>
      </w:r>
      <w:r>
        <w:rPr>
          <w:rFonts w:ascii="Arial" w:hAnsi="Arial"/>
          <w:i/>
          <w:color w:val="000000"/>
          <w:spacing w:val="-2"/>
          <w:sz w:val="18"/>
          <w:shd w:val="clear" w:color="auto" w:fill="D8D8D8"/>
        </w:rPr>
        <w:t>dieną;</w:t>
      </w:r>
    </w:p>
    <w:p w:rsidR="00B12FF0" w:rsidRDefault="00077C34">
      <w:pPr>
        <w:pStyle w:val="Sraopastraipa"/>
        <w:numPr>
          <w:ilvl w:val="0"/>
          <w:numId w:val="3"/>
        </w:numPr>
        <w:tabs>
          <w:tab w:val="left" w:pos="428"/>
        </w:tabs>
        <w:spacing w:before="112" w:line="259" w:lineRule="auto"/>
        <w:ind w:left="2" w:firstLine="0"/>
        <w:rPr>
          <w:rFonts w:ascii="Arial" w:hAnsi="Arial"/>
          <w:i/>
          <w:sz w:val="18"/>
        </w:rPr>
      </w:pPr>
      <w:r>
        <w:rPr>
          <w:rFonts w:ascii="Arial" w:hAnsi="Arial"/>
          <w:i/>
          <w:color w:val="000000"/>
          <w:sz w:val="18"/>
          <w:shd w:val="clear" w:color="auto" w:fill="D8D8D8"/>
        </w:rPr>
        <w:t>Kai</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teisės</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aktų</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numatytais</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atvejais</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yra</w:t>
      </w:r>
      <w:r>
        <w:rPr>
          <w:rFonts w:ascii="Arial" w:hAnsi="Arial"/>
          <w:i/>
          <w:color w:val="000000"/>
          <w:spacing w:val="-13"/>
          <w:sz w:val="18"/>
          <w:shd w:val="clear" w:color="auto" w:fill="D8D8D8"/>
        </w:rPr>
        <w:t xml:space="preserve"> </w:t>
      </w:r>
      <w:r>
        <w:rPr>
          <w:rFonts w:ascii="Arial" w:hAnsi="Arial"/>
          <w:i/>
          <w:color w:val="000000"/>
          <w:sz w:val="18"/>
          <w:shd w:val="clear" w:color="auto" w:fill="D8D8D8"/>
        </w:rPr>
        <w:t>privaloma</w:t>
      </w:r>
      <w:r>
        <w:rPr>
          <w:rFonts w:ascii="Arial" w:hAnsi="Arial"/>
          <w:i/>
          <w:color w:val="000000"/>
          <w:spacing w:val="-12"/>
          <w:sz w:val="18"/>
          <w:shd w:val="clear" w:color="auto" w:fill="D8D8D8"/>
        </w:rPr>
        <w:t xml:space="preserve"> </w:t>
      </w:r>
      <w:r>
        <w:rPr>
          <w:rFonts w:ascii="Arial" w:hAnsi="Arial"/>
          <w:i/>
          <w:color w:val="000000"/>
          <w:sz w:val="18"/>
          <w:shd w:val="clear" w:color="auto" w:fill="D8D8D8"/>
        </w:rPr>
        <w:t>parengti</w:t>
      </w:r>
      <w:r>
        <w:rPr>
          <w:rFonts w:ascii="Arial" w:hAnsi="Arial"/>
          <w:i/>
          <w:color w:val="000000"/>
          <w:spacing w:val="12"/>
          <w:sz w:val="18"/>
          <w:shd w:val="clear" w:color="auto" w:fill="D8D8D8"/>
        </w:rPr>
        <w:t xml:space="preserve"> </w:t>
      </w:r>
      <w:r>
        <w:rPr>
          <w:rFonts w:ascii="Arial" w:hAnsi="Arial"/>
          <w:i/>
          <w:color w:val="000000"/>
          <w:spacing w:val="12"/>
          <w:sz w:val="18"/>
        </w:rPr>
        <w:t xml:space="preserve"> </w:t>
      </w:r>
      <w:r>
        <w:rPr>
          <w:rFonts w:ascii="Arial" w:hAnsi="Arial"/>
          <w:i/>
          <w:color w:val="000000"/>
          <w:sz w:val="18"/>
          <w:shd w:val="clear" w:color="auto" w:fill="D8D8D8"/>
        </w:rPr>
        <w:t>statinio projektą, tačiau nėra privaloma gauti statybą leidžiantį</w:t>
      </w:r>
      <w:r>
        <w:rPr>
          <w:rFonts w:ascii="Arial" w:hAnsi="Arial"/>
          <w:i/>
          <w:color w:val="000000"/>
          <w:sz w:val="18"/>
        </w:rPr>
        <w:t xml:space="preserve"> </w:t>
      </w:r>
      <w:r>
        <w:rPr>
          <w:rFonts w:ascii="Arial" w:hAnsi="Arial"/>
          <w:i/>
          <w:color w:val="000000"/>
          <w:sz w:val="18"/>
          <w:shd w:val="clear" w:color="auto" w:fill="D8D8D8"/>
        </w:rPr>
        <w:t>dokumentą, statinio projektas turi atitikti normatyvinių statybos</w:t>
      </w:r>
      <w:r>
        <w:rPr>
          <w:rFonts w:ascii="Arial" w:hAnsi="Arial"/>
          <w:i/>
          <w:color w:val="000000"/>
          <w:sz w:val="18"/>
        </w:rPr>
        <w:t xml:space="preserve"> </w:t>
      </w:r>
      <w:r>
        <w:rPr>
          <w:rFonts w:ascii="Arial" w:hAnsi="Arial"/>
          <w:i/>
          <w:color w:val="000000"/>
          <w:sz w:val="18"/>
          <w:shd w:val="clear" w:color="auto" w:fill="D8D8D8"/>
        </w:rPr>
        <w:t>techninių</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dokumentų</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reikalavimus,</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kurie</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galiojo</w:t>
      </w:r>
      <w:r>
        <w:rPr>
          <w:rFonts w:ascii="Arial" w:hAnsi="Arial"/>
          <w:i/>
          <w:color w:val="000000"/>
          <w:spacing w:val="80"/>
          <w:sz w:val="18"/>
          <w:shd w:val="clear" w:color="auto" w:fill="D8D8D8"/>
        </w:rPr>
        <w:t xml:space="preserve"> </w:t>
      </w:r>
      <w:r>
        <w:rPr>
          <w:rFonts w:ascii="Arial" w:hAnsi="Arial"/>
          <w:i/>
          <w:color w:val="000000"/>
          <w:sz w:val="18"/>
          <w:shd w:val="clear" w:color="auto" w:fill="D8D8D8"/>
        </w:rPr>
        <w:t>statinio</w:t>
      </w:r>
      <w:r>
        <w:rPr>
          <w:rFonts w:ascii="Arial" w:hAnsi="Arial"/>
          <w:i/>
          <w:color w:val="000000"/>
          <w:sz w:val="18"/>
        </w:rPr>
        <w:t xml:space="preserve"> </w:t>
      </w:r>
      <w:r>
        <w:rPr>
          <w:rFonts w:ascii="Arial" w:hAnsi="Arial"/>
          <w:i/>
          <w:color w:val="000000"/>
          <w:sz w:val="18"/>
          <w:shd w:val="clear" w:color="auto" w:fill="D8D8D8"/>
        </w:rPr>
        <w:t>projektavimo darbų rangos sutarties pasirašymo dieną.</w:t>
      </w:r>
    </w:p>
    <w:p w:rsidR="00B12FF0" w:rsidRDefault="00077C34">
      <w:pPr>
        <w:pStyle w:val="Sraopastraipa"/>
        <w:numPr>
          <w:ilvl w:val="2"/>
          <w:numId w:val="4"/>
        </w:numPr>
        <w:tabs>
          <w:tab w:val="left" w:pos="847"/>
        </w:tabs>
        <w:spacing w:before="96" w:line="261" w:lineRule="auto"/>
        <w:ind w:left="285" w:right="57" w:firstLine="0"/>
        <w:jc w:val="both"/>
        <w:rPr>
          <w:sz w:val="18"/>
        </w:rPr>
      </w:pPr>
      <w:bookmarkStart w:id="116" w:name="5.3.6._Rangovas_privalo_parengti_atitink"/>
      <w:bookmarkStart w:id="117" w:name="_bookmark44"/>
      <w:bookmarkEnd w:id="116"/>
      <w:bookmarkEnd w:id="117"/>
      <w:r>
        <w:rPr>
          <w:sz w:val="18"/>
        </w:rPr>
        <w:t>Rangovas privalo parengti atitinkamą Darbo projekto</w:t>
      </w:r>
      <w:r>
        <w:rPr>
          <w:spacing w:val="-12"/>
          <w:sz w:val="18"/>
        </w:rPr>
        <w:t xml:space="preserve"> </w:t>
      </w:r>
      <w:r>
        <w:rPr>
          <w:sz w:val="18"/>
        </w:rPr>
        <w:t>dalį</w:t>
      </w:r>
      <w:r>
        <w:rPr>
          <w:spacing w:val="-12"/>
          <w:sz w:val="18"/>
        </w:rPr>
        <w:t xml:space="preserve"> </w:t>
      </w:r>
      <w:r>
        <w:rPr>
          <w:sz w:val="18"/>
        </w:rPr>
        <w:t>ir</w:t>
      </w:r>
      <w:r>
        <w:rPr>
          <w:spacing w:val="-12"/>
          <w:sz w:val="18"/>
        </w:rPr>
        <w:t xml:space="preserve"> </w:t>
      </w:r>
      <w:hyperlink w:anchor="_bookmark56" w:history="1">
        <w:r>
          <w:rPr>
            <w:sz w:val="18"/>
          </w:rPr>
          <w:t>5.9</w:t>
        </w:r>
      </w:hyperlink>
      <w:r>
        <w:rPr>
          <w:spacing w:val="-12"/>
          <w:sz w:val="18"/>
        </w:rPr>
        <w:t xml:space="preserve"> </w:t>
      </w:r>
      <w:r>
        <w:rPr>
          <w:sz w:val="18"/>
        </w:rPr>
        <w:t>punkte</w:t>
      </w:r>
      <w:r>
        <w:rPr>
          <w:spacing w:val="-12"/>
          <w:sz w:val="18"/>
        </w:rPr>
        <w:t xml:space="preserve"> </w:t>
      </w:r>
      <w:r>
        <w:rPr>
          <w:sz w:val="18"/>
        </w:rPr>
        <w:t>„</w:t>
      </w:r>
      <w:hyperlink w:anchor="_bookmark56" w:history="1">
        <w:r>
          <w:rPr>
            <w:sz w:val="18"/>
          </w:rPr>
          <w:t>Rangovo</w:t>
        </w:r>
        <w:r>
          <w:rPr>
            <w:spacing w:val="-12"/>
            <w:sz w:val="18"/>
          </w:rPr>
          <w:t xml:space="preserve"> </w:t>
        </w:r>
        <w:r>
          <w:rPr>
            <w:sz w:val="18"/>
          </w:rPr>
          <w:t>dokumentų</w:t>
        </w:r>
        <w:r>
          <w:rPr>
            <w:spacing w:val="-12"/>
            <w:sz w:val="18"/>
          </w:rPr>
          <w:t xml:space="preserve"> </w:t>
        </w:r>
        <w:r>
          <w:rPr>
            <w:sz w:val="18"/>
          </w:rPr>
          <w:t>derinimas</w:t>
        </w:r>
        <w:r>
          <w:rPr>
            <w:spacing w:val="-12"/>
            <w:sz w:val="18"/>
          </w:rPr>
          <w:t xml:space="preserve"> </w:t>
        </w:r>
        <w:r>
          <w:rPr>
            <w:sz w:val="18"/>
          </w:rPr>
          <w:t>ir</w:t>
        </w:r>
      </w:hyperlink>
      <w:r>
        <w:rPr>
          <w:sz w:val="18"/>
        </w:rPr>
        <w:t xml:space="preserve"> </w:t>
      </w:r>
      <w:hyperlink w:anchor="_bookmark56" w:history="1">
        <w:r>
          <w:rPr>
            <w:sz w:val="18"/>
          </w:rPr>
          <w:t>tvirtinimas</w:t>
        </w:r>
      </w:hyperlink>
      <w:r>
        <w:rPr>
          <w:sz w:val="18"/>
        </w:rPr>
        <w:t>“</w:t>
      </w:r>
      <w:r>
        <w:rPr>
          <w:spacing w:val="-3"/>
          <w:sz w:val="18"/>
        </w:rPr>
        <w:t xml:space="preserve"> </w:t>
      </w:r>
      <w:r>
        <w:rPr>
          <w:sz w:val="18"/>
        </w:rPr>
        <w:t>nustatyta</w:t>
      </w:r>
      <w:r>
        <w:rPr>
          <w:spacing w:val="-3"/>
          <w:sz w:val="18"/>
        </w:rPr>
        <w:t xml:space="preserve"> </w:t>
      </w:r>
      <w:r>
        <w:rPr>
          <w:sz w:val="18"/>
        </w:rPr>
        <w:t>tvarka</w:t>
      </w:r>
      <w:r>
        <w:rPr>
          <w:spacing w:val="-3"/>
          <w:sz w:val="18"/>
        </w:rPr>
        <w:t xml:space="preserve"> </w:t>
      </w:r>
      <w:r>
        <w:rPr>
          <w:sz w:val="18"/>
        </w:rPr>
        <w:t>gauti</w:t>
      </w:r>
      <w:r>
        <w:rPr>
          <w:spacing w:val="-3"/>
          <w:sz w:val="18"/>
        </w:rPr>
        <w:t xml:space="preserve"> </w:t>
      </w:r>
      <w:r>
        <w:rPr>
          <w:sz w:val="18"/>
        </w:rPr>
        <w:t>Užsakovo</w:t>
      </w:r>
      <w:r>
        <w:rPr>
          <w:spacing w:val="-3"/>
          <w:sz w:val="18"/>
        </w:rPr>
        <w:t xml:space="preserve"> </w:t>
      </w:r>
      <w:r>
        <w:rPr>
          <w:sz w:val="18"/>
        </w:rPr>
        <w:t>patvirtinimą</w:t>
      </w:r>
      <w:r>
        <w:rPr>
          <w:spacing w:val="-3"/>
          <w:sz w:val="18"/>
        </w:rPr>
        <w:t xml:space="preserve"> </w:t>
      </w:r>
      <w:r>
        <w:rPr>
          <w:sz w:val="18"/>
        </w:rPr>
        <w:t xml:space="preserve">iki atitinkamų Statybos darbų, suprojektuotų toje Darbo projekto dalyje, vykdymo pradžios. Šio punkto pažeidimo atveju taikomas </w:t>
      </w:r>
      <w:hyperlink w:anchor="_bookmark38" w:history="1">
        <w:r>
          <w:rPr>
            <w:sz w:val="18"/>
          </w:rPr>
          <w:t>5.2.3</w:t>
        </w:r>
      </w:hyperlink>
      <w:r>
        <w:rPr>
          <w:sz w:val="18"/>
        </w:rPr>
        <w:t xml:space="preserve"> punktas (dėl baudos ir Sutarties </w:t>
      </w:r>
      <w:r>
        <w:rPr>
          <w:spacing w:val="-2"/>
          <w:sz w:val="18"/>
        </w:rPr>
        <w:t>nutraukimo).</w:t>
      </w:r>
    </w:p>
    <w:p w:rsidR="00B12FF0" w:rsidRDefault="00077C34">
      <w:pPr>
        <w:pStyle w:val="Sraopastraipa"/>
        <w:numPr>
          <w:ilvl w:val="2"/>
          <w:numId w:val="4"/>
        </w:numPr>
        <w:tabs>
          <w:tab w:val="left" w:pos="847"/>
        </w:tabs>
        <w:spacing w:before="103" w:line="261" w:lineRule="auto"/>
        <w:ind w:left="285" w:right="64" w:firstLine="0"/>
        <w:jc w:val="both"/>
        <w:rPr>
          <w:sz w:val="18"/>
        </w:rPr>
      </w:pPr>
      <w:r>
        <w:rPr>
          <w:sz w:val="18"/>
        </w:rPr>
        <w:t>Rangovas privalo parengti visus dokumentus, brėžinius ir duomenis, reikalingus tam, kad Užsakovas patvirtintų Darbo projektą (atitinkamą Darbo projekto dalį).</w:t>
      </w:r>
    </w:p>
    <w:p w:rsidR="00B12FF0" w:rsidRDefault="00077C34">
      <w:pPr>
        <w:pStyle w:val="Sraopastraipa"/>
        <w:numPr>
          <w:ilvl w:val="2"/>
          <w:numId w:val="4"/>
        </w:numPr>
        <w:tabs>
          <w:tab w:val="left" w:pos="847"/>
        </w:tabs>
        <w:spacing w:before="98" w:line="261" w:lineRule="auto"/>
        <w:ind w:left="285" w:right="56" w:firstLine="0"/>
        <w:jc w:val="both"/>
        <w:rPr>
          <w:sz w:val="18"/>
        </w:rPr>
      </w:pPr>
      <w:bookmarkStart w:id="118" w:name="5.3.8._Jeigu_Rangovas,_rengdamas_Darbo_p"/>
      <w:bookmarkEnd w:id="118"/>
      <w:r>
        <w:rPr>
          <w:sz w:val="18"/>
        </w:rPr>
        <w:t>Jeigu Rangovas, rengdamas Darbo projektą, nori pakeisti neesminius Statinio projekto sprendinius (t. y., kitus</w:t>
      </w:r>
      <w:r>
        <w:rPr>
          <w:spacing w:val="-12"/>
          <w:sz w:val="18"/>
        </w:rPr>
        <w:t xml:space="preserve"> </w:t>
      </w:r>
      <w:r>
        <w:rPr>
          <w:sz w:val="18"/>
        </w:rPr>
        <w:t>nei</w:t>
      </w:r>
      <w:r>
        <w:rPr>
          <w:spacing w:val="-12"/>
          <w:sz w:val="18"/>
        </w:rPr>
        <w:t xml:space="preserve"> </w:t>
      </w:r>
      <w:r>
        <w:rPr>
          <w:sz w:val="18"/>
        </w:rPr>
        <w:t>esminiai</w:t>
      </w:r>
      <w:r>
        <w:rPr>
          <w:spacing w:val="-12"/>
          <w:sz w:val="18"/>
        </w:rPr>
        <w:t xml:space="preserve"> </w:t>
      </w:r>
      <w:r>
        <w:rPr>
          <w:sz w:val="18"/>
        </w:rPr>
        <w:t>Statinio</w:t>
      </w:r>
      <w:r>
        <w:rPr>
          <w:spacing w:val="-12"/>
          <w:sz w:val="18"/>
        </w:rPr>
        <w:t xml:space="preserve"> </w:t>
      </w:r>
      <w:r>
        <w:rPr>
          <w:sz w:val="18"/>
        </w:rPr>
        <w:t>projekto</w:t>
      </w:r>
      <w:r>
        <w:rPr>
          <w:spacing w:val="-12"/>
          <w:sz w:val="18"/>
        </w:rPr>
        <w:t xml:space="preserve"> </w:t>
      </w:r>
      <w:r>
        <w:rPr>
          <w:sz w:val="18"/>
        </w:rPr>
        <w:t>sprendiniai,</w:t>
      </w:r>
      <w:r>
        <w:rPr>
          <w:spacing w:val="-12"/>
          <w:sz w:val="18"/>
        </w:rPr>
        <w:t xml:space="preserve"> </w:t>
      </w:r>
      <w:r>
        <w:rPr>
          <w:sz w:val="18"/>
        </w:rPr>
        <w:t>kurių</w:t>
      </w:r>
      <w:r>
        <w:rPr>
          <w:spacing w:val="-12"/>
          <w:sz w:val="18"/>
        </w:rPr>
        <w:t xml:space="preserve"> </w:t>
      </w:r>
      <w:r>
        <w:rPr>
          <w:sz w:val="18"/>
        </w:rPr>
        <w:t xml:space="preserve">sąvoka nustatyta Lietuvos Respublikos statybos įstatyme), Rangovas privalo gauti Užsakovo pritarimą ir Užsakovo vardu kreiptis į Projektuotoją bei gauti Projektuotojo, Statinio projekto vadovo ir tuos sprendinius rengusių architektų pritarimą tokiems pakeitimams. Šalys turi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w:t>
      </w:r>
      <w:r>
        <w:rPr>
          <w:spacing w:val="-12"/>
          <w:sz w:val="18"/>
        </w:rPr>
        <w:t xml:space="preserve"> </w:t>
      </w:r>
      <w:r>
        <w:rPr>
          <w:sz w:val="18"/>
        </w:rPr>
        <w:t>tvarka</w:t>
      </w:r>
      <w:r>
        <w:rPr>
          <w:spacing w:val="-12"/>
          <w:sz w:val="18"/>
        </w:rPr>
        <w:t xml:space="preserve"> </w:t>
      </w:r>
      <w:r>
        <w:rPr>
          <w:sz w:val="18"/>
        </w:rPr>
        <w:t>dėl</w:t>
      </w:r>
      <w:r>
        <w:rPr>
          <w:spacing w:val="-12"/>
          <w:sz w:val="18"/>
        </w:rPr>
        <w:t xml:space="preserve"> </w:t>
      </w:r>
      <w:r>
        <w:rPr>
          <w:sz w:val="18"/>
        </w:rPr>
        <w:t>Rangovo</w:t>
      </w:r>
      <w:r>
        <w:rPr>
          <w:spacing w:val="-12"/>
          <w:sz w:val="18"/>
        </w:rPr>
        <w:t xml:space="preserve"> </w:t>
      </w:r>
      <w:r>
        <w:rPr>
          <w:sz w:val="18"/>
        </w:rPr>
        <w:t>siūlomų</w:t>
      </w:r>
      <w:r>
        <w:rPr>
          <w:spacing w:val="-12"/>
          <w:sz w:val="18"/>
        </w:rPr>
        <w:t xml:space="preserve"> </w:t>
      </w:r>
      <w:r>
        <w:rPr>
          <w:sz w:val="18"/>
        </w:rPr>
        <w:t>ir</w:t>
      </w:r>
      <w:r>
        <w:rPr>
          <w:spacing w:val="-12"/>
          <w:sz w:val="18"/>
        </w:rPr>
        <w:t xml:space="preserve"> </w:t>
      </w:r>
      <w:r>
        <w:rPr>
          <w:sz w:val="18"/>
        </w:rPr>
        <w:t>Užsakovui</w:t>
      </w:r>
      <w:r>
        <w:rPr>
          <w:spacing w:val="-12"/>
          <w:sz w:val="18"/>
        </w:rPr>
        <w:t xml:space="preserve"> </w:t>
      </w:r>
      <w:r>
        <w:rPr>
          <w:sz w:val="18"/>
        </w:rPr>
        <w:t>priimtinų Statinio projekto sprendinių pakeitimo. Jeigu tokių pakeitimų įgyvendinimas turi įtakos Sutarties kainai (atpigina</w:t>
      </w:r>
      <w:r>
        <w:rPr>
          <w:spacing w:val="-4"/>
          <w:sz w:val="18"/>
        </w:rPr>
        <w:t xml:space="preserve"> </w:t>
      </w:r>
      <w:r>
        <w:rPr>
          <w:sz w:val="18"/>
        </w:rPr>
        <w:t>arba</w:t>
      </w:r>
      <w:r>
        <w:rPr>
          <w:spacing w:val="-4"/>
          <w:sz w:val="18"/>
        </w:rPr>
        <w:t xml:space="preserve"> </w:t>
      </w:r>
      <w:r>
        <w:rPr>
          <w:sz w:val="18"/>
        </w:rPr>
        <w:t>pabrangina</w:t>
      </w:r>
      <w:r>
        <w:rPr>
          <w:spacing w:val="-4"/>
          <w:sz w:val="18"/>
        </w:rPr>
        <w:t xml:space="preserve"> </w:t>
      </w:r>
      <w:r>
        <w:rPr>
          <w:sz w:val="18"/>
        </w:rPr>
        <w:t>Statybos</w:t>
      </w:r>
      <w:r>
        <w:rPr>
          <w:spacing w:val="-4"/>
          <w:sz w:val="18"/>
        </w:rPr>
        <w:t xml:space="preserve"> </w:t>
      </w:r>
      <w:r>
        <w:rPr>
          <w:sz w:val="18"/>
        </w:rPr>
        <w:t>darbus)</w:t>
      </w:r>
      <w:r>
        <w:rPr>
          <w:spacing w:val="-4"/>
          <w:sz w:val="18"/>
        </w:rPr>
        <w:t xml:space="preserve"> </w:t>
      </w:r>
      <w:r>
        <w:rPr>
          <w:sz w:val="18"/>
        </w:rPr>
        <w:t>ir</w:t>
      </w:r>
      <w:r>
        <w:rPr>
          <w:spacing w:val="-5"/>
          <w:sz w:val="18"/>
        </w:rPr>
        <w:t xml:space="preserve"> </w:t>
      </w:r>
      <w:r>
        <w:rPr>
          <w:sz w:val="18"/>
        </w:rPr>
        <w:t>(arba)</w:t>
      </w:r>
      <w:r>
        <w:rPr>
          <w:spacing w:val="-5"/>
          <w:sz w:val="18"/>
        </w:rPr>
        <w:t xml:space="preserve"> </w:t>
      </w:r>
      <w:r>
        <w:rPr>
          <w:sz w:val="18"/>
        </w:rPr>
        <w:t xml:space="preserve">Darbų terminams (patrumpina arba pailgina Statybos darbų atlikimą), Šalys turi Susitarime papildomai susitarti dėl Sutarties kainos (pagal </w:t>
      </w:r>
      <w:hyperlink w:anchor="_bookmark170" w:history="1">
        <w:r>
          <w:rPr>
            <w:sz w:val="18"/>
          </w:rPr>
          <w:t>15.8</w:t>
        </w:r>
      </w:hyperlink>
      <w:r>
        <w:rPr>
          <w:sz w:val="18"/>
        </w:rPr>
        <w:t xml:space="preserve"> punkto „</w:t>
      </w:r>
      <w:hyperlink w:anchor="_bookmark170" w:history="1">
        <w:r>
          <w:rPr>
            <w:sz w:val="18"/>
          </w:rPr>
          <w:t>Sutarties kainos</w:t>
        </w:r>
      </w:hyperlink>
      <w:r>
        <w:rPr>
          <w:sz w:val="18"/>
        </w:rPr>
        <w:t xml:space="preserve"> </w:t>
      </w:r>
      <w:hyperlink w:anchor="_bookmark170" w:history="1">
        <w:r>
          <w:rPr>
            <w:sz w:val="18"/>
          </w:rPr>
          <w:t>pakeitimai dėl kiekių (apimčių) keitimo</w:t>
        </w:r>
      </w:hyperlink>
      <w:r>
        <w:rPr>
          <w:sz w:val="18"/>
        </w:rPr>
        <w:t xml:space="preserve">“ sąlygas) ir (arba) Darbų terminų (pagal </w:t>
      </w:r>
      <w:hyperlink w:anchor="_bookmark129" w:history="1">
        <w:r>
          <w:rPr>
            <w:sz w:val="18"/>
          </w:rPr>
          <w:t>11.2</w:t>
        </w:r>
      </w:hyperlink>
      <w:r>
        <w:rPr>
          <w:sz w:val="18"/>
        </w:rPr>
        <w:t xml:space="preserve"> punkto „</w:t>
      </w:r>
      <w:hyperlink w:anchor="_bookmark129" w:history="1">
        <w:r>
          <w:rPr>
            <w:sz w:val="18"/>
          </w:rPr>
          <w:t>Darbų terminų</w:t>
        </w:r>
      </w:hyperlink>
      <w:r>
        <w:rPr>
          <w:sz w:val="18"/>
        </w:rPr>
        <w:t xml:space="preserve"> </w:t>
      </w:r>
      <w:hyperlink w:anchor="_bookmark129" w:history="1">
        <w:r>
          <w:rPr>
            <w:sz w:val="18"/>
          </w:rPr>
          <w:t>pratęsimas</w:t>
        </w:r>
      </w:hyperlink>
      <w:r>
        <w:rPr>
          <w:sz w:val="18"/>
        </w:rPr>
        <w:t>“ sąlygas) pakeitimo. Rangovas turi teisę pakeisti</w:t>
      </w:r>
      <w:r>
        <w:rPr>
          <w:spacing w:val="-1"/>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w:t>
      </w:r>
      <w:r>
        <w:rPr>
          <w:spacing w:val="-1"/>
          <w:sz w:val="18"/>
        </w:rPr>
        <w:t xml:space="preserve"> </w:t>
      </w:r>
      <w:r>
        <w:rPr>
          <w:sz w:val="18"/>
        </w:rPr>
        <w:t>Šalių</w:t>
      </w:r>
      <w:r>
        <w:rPr>
          <w:spacing w:val="-1"/>
          <w:sz w:val="18"/>
        </w:rPr>
        <w:t xml:space="preserve"> </w:t>
      </w:r>
      <w:r>
        <w:rPr>
          <w:sz w:val="18"/>
        </w:rPr>
        <w:t>sutartu</w:t>
      </w:r>
      <w:r>
        <w:rPr>
          <w:spacing w:val="-1"/>
          <w:sz w:val="18"/>
        </w:rPr>
        <w:t xml:space="preserve"> </w:t>
      </w:r>
      <w:r>
        <w:rPr>
          <w:sz w:val="18"/>
        </w:rPr>
        <w:t>būdu</w:t>
      </w:r>
      <w:r>
        <w:rPr>
          <w:spacing w:val="-1"/>
          <w:sz w:val="18"/>
        </w:rPr>
        <w:t xml:space="preserve"> </w:t>
      </w:r>
      <w:r>
        <w:rPr>
          <w:sz w:val="18"/>
        </w:rPr>
        <w:t>tik po to, kai Šalys sudaro tokį Susitarimą.</w:t>
      </w:r>
    </w:p>
    <w:p w:rsidR="00B12FF0" w:rsidRDefault="00077C34">
      <w:pPr>
        <w:pStyle w:val="Sraopastraipa"/>
        <w:numPr>
          <w:ilvl w:val="2"/>
          <w:numId w:val="4"/>
        </w:numPr>
        <w:tabs>
          <w:tab w:val="left" w:pos="847"/>
        </w:tabs>
        <w:spacing w:before="116" w:line="261" w:lineRule="auto"/>
        <w:ind w:left="285" w:right="64" w:firstLine="0"/>
        <w:jc w:val="both"/>
        <w:rPr>
          <w:sz w:val="18"/>
        </w:rPr>
      </w:pPr>
      <w:bookmarkStart w:id="119" w:name="5.3.9._Reikiamą_Darbo_projekto_ekspertiz"/>
      <w:bookmarkEnd w:id="119"/>
      <w:r>
        <w:rPr>
          <w:sz w:val="18"/>
        </w:rPr>
        <w:t xml:space="preserve">Reikiamą Darbo projekto ekspertizę privalo organizuoti ir apmokėti Užsakovas ir tuo tikslu taikomos </w:t>
      </w:r>
      <w:hyperlink w:anchor="_bookmark39" w:history="1">
        <w:r>
          <w:rPr>
            <w:sz w:val="18"/>
          </w:rPr>
          <w:t>5.2.4</w:t>
        </w:r>
      </w:hyperlink>
      <w:r>
        <w:rPr>
          <w:sz w:val="18"/>
        </w:rPr>
        <w:t>-</w:t>
      </w:r>
      <w:hyperlink w:anchor="_bookmark40" w:history="1">
        <w:r>
          <w:rPr>
            <w:sz w:val="18"/>
          </w:rPr>
          <w:t>5.2.6</w:t>
        </w:r>
      </w:hyperlink>
      <w:r>
        <w:rPr>
          <w:sz w:val="18"/>
        </w:rPr>
        <w:t xml:space="preserve"> punktuose nustatytos sąlygos.</w:t>
      </w:r>
    </w:p>
    <w:p w:rsidR="00B12FF0" w:rsidRDefault="00077C34">
      <w:pPr>
        <w:pStyle w:val="Sraopastraipa"/>
        <w:numPr>
          <w:ilvl w:val="2"/>
          <w:numId w:val="4"/>
        </w:numPr>
        <w:tabs>
          <w:tab w:val="left" w:pos="847"/>
        </w:tabs>
        <w:spacing w:line="261" w:lineRule="auto"/>
        <w:ind w:left="285" w:right="62" w:firstLine="0"/>
        <w:jc w:val="both"/>
        <w:rPr>
          <w:sz w:val="18"/>
        </w:rPr>
      </w:pPr>
      <w:r>
        <w:rPr>
          <w:sz w:val="18"/>
        </w:rPr>
        <w:t>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w:t>
      </w:r>
    </w:p>
    <w:p w:rsidR="00B12FF0" w:rsidRDefault="00077C34">
      <w:pPr>
        <w:pStyle w:val="Antrat3"/>
        <w:numPr>
          <w:ilvl w:val="1"/>
          <w:numId w:val="4"/>
        </w:numPr>
        <w:tabs>
          <w:tab w:val="left" w:pos="569"/>
        </w:tabs>
        <w:spacing w:before="99"/>
        <w:ind w:left="569"/>
        <w:jc w:val="left"/>
      </w:pPr>
      <w:bookmarkStart w:id="120" w:name="5.4._Statinio_informacinis_modeliavimas"/>
      <w:bookmarkStart w:id="121" w:name="_bookmark45"/>
      <w:bookmarkEnd w:id="120"/>
      <w:bookmarkEnd w:id="121"/>
      <w:r>
        <w:t>Statinio</w:t>
      </w:r>
      <w:r>
        <w:rPr>
          <w:spacing w:val="-8"/>
        </w:rPr>
        <w:t xml:space="preserve"> </w:t>
      </w:r>
      <w:r>
        <w:t>informacinis</w:t>
      </w:r>
      <w:r>
        <w:rPr>
          <w:spacing w:val="-7"/>
        </w:rPr>
        <w:t xml:space="preserve"> </w:t>
      </w:r>
      <w:r>
        <w:rPr>
          <w:spacing w:val="-2"/>
        </w:rPr>
        <w:t>modeliavimas</w:t>
      </w:r>
    </w:p>
    <w:p w:rsidR="00B12FF0" w:rsidRDefault="00077C34">
      <w:pPr>
        <w:pStyle w:val="Sraopastraipa"/>
        <w:numPr>
          <w:ilvl w:val="2"/>
          <w:numId w:val="4"/>
        </w:numPr>
        <w:tabs>
          <w:tab w:val="left" w:pos="847"/>
        </w:tabs>
        <w:spacing w:before="115" w:line="261" w:lineRule="auto"/>
        <w:ind w:left="285" w:right="62" w:firstLine="0"/>
        <w:jc w:val="both"/>
        <w:rPr>
          <w:sz w:val="18"/>
        </w:rPr>
      </w:pPr>
      <w:r>
        <w:rPr>
          <w:sz w:val="18"/>
        </w:rPr>
        <w:t>Jeigu Sutartyje yra nurodyta, jog Rangovas turi pareigą taikyti statinio informacinį modeliavimą, tuomet Šalys</w:t>
      </w:r>
      <w:r>
        <w:rPr>
          <w:spacing w:val="-6"/>
          <w:sz w:val="18"/>
        </w:rPr>
        <w:t xml:space="preserve"> </w:t>
      </w:r>
      <w:r>
        <w:rPr>
          <w:sz w:val="18"/>
        </w:rPr>
        <w:t>privalo</w:t>
      </w:r>
      <w:r>
        <w:rPr>
          <w:spacing w:val="-6"/>
          <w:sz w:val="18"/>
        </w:rPr>
        <w:t xml:space="preserve"> </w:t>
      </w:r>
      <w:r>
        <w:rPr>
          <w:sz w:val="18"/>
        </w:rPr>
        <w:t>vadovautis</w:t>
      </w:r>
      <w:r>
        <w:rPr>
          <w:spacing w:val="-6"/>
          <w:sz w:val="18"/>
        </w:rPr>
        <w:t xml:space="preserve"> </w:t>
      </w:r>
      <w:r>
        <w:rPr>
          <w:sz w:val="18"/>
        </w:rPr>
        <w:t>Statinio</w:t>
      </w:r>
      <w:r>
        <w:rPr>
          <w:spacing w:val="-6"/>
          <w:sz w:val="18"/>
        </w:rPr>
        <w:t xml:space="preserve"> </w:t>
      </w:r>
      <w:r>
        <w:rPr>
          <w:sz w:val="18"/>
        </w:rPr>
        <w:t>informacinio</w:t>
      </w:r>
      <w:r>
        <w:rPr>
          <w:spacing w:val="-6"/>
          <w:sz w:val="18"/>
        </w:rPr>
        <w:t xml:space="preserve"> </w:t>
      </w:r>
      <w:r>
        <w:rPr>
          <w:sz w:val="18"/>
        </w:rPr>
        <w:t>modeliavimo (BIM) taikymo aprašu, pateiktu priede Nr. 4. Apie tai pažymima Specialiosiose sąlygose.</w:t>
      </w:r>
    </w:p>
    <w:p w:rsidR="00B12FF0" w:rsidRDefault="00077C34">
      <w:pPr>
        <w:pStyle w:val="Antrat3"/>
        <w:numPr>
          <w:ilvl w:val="1"/>
          <w:numId w:val="4"/>
        </w:numPr>
        <w:tabs>
          <w:tab w:val="left" w:pos="569"/>
        </w:tabs>
        <w:spacing w:before="98"/>
        <w:ind w:left="569"/>
        <w:jc w:val="left"/>
      </w:pPr>
      <w:bookmarkStart w:id="122" w:name="5.5._Išpildomoji_dokumentacija"/>
      <w:bookmarkStart w:id="123" w:name="_bookmark46"/>
      <w:bookmarkEnd w:id="122"/>
      <w:bookmarkEnd w:id="123"/>
      <w:r>
        <w:t>Išpildomoji</w:t>
      </w:r>
      <w:r>
        <w:rPr>
          <w:spacing w:val="-10"/>
        </w:rPr>
        <w:t xml:space="preserve"> </w:t>
      </w:r>
      <w:r>
        <w:rPr>
          <w:spacing w:val="-2"/>
        </w:rPr>
        <w:t>dokumentacija</w:t>
      </w:r>
    </w:p>
    <w:p w:rsidR="00B12FF0" w:rsidRDefault="00077C34">
      <w:pPr>
        <w:pStyle w:val="Sraopastraipa"/>
        <w:numPr>
          <w:ilvl w:val="2"/>
          <w:numId w:val="4"/>
        </w:numPr>
        <w:tabs>
          <w:tab w:val="left" w:pos="847"/>
        </w:tabs>
        <w:spacing w:before="115" w:line="261" w:lineRule="auto"/>
        <w:ind w:left="285" w:right="55" w:firstLine="0"/>
        <w:jc w:val="both"/>
        <w:rPr>
          <w:sz w:val="18"/>
        </w:rPr>
      </w:pPr>
      <w:r>
        <w:rPr>
          <w:sz w:val="18"/>
        </w:rPr>
        <w:t>Rangovas privalo parengti ir nuolat atnaujinti visų Statybos darbų išpildomąją dokumentaciją, kurioje turi būti fiksuojamas</w:t>
      </w:r>
      <w:r>
        <w:rPr>
          <w:spacing w:val="-9"/>
          <w:sz w:val="18"/>
        </w:rPr>
        <w:t xml:space="preserve"> </w:t>
      </w:r>
      <w:r>
        <w:rPr>
          <w:sz w:val="18"/>
        </w:rPr>
        <w:t>Statybos</w:t>
      </w:r>
      <w:r>
        <w:rPr>
          <w:spacing w:val="-9"/>
          <w:sz w:val="18"/>
        </w:rPr>
        <w:t xml:space="preserve"> </w:t>
      </w:r>
      <w:r>
        <w:rPr>
          <w:sz w:val="18"/>
        </w:rPr>
        <w:t>darbų</w:t>
      </w:r>
      <w:r>
        <w:rPr>
          <w:spacing w:val="-9"/>
          <w:sz w:val="18"/>
        </w:rPr>
        <w:t xml:space="preserve"> </w:t>
      </w:r>
      <w:r>
        <w:rPr>
          <w:sz w:val="18"/>
        </w:rPr>
        <w:t>įvykdymas,</w:t>
      </w:r>
      <w:r>
        <w:rPr>
          <w:spacing w:val="-9"/>
          <w:sz w:val="18"/>
        </w:rPr>
        <w:t xml:space="preserve"> </w:t>
      </w:r>
      <w:r>
        <w:rPr>
          <w:sz w:val="18"/>
        </w:rPr>
        <w:t>parodomos</w:t>
      </w:r>
      <w:r>
        <w:rPr>
          <w:spacing w:val="-9"/>
          <w:sz w:val="18"/>
        </w:rPr>
        <w:t xml:space="preserve"> </w:t>
      </w:r>
      <w:r>
        <w:rPr>
          <w:sz w:val="18"/>
        </w:rPr>
        <w:t>tikslios visų</w:t>
      </w:r>
      <w:r>
        <w:rPr>
          <w:spacing w:val="-12"/>
          <w:sz w:val="18"/>
        </w:rPr>
        <w:t xml:space="preserve"> </w:t>
      </w:r>
      <w:r>
        <w:rPr>
          <w:sz w:val="18"/>
        </w:rPr>
        <w:t>Statybos</w:t>
      </w:r>
      <w:r>
        <w:rPr>
          <w:spacing w:val="-12"/>
          <w:sz w:val="18"/>
        </w:rPr>
        <w:t xml:space="preserve"> </w:t>
      </w:r>
      <w:r>
        <w:rPr>
          <w:sz w:val="18"/>
        </w:rPr>
        <w:t>darbų</w:t>
      </w:r>
      <w:r>
        <w:rPr>
          <w:spacing w:val="-12"/>
          <w:sz w:val="18"/>
        </w:rPr>
        <w:t xml:space="preserve"> </w:t>
      </w:r>
      <w:r>
        <w:rPr>
          <w:sz w:val="18"/>
        </w:rPr>
        <w:t>ir</w:t>
      </w:r>
      <w:r>
        <w:rPr>
          <w:spacing w:val="-12"/>
          <w:sz w:val="18"/>
        </w:rPr>
        <w:t xml:space="preserve"> </w:t>
      </w:r>
      <w:r>
        <w:rPr>
          <w:sz w:val="18"/>
        </w:rPr>
        <w:t>Įrenginių</w:t>
      </w:r>
      <w:r>
        <w:rPr>
          <w:spacing w:val="-11"/>
          <w:sz w:val="18"/>
        </w:rPr>
        <w:t xml:space="preserve"> </w:t>
      </w:r>
      <w:r>
        <w:rPr>
          <w:sz w:val="18"/>
        </w:rPr>
        <w:t>vietos,</w:t>
      </w:r>
      <w:r>
        <w:rPr>
          <w:spacing w:val="-12"/>
          <w:sz w:val="18"/>
        </w:rPr>
        <w:t xml:space="preserve"> </w:t>
      </w:r>
      <w:r>
        <w:rPr>
          <w:sz w:val="18"/>
        </w:rPr>
        <w:t>matmenys,</w:t>
      </w:r>
      <w:r>
        <w:rPr>
          <w:spacing w:val="-12"/>
          <w:sz w:val="18"/>
        </w:rPr>
        <w:t xml:space="preserve"> </w:t>
      </w:r>
      <w:r>
        <w:rPr>
          <w:sz w:val="18"/>
        </w:rPr>
        <w:t xml:space="preserve">atskaitos duomenys ir kita pagal Įstatymus arba Sutartį reikalinga informacija. Rangovas privalo iš anksto suderinti su Užsakovu reikalavimus, kuriuos turi atitikti išpildomoji </w:t>
      </w:r>
      <w:r>
        <w:rPr>
          <w:spacing w:val="-2"/>
          <w:sz w:val="18"/>
        </w:rPr>
        <w:t>dokumentacija.</w:t>
      </w:r>
    </w:p>
    <w:p w:rsidR="00B12FF0" w:rsidRDefault="00077C34">
      <w:pPr>
        <w:pStyle w:val="Sraopastraipa"/>
        <w:numPr>
          <w:ilvl w:val="2"/>
          <w:numId w:val="4"/>
        </w:numPr>
        <w:tabs>
          <w:tab w:val="left" w:pos="847"/>
        </w:tabs>
        <w:spacing w:before="87" w:line="261" w:lineRule="auto"/>
        <w:ind w:left="285" w:right="133" w:firstLine="0"/>
        <w:jc w:val="both"/>
        <w:rPr>
          <w:sz w:val="18"/>
        </w:rPr>
      </w:pPr>
      <w:r>
        <w:br w:type="column"/>
      </w:r>
      <w:r>
        <w:rPr>
          <w:sz w:val="18"/>
        </w:rPr>
        <w:t>Rangovas privalo saugoti išpildomąją dokumentaciją statybvietėje ir perduoti ją Užsakovui prieš perduodamas</w:t>
      </w:r>
      <w:r>
        <w:rPr>
          <w:spacing w:val="-5"/>
          <w:sz w:val="18"/>
        </w:rPr>
        <w:t xml:space="preserve"> </w:t>
      </w:r>
      <w:r>
        <w:rPr>
          <w:sz w:val="18"/>
        </w:rPr>
        <w:t>Darbus.</w:t>
      </w:r>
      <w:r>
        <w:rPr>
          <w:spacing w:val="-5"/>
          <w:sz w:val="18"/>
        </w:rPr>
        <w:t xml:space="preserve"> </w:t>
      </w:r>
      <w:r>
        <w:rPr>
          <w:sz w:val="18"/>
        </w:rPr>
        <w:t>Tuo</w:t>
      </w:r>
      <w:r>
        <w:rPr>
          <w:spacing w:val="-5"/>
          <w:sz w:val="18"/>
        </w:rPr>
        <w:t xml:space="preserve"> </w:t>
      </w:r>
      <w:r>
        <w:rPr>
          <w:sz w:val="18"/>
        </w:rPr>
        <w:t>atveju,</w:t>
      </w:r>
      <w:r>
        <w:rPr>
          <w:spacing w:val="-5"/>
          <w:sz w:val="18"/>
        </w:rPr>
        <w:t xml:space="preserve"> </w:t>
      </w:r>
      <w:r>
        <w:rPr>
          <w:sz w:val="18"/>
        </w:rPr>
        <w:t>kai</w:t>
      </w:r>
      <w:r>
        <w:rPr>
          <w:spacing w:val="-5"/>
          <w:sz w:val="18"/>
        </w:rPr>
        <w:t xml:space="preserve"> </w:t>
      </w:r>
      <w:r>
        <w:rPr>
          <w:sz w:val="18"/>
        </w:rPr>
        <w:t>pagal</w:t>
      </w:r>
      <w:r>
        <w:rPr>
          <w:spacing w:val="-5"/>
          <w:sz w:val="18"/>
        </w:rPr>
        <w:t xml:space="preserve"> </w:t>
      </w:r>
      <w:r>
        <w:rPr>
          <w:sz w:val="18"/>
        </w:rPr>
        <w:t>Sutartį</w:t>
      </w:r>
      <w:r>
        <w:rPr>
          <w:spacing w:val="-5"/>
          <w:sz w:val="18"/>
        </w:rPr>
        <w:t xml:space="preserve"> </w:t>
      </w:r>
      <w:r>
        <w:rPr>
          <w:sz w:val="18"/>
        </w:rPr>
        <w:t>turi</w:t>
      </w:r>
      <w:r>
        <w:rPr>
          <w:spacing w:val="-5"/>
          <w:sz w:val="18"/>
        </w:rPr>
        <w:t xml:space="preserve"> </w:t>
      </w:r>
      <w:r>
        <w:rPr>
          <w:sz w:val="18"/>
        </w:rPr>
        <w:t>būti vykdomi mokymai ir (arba) atliekami bandymai, Rangovas privalo perduoti Užsakovui Statybos darbų išpildomąją dokumentaciją prieš tokius mokymus ir (arba) bandymus.</w:t>
      </w:r>
    </w:p>
    <w:p w:rsidR="00B12FF0" w:rsidRDefault="00077C34">
      <w:pPr>
        <w:pStyle w:val="Antrat3"/>
        <w:numPr>
          <w:ilvl w:val="1"/>
          <w:numId w:val="4"/>
        </w:numPr>
        <w:tabs>
          <w:tab w:val="left" w:pos="569"/>
        </w:tabs>
        <w:spacing w:before="98"/>
        <w:ind w:left="569"/>
        <w:jc w:val="left"/>
      </w:pPr>
      <w:bookmarkStart w:id="124" w:name="5.6._Naudojimo_instrukcijos"/>
      <w:bookmarkStart w:id="125" w:name="_bookmark47"/>
      <w:bookmarkEnd w:id="124"/>
      <w:bookmarkEnd w:id="125"/>
      <w:r>
        <w:t>Naudojimo</w:t>
      </w:r>
      <w:r>
        <w:rPr>
          <w:spacing w:val="-9"/>
        </w:rPr>
        <w:t xml:space="preserve"> </w:t>
      </w:r>
      <w:r>
        <w:rPr>
          <w:spacing w:val="-2"/>
        </w:rPr>
        <w:t>instrukcijos</w:t>
      </w:r>
    </w:p>
    <w:p w:rsidR="00B12FF0" w:rsidRDefault="00077C34">
      <w:pPr>
        <w:pStyle w:val="Sraopastraipa"/>
        <w:numPr>
          <w:ilvl w:val="2"/>
          <w:numId w:val="4"/>
        </w:numPr>
        <w:tabs>
          <w:tab w:val="left" w:pos="847"/>
        </w:tabs>
        <w:spacing w:before="115" w:line="261" w:lineRule="auto"/>
        <w:ind w:left="285" w:right="136" w:firstLine="0"/>
        <w:jc w:val="both"/>
        <w:rPr>
          <w:sz w:val="18"/>
        </w:rPr>
      </w:pPr>
      <w:r>
        <w:rPr>
          <w:sz w:val="18"/>
        </w:rPr>
        <w:t>Jeigu Rangovas pagal Užsakovo užduotį arba Statinio projektą turi parengti ir pateikti Užsakovui naudojimo instrukcijas, Rangovas privalo parengti naudojimo instrukcijas pagal Užsakovo užduoties ir Įstatymų reikalavimus. Naudojimo instrukcijos turi būti aiškios</w:t>
      </w:r>
      <w:r>
        <w:rPr>
          <w:spacing w:val="-2"/>
          <w:sz w:val="18"/>
        </w:rPr>
        <w:t xml:space="preserve"> </w:t>
      </w:r>
      <w:r>
        <w:rPr>
          <w:sz w:val="18"/>
        </w:rPr>
        <w:t>ir</w:t>
      </w:r>
      <w:r>
        <w:rPr>
          <w:spacing w:val="-2"/>
          <w:sz w:val="18"/>
        </w:rPr>
        <w:t xml:space="preserve"> </w:t>
      </w:r>
      <w:r>
        <w:rPr>
          <w:sz w:val="18"/>
        </w:rPr>
        <w:t>detalios,</w:t>
      </w:r>
      <w:r>
        <w:rPr>
          <w:spacing w:val="-2"/>
          <w:sz w:val="18"/>
        </w:rPr>
        <w:t xml:space="preserve"> </w:t>
      </w:r>
      <w:r>
        <w:rPr>
          <w:sz w:val="18"/>
        </w:rPr>
        <w:t>kad</w:t>
      </w:r>
      <w:r>
        <w:rPr>
          <w:spacing w:val="-2"/>
          <w:sz w:val="18"/>
        </w:rPr>
        <w:t xml:space="preserve"> </w:t>
      </w:r>
      <w:r>
        <w:rPr>
          <w:sz w:val="18"/>
        </w:rPr>
        <w:t>Užsakovas,</w:t>
      </w:r>
      <w:r>
        <w:rPr>
          <w:spacing w:val="-2"/>
          <w:sz w:val="18"/>
        </w:rPr>
        <w:t xml:space="preserve"> </w:t>
      </w:r>
      <w:r>
        <w:rPr>
          <w:sz w:val="18"/>
        </w:rPr>
        <w:t>vadovaudamasis</w:t>
      </w:r>
      <w:r>
        <w:rPr>
          <w:spacing w:val="-2"/>
          <w:sz w:val="18"/>
        </w:rPr>
        <w:t xml:space="preserve"> </w:t>
      </w:r>
      <w:r>
        <w:rPr>
          <w:sz w:val="18"/>
        </w:rPr>
        <w:t>jomis, galėtų tinkamai naudoti, prižiūrėti, remontuoti Statybos darbų</w:t>
      </w:r>
      <w:r>
        <w:rPr>
          <w:spacing w:val="-5"/>
          <w:sz w:val="18"/>
        </w:rPr>
        <w:t xml:space="preserve"> </w:t>
      </w:r>
      <w:r>
        <w:rPr>
          <w:sz w:val="18"/>
        </w:rPr>
        <w:t>rezultatus</w:t>
      </w:r>
      <w:r>
        <w:rPr>
          <w:spacing w:val="-5"/>
          <w:sz w:val="18"/>
        </w:rPr>
        <w:t xml:space="preserve"> </w:t>
      </w:r>
      <w:r>
        <w:rPr>
          <w:sz w:val="18"/>
        </w:rPr>
        <w:t>ir</w:t>
      </w:r>
      <w:r>
        <w:rPr>
          <w:spacing w:val="-6"/>
          <w:sz w:val="18"/>
        </w:rPr>
        <w:t xml:space="preserve"> </w:t>
      </w:r>
      <w:r>
        <w:rPr>
          <w:sz w:val="18"/>
        </w:rPr>
        <w:t>Įrenginius,</w:t>
      </w:r>
      <w:r>
        <w:rPr>
          <w:spacing w:val="-5"/>
          <w:sz w:val="18"/>
        </w:rPr>
        <w:t xml:space="preserve"> </w:t>
      </w:r>
      <w:r>
        <w:rPr>
          <w:sz w:val="18"/>
        </w:rPr>
        <w:t>taip</w:t>
      </w:r>
      <w:r>
        <w:rPr>
          <w:spacing w:val="-5"/>
          <w:sz w:val="18"/>
        </w:rPr>
        <w:t xml:space="preserve"> </w:t>
      </w:r>
      <w:r>
        <w:rPr>
          <w:sz w:val="18"/>
        </w:rPr>
        <w:t>pat</w:t>
      </w:r>
      <w:r>
        <w:rPr>
          <w:spacing w:val="-5"/>
          <w:sz w:val="18"/>
        </w:rPr>
        <w:t xml:space="preserve"> </w:t>
      </w:r>
      <w:r>
        <w:rPr>
          <w:sz w:val="18"/>
        </w:rPr>
        <w:t>esant</w:t>
      </w:r>
      <w:r>
        <w:rPr>
          <w:spacing w:val="-5"/>
          <w:sz w:val="18"/>
        </w:rPr>
        <w:t xml:space="preserve"> </w:t>
      </w:r>
      <w:r>
        <w:rPr>
          <w:sz w:val="18"/>
        </w:rPr>
        <w:t>reikalui</w:t>
      </w:r>
      <w:r>
        <w:rPr>
          <w:spacing w:val="-5"/>
          <w:sz w:val="18"/>
        </w:rPr>
        <w:t xml:space="preserve"> </w:t>
      </w:r>
      <w:r>
        <w:rPr>
          <w:sz w:val="18"/>
        </w:rPr>
        <w:t>išardyti ir iš naujo surinkti, suderinti ir paleisti Įrenginius.</w:t>
      </w:r>
    </w:p>
    <w:p w:rsidR="00B12FF0" w:rsidRDefault="00077C34">
      <w:pPr>
        <w:pStyle w:val="Sraopastraipa"/>
        <w:numPr>
          <w:ilvl w:val="2"/>
          <w:numId w:val="4"/>
        </w:numPr>
        <w:tabs>
          <w:tab w:val="left" w:pos="847"/>
        </w:tabs>
        <w:spacing w:before="105" w:line="261" w:lineRule="auto"/>
        <w:ind w:left="285" w:right="140" w:firstLine="0"/>
        <w:jc w:val="both"/>
        <w:rPr>
          <w:sz w:val="18"/>
        </w:rPr>
      </w:pPr>
      <w:bookmarkStart w:id="126" w:name="5.6.2._Rangovas_privalo_perduoti_Užsakov"/>
      <w:bookmarkEnd w:id="126"/>
      <w:r>
        <w:rPr>
          <w:sz w:val="18"/>
        </w:rPr>
        <w:t>Rangovas privalo perduoti Užsakovui naudojimo instrukcijas</w:t>
      </w:r>
      <w:r>
        <w:rPr>
          <w:spacing w:val="18"/>
          <w:sz w:val="18"/>
        </w:rPr>
        <w:t xml:space="preserve"> </w:t>
      </w:r>
      <w:r>
        <w:rPr>
          <w:sz w:val="18"/>
        </w:rPr>
        <w:t>Darbų</w:t>
      </w:r>
      <w:r>
        <w:rPr>
          <w:spacing w:val="19"/>
          <w:sz w:val="18"/>
        </w:rPr>
        <w:t xml:space="preserve"> </w:t>
      </w:r>
      <w:r>
        <w:rPr>
          <w:sz w:val="18"/>
        </w:rPr>
        <w:t>perdavimo</w:t>
      </w:r>
      <w:r>
        <w:rPr>
          <w:spacing w:val="18"/>
          <w:sz w:val="18"/>
        </w:rPr>
        <w:t xml:space="preserve"> </w:t>
      </w:r>
      <w:r>
        <w:rPr>
          <w:sz w:val="18"/>
        </w:rPr>
        <w:t>momentu,</w:t>
      </w:r>
      <w:r>
        <w:rPr>
          <w:spacing w:val="19"/>
          <w:sz w:val="18"/>
        </w:rPr>
        <w:t xml:space="preserve"> </w:t>
      </w:r>
      <w:r>
        <w:rPr>
          <w:spacing w:val="-2"/>
          <w:sz w:val="18"/>
        </w:rPr>
        <w:t>vadovaudamasis</w:t>
      </w:r>
    </w:p>
    <w:p w:rsidR="00B12FF0" w:rsidRDefault="00077C34">
      <w:pPr>
        <w:pStyle w:val="Pagrindinistekstas"/>
        <w:spacing w:before="2" w:line="261" w:lineRule="auto"/>
        <w:ind w:right="142"/>
      </w:pPr>
      <w:hyperlink w:anchor="_bookmark94" w:history="1">
        <w:r>
          <w:t>7.2.3</w:t>
        </w:r>
      </w:hyperlink>
      <w:r>
        <w:rPr>
          <w:spacing w:val="-3"/>
        </w:rPr>
        <w:t xml:space="preserve"> </w:t>
      </w:r>
      <w:r>
        <w:t>punktu.</w:t>
      </w:r>
      <w:r>
        <w:rPr>
          <w:spacing w:val="-3"/>
        </w:rPr>
        <w:t xml:space="preserve"> </w:t>
      </w:r>
      <w:r>
        <w:t>Tuo</w:t>
      </w:r>
      <w:r>
        <w:rPr>
          <w:spacing w:val="-2"/>
        </w:rPr>
        <w:t xml:space="preserve"> </w:t>
      </w:r>
      <w:r>
        <w:t>atveju,</w:t>
      </w:r>
      <w:r>
        <w:rPr>
          <w:spacing w:val="-3"/>
        </w:rPr>
        <w:t xml:space="preserve"> </w:t>
      </w:r>
      <w:r>
        <w:t>kai</w:t>
      </w:r>
      <w:r>
        <w:rPr>
          <w:spacing w:val="-2"/>
        </w:rPr>
        <w:t xml:space="preserve"> </w:t>
      </w:r>
      <w:r>
        <w:t>pagal</w:t>
      </w:r>
      <w:r>
        <w:rPr>
          <w:spacing w:val="-2"/>
        </w:rPr>
        <w:t xml:space="preserve"> </w:t>
      </w:r>
      <w:r>
        <w:t>Sutartį</w:t>
      </w:r>
      <w:r>
        <w:rPr>
          <w:spacing w:val="-2"/>
        </w:rPr>
        <w:t xml:space="preserve"> </w:t>
      </w:r>
      <w:r>
        <w:t>turi</w:t>
      </w:r>
      <w:r>
        <w:rPr>
          <w:spacing w:val="-2"/>
        </w:rPr>
        <w:t xml:space="preserve"> </w:t>
      </w:r>
      <w:r>
        <w:t>būti</w:t>
      </w:r>
      <w:r>
        <w:rPr>
          <w:spacing w:val="-2"/>
        </w:rPr>
        <w:t xml:space="preserve"> </w:t>
      </w:r>
      <w:r>
        <w:t xml:space="preserve">vykdomi mokymai ir (arba) atliekami bandymai, Rangovas privalo perduoti Užsakovui naudojimo instrukcijas prieš tokius mokymus ir (arba) bandymus, o po mokymų ir (arba) bandymų patikslinti ir papildyti naudojimo instrukcijas, atsižvelgdamas į mokymų ir (arba) bandymų eigą ir </w:t>
      </w:r>
      <w:r>
        <w:rPr>
          <w:spacing w:val="-2"/>
        </w:rPr>
        <w:t>rezultatus.</w:t>
      </w:r>
    </w:p>
    <w:p w:rsidR="00B12FF0" w:rsidRDefault="00077C34">
      <w:pPr>
        <w:pStyle w:val="Antrat3"/>
        <w:numPr>
          <w:ilvl w:val="1"/>
          <w:numId w:val="4"/>
        </w:numPr>
        <w:tabs>
          <w:tab w:val="left" w:pos="569"/>
        </w:tabs>
        <w:spacing w:before="99"/>
        <w:ind w:left="569"/>
        <w:jc w:val="left"/>
      </w:pPr>
      <w:bookmarkStart w:id="127" w:name="5.7._Klaidos_Darbų_dokumentuose"/>
      <w:bookmarkStart w:id="128" w:name="_bookmark48"/>
      <w:bookmarkEnd w:id="127"/>
      <w:bookmarkEnd w:id="128"/>
      <w:r>
        <w:t>Klaidos</w:t>
      </w:r>
      <w:r>
        <w:rPr>
          <w:spacing w:val="-6"/>
        </w:rPr>
        <w:t xml:space="preserve"> </w:t>
      </w:r>
      <w:r>
        <w:t>Darbų</w:t>
      </w:r>
      <w:r>
        <w:rPr>
          <w:spacing w:val="-6"/>
        </w:rPr>
        <w:t xml:space="preserve"> </w:t>
      </w:r>
      <w:r>
        <w:rPr>
          <w:spacing w:val="-2"/>
        </w:rPr>
        <w:t>dokumentuose</w:t>
      </w:r>
    </w:p>
    <w:p w:rsidR="00B12FF0" w:rsidRDefault="00077C34">
      <w:pPr>
        <w:pStyle w:val="Sraopastraipa"/>
        <w:numPr>
          <w:ilvl w:val="2"/>
          <w:numId w:val="4"/>
        </w:numPr>
        <w:tabs>
          <w:tab w:val="left" w:pos="847"/>
        </w:tabs>
        <w:spacing w:before="115" w:line="261" w:lineRule="auto"/>
        <w:ind w:left="285" w:right="140" w:firstLine="0"/>
        <w:jc w:val="both"/>
        <w:rPr>
          <w:sz w:val="18"/>
        </w:rPr>
      </w:pPr>
      <w:r>
        <w:rPr>
          <w:sz w:val="18"/>
        </w:rPr>
        <w:t>Šalys, pastebėjusios klaidas ar trūkumus Darbų dokumentuose, privalo nedelsdamos, bet ne vėliau negu per 2 darbo dienas nuo klaidų ar trūkumų pastebėjimo, informuoti</w:t>
      </w:r>
      <w:r>
        <w:rPr>
          <w:spacing w:val="-2"/>
          <w:sz w:val="18"/>
        </w:rPr>
        <w:t xml:space="preserve"> </w:t>
      </w:r>
      <w:r>
        <w:rPr>
          <w:sz w:val="18"/>
        </w:rPr>
        <w:t>viena</w:t>
      </w:r>
      <w:r>
        <w:rPr>
          <w:spacing w:val="-2"/>
          <w:sz w:val="18"/>
        </w:rPr>
        <w:t xml:space="preserve"> </w:t>
      </w:r>
      <w:r>
        <w:rPr>
          <w:sz w:val="18"/>
        </w:rPr>
        <w:t>kitą</w:t>
      </w:r>
      <w:r>
        <w:rPr>
          <w:spacing w:val="-2"/>
          <w:sz w:val="18"/>
        </w:rPr>
        <w:t xml:space="preserve"> </w:t>
      </w:r>
      <w:r>
        <w:rPr>
          <w:sz w:val="18"/>
        </w:rPr>
        <w:t>apie</w:t>
      </w:r>
      <w:r>
        <w:rPr>
          <w:spacing w:val="-2"/>
          <w:sz w:val="18"/>
        </w:rPr>
        <w:t xml:space="preserve"> </w:t>
      </w:r>
      <w:r>
        <w:rPr>
          <w:sz w:val="18"/>
        </w:rPr>
        <w:t>tokias</w:t>
      </w:r>
      <w:r>
        <w:rPr>
          <w:spacing w:val="-2"/>
          <w:sz w:val="18"/>
        </w:rPr>
        <w:t xml:space="preserve"> </w:t>
      </w:r>
      <w:r>
        <w:rPr>
          <w:sz w:val="18"/>
        </w:rPr>
        <w:t>klaidas</w:t>
      </w:r>
      <w:r>
        <w:rPr>
          <w:spacing w:val="-2"/>
          <w:sz w:val="18"/>
        </w:rPr>
        <w:t xml:space="preserve"> </w:t>
      </w:r>
      <w:r>
        <w:rPr>
          <w:sz w:val="18"/>
        </w:rPr>
        <w:t>ar</w:t>
      </w:r>
      <w:r>
        <w:rPr>
          <w:spacing w:val="-2"/>
          <w:sz w:val="18"/>
        </w:rPr>
        <w:t xml:space="preserve"> </w:t>
      </w:r>
      <w:r>
        <w:rPr>
          <w:sz w:val="18"/>
        </w:rPr>
        <w:t>trūkumus.</w:t>
      </w:r>
      <w:r>
        <w:rPr>
          <w:spacing w:val="-2"/>
          <w:sz w:val="18"/>
        </w:rPr>
        <w:t xml:space="preserve"> </w:t>
      </w:r>
      <w:r>
        <w:rPr>
          <w:sz w:val="18"/>
        </w:rPr>
        <w:t xml:space="preserve">Šalys turi šią pareigą per visą Sutarties galiojimo laiką iki Rangovas įvykdys visus garantinius įsipareigojimus pagal </w:t>
      </w:r>
      <w:r>
        <w:rPr>
          <w:spacing w:val="-2"/>
          <w:sz w:val="18"/>
        </w:rPr>
        <w:t>Sutartį.</w:t>
      </w:r>
    </w:p>
    <w:p w:rsidR="00B12FF0" w:rsidRDefault="00077C34">
      <w:pPr>
        <w:pStyle w:val="Sraopastraipa"/>
        <w:numPr>
          <w:ilvl w:val="2"/>
          <w:numId w:val="4"/>
        </w:numPr>
        <w:tabs>
          <w:tab w:val="left" w:pos="847"/>
        </w:tabs>
        <w:spacing w:before="103" w:line="261" w:lineRule="auto"/>
        <w:ind w:left="285" w:right="133" w:firstLine="0"/>
        <w:jc w:val="both"/>
        <w:rPr>
          <w:sz w:val="18"/>
        </w:rPr>
      </w:pPr>
      <w:r>
        <w:rPr>
          <w:sz w:val="18"/>
        </w:rPr>
        <w:t>Užsakovas negali perkelti Rangovui atsakomybės už</w:t>
      </w:r>
      <w:r>
        <w:rPr>
          <w:spacing w:val="-12"/>
          <w:sz w:val="18"/>
        </w:rPr>
        <w:t xml:space="preserve"> </w:t>
      </w:r>
      <w:r>
        <w:rPr>
          <w:sz w:val="18"/>
        </w:rPr>
        <w:t>klaidas</w:t>
      </w:r>
      <w:r>
        <w:rPr>
          <w:spacing w:val="-12"/>
          <w:sz w:val="18"/>
        </w:rPr>
        <w:t xml:space="preserve"> </w:t>
      </w:r>
      <w:r>
        <w:rPr>
          <w:sz w:val="18"/>
        </w:rPr>
        <w:t>ir</w:t>
      </w:r>
      <w:r>
        <w:rPr>
          <w:spacing w:val="-12"/>
          <w:sz w:val="18"/>
        </w:rPr>
        <w:t xml:space="preserve"> </w:t>
      </w:r>
      <w:r>
        <w:rPr>
          <w:sz w:val="18"/>
        </w:rPr>
        <w:t>trūkumus</w:t>
      </w:r>
      <w:r>
        <w:rPr>
          <w:spacing w:val="-12"/>
          <w:sz w:val="18"/>
        </w:rPr>
        <w:t xml:space="preserve"> </w:t>
      </w:r>
      <w:r>
        <w:rPr>
          <w:sz w:val="18"/>
        </w:rPr>
        <w:t>Užsakovo</w:t>
      </w:r>
      <w:r>
        <w:rPr>
          <w:spacing w:val="-12"/>
          <w:sz w:val="18"/>
        </w:rPr>
        <w:t xml:space="preserve"> </w:t>
      </w:r>
      <w:r>
        <w:rPr>
          <w:sz w:val="18"/>
        </w:rPr>
        <w:t>dokumentuose.</w:t>
      </w:r>
      <w:r>
        <w:rPr>
          <w:spacing w:val="-12"/>
          <w:sz w:val="18"/>
        </w:rPr>
        <w:t xml:space="preserve"> </w:t>
      </w:r>
      <w:r>
        <w:rPr>
          <w:sz w:val="18"/>
        </w:rPr>
        <w:t>Už</w:t>
      </w:r>
      <w:r>
        <w:rPr>
          <w:spacing w:val="-12"/>
          <w:sz w:val="18"/>
        </w:rPr>
        <w:t xml:space="preserve"> </w:t>
      </w:r>
      <w:r>
        <w:rPr>
          <w:sz w:val="18"/>
        </w:rPr>
        <w:t>klaidas ar trūkumus Užsakovo dokumentuose prieš Užsakovą atsako atitinkamus dokumentus parengę asmenys.</w:t>
      </w:r>
    </w:p>
    <w:p w:rsidR="00B12FF0" w:rsidRDefault="00077C34">
      <w:pPr>
        <w:pStyle w:val="Sraopastraipa"/>
        <w:numPr>
          <w:ilvl w:val="2"/>
          <w:numId w:val="4"/>
        </w:numPr>
        <w:tabs>
          <w:tab w:val="left" w:pos="847"/>
        </w:tabs>
        <w:spacing w:line="261" w:lineRule="auto"/>
        <w:ind w:left="285" w:right="139" w:firstLine="0"/>
        <w:jc w:val="both"/>
        <w:rPr>
          <w:sz w:val="18"/>
        </w:rPr>
      </w:pPr>
      <w:bookmarkStart w:id="129" w:name="_bookmark49"/>
      <w:bookmarkEnd w:id="129"/>
      <w:r>
        <w:rPr>
          <w:sz w:val="18"/>
        </w:rPr>
        <w:t>Tačiau</w:t>
      </w:r>
      <w:r>
        <w:rPr>
          <w:spacing w:val="-12"/>
          <w:sz w:val="18"/>
        </w:rPr>
        <w:t xml:space="preserve"> </w:t>
      </w:r>
      <w:r>
        <w:rPr>
          <w:sz w:val="18"/>
        </w:rPr>
        <w:t>Rangovas</w:t>
      </w:r>
      <w:r>
        <w:rPr>
          <w:spacing w:val="-12"/>
          <w:sz w:val="18"/>
        </w:rPr>
        <w:t xml:space="preserve"> </w:t>
      </w:r>
      <w:r>
        <w:rPr>
          <w:sz w:val="18"/>
        </w:rPr>
        <w:t>negali</w:t>
      </w:r>
      <w:r>
        <w:rPr>
          <w:spacing w:val="-12"/>
          <w:sz w:val="18"/>
        </w:rPr>
        <w:t xml:space="preserve"> </w:t>
      </w:r>
      <w:r>
        <w:rPr>
          <w:sz w:val="18"/>
        </w:rPr>
        <w:t>reikšti</w:t>
      </w:r>
      <w:r>
        <w:rPr>
          <w:spacing w:val="-12"/>
          <w:sz w:val="18"/>
        </w:rPr>
        <w:t xml:space="preserve"> </w:t>
      </w:r>
      <w:r>
        <w:rPr>
          <w:sz w:val="18"/>
        </w:rPr>
        <w:t>Užsakovui</w:t>
      </w:r>
      <w:r>
        <w:rPr>
          <w:spacing w:val="-12"/>
          <w:sz w:val="18"/>
        </w:rPr>
        <w:t xml:space="preserve"> </w:t>
      </w:r>
      <w:r>
        <w:rPr>
          <w:sz w:val="18"/>
        </w:rPr>
        <w:t>pretenzijų dėl tokių klaidų ar trūkumų Užsakovo dokumentuose:</w:t>
      </w:r>
    </w:p>
    <w:p w:rsidR="00B12FF0" w:rsidRDefault="00077C34">
      <w:pPr>
        <w:pStyle w:val="Sraopastraipa"/>
        <w:numPr>
          <w:ilvl w:val="3"/>
          <w:numId w:val="4"/>
        </w:numPr>
        <w:tabs>
          <w:tab w:val="left" w:pos="846"/>
        </w:tabs>
        <w:spacing w:before="98" w:line="261" w:lineRule="auto"/>
        <w:ind w:left="2" w:right="140" w:firstLine="0"/>
        <w:jc w:val="both"/>
        <w:rPr>
          <w:sz w:val="18"/>
        </w:rPr>
      </w:pPr>
      <w:r>
        <w:rPr>
          <w:sz w:val="18"/>
        </w:rPr>
        <w:t>kurias Rangovas pastebėjo, rengdamas Darbo projektą, jeigu Rangovas neinformavo Užsakovo apie tokias klaidas ir trūkumus Darbo projekto rengimo metu iki tame Darbo projekte (Darbo projekto dalyje) numatytų Statybos darbų vykdymo pradžios;</w:t>
      </w:r>
    </w:p>
    <w:p w:rsidR="00B12FF0" w:rsidRDefault="00077C34">
      <w:pPr>
        <w:pStyle w:val="Sraopastraipa"/>
        <w:numPr>
          <w:ilvl w:val="3"/>
          <w:numId w:val="4"/>
        </w:numPr>
        <w:tabs>
          <w:tab w:val="left" w:pos="1062"/>
        </w:tabs>
        <w:spacing w:before="101" w:line="261" w:lineRule="auto"/>
        <w:ind w:left="2" w:right="138" w:firstLine="0"/>
        <w:jc w:val="both"/>
        <w:rPr>
          <w:sz w:val="18"/>
        </w:rPr>
      </w:pPr>
      <w:bookmarkStart w:id="130" w:name="5.7.3.2._jeigu_Rangovui_paaiškėja,_kad_U"/>
      <w:bookmarkEnd w:id="130"/>
      <w:r>
        <w:rPr>
          <w:sz w:val="18"/>
        </w:rPr>
        <w:t xml:space="preserve">jeigu Rangovui paaiškėja, kad Užsakovo dokumentai yra netinkami ar blogos kokybės, bet Rangovas pažeidžia </w:t>
      </w:r>
      <w:hyperlink w:anchor="_bookmark70" w:history="1">
        <w:r>
          <w:rPr>
            <w:sz w:val="18"/>
          </w:rPr>
          <w:t>6.4.24</w:t>
        </w:r>
      </w:hyperlink>
      <w:r>
        <w:rPr>
          <w:sz w:val="18"/>
        </w:rPr>
        <w:t xml:space="preserve"> punktą (įspėti Užsakovą ir sustabdyti atitinkamus</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ir</w:t>
      </w:r>
      <w:r>
        <w:rPr>
          <w:spacing w:val="-4"/>
          <w:sz w:val="18"/>
        </w:rPr>
        <w:t xml:space="preserve"> </w:t>
      </w:r>
      <w:r>
        <w:rPr>
          <w:sz w:val="18"/>
        </w:rPr>
        <w:t>dėl</w:t>
      </w:r>
      <w:r>
        <w:rPr>
          <w:spacing w:val="-3"/>
          <w:sz w:val="18"/>
        </w:rPr>
        <w:t xml:space="preserve"> </w:t>
      </w:r>
      <w:r>
        <w:rPr>
          <w:sz w:val="18"/>
        </w:rPr>
        <w:t>to</w:t>
      </w:r>
      <w:r>
        <w:rPr>
          <w:spacing w:val="-3"/>
          <w:sz w:val="18"/>
        </w:rPr>
        <w:t xml:space="preserve"> </w:t>
      </w:r>
      <w:r>
        <w:rPr>
          <w:sz w:val="18"/>
        </w:rPr>
        <w:t>taikomas</w:t>
      </w:r>
      <w:r>
        <w:rPr>
          <w:spacing w:val="-2"/>
          <w:sz w:val="18"/>
        </w:rPr>
        <w:t xml:space="preserve"> </w:t>
      </w:r>
      <w:hyperlink w:anchor="_bookmark75" w:history="1">
        <w:r>
          <w:rPr>
            <w:sz w:val="18"/>
          </w:rPr>
          <w:t>6.4.27</w:t>
        </w:r>
      </w:hyperlink>
      <w:r>
        <w:rPr>
          <w:spacing w:val="-4"/>
          <w:sz w:val="18"/>
        </w:rPr>
        <w:t xml:space="preserve"> </w:t>
      </w:r>
      <w:r>
        <w:rPr>
          <w:sz w:val="18"/>
        </w:rPr>
        <w:t>punktas (Rangovui atitenka atsakomybė už atsiradusius defektus).</w:t>
      </w:r>
    </w:p>
    <w:p w:rsidR="00B12FF0" w:rsidRDefault="00077C34">
      <w:pPr>
        <w:pStyle w:val="Sraopastraipa"/>
        <w:numPr>
          <w:ilvl w:val="2"/>
          <w:numId w:val="4"/>
        </w:numPr>
        <w:tabs>
          <w:tab w:val="left" w:pos="847"/>
        </w:tabs>
        <w:spacing w:before="101" w:line="261" w:lineRule="auto"/>
        <w:ind w:left="285" w:right="132" w:firstLine="0"/>
        <w:jc w:val="both"/>
        <w:rPr>
          <w:sz w:val="18"/>
        </w:rPr>
      </w:pPr>
      <w:r>
        <w:rPr>
          <w:sz w:val="18"/>
        </w:rPr>
        <w:t>Jeigu nustatomos klaidos ar trūkumai Užsakovo pateiktuose dokumentuose, Užsakovas privalo nedelsdamas</w:t>
      </w:r>
      <w:r>
        <w:rPr>
          <w:spacing w:val="-10"/>
          <w:sz w:val="18"/>
        </w:rPr>
        <w:t xml:space="preserve"> </w:t>
      </w:r>
      <w:r>
        <w:rPr>
          <w:sz w:val="18"/>
        </w:rPr>
        <w:t>organizuoti</w:t>
      </w:r>
      <w:r>
        <w:rPr>
          <w:spacing w:val="-10"/>
          <w:sz w:val="18"/>
        </w:rPr>
        <w:t xml:space="preserve"> </w:t>
      </w:r>
      <w:r>
        <w:rPr>
          <w:sz w:val="18"/>
        </w:rPr>
        <w:t>klaidų</w:t>
      </w:r>
      <w:r>
        <w:rPr>
          <w:spacing w:val="-10"/>
          <w:sz w:val="18"/>
        </w:rPr>
        <w:t xml:space="preserve"> </w:t>
      </w:r>
      <w:r>
        <w:rPr>
          <w:sz w:val="18"/>
        </w:rPr>
        <w:t>ar</w:t>
      </w:r>
      <w:r>
        <w:rPr>
          <w:spacing w:val="-10"/>
          <w:sz w:val="18"/>
        </w:rPr>
        <w:t xml:space="preserve"> </w:t>
      </w:r>
      <w:r>
        <w:rPr>
          <w:sz w:val="18"/>
        </w:rPr>
        <w:t>trūkumų</w:t>
      </w:r>
      <w:r>
        <w:rPr>
          <w:spacing w:val="-11"/>
          <w:sz w:val="18"/>
        </w:rPr>
        <w:t xml:space="preserve"> </w:t>
      </w:r>
      <w:r>
        <w:rPr>
          <w:sz w:val="18"/>
        </w:rPr>
        <w:t>ištaisymą,</w:t>
      </w:r>
      <w:r>
        <w:rPr>
          <w:spacing w:val="-10"/>
          <w:sz w:val="18"/>
        </w:rPr>
        <w:t xml:space="preserve"> </w:t>
      </w:r>
      <w:r>
        <w:rPr>
          <w:sz w:val="18"/>
        </w:rPr>
        <w:t>jeigu tai</w:t>
      </w:r>
      <w:r>
        <w:rPr>
          <w:spacing w:val="-7"/>
          <w:sz w:val="18"/>
        </w:rPr>
        <w:t xml:space="preserve"> </w:t>
      </w:r>
      <w:r>
        <w:rPr>
          <w:sz w:val="18"/>
        </w:rPr>
        <w:t>yra</w:t>
      </w:r>
      <w:r>
        <w:rPr>
          <w:spacing w:val="-7"/>
          <w:sz w:val="18"/>
        </w:rPr>
        <w:t xml:space="preserve"> </w:t>
      </w:r>
      <w:r>
        <w:rPr>
          <w:sz w:val="18"/>
        </w:rPr>
        <w:t>privaloma</w:t>
      </w:r>
      <w:r>
        <w:rPr>
          <w:spacing w:val="-7"/>
          <w:sz w:val="18"/>
        </w:rPr>
        <w:t xml:space="preserve"> </w:t>
      </w:r>
      <w:r>
        <w:rPr>
          <w:sz w:val="18"/>
        </w:rPr>
        <w:t>pagal</w:t>
      </w:r>
      <w:r>
        <w:rPr>
          <w:spacing w:val="-7"/>
          <w:sz w:val="18"/>
        </w:rPr>
        <w:t xml:space="preserve"> </w:t>
      </w:r>
      <w:r>
        <w:rPr>
          <w:sz w:val="18"/>
        </w:rPr>
        <w:t>Įstatymus</w:t>
      </w:r>
      <w:r>
        <w:rPr>
          <w:spacing w:val="-7"/>
          <w:sz w:val="18"/>
        </w:rPr>
        <w:t xml:space="preserve"> </w:t>
      </w:r>
      <w:r>
        <w:rPr>
          <w:sz w:val="18"/>
        </w:rPr>
        <w:t>arba</w:t>
      </w:r>
      <w:r>
        <w:rPr>
          <w:spacing w:val="-7"/>
          <w:sz w:val="18"/>
        </w:rPr>
        <w:t xml:space="preserve"> </w:t>
      </w:r>
      <w:r>
        <w:rPr>
          <w:sz w:val="18"/>
        </w:rPr>
        <w:t>būtina</w:t>
      </w:r>
      <w:r>
        <w:rPr>
          <w:spacing w:val="-7"/>
          <w:sz w:val="18"/>
        </w:rPr>
        <w:t xml:space="preserve"> </w:t>
      </w:r>
      <w:r>
        <w:rPr>
          <w:sz w:val="18"/>
        </w:rPr>
        <w:t>tam,</w:t>
      </w:r>
      <w:r>
        <w:rPr>
          <w:spacing w:val="-7"/>
          <w:sz w:val="18"/>
        </w:rPr>
        <w:t xml:space="preserve"> </w:t>
      </w:r>
      <w:r>
        <w:rPr>
          <w:sz w:val="18"/>
        </w:rPr>
        <w:t>kad</w:t>
      </w:r>
      <w:r>
        <w:rPr>
          <w:spacing w:val="-7"/>
          <w:sz w:val="18"/>
        </w:rPr>
        <w:t xml:space="preserve"> </w:t>
      </w:r>
      <w:r>
        <w:rPr>
          <w:sz w:val="18"/>
        </w:rPr>
        <w:t>būtų galima vykdyti Statybos darbus ir įvykdyti Sutartį.</w:t>
      </w:r>
    </w:p>
    <w:p w:rsidR="00B12FF0" w:rsidRDefault="00077C34">
      <w:pPr>
        <w:pStyle w:val="Sraopastraipa"/>
        <w:numPr>
          <w:ilvl w:val="2"/>
          <w:numId w:val="4"/>
        </w:numPr>
        <w:tabs>
          <w:tab w:val="left" w:pos="847"/>
        </w:tabs>
        <w:spacing w:before="100" w:line="261" w:lineRule="auto"/>
        <w:ind w:left="285" w:right="138" w:firstLine="0"/>
        <w:jc w:val="both"/>
        <w:rPr>
          <w:sz w:val="18"/>
        </w:rPr>
      </w:pPr>
      <w:bookmarkStart w:id="131" w:name="5.7.5._Jeigu_dėl_klaidų_ar_trūkumų_Užsak"/>
      <w:bookmarkStart w:id="132" w:name="_bookmark50"/>
      <w:bookmarkEnd w:id="131"/>
      <w:bookmarkEnd w:id="132"/>
      <w:r>
        <w:rPr>
          <w:sz w:val="18"/>
        </w:rPr>
        <w:t>Jeig</w:t>
      </w:r>
      <w:r>
        <w:rPr>
          <w:sz w:val="18"/>
        </w:rPr>
        <w:t xml:space="preserve">u dėl klaidų ar trūkumų Užsakovo dokumentuose reikia perdaryti Darbo projektą ir (arba) Darbus, arba atlikti Papildomus darbus, arba atsisakyti dalies Darbų, Šalys privalo sudaryti Susitarimą </w:t>
      </w:r>
      <w:hyperlink w:anchor="_bookmark210" w:history="1">
        <w:r>
          <w:rPr>
            <w:sz w:val="18"/>
          </w:rPr>
          <w:t>25</w:t>
        </w:r>
      </w:hyperlink>
      <w:r>
        <w:rPr>
          <w:sz w:val="18"/>
        </w:rPr>
        <w:t xml:space="preserve"> straipsnyje</w:t>
      </w:r>
      <w:r>
        <w:rPr>
          <w:spacing w:val="-5"/>
          <w:sz w:val="18"/>
        </w:rPr>
        <w:t xml:space="preserve"> </w:t>
      </w:r>
      <w:r>
        <w:rPr>
          <w:sz w:val="18"/>
        </w:rPr>
        <w:t>„</w:t>
      </w:r>
      <w:hyperlink w:anchor="_bookmark210" w:history="1">
        <w:r>
          <w:rPr>
            <w:sz w:val="18"/>
          </w:rPr>
          <w:t>Sutarties</w:t>
        </w:r>
        <w:r>
          <w:rPr>
            <w:spacing w:val="-5"/>
            <w:sz w:val="18"/>
          </w:rPr>
          <w:t xml:space="preserve"> </w:t>
        </w:r>
        <w:r>
          <w:rPr>
            <w:sz w:val="18"/>
          </w:rPr>
          <w:t>pakeitimai</w:t>
        </w:r>
      </w:hyperlink>
      <w:r>
        <w:rPr>
          <w:sz w:val="18"/>
        </w:rPr>
        <w:t>“</w:t>
      </w:r>
      <w:r>
        <w:rPr>
          <w:spacing w:val="-5"/>
          <w:sz w:val="18"/>
        </w:rPr>
        <w:t xml:space="preserve"> </w:t>
      </w:r>
      <w:r>
        <w:rPr>
          <w:sz w:val="18"/>
        </w:rPr>
        <w:t>nustatyta</w:t>
      </w:r>
      <w:r>
        <w:rPr>
          <w:spacing w:val="-5"/>
          <w:sz w:val="18"/>
        </w:rPr>
        <w:t xml:space="preserve"> </w:t>
      </w:r>
      <w:r>
        <w:rPr>
          <w:sz w:val="18"/>
        </w:rPr>
        <w:t>tvarka,</w:t>
      </w:r>
      <w:r>
        <w:rPr>
          <w:spacing w:val="-5"/>
          <w:sz w:val="18"/>
        </w:rPr>
        <w:t xml:space="preserve"> </w:t>
      </w:r>
      <w:r>
        <w:rPr>
          <w:sz w:val="18"/>
        </w:rPr>
        <w:t>kuriame Šalys privalo numatyti Darbų terminų pratęsimą tokiu laikotarpiu,</w:t>
      </w:r>
      <w:r>
        <w:rPr>
          <w:spacing w:val="80"/>
          <w:sz w:val="18"/>
        </w:rPr>
        <w:t xml:space="preserve"> </w:t>
      </w:r>
      <w:r>
        <w:rPr>
          <w:sz w:val="18"/>
        </w:rPr>
        <w:t>kiek</w:t>
      </w:r>
      <w:r>
        <w:rPr>
          <w:spacing w:val="80"/>
          <w:sz w:val="18"/>
        </w:rPr>
        <w:t xml:space="preserve"> </w:t>
      </w:r>
      <w:r>
        <w:rPr>
          <w:sz w:val="18"/>
        </w:rPr>
        <w:t>dėl</w:t>
      </w:r>
      <w:r>
        <w:rPr>
          <w:spacing w:val="80"/>
          <w:sz w:val="18"/>
        </w:rPr>
        <w:t xml:space="preserve"> </w:t>
      </w:r>
      <w:r>
        <w:rPr>
          <w:sz w:val="18"/>
        </w:rPr>
        <w:t>Darbo</w:t>
      </w:r>
      <w:r>
        <w:rPr>
          <w:spacing w:val="80"/>
          <w:sz w:val="18"/>
        </w:rPr>
        <w:t xml:space="preserve"> </w:t>
      </w:r>
      <w:r>
        <w:rPr>
          <w:sz w:val="18"/>
        </w:rPr>
        <w:t>projekto</w:t>
      </w:r>
      <w:r>
        <w:rPr>
          <w:spacing w:val="80"/>
          <w:sz w:val="18"/>
        </w:rPr>
        <w:t xml:space="preserve"> </w:t>
      </w:r>
      <w:r>
        <w:rPr>
          <w:sz w:val="18"/>
        </w:rPr>
        <w:t>ir</w:t>
      </w:r>
      <w:r>
        <w:rPr>
          <w:spacing w:val="80"/>
          <w:sz w:val="18"/>
        </w:rPr>
        <w:t xml:space="preserve"> </w:t>
      </w:r>
      <w:r>
        <w:rPr>
          <w:sz w:val="18"/>
        </w:rPr>
        <w:t>(arba)</w:t>
      </w:r>
      <w:r>
        <w:rPr>
          <w:spacing w:val="80"/>
          <w:sz w:val="18"/>
        </w:rPr>
        <w:t xml:space="preserve"> </w:t>
      </w:r>
      <w:r>
        <w:rPr>
          <w:sz w:val="18"/>
        </w:rPr>
        <w:t>Darbų</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5025" w:space="217"/>
            <w:col w:w="5110"/>
          </w:cols>
        </w:sectPr>
      </w:pPr>
    </w:p>
    <w:p w:rsidR="00B12FF0" w:rsidRDefault="00077C34">
      <w:pPr>
        <w:pStyle w:val="Pagrindinistekstas"/>
        <w:spacing w:before="87" w:line="261" w:lineRule="auto"/>
      </w:pPr>
      <w:r>
        <w:t xml:space="preserve">perdarymo, ar Papildomų darbų, ar Atsisakomų darbų faktiškai vėluoja Darbai, ir Užsakovo pareigą atlyginti Rangovui Išlaidas bei Pelną už Darbų terminų pratęsimo </w:t>
      </w:r>
      <w:r>
        <w:rPr>
          <w:spacing w:val="-2"/>
        </w:rPr>
        <w:t xml:space="preserve">laikotarpį </w:t>
      </w:r>
      <w:hyperlink w:anchor="_bookmark174" w:history="1">
        <w:r>
          <w:rPr>
            <w:spacing w:val="-2"/>
          </w:rPr>
          <w:t>15.9</w:t>
        </w:r>
      </w:hyperlink>
      <w:r>
        <w:rPr>
          <w:spacing w:val="-2"/>
        </w:rPr>
        <w:t xml:space="preserve"> punkte „</w:t>
      </w:r>
      <w:hyperlink w:anchor="_bookmark174" w:history="1">
        <w:r>
          <w:rPr>
            <w:spacing w:val="-2"/>
          </w:rPr>
          <w:t>Papildomų Išlaidų kompensavimas ir</w:t>
        </w:r>
      </w:hyperlink>
      <w:r>
        <w:rPr>
          <w:spacing w:val="-2"/>
        </w:rPr>
        <w:t xml:space="preserve"> </w:t>
      </w:r>
      <w:hyperlink w:anchor="_bookmark174" w:history="1">
        <w:r>
          <w:t>Išlaidų perskaičiavimas</w:t>
        </w:r>
      </w:hyperlink>
      <w:r>
        <w:t xml:space="preserve">“ nustatyta tvarka bei (arba) sumokėti Rangovui už Papildomus darbus ir už reikiamą Darbų perdarymą kaip už Papildomus darbus pagal </w:t>
      </w:r>
      <w:hyperlink w:anchor="_bookmark170" w:history="1">
        <w:r>
          <w:t>15.8</w:t>
        </w:r>
      </w:hyperlink>
      <w:r>
        <w:t xml:space="preserve"> punktą „</w:t>
      </w:r>
      <w:hyperlink w:anchor="_bookmark170" w:history="1">
        <w:r>
          <w:t>Sutarties kainos pakeitimai dėl kiekių (apimčių)</w:t>
        </w:r>
      </w:hyperlink>
      <w:r>
        <w:t xml:space="preserve"> </w:t>
      </w:r>
      <w:hyperlink w:anchor="_bookmark170" w:history="1">
        <w:r>
          <w:t>keitimo</w:t>
        </w:r>
      </w:hyperlink>
      <w:r>
        <w:t xml:space="preserve">“, atimant Atsisakomų darbų kainą. Ši nuostata netaikoma </w:t>
      </w:r>
      <w:hyperlink w:anchor="_bookmark49" w:history="1">
        <w:r>
          <w:t>5.7.3</w:t>
        </w:r>
      </w:hyperlink>
      <w:r>
        <w:t xml:space="preserve"> punkte numatytu atveju.</w:t>
      </w:r>
    </w:p>
    <w:p w:rsidR="00B12FF0" w:rsidRDefault="00077C34">
      <w:pPr>
        <w:pStyle w:val="Sraopastraipa"/>
        <w:numPr>
          <w:ilvl w:val="2"/>
          <w:numId w:val="4"/>
        </w:numPr>
        <w:tabs>
          <w:tab w:val="left" w:pos="847"/>
        </w:tabs>
        <w:spacing w:before="105" w:line="261" w:lineRule="auto"/>
        <w:ind w:left="285" w:firstLine="0"/>
        <w:jc w:val="both"/>
        <w:rPr>
          <w:sz w:val="18"/>
        </w:rPr>
      </w:pPr>
      <w:bookmarkStart w:id="133" w:name="5.7.6._Jeigu_Rangovas_objektyviai_negali"/>
      <w:bookmarkEnd w:id="133"/>
      <w:r>
        <w:rPr>
          <w:sz w:val="18"/>
        </w:rPr>
        <w:t>Jeigu Rangovas objektyviai negali vykdyti Darbų ar jų dalies tol, kol nėra ištaisyta Užsakovo dokumento klaida ar trūkumas, ir dėl to Darbai vėluoja, Rangovas įgyja teisę reikalauti, kad tokia pat trukme, kiek faktiškai vėluoja Darbai,</w:t>
      </w:r>
      <w:r>
        <w:rPr>
          <w:spacing w:val="-1"/>
          <w:sz w:val="18"/>
        </w:rPr>
        <w:t xml:space="preserve"> </w:t>
      </w:r>
      <w:r>
        <w:rPr>
          <w:sz w:val="18"/>
        </w:rPr>
        <w:t>būtų</w:t>
      </w:r>
      <w:r>
        <w:rPr>
          <w:spacing w:val="-1"/>
          <w:sz w:val="18"/>
        </w:rPr>
        <w:t xml:space="preserve"> </w:t>
      </w:r>
      <w:r>
        <w:rPr>
          <w:sz w:val="18"/>
        </w:rPr>
        <w:t>pratęsti</w:t>
      </w:r>
      <w:r>
        <w:rPr>
          <w:spacing w:val="-1"/>
          <w:sz w:val="18"/>
        </w:rPr>
        <w:t xml:space="preserve"> </w:t>
      </w:r>
      <w:r>
        <w:rPr>
          <w:sz w:val="18"/>
        </w:rPr>
        <w:t>Darbų</w:t>
      </w:r>
      <w:r>
        <w:rPr>
          <w:spacing w:val="-1"/>
          <w:sz w:val="18"/>
        </w:rPr>
        <w:t xml:space="preserve"> </w:t>
      </w:r>
      <w:r>
        <w:rPr>
          <w:sz w:val="18"/>
        </w:rPr>
        <w:t>terminai</w:t>
      </w:r>
      <w:r>
        <w:rPr>
          <w:spacing w:val="-1"/>
          <w:sz w:val="18"/>
        </w:rPr>
        <w:t xml:space="preserve"> </w:t>
      </w:r>
      <w:r>
        <w:rPr>
          <w:sz w:val="18"/>
        </w:rPr>
        <w:t>ir</w:t>
      </w:r>
      <w:r>
        <w:rPr>
          <w:spacing w:val="-1"/>
          <w:sz w:val="18"/>
        </w:rPr>
        <w:t xml:space="preserve"> </w:t>
      </w:r>
      <w:r>
        <w:rPr>
          <w:sz w:val="18"/>
        </w:rPr>
        <w:t>Užsakovas</w:t>
      </w:r>
      <w:r>
        <w:rPr>
          <w:spacing w:val="-1"/>
          <w:sz w:val="18"/>
        </w:rPr>
        <w:t xml:space="preserve"> </w:t>
      </w:r>
      <w:r>
        <w:rPr>
          <w:sz w:val="18"/>
        </w:rPr>
        <w:t xml:space="preserve">atlygintų Rangovui Išlaidas bei Pelną už Darbų terminų pratęsimo </w:t>
      </w:r>
      <w:r>
        <w:rPr>
          <w:spacing w:val="-2"/>
          <w:sz w:val="18"/>
        </w:rPr>
        <w:t xml:space="preserve">laikotarpį </w:t>
      </w:r>
      <w:hyperlink w:anchor="_bookmark174" w:history="1">
        <w:r>
          <w:rPr>
            <w:spacing w:val="-2"/>
            <w:sz w:val="18"/>
          </w:rPr>
          <w:t>15.9</w:t>
        </w:r>
      </w:hyperlink>
      <w:r>
        <w:rPr>
          <w:spacing w:val="-2"/>
          <w:sz w:val="18"/>
        </w:rPr>
        <w:t xml:space="preserve"> punkte „</w:t>
      </w:r>
      <w:hyperlink w:anchor="_bookmark174" w:history="1">
        <w:r>
          <w:rPr>
            <w:spacing w:val="-2"/>
            <w:sz w:val="18"/>
          </w:rPr>
          <w:t>Papildomų Išlaidų kompensavimas ir</w:t>
        </w:r>
      </w:hyperlink>
      <w:r>
        <w:rPr>
          <w:spacing w:val="-2"/>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 nustatyta tvarka.</w:t>
      </w:r>
    </w:p>
    <w:bookmarkStart w:id="134" w:name="5.7.7._5.7.3_punkte_numatytais_atvejais_"/>
    <w:bookmarkEnd w:id="134"/>
    <w:p w:rsidR="00B12FF0" w:rsidRDefault="00077C34">
      <w:pPr>
        <w:pStyle w:val="Sraopastraipa"/>
        <w:numPr>
          <w:ilvl w:val="2"/>
          <w:numId w:val="4"/>
        </w:numPr>
        <w:tabs>
          <w:tab w:val="left" w:pos="847"/>
        </w:tabs>
        <w:spacing w:before="105" w:line="261" w:lineRule="auto"/>
        <w:ind w:left="285" w:right="1" w:firstLine="0"/>
        <w:jc w:val="both"/>
        <w:rPr>
          <w:sz w:val="18"/>
        </w:rPr>
      </w:pPr>
      <w:r>
        <w:fldChar w:fldCharType="begin"/>
      </w:r>
      <w:r>
        <w:instrText>HYPERLINK \l "_bookmark49"</w:instrText>
      </w:r>
      <w:r>
        <w:fldChar w:fldCharType="separate"/>
      </w:r>
      <w:r>
        <w:rPr>
          <w:sz w:val="18"/>
        </w:rPr>
        <w:t>5.7.3</w:t>
      </w:r>
      <w:r>
        <w:fldChar w:fldCharType="end"/>
      </w:r>
      <w:r>
        <w:rPr>
          <w:sz w:val="18"/>
        </w:rPr>
        <w:t xml:space="preserve"> punkte numatytais atvejais Rangovas privalo savo sąskaita perdaryti Darbo projektą (jeigu jis turi būti rengiamas</w:t>
      </w:r>
      <w:r>
        <w:rPr>
          <w:spacing w:val="-9"/>
          <w:sz w:val="18"/>
        </w:rPr>
        <w:t xml:space="preserve"> </w:t>
      </w:r>
      <w:r>
        <w:rPr>
          <w:sz w:val="18"/>
        </w:rPr>
        <w:t>pagal</w:t>
      </w:r>
      <w:r>
        <w:rPr>
          <w:spacing w:val="-9"/>
          <w:sz w:val="18"/>
        </w:rPr>
        <w:t xml:space="preserve"> </w:t>
      </w:r>
      <w:r>
        <w:rPr>
          <w:sz w:val="18"/>
        </w:rPr>
        <w:t>Sutartį)</w:t>
      </w:r>
      <w:r>
        <w:rPr>
          <w:spacing w:val="-9"/>
          <w:sz w:val="18"/>
        </w:rPr>
        <w:t xml:space="preserve"> </w:t>
      </w:r>
      <w:r>
        <w:rPr>
          <w:sz w:val="18"/>
        </w:rPr>
        <w:t>ir</w:t>
      </w:r>
      <w:r>
        <w:rPr>
          <w:spacing w:val="-9"/>
          <w:sz w:val="18"/>
        </w:rPr>
        <w:t xml:space="preserve"> </w:t>
      </w:r>
      <w:r>
        <w:rPr>
          <w:sz w:val="18"/>
        </w:rPr>
        <w:t>(arba)</w:t>
      </w:r>
      <w:r>
        <w:rPr>
          <w:spacing w:val="-9"/>
          <w:sz w:val="18"/>
        </w:rPr>
        <w:t xml:space="preserve"> </w:t>
      </w:r>
      <w:r>
        <w:rPr>
          <w:sz w:val="18"/>
        </w:rPr>
        <w:t>Darbus</w:t>
      </w:r>
      <w:r>
        <w:rPr>
          <w:spacing w:val="-9"/>
          <w:sz w:val="18"/>
        </w:rPr>
        <w:t xml:space="preserve"> </w:t>
      </w:r>
      <w:r>
        <w:rPr>
          <w:sz w:val="18"/>
        </w:rPr>
        <w:t>ir</w:t>
      </w:r>
      <w:r>
        <w:rPr>
          <w:spacing w:val="-9"/>
          <w:sz w:val="18"/>
        </w:rPr>
        <w:t xml:space="preserve"> </w:t>
      </w:r>
      <w:r>
        <w:rPr>
          <w:sz w:val="18"/>
        </w:rPr>
        <w:t>Rangovui</w:t>
      </w:r>
      <w:r>
        <w:rPr>
          <w:spacing w:val="-9"/>
          <w:sz w:val="18"/>
        </w:rPr>
        <w:t xml:space="preserve"> </w:t>
      </w:r>
      <w:r>
        <w:rPr>
          <w:sz w:val="18"/>
        </w:rPr>
        <w:t>tenka atsakomybė už Darbų vėlavimą.</w:t>
      </w:r>
    </w:p>
    <w:p w:rsidR="00B12FF0" w:rsidRDefault="00077C34">
      <w:pPr>
        <w:pStyle w:val="Sraopastraipa"/>
        <w:numPr>
          <w:ilvl w:val="2"/>
          <w:numId w:val="4"/>
        </w:numPr>
        <w:tabs>
          <w:tab w:val="left" w:pos="847"/>
        </w:tabs>
        <w:spacing w:before="100" w:line="261" w:lineRule="auto"/>
        <w:ind w:left="285" w:right="5" w:firstLine="0"/>
        <w:jc w:val="both"/>
        <w:rPr>
          <w:sz w:val="18"/>
        </w:rPr>
      </w:pPr>
      <w:r>
        <w:rPr>
          <w:sz w:val="18"/>
        </w:rPr>
        <w:t>Už klaidas ir trūkumus Rangovo dokumentuose atsako Rangovas, išskyrus atvejus, jeigu tokias klaidas ar trūkumus lėmė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rsidR="00B12FF0" w:rsidRDefault="00077C34">
      <w:pPr>
        <w:pStyle w:val="Antrat3"/>
        <w:numPr>
          <w:ilvl w:val="1"/>
          <w:numId w:val="4"/>
        </w:numPr>
        <w:tabs>
          <w:tab w:val="left" w:pos="566"/>
        </w:tabs>
        <w:spacing w:before="102"/>
        <w:ind w:left="566" w:hanging="564"/>
        <w:jc w:val="both"/>
      </w:pPr>
      <w:bookmarkStart w:id="135" w:name="5.8._Darbų_dokumentų_pakeitimai"/>
      <w:bookmarkStart w:id="136" w:name="_bookmark51"/>
      <w:bookmarkEnd w:id="135"/>
      <w:bookmarkEnd w:id="136"/>
      <w:r>
        <w:t>Darbų</w:t>
      </w:r>
      <w:r>
        <w:rPr>
          <w:spacing w:val="-4"/>
        </w:rPr>
        <w:t xml:space="preserve"> </w:t>
      </w:r>
      <w:r>
        <w:t>dokumentų</w:t>
      </w:r>
      <w:r>
        <w:rPr>
          <w:spacing w:val="-3"/>
        </w:rPr>
        <w:t xml:space="preserve"> </w:t>
      </w:r>
      <w:r>
        <w:rPr>
          <w:spacing w:val="-2"/>
        </w:rPr>
        <w:t>pakeitimai</w:t>
      </w:r>
    </w:p>
    <w:p w:rsidR="00B12FF0" w:rsidRDefault="00077C34">
      <w:pPr>
        <w:pStyle w:val="Sraopastraipa"/>
        <w:numPr>
          <w:ilvl w:val="2"/>
          <w:numId w:val="4"/>
        </w:numPr>
        <w:tabs>
          <w:tab w:val="left" w:pos="847"/>
        </w:tabs>
        <w:spacing w:before="115" w:line="261" w:lineRule="auto"/>
        <w:ind w:left="285" w:right="1" w:firstLine="0"/>
        <w:jc w:val="both"/>
        <w:rPr>
          <w:sz w:val="18"/>
        </w:rPr>
      </w:pPr>
      <w:bookmarkStart w:id="137" w:name="_bookmark52"/>
      <w:bookmarkEnd w:id="137"/>
      <w:r>
        <w:rPr>
          <w:sz w:val="18"/>
        </w:rPr>
        <w:t>Užsakovas turi teisę daryti pakeitimus Užsakovo dokumentuose, dėl kurių reikia atlikti Papildomus darbus arba</w:t>
      </w:r>
      <w:r>
        <w:rPr>
          <w:spacing w:val="-8"/>
          <w:sz w:val="18"/>
        </w:rPr>
        <w:t xml:space="preserve"> </w:t>
      </w:r>
      <w:r>
        <w:rPr>
          <w:sz w:val="18"/>
        </w:rPr>
        <w:t>nedaryti</w:t>
      </w:r>
      <w:r>
        <w:rPr>
          <w:spacing w:val="-8"/>
          <w:sz w:val="18"/>
        </w:rPr>
        <w:t xml:space="preserve"> </w:t>
      </w:r>
      <w:r>
        <w:rPr>
          <w:sz w:val="18"/>
        </w:rPr>
        <w:t>Atsisakomų</w:t>
      </w:r>
      <w:r>
        <w:rPr>
          <w:spacing w:val="-8"/>
          <w:sz w:val="18"/>
        </w:rPr>
        <w:t xml:space="preserve"> </w:t>
      </w:r>
      <w:r>
        <w:rPr>
          <w:sz w:val="18"/>
        </w:rPr>
        <w:t>darbų,</w:t>
      </w:r>
      <w:r>
        <w:rPr>
          <w:spacing w:val="-8"/>
          <w:sz w:val="18"/>
        </w:rPr>
        <w:t xml:space="preserve"> </w:t>
      </w:r>
      <w:r>
        <w:rPr>
          <w:sz w:val="18"/>
        </w:rPr>
        <w:t>su</w:t>
      </w:r>
      <w:r>
        <w:rPr>
          <w:spacing w:val="-8"/>
          <w:sz w:val="18"/>
        </w:rPr>
        <w:t xml:space="preserve"> </w:t>
      </w:r>
      <w:r>
        <w:rPr>
          <w:sz w:val="18"/>
        </w:rPr>
        <w:t>sąlyga,</w:t>
      </w:r>
      <w:r>
        <w:rPr>
          <w:spacing w:val="-8"/>
          <w:sz w:val="18"/>
        </w:rPr>
        <w:t xml:space="preserve"> </w:t>
      </w:r>
      <w:r>
        <w:rPr>
          <w:sz w:val="18"/>
        </w:rPr>
        <w:t>kad</w:t>
      </w:r>
      <w:r>
        <w:rPr>
          <w:spacing w:val="-8"/>
          <w:sz w:val="18"/>
        </w:rPr>
        <w:t xml:space="preserve"> </w:t>
      </w:r>
      <w:r>
        <w:rPr>
          <w:sz w:val="18"/>
        </w:rPr>
        <w:t xml:space="preserve">nepakeičia Statybos darbų pobūdžio, tuo atveju, jeigu po Sutarties sudarymo atsiranda arba tampa žinoma kuri nors iš šių </w:t>
      </w:r>
      <w:r>
        <w:rPr>
          <w:spacing w:val="-2"/>
          <w:sz w:val="18"/>
        </w:rPr>
        <w:t>aplinkybių:</w:t>
      </w:r>
    </w:p>
    <w:p w:rsidR="00B12FF0" w:rsidRDefault="00077C34">
      <w:pPr>
        <w:pStyle w:val="Sraopastraipa"/>
        <w:numPr>
          <w:ilvl w:val="3"/>
          <w:numId w:val="4"/>
        </w:numPr>
        <w:tabs>
          <w:tab w:val="left" w:pos="846"/>
        </w:tabs>
        <w:spacing w:before="101" w:line="261" w:lineRule="auto"/>
        <w:ind w:left="2" w:firstLine="0"/>
        <w:jc w:val="both"/>
        <w:rPr>
          <w:sz w:val="18"/>
        </w:rPr>
      </w:pPr>
      <w:r>
        <w:rPr>
          <w:sz w:val="18"/>
        </w:rPr>
        <w:t>paaiškėja klaidų arba trūkumų Užsakovo užduotyje arba kituose Užsakovo dokumentuose arba Užsakovo dokumentų neatitikimų faktinei situacijai statybvietėje ir tokius Užsakovo</w:t>
      </w:r>
      <w:r>
        <w:rPr>
          <w:spacing w:val="-11"/>
          <w:sz w:val="18"/>
        </w:rPr>
        <w:t xml:space="preserve"> </w:t>
      </w:r>
      <w:r>
        <w:rPr>
          <w:sz w:val="18"/>
        </w:rPr>
        <w:t>dokumentus</w:t>
      </w:r>
      <w:r>
        <w:rPr>
          <w:spacing w:val="-11"/>
          <w:sz w:val="18"/>
        </w:rPr>
        <w:t xml:space="preserve"> </w:t>
      </w:r>
      <w:r>
        <w:rPr>
          <w:sz w:val="18"/>
        </w:rPr>
        <w:t>yra</w:t>
      </w:r>
      <w:r>
        <w:rPr>
          <w:spacing w:val="-11"/>
          <w:sz w:val="18"/>
        </w:rPr>
        <w:t xml:space="preserve"> </w:t>
      </w:r>
      <w:r>
        <w:rPr>
          <w:sz w:val="18"/>
        </w:rPr>
        <w:t>būtina</w:t>
      </w:r>
      <w:r>
        <w:rPr>
          <w:spacing w:val="-11"/>
          <w:sz w:val="18"/>
        </w:rPr>
        <w:t xml:space="preserve"> </w:t>
      </w:r>
      <w:r>
        <w:rPr>
          <w:sz w:val="18"/>
        </w:rPr>
        <w:t>ištaisyti</w:t>
      </w:r>
      <w:r>
        <w:rPr>
          <w:spacing w:val="-11"/>
          <w:sz w:val="18"/>
        </w:rPr>
        <w:t xml:space="preserve"> </w:t>
      </w:r>
      <w:r>
        <w:rPr>
          <w:sz w:val="18"/>
        </w:rPr>
        <w:t>tam,</w:t>
      </w:r>
      <w:r>
        <w:rPr>
          <w:spacing w:val="-11"/>
          <w:sz w:val="18"/>
        </w:rPr>
        <w:t xml:space="preserve"> </w:t>
      </w:r>
      <w:r>
        <w:rPr>
          <w:sz w:val="18"/>
        </w:rPr>
        <w:t>kad</w:t>
      </w:r>
      <w:r>
        <w:rPr>
          <w:spacing w:val="-11"/>
          <w:sz w:val="18"/>
        </w:rPr>
        <w:t xml:space="preserve"> </w:t>
      </w:r>
      <w:r>
        <w:rPr>
          <w:sz w:val="18"/>
        </w:rPr>
        <w:t>būtų</w:t>
      </w:r>
      <w:r>
        <w:rPr>
          <w:spacing w:val="-11"/>
          <w:sz w:val="18"/>
        </w:rPr>
        <w:t xml:space="preserve"> </w:t>
      </w:r>
      <w:r>
        <w:rPr>
          <w:sz w:val="18"/>
        </w:rPr>
        <w:t>galima vykdyti Statybos darbus;</w:t>
      </w:r>
    </w:p>
    <w:p w:rsidR="00B12FF0" w:rsidRDefault="00077C34">
      <w:pPr>
        <w:pStyle w:val="Sraopastraipa"/>
        <w:numPr>
          <w:ilvl w:val="3"/>
          <w:numId w:val="4"/>
        </w:numPr>
        <w:tabs>
          <w:tab w:val="left" w:pos="846"/>
        </w:tabs>
        <w:spacing w:before="101" w:line="261" w:lineRule="auto"/>
        <w:ind w:left="2" w:firstLine="0"/>
        <w:jc w:val="both"/>
        <w:rPr>
          <w:sz w:val="18"/>
        </w:rPr>
      </w:pPr>
      <w:r>
        <w:rPr>
          <w:sz w:val="18"/>
        </w:rPr>
        <w:t>reikia pakeisti Statinio projekto sprendinius dėl to, kad</w:t>
      </w:r>
      <w:r>
        <w:rPr>
          <w:spacing w:val="-12"/>
          <w:sz w:val="18"/>
        </w:rPr>
        <w:t xml:space="preserve"> </w:t>
      </w:r>
      <w:r>
        <w:rPr>
          <w:sz w:val="18"/>
        </w:rPr>
        <w:t>rinkoje</w:t>
      </w:r>
      <w:r>
        <w:rPr>
          <w:spacing w:val="-12"/>
          <w:sz w:val="18"/>
        </w:rPr>
        <w:t xml:space="preserve"> </w:t>
      </w:r>
      <w:r>
        <w:rPr>
          <w:sz w:val="18"/>
        </w:rPr>
        <w:t>nebetiekiami</w:t>
      </w:r>
      <w:r>
        <w:rPr>
          <w:spacing w:val="-12"/>
          <w:sz w:val="18"/>
        </w:rPr>
        <w:t xml:space="preserve"> </w:t>
      </w:r>
      <w:r>
        <w:rPr>
          <w:sz w:val="18"/>
        </w:rPr>
        <w:t>juos</w:t>
      </w:r>
      <w:r>
        <w:rPr>
          <w:spacing w:val="-12"/>
          <w:sz w:val="18"/>
        </w:rPr>
        <w:t xml:space="preserve"> </w:t>
      </w:r>
      <w:r>
        <w:rPr>
          <w:sz w:val="18"/>
        </w:rPr>
        <w:t>atitinkantys</w:t>
      </w:r>
      <w:r>
        <w:rPr>
          <w:spacing w:val="-12"/>
          <w:sz w:val="18"/>
        </w:rPr>
        <w:t xml:space="preserve"> </w:t>
      </w:r>
      <w:r>
        <w:rPr>
          <w:sz w:val="18"/>
        </w:rPr>
        <w:t>Statybos</w:t>
      </w:r>
      <w:r>
        <w:rPr>
          <w:spacing w:val="-12"/>
          <w:sz w:val="18"/>
        </w:rPr>
        <w:t xml:space="preserve"> </w:t>
      </w:r>
      <w:r>
        <w:rPr>
          <w:sz w:val="18"/>
        </w:rPr>
        <w:t>produktai</w:t>
      </w:r>
      <w:r>
        <w:rPr>
          <w:spacing w:val="-12"/>
          <w:sz w:val="18"/>
        </w:rPr>
        <w:t xml:space="preserve"> </w:t>
      </w:r>
      <w:r>
        <w:rPr>
          <w:sz w:val="18"/>
        </w:rPr>
        <w:t xml:space="preserve">ar </w:t>
      </w:r>
      <w:r>
        <w:rPr>
          <w:spacing w:val="-2"/>
          <w:sz w:val="18"/>
        </w:rPr>
        <w:t>Įrenginiai;</w:t>
      </w:r>
    </w:p>
    <w:p w:rsidR="00B12FF0" w:rsidRDefault="00077C34">
      <w:pPr>
        <w:pStyle w:val="Sraopastraipa"/>
        <w:numPr>
          <w:ilvl w:val="3"/>
          <w:numId w:val="4"/>
        </w:numPr>
        <w:tabs>
          <w:tab w:val="left" w:pos="846"/>
        </w:tabs>
        <w:spacing w:line="261" w:lineRule="auto"/>
        <w:ind w:left="2" w:right="1" w:firstLine="0"/>
        <w:jc w:val="both"/>
        <w:rPr>
          <w:sz w:val="18"/>
        </w:rPr>
      </w:pPr>
      <w:r>
        <w:rPr>
          <w:sz w:val="18"/>
        </w:rPr>
        <w:t>Užsakovui reikia pakeisti Statinio projekto sprendinius</w:t>
      </w:r>
      <w:r>
        <w:rPr>
          <w:spacing w:val="-11"/>
          <w:sz w:val="18"/>
        </w:rPr>
        <w:t xml:space="preserve"> </w:t>
      </w:r>
      <w:r>
        <w:rPr>
          <w:sz w:val="18"/>
        </w:rPr>
        <w:t>dėl</w:t>
      </w:r>
      <w:r>
        <w:rPr>
          <w:spacing w:val="-11"/>
          <w:sz w:val="18"/>
        </w:rPr>
        <w:t xml:space="preserve"> </w:t>
      </w:r>
      <w:r>
        <w:rPr>
          <w:sz w:val="18"/>
        </w:rPr>
        <w:t>to,</w:t>
      </w:r>
      <w:r>
        <w:rPr>
          <w:spacing w:val="-11"/>
          <w:sz w:val="18"/>
        </w:rPr>
        <w:t xml:space="preserve"> </w:t>
      </w:r>
      <w:r>
        <w:rPr>
          <w:sz w:val="18"/>
        </w:rPr>
        <w:t>kad</w:t>
      </w:r>
      <w:r>
        <w:rPr>
          <w:spacing w:val="-11"/>
          <w:sz w:val="18"/>
        </w:rPr>
        <w:t xml:space="preserve"> </w:t>
      </w:r>
      <w:r>
        <w:rPr>
          <w:sz w:val="18"/>
        </w:rPr>
        <w:t>jie</w:t>
      </w:r>
      <w:r>
        <w:rPr>
          <w:spacing w:val="-11"/>
          <w:sz w:val="18"/>
        </w:rPr>
        <w:t xml:space="preserve"> </w:t>
      </w:r>
      <w:r>
        <w:rPr>
          <w:sz w:val="18"/>
        </w:rPr>
        <w:t>kertasi</w:t>
      </w:r>
      <w:r>
        <w:rPr>
          <w:spacing w:val="-11"/>
          <w:sz w:val="18"/>
        </w:rPr>
        <w:t xml:space="preserve"> </w:t>
      </w:r>
      <w:r>
        <w:rPr>
          <w:sz w:val="18"/>
        </w:rPr>
        <w:t>arba</w:t>
      </w:r>
      <w:r>
        <w:rPr>
          <w:spacing w:val="-11"/>
          <w:sz w:val="18"/>
        </w:rPr>
        <w:t xml:space="preserve"> </w:t>
      </w:r>
      <w:r>
        <w:rPr>
          <w:sz w:val="18"/>
        </w:rPr>
        <w:t>nedera</w:t>
      </w:r>
      <w:r>
        <w:rPr>
          <w:spacing w:val="-11"/>
          <w:sz w:val="18"/>
        </w:rPr>
        <w:t xml:space="preserve"> </w:t>
      </w:r>
      <w:r>
        <w:rPr>
          <w:sz w:val="18"/>
        </w:rPr>
        <w:t>su</w:t>
      </w:r>
      <w:r>
        <w:rPr>
          <w:spacing w:val="-11"/>
          <w:sz w:val="18"/>
        </w:rPr>
        <w:t xml:space="preserve"> </w:t>
      </w:r>
      <w:r>
        <w:rPr>
          <w:sz w:val="18"/>
        </w:rPr>
        <w:t>kitų</w:t>
      </w:r>
      <w:r>
        <w:rPr>
          <w:spacing w:val="-11"/>
          <w:sz w:val="18"/>
        </w:rPr>
        <w:t xml:space="preserve"> </w:t>
      </w:r>
      <w:r>
        <w:rPr>
          <w:sz w:val="18"/>
        </w:rPr>
        <w:t>Užsakovo ar</w:t>
      </w:r>
      <w:r>
        <w:rPr>
          <w:spacing w:val="-3"/>
          <w:sz w:val="18"/>
        </w:rPr>
        <w:t xml:space="preserve"> </w:t>
      </w:r>
      <w:r>
        <w:rPr>
          <w:sz w:val="18"/>
        </w:rPr>
        <w:t>trečiųjų</w:t>
      </w:r>
      <w:r>
        <w:rPr>
          <w:spacing w:val="-3"/>
          <w:sz w:val="18"/>
        </w:rPr>
        <w:t xml:space="preserve"> </w:t>
      </w:r>
      <w:r>
        <w:rPr>
          <w:sz w:val="18"/>
        </w:rPr>
        <w:t>asmenų</w:t>
      </w:r>
      <w:r>
        <w:rPr>
          <w:spacing w:val="-3"/>
          <w:sz w:val="18"/>
        </w:rPr>
        <w:t xml:space="preserve"> </w:t>
      </w:r>
      <w:r>
        <w:rPr>
          <w:sz w:val="18"/>
        </w:rPr>
        <w:t>vykdomų</w:t>
      </w:r>
      <w:r>
        <w:rPr>
          <w:spacing w:val="-3"/>
          <w:sz w:val="18"/>
        </w:rPr>
        <w:t xml:space="preserve"> </w:t>
      </w:r>
      <w:r>
        <w:rPr>
          <w:sz w:val="18"/>
        </w:rPr>
        <w:t>projektų</w:t>
      </w:r>
      <w:r>
        <w:rPr>
          <w:spacing w:val="-3"/>
          <w:sz w:val="18"/>
        </w:rPr>
        <w:t xml:space="preserve"> </w:t>
      </w:r>
      <w:r>
        <w:rPr>
          <w:sz w:val="18"/>
        </w:rPr>
        <w:t>sprendiniais,</w:t>
      </w:r>
      <w:r>
        <w:rPr>
          <w:spacing w:val="-3"/>
          <w:sz w:val="18"/>
        </w:rPr>
        <w:t xml:space="preserve"> </w:t>
      </w:r>
      <w:r>
        <w:rPr>
          <w:sz w:val="18"/>
        </w:rPr>
        <w:t>arba</w:t>
      </w:r>
      <w:r>
        <w:rPr>
          <w:spacing w:val="-3"/>
          <w:sz w:val="18"/>
        </w:rPr>
        <w:t xml:space="preserve"> </w:t>
      </w:r>
      <w:r>
        <w:rPr>
          <w:sz w:val="18"/>
        </w:rPr>
        <w:t>dėl</w:t>
      </w:r>
      <w:r>
        <w:rPr>
          <w:spacing w:val="-3"/>
          <w:sz w:val="18"/>
        </w:rPr>
        <w:t xml:space="preserve"> </w:t>
      </w:r>
      <w:r>
        <w:rPr>
          <w:sz w:val="18"/>
        </w:rPr>
        <w:t>to, jog Užsakovas siekia įgyvendinti pasikeitusius Įstatymų reikalavimus, arba dėl to, jog išnyko Užsakovo poreikis Atsisakomiems darbams (Atsisakomi darbai tapo nebereikalingi Užsakovui);</w:t>
      </w:r>
    </w:p>
    <w:p w:rsidR="00B12FF0" w:rsidRDefault="00077C34">
      <w:pPr>
        <w:pStyle w:val="Sraopastraipa"/>
        <w:numPr>
          <w:ilvl w:val="3"/>
          <w:numId w:val="4"/>
        </w:numPr>
        <w:tabs>
          <w:tab w:val="left" w:pos="846"/>
        </w:tabs>
        <w:spacing w:before="102" w:line="261" w:lineRule="auto"/>
        <w:ind w:left="2" w:right="3" w:firstLine="0"/>
        <w:jc w:val="both"/>
        <w:rPr>
          <w:sz w:val="18"/>
        </w:rPr>
      </w:pPr>
      <w:bookmarkStart w:id="138" w:name="5.8.1.4._paaiškėja,_kad_dėl_Sutarties_ka"/>
      <w:bookmarkEnd w:id="138"/>
      <w:r>
        <w:rPr>
          <w:sz w:val="18"/>
        </w:rPr>
        <w:t xml:space="preserve">paaiškėja, kad dėl Sutarties kainos (įkainių) indeksavimo pagal </w:t>
      </w:r>
      <w:hyperlink w:anchor="_bookmark162" w:history="1">
        <w:r>
          <w:rPr>
            <w:sz w:val="18"/>
          </w:rPr>
          <w:t>15.5</w:t>
        </w:r>
      </w:hyperlink>
      <w:r>
        <w:rPr>
          <w:sz w:val="18"/>
        </w:rPr>
        <w:t xml:space="preserve"> punktą „</w:t>
      </w:r>
      <w:hyperlink w:anchor="_bookmark162" w:history="1">
        <w:r>
          <w:rPr>
            <w:sz w:val="18"/>
          </w:rPr>
          <w:t>Sutarties kainos</w:t>
        </w:r>
      </w:hyperlink>
      <w:r>
        <w:rPr>
          <w:sz w:val="18"/>
        </w:rPr>
        <w:t xml:space="preserve"> </w:t>
      </w:r>
      <w:hyperlink w:anchor="_bookmark162" w:history="1">
        <w:r>
          <w:rPr>
            <w:sz w:val="18"/>
          </w:rPr>
          <w:t>perskaičiavimas dėl kainų lygio pokyčio</w:t>
        </w:r>
      </w:hyperlink>
      <w:r>
        <w:rPr>
          <w:sz w:val="18"/>
        </w:rPr>
        <w:t>“, esminio Sutarties kainos padidėjimo (</w:t>
      </w:r>
      <w:hyperlink w:anchor="_bookmark166" w:history="1">
        <w:r>
          <w:rPr>
            <w:sz w:val="18"/>
          </w:rPr>
          <w:t>15.6.1</w:t>
        </w:r>
      </w:hyperlink>
      <w:r>
        <w:rPr>
          <w:sz w:val="18"/>
        </w:rPr>
        <w:t xml:space="preserve"> punktas), Rangovo papildomų Išlaidų kompensavimo pagal </w:t>
      </w:r>
      <w:hyperlink w:anchor="_bookmark174" w:history="1">
        <w:r>
          <w:rPr>
            <w:sz w:val="18"/>
          </w:rPr>
          <w:t>15.9</w:t>
        </w:r>
      </w:hyperlink>
      <w:r>
        <w:rPr>
          <w:sz w:val="18"/>
        </w:rPr>
        <w:t>-</w:t>
      </w:r>
      <w:hyperlink w:anchor="_bookmark178" w:history="1">
        <w:r>
          <w:rPr>
            <w:sz w:val="18"/>
          </w:rPr>
          <w:t>15.11</w:t>
        </w:r>
      </w:hyperlink>
      <w:r>
        <w:rPr>
          <w:sz w:val="18"/>
        </w:rPr>
        <w:t xml:space="preserve"> punktus („</w:t>
      </w:r>
      <w:hyperlink w:anchor="_bookmark174" w:history="1">
        <w:r>
          <w:rPr>
            <w:sz w:val="18"/>
          </w:rPr>
          <w:t>Papildomų</w:t>
        </w:r>
      </w:hyperlink>
      <w:r>
        <w:rPr>
          <w:sz w:val="18"/>
        </w:rPr>
        <w:t xml:space="preserve"> </w:t>
      </w:r>
      <w:hyperlink w:anchor="_bookmark174" w:history="1">
        <w:r>
          <w:rPr>
            <w:sz w:val="18"/>
          </w:rPr>
          <w:t>Išlaidų kompensavimas ir Išlaidų perskaičiavimas</w:t>
        </w:r>
      </w:hyperlink>
      <w:r>
        <w:rPr>
          <w:sz w:val="18"/>
        </w:rPr>
        <w:t>“, „</w:t>
      </w:r>
      <w:hyperlink w:anchor="_bookmark177" w:history="1">
        <w:r>
          <w:rPr>
            <w:sz w:val="18"/>
          </w:rPr>
          <w:t>Sutarties</w:t>
        </w:r>
      </w:hyperlink>
      <w:r>
        <w:rPr>
          <w:sz w:val="18"/>
        </w:rPr>
        <w:t xml:space="preserve"> </w:t>
      </w:r>
      <w:hyperlink w:anchor="_bookmark177" w:history="1">
        <w:r>
          <w:rPr>
            <w:sz w:val="18"/>
          </w:rPr>
          <w:t>kainos</w:t>
        </w:r>
        <w:r>
          <w:rPr>
            <w:spacing w:val="39"/>
            <w:sz w:val="18"/>
          </w:rPr>
          <w:t xml:space="preserve">  </w:t>
        </w:r>
        <w:r>
          <w:rPr>
            <w:sz w:val="18"/>
          </w:rPr>
          <w:t>perskaičiavimas</w:t>
        </w:r>
        <w:r>
          <w:rPr>
            <w:spacing w:val="39"/>
            <w:sz w:val="18"/>
          </w:rPr>
          <w:t xml:space="preserve">  </w:t>
        </w:r>
        <w:r>
          <w:rPr>
            <w:sz w:val="18"/>
          </w:rPr>
          <w:t>dėl</w:t>
        </w:r>
        <w:r>
          <w:rPr>
            <w:spacing w:val="39"/>
            <w:sz w:val="18"/>
          </w:rPr>
          <w:t xml:space="preserve">  </w:t>
        </w:r>
        <w:r>
          <w:rPr>
            <w:sz w:val="18"/>
          </w:rPr>
          <w:t>paspartinimo</w:t>
        </w:r>
        <w:r>
          <w:rPr>
            <w:spacing w:val="40"/>
            <w:sz w:val="18"/>
          </w:rPr>
          <w:t xml:space="preserve">  </w:t>
        </w:r>
        <w:r>
          <w:rPr>
            <w:sz w:val="18"/>
          </w:rPr>
          <w:t>priemonių</w:t>
        </w:r>
      </w:hyperlink>
      <w:r>
        <w:rPr>
          <w:sz w:val="18"/>
        </w:rPr>
        <w:t>“</w:t>
      </w:r>
      <w:r>
        <w:rPr>
          <w:spacing w:val="39"/>
          <w:sz w:val="18"/>
        </w:rPr>
        <w:t xml:space="preserve">  </w:t>
      </w:r>
      <w:r>
        <w:rPr>
          <w:spacing w:val="-5"/>
          <w:sz w:val="18"/>
        </w:rPr>
        <w:t>ir</w:t>
      </w:r>
    </w:p>
    <w:p w:rsidR="00B12FF0" w:rsidRDefault="00077C34">
      <w:pPr>
        <w:pStyle w:val="Pagrindinistekstas"/>
        <w:spacing w:before="87" w:line="261" w:lineRule="auto"/>
        <w:ind w:left="2" w:right="138"/>
      </w:pPr>
      <w:r>
        <w:br w:type="column"/>
        <w:t>„</w:t>
      </w:r>
      <w:hyperlink w:anchor="_bookmark178" w:history="1">
        <w:r>
          <w:t>Sutarties kainos perskaičiavimas dėl Įstatymų pakeitimo</w:t>
        </w:r>
      </w:hyperlink>
      <w:r>
        <w:t>“) arba būtinųjų Papildomų darbų pirkimo Užsakovas tampa finansiškai nepajėgus finansuoti visų Darbų įvykdymą ir dėl to Užsakovui reikia pakeisti Statinio projekto sprendinius arba Užsakovo užduotį.</w:t>
      </w:r>
    </w:p>
    <w:p w:rsidR="00B12FF0" w:rsidRDefault="00077C34">
      <w:pPr>
        <w:pStyle w:val="Sraopastraipa"/>
        <w:numPr>
          <w:ilvl w:val="2"/>
          <w:numId w:val="4"/>
        </w:numPr>
        <w:tabs>
          <w:tab w:val="left" w:pos="847"/>
        </w:tabs>
        <w:spacing w:before="100" w:line="261" w:lineRule="auto"/>
        <w:ind w:left="285" w:right="138" w:firstLine="0"/>
        <w:jc w:val="both"/>
        <w:rPr>
          <w:sz w:val="18"/>
        </w:rPr>
      </w:pPr>
      <w:bookmarkStart w:id="139" w:name="5.8.2._Užsakovas_turi_teisę_daryti_pakei"/>
      <w:bookmarkStart w:id="140" w:name="_bookmark53"/>
      <w:bookmarkEnd w:id="139"/>
      <w:bookmarkEnd w:id="140"/>
      <w:r>
        <w:rPr>
          <w:sz w:val="18"/>
        </w:rPr>
        <w:t>Užsakovas turi teisę daryti pakeitimus Užsakovo dokumentuose be Rangovo sutikimo tol, kol Papildomų darbų, kuriuos reikia atlikti dėl šių pakeitimų, arba Atsisakomų darbų bendra kaina neviršija 15 procentų Pradinės</w:t>
      </w:r>
      <w:r>
        <w:rPr>
          <w:spacing w:val="-12"/>
          <w:sz w:val="18"/>
        </w:rPr>
        <w:t xml:space="preserve"> </w:t>
      </w:r>
      <w:r>
        <w:rPr>
          <w:sz w:val="18"/>
        </w:rPr>
        <w:t>sutarties</w:t>
      </w:r>
      <w:r>
        <w:rPr>
          <w:spacing w:val="-12"/>
          <w:sz w:val="18"/>
        </w:rPr>
        <w:t xml:space="preserve"> </w:t>
      </w:r>
      <w:r>
        <w:rPr>
          <w:sz w:val="18"/>
        </w:rPr>
        <w:t>vertės,</w:t>
      </w:r>
      <w:r>
        <w:rPr>
          <w:spacing w:val="-12"/>
          <w:sz w:val="18"/>
        </w:rPr>
        <w:t xml:space="preserve"> </w:t>
      </w:r>
      <w:r>
        <w:rPr>
          <w:sz w:val="18"/>
        </w:rPr>
        <w:t>o</w:t>
      </w:r>
      <w:r>
        <w:rPr>
          <w:spacing w:val="-12"/>
          <w:sz w:val="18"/>
        </w:rPr>
        <w:t xml:space="preserve"> </w:t>
      </w:r>
      <w:r>
        <w:rPr>
          <w:sz w:val="18"/>
        </w:rPr>
        <w:t>šią</w:t>
      </w:r>
      <w:r>
        <w:rPr>
          <w:spacing w:val="-12"/>
          <w:sz w:val="18"/>
        </w:rPr>
        <w:t xml:space="preserve"> </w:t>
      </w:r>
      <w:r>
        <w:rPr>
          <w:sz w:val="18"/>
        </w:rPr>
        <w:t>ribą</w:t>
      </w:r>
      <w:r>
        <w:rPr>
          <w:spacing w:val="-12"/>
          <w:sz w:val="18"/>
        </w:rPr>
        <w:t xml:space="preserve"> </w:t>
      </w:r>
      <w:r>
        <w:rPr>
          <w:sz w:val="18"/>
        </w:rPr>
        <w:t>viršijus</w:t>
      </w:r>
      <w:r>
        <w:rPr>
          <w:spacing w:val="-12"/>
          <w:sz w:val="18"/>
        </w:rPr>
        <w:t xml:space="preserve"> </w:t>
      </w:r>
      <w:r>
        <w:rPr>
          <w:w w:val="160"/>
          <w:sz w:val="18"/>
        </w:rPr>
        <w:t>–</w:t>
      </w:r>
      <w:r>
        <w:rPr>
          <w:spacing w:val="-19"/>
          <w:w w:val="160"/>
          <w:sz w:val="18"/>
        </w:rPr>
        <w:t xml:space="preserve"> </w:t>
      </w:r>
      <w:r>
        <w:rPr>
          <w:sz w:val="18"/>
        </w:rPr>
        <w:t>tik</w:t>
      </w:r>
      <w:r>
        <w:rPr>
          <w:spacing w:val="-12"/>
          <w:sz w:val="18"/>
        </w:rPr>
        <w:t xml:space="preserve"> </w:t>
      </w:r>
      <w:r>
        <w:rPr>
          <w:sz w:val="18"/>
        </w:rPr>
        <w:t>su</w:t>
      </w:r>
      <w:r>
        <w:rPr>
          <w:spacing w:val="-12"/>
          <w:sz w:val="18"/>
        </w:rPr>
        <w:t xml:space="preserve"> </w:t>
      </w:r>
      <w:r>
        <w:rPr>
          <w:sz w:val="18"/>
        </w:rPr>
        <w:t xml:space="preserve">Rangovo sutikimu. Jeigu Pradinės sutarties vertė buvo peržiūrėta ir indeksuota pagal </w:t>
      </w:r>
      <w:hyperlink w:anchor="_bookmark162" w:history="1">
        <w:r>
          <w:rPr>
            <w:sz w:val="18"/>
          </w:rPr>
          <w:t>15.5</w:t>
        </w:r>
      </w:hyperlink>
      <w:r>
        <w:rPr>
          <w:sz w:val="18"/>
        </w:rPr>
        <w:t xml:space="preserve"> punkte numatytas sąlygas, 15 procentų skaičiuojama nuo indeksuotos Pradinės sutarties vertės.</w:t>
      </w:r>
      <w:r>
        <w:rPr>
          <w:spacing w:val="-6"/>
          <w:sz w:val="18"/>
        </w:rPr>
        <w:t xml:space="preserve"> </w:t>
      </w:r>
      <w:r>
        <w:rPr>
          <w:sz w:val="18"/>
        </w:rPr>
        <w:t>Jeigu</w:t>
      </w:r>
      <w:r>
        <w:rPr>
          <w:spacing w:val="-5"/>
          <w:sz w:val="18"/>
        </w:rPr>
        <w:t xml:space="preserve"> </w:t>
      </w:r>
      <w:r>
        <w:rPr>
          <w:sz w:val="18"/>
        </w:rPr>
        <w:t>dėl</w:t>
      </w:r>
      <w:r>
        <w:rPr>
          <w:spacing w:val="-5"/>
          <w:sz w:val="18"/>
        </w:rPr>
        <w:t xml:space="preserve"> </w:t>
      </w:r>
      <w:r>
        <w:rPr>
          <w:sz w:val="18"/>
        </w:rPr>
        <w:t>pakeitimų</w:t>
      </w:r>
      <w:r>
        <w:rPr>
          <w:spacing w:val="-5"/>
          <w:sz w:val="18"/>
        </w:rPr>
        <w:t xml:space="preserve"> </w:t>
      </w:r>
      <w:r>
        <w:rPr>
          <w:sz w:val="18"/>
        </w:rPr>
        <w:t>Užsakovo</w:t>
      </w:r>
      <w:r>
        <w:rPr>
          <w:spacing w:val="-5"/>
          <w:sz w:val="18"/>
        </w:rPr>
        <w:t xml:space="preserve"> </w:t>
      </w:r>
      <w:r>
        <w:rPr>
          <w:sz w:val="18"/>
        </w:rPr>
        <w:t>dokumentuose</w:t>
      </w:r>
      <w:r>
        <w:rPr>
          <w:spacing w:val="-5"/>
          <w:sz w:val="18"/>
        </w:rPr>
        <w:t xml:space="preserve"> </w:t>
      </w:r>
      <w:r>
        <w:rPr>
          <w:sz w:val="18"/>
        </w:rPr>
        <w:t xml:space="preserve">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hyperlink w:anchor="_bookmark235" w:history="1">
        <w:r>
          <w:rPr>
            <w:sz w:val="18"/>
          </w:rPr>
          <w:t>26.5</w:t>
        </w:r>
      </w:hyperlink>
      <w:r>
        <w:rPr>
          <w:sz w:val="18"/>
        </w:rPr>
        <w:t xml:space="preserve"> punktas „</w:t>
      </w:r>
      <w:hyperlink w:anchor="_bookmark235" w:history="1">
        <w:r>
          <w:rPr>
            <w:sz w:val="18"/>
          </w:rPr>
          <w:t>Šalių teisės ir pareigos Sutarties nutraukimo</w:t>
        </w:r>
      </w:hyperlink>
      <w:r>
        <w:rPr>
          <w:sz w:val="18"/>
        </w:rPr>
        <w:t xml:space="preserve"> </w:t>
      </w:r>
      <w:hyperlink w:anchor="_bookmark235" w:history="1">
        <w:r>
          <w:rPr>
            <w:sz w:val="18"/>
          </w:rPr>
          <w:t>atveju</w:t>
        </w:r>
      </w:hyperlink>
      <w:r>
        <w:rPr>
          <w:sz w:val="18"/>
        </w:rPr>
        <w:t>“,</w:t>
      </w:r>
      <w:r>
        <w:rPr>
          <w:spacing w:val="-7"/>
          <w:sz w:val="18"/>
        </w:rPr>
        <w:t xml:space="preserve"> </w:t>
      </w:r>
      <w:r>
        <w:rPr>
          <w:sz w:val="18"/>
        </w:rPr>
        <w:t>išskyrus</w:t>
      </w:r>
      <w:r>
        <w:rPr>
          <w:spacing w:val="-7"/>
          <w:sz w:val="18"/>
        </w:rPr>
        <w:t xml:space="preserve"> </w:t>
      </w:r>
      <w:hyperlink w:anchor="_bookmark240" w:history="1">
        <w:r>
          <w:rPr>
            <w:sz w:val="18"/>
          </w:rPr>
          <w:t>26.5.5</w:t>
        </w:r>
      </w:hyperlink>
      <w:r>
        <w:rPr>
          <w:spacing w:val="-8"/>
          <w:sz w:val="18"/>
        </w:rPr>
        <w:t xml:space="preserve"> </w:t>
      </w:r>
      <w:r>
        <w:rPr>
          <w:sz w:val="18"/>
        </w:rPr>
        <w:t>punktą.</w:t>
      </w:r>
      <w:r>
        <w:rPr>
          <w:spacing w:val="-7"/>
          <w:sz w:val="18"/>
        </w:rPr>
        <w:t xml:space="preserve"> </w:t>
      </w:r>
      <w:r>
        <w:rPr>
          <w:sz w:val="18"/>
        </w:rPr>
        <w:t>Ši</w:t>
      </w:r>
      <w:r>
        <w:rPr>
          <w:spacing w:val="-7"/>
          <w:sz w:val="18"/>
        </w:rPr>
        <w:t xml:space="preserve"> </w:t>
      </w:r>
      <w:r>
        <w:rPr>
          <w:sz w:val="18"/>
        </w:rPr>
        <w:t>nuostata</w:t>
      </w:r>
      <w:r>
        <w:rPr>
          <w:spacing w:val="-7"/>
          <w:sz w:val="18"/>
        </w:rPr>
        <w:t xml:space="preserve"> </w:t>
      </w:r>
      <w:r>
        <w:rPr>
          <w:sz w:val="18"/>
        </w:rPr>
        <w:t>taikoma</w:t>
      </w:r>
      <w:r>
        <w:rPr>
          <w:spacing w:val="-7"/>
          <w:sz w:val="18"/>
        </w:rPr>
        <w:t xml:space="preserve"> </w:t>
      </w:r>
      <w:r>
        <w:rPr>
          <w:sz w:val="18"/>
        </w:rPr>
        <w:t>ir</w:t>
      </w:r>
      <w:r>
        <w:rPr>
          <w:spacing w:val="-7"/>
          <w:sz w:val="18"/>
        </w:rPr>
        <w:t xml:space="preserve"> </w:t>
      </w:r>
      <w:hyperlink w:anchor="_bookmark50" w:history="1">
        <w:r>
          <w:rPr>
            <w:sz w:val="18"/>
          </w:rPr>
          <w:t>5.7.5</w:t>
        </w:r>
      </w:hyperlink>
      <w:r>
        <w:rPr>
          <w:sz w:val="18"/>
        </w:rPr>
        <w:t xml:space="preserve"> punkte numatytais atvejais.</w:t>
      </w:r>
    </w:p>
    <w:p w:rsidR="00B12FF0" w:rsidRDefault="00077C34">
      <w:pPr>
        <w:pStyle w:val="Sraopastraipa"/>
        <w:numPr>
          <w:ilvl w:val="2"/>
          <w:numId w:val="4"/>
        </w:numPr>
        <w:tabs>
          <w:tab w:val="left" w:pos="847"/>
        </w:tabs>
        <w:spacing w:before="112" w:line="261" w:lineRule="auto"/>
        <w:ind w:left="285" w:right="134" w:firstLine="0"/>
        <w:jc w:val="both"/>
        <w:rPr>
          <w:sz w:val="18"/>
        </w:rPr>
      </w:pPr>
      <w:bookmarkStart w:id="141" w:name="5.8.3._Jeigu,_vadovaujantis_5.8.1_punktu"/>
      <w:bookmarkStart w:id="142" w:name="_bookmark54"/>
      <w:bookmarkEnd w:id="141"/>
      <w:bookmarkEnd w:id="142"/>
      <w:r>
        <w:rPr>
          <w:sz w:val="18"/>
        </w:rPr>
        <w:t xml:space="preserve">Jeigu, vadovaujantis </w:t>
      </w:r>
      <w:hyperlink w:anchor="_bookmark52" w:history="1">
        <w:r>
          <w:rPr>
            <w:sz w:val="18"/>
          </w:rPr>
          <w:t>5.8.1</w:t>
        </w:r>
      </w:hyperlink>
      <w:r>
        <w:rPr>
          <w:sz w:val="18"/>
        </w:rPr>
        <w:t xml:space="preserve"> punktu, keičiamas Statinio projektas, Užsakovo užduotis arba kiti Užsakovo dokumentai dėl priežasčių, už kurias neatsako Rangovas,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 xml:space="preserve">“ nustatyta tvarka ir susitarti dėl tokių pakeitimų nulemto Papildomų darbų apmokėjimo bei Atsisakomų darbų pagal </w:t>
      </w:r>
      <w:hyperlink w:anchor="_bookmark170" w:history="1">
        <w:r>
          <w:rPr>
            <w:sz w:val="18"/>
          </w:rPr>
          <w:t>15.8</w:t>
        </w:r>
      </w:hyperlink>
      <w:r>
        <w:rPr>
          <w:sz w:val="18"/>
        </w:rPr>
        <w:t xml:space="preserve"> punktą „</w:t>
      </w:r>
      <w:hyperlink w:anchor="_bookmark170" w:history="1">
        <w:r>
          <w:rPr>
            <w:sz w:val="18"/>
          </w:rPr>
          <w:t>Sutarties kainos pakeitimai dėl</w:t>
        </w:r>
      </w:hyperlink>
      <w:r>
        <w:rPr>
          <w:sz w:val="18"/>
        </w:rPr>
        <w:t xml:space="preserve"> </w:t>
      </w:r>
      <w:hyperlink w:anchor="_bookmark170" w:history="1">
        <w:r>
          <w:rPr>
            <w:sz w:val="18"/>
          </w:rPr>
          <w:t>kiekių (apimčių) keitimo</w:t>
        </w:r>
      </w:hyperlink>
      <w:r>
        <w:rPr>
          <w:sz w:val="18"/>
        </w:rPr>
        <w:t>“. Tokiu atveju Užsakovui tenka visos Išlaidos, susijusios su tokiais pakeitimais ir jų nulemtais</w:t>
      </w:r>
      <w:r>
        <w:rPr>
          <w:spacing w:val="-8"/>
          <w:sz w:val="18"/>
        </w:rPr>
        <w:t xml:space="preserve"> </w:t>
      </w:r>
      <w:r>
        <w:rPr>
          <w:sz w:val="18"/>
        </w:rPr>
        <w:t>Statybos</w:t>
      </w:r>
      <w:r>
        <w:rPr>
          <w:spacing w:val="-8"/>
          <w:sz w:val="18"/>
        </w:rPr>
        <w:t xml:space="preserve"> </w:t>
      </w:r>
      <w:r>
        <w:rPr>
          <w:sz w:val="18"/>
        </w:rPr>
        <w:t>darbų</w:t>
      </w:r>
      <w:r>
        <w:rPr>
          <w:spacing w:val="-8"/>
          <w:sz w:val="18"/>
        </w:rPr>
        <w:t xml:space="preserve"> </w:t>
      </w:r>
      <w:r>
        <w:rPr>
          <w:sz w:val="18"/>
        </w:rPr>
        <w:t>ir</w:t>
      </w:r>
      <w:r>
        <w:rPr>
          <w:spacing w:val="-8"/>
          <w:sz w:val="18"/>
        </w:rPr>
        <w:t xml:space="preserve"> </w:t>
      </w:r>
      <w:r>
        <w:rPr>
          <w:sz w:val="18"/>
        </w:rPr>
        <w:t>Sutarties</w:t>
      </w:r>
      <w:r>
        <w:rPr>
          <w:spacing w:val="-8"/>
          <w:sz w:val="18"/>
        </w:rPr>
        <w:t xml:space="preserve"> </w:t>
      </w:r>
      <w:r>
        <w:rPr>
          <w:sz w:val="18"/>
        </w:rPr>
        <w:t>vykdymo</w:t>
      </w:r>
      <w:r>
        <w:rPr>
          <w:spacing w:val="-8"/>
          <w:sz w:val="18"/>
        </w:rPr>
        <w:t xml:space="preserve"> </w:t>
      </w:r>
      <w:r>
        <w:rPr>
          <w:sz w:val="18"/>
        </w:rPr>
        <w:t>pakeitimais. Užsakovas turi savo sąskaita organizuoti visų reikiamų Užsakovo dokumentų pakeitimus, Statinio projekto ekspertizę ir naujo statybą leidžiančio dokumento gavimą (jeigu</w:t>
      </w:r>
      <w:r>
        <w:rPr>
          <w:spacing w:val="-10"/>
          <w:sz w:val="18"/>
        </w:rPr>
        <w:t xml:space="preserve"> </w:t>
      </w:r>
      <w:r>
        <w:rPr>
          <w:sz w:val="18"/>
        </w:rPr>
        <w:t>reikalinga</w:t>
      </w:r>
      <w:r>
        <w:rPr>
          <w:spacing w:val="-10"/>
          <w:sz w:val="18"/>
        </w:rPr>
        <w:t xml:space="preserve"> </w:t>
      </w:r>
      <w:r>
        <w:rPr>
          <w:sz w:val="18"/>
        </w:rPr>
        <w:t>pagal</w:t>
      </w:r>
      <w:r>
        <w:rPr>
          <w:spacing w:val="-10"/>
          <w:sz w:val="18"/>
        </w:rPr>
        <w:t xml:space="preserve"> </w:t>
      </w:r>
      <w:r>
        <w:rPr>
          <w:sz w:val="18"/>
        </w:rPr>
        <w:t>Įstatymus).</w:t>
      </w:r>
      <w:r>
        <w:rPr>
          <w:spacing w:val="-10"/>
          <w:sz w:val="18"/>
        </w:rPr>
        <w:t xml:space="preserve"> </w:t>
      </w:r>
      <w:r>
        <w:rPr>
          <w:sz w:val="18"/>
        </w:rPr>
        <w:t>Jeigu</w:t>
      </w:r>
      <w:r>
        <w:rPr>
          <w:spacing w:val="-10"/>
          <w:sz w:val="18"/>
        </w:rPr>
        <w:t xml:space="preserve"> </w:t>
      </w:r>
      <w:r>
        <w:rPr>
          <w:sz w:val="18"/>
        </w:rPr>
        <w:t>dėl</w:t>
      </w:r>
      <w:r>
        <w:rPr>
          <w:spacing w:val="-10"/>
          <w:sz w:val="18"/>
        </w:rPr>
        <w:t xml:space="preserve"> </w:t>
      </w:r>
      <w:r>
        <w:rPr>
          <w:sz w:val="18"/>
        </w:rPr>
        <w:t>tokio</w:t>
      </w:r>
      <w:r>
        <w:rPr>
          <w:spacing w:val="-10"/>
          <w:sz w:val="18"/>
        </w:rPr>
        <w:t xml:space="preserve"> </w:t>
      </w:r>
      <w:r>
        <w:rPr>
          <w:sz w:val="18"/>
        </w:rPr>
        <w:t>Užsakovo dokumentų pakeitimo reikia peržiūrėti ir pakeisti (pratęsti arba sutrumpinti) Darbų terminus, Susitarime nurodomi pakeistieji Darbų terminai ir</w:t>
      </w:r>
      <w:r>
        <w:rPr>
          <w:sz w:val="18"/>
        </w:rPr>
        <w:t xml:space="preserve"> atitinkamai perskaičiuojamos Rangovo Išlaidos bei Pelnas </w:t>
      </w:r>
      <w:hyperlink w:anchor="_bookmark174" w:history="1">
        <w:r>
          <w:rPr>
            <w:sz w:val="18"/>
          </w:rPr>
          <w:t>15.9</w:t>
        </w:r>
      </w:hyperlink>
      <w:r>
        <w:rPr>
          <w:sz w:val="18"/>
        </w:rPr>
        <w:t xml:space="preserve"> punkte „</w:t>
      </w:r>
      <w:hyperlink w:anchor="_bookmark174" w:history="1">
        <w:r>
          <w:rPr>
            <w:sz w:val="18"/>
          </w:rPr>
          <w:t>Papildomų</w:t>
        </w:r>
      </w:hyperlink>
      <w:r>
        <w:rPr>
          <w:sz w:val="18"/>
        </w:rPr>
        <w:t xml:space="preserve"> </w:t>
      </w:r>
      <w:hyperlink w:anchor="_bookmark174" w:history="1">
        <w:r>
          <w:rPr>
            <w:sz w:val="18"/>
          </w:rPr>
          <w:t>Išlaidų kompensavimas ir Išlaidų perskaičiavimas</w:t>
        </w:r>
      </w:hyperlink>
      <w:r>
        <w:rPr>
          <w:sz w:val="18"/>
        </w:rPr>
        <w:t>“ nustatyta tvarka.</w:t>
      </w:r>
    </w:p>
    <w:p w:rsidR="00B12FF0" w:rsidRDefault="00077C34">
      <w:pPr>
        <w:pStyle w:val="Sraopastraipa"/>
        <w:numPr>
          <w:ilvl w:val="2"/>
          <w:numId w:val="4"/>
        </w:numPr>
        <w:tabs>
          <w:tab w:val="left" w:pos="847"/>
        </w:tabs>
        <w:spacing w:before="115" w:line="261" w:lineRule="auto"/>
        <w:ind w:left="285" w:right="138" w:firstLine="0"/>
        <w:jc w:val="both"/>
        <w:rPr>
          <w:sz w:val="18"/>
        </w:rPr>
      </w:pPr>
      <w:bookmarkStart w:id="143" w:name="5.8.4._Jeigu_rinkoje_nebetiekiami_Rangov"/>
      <w:bookmarkStart w:id="144" w:name="_bookmark55"/>
      <w:bookmarkEnd w:id="143"/>
      <w:bookmarkEnd w:id="144"/>
      <w:r>
        <w:rPr>
          <w:sz w:val="18"/>
        </w:rPr>
        <w:t>Jeigu rinkoje nebetiekiami Rangovo pasiūlyme nurodyti</w:t>
      </w:r>
      <w:r>
        <w:rPr>
          <w:spacing w:val="-2"/>
          <w:sz w:val="18"/>
        </w:rPr>
        <w:t xml:space="preserve"> </w:t>
      </w:r>
      <w:r>
        <w:rPr>
          <w:sz w:val="18"/>
        </w:rPr>
        <w:t>Statybos</w:t>
      </w:r>
      <w:r>
        <w:rPr>
          <w:spacing w:val="-2"/>
          <w:sz w:val="18"/>
        </w:rPr>
        <w:t xml:space="preserve"> </w:t>
      </w:r>
      <w:r>
        <w:rPr>
          <w:sz w:val="18"/>
        </w:rPr>
        <w:t>produktai</w:t>
      </w:r>
      <w:r>
        <w:rPr>
          <w:spacing w:val="-2"/>
          <w:sz w:val="18"/>
        </w:rPr>
        <w:t xml:space="preserve"> </w:t>
      </w:r>
      <w:r>
        <w:rPr>
          <w:sz w:val="18"/>
        </w:rPr>
        <w:t>ar</w:t>
      </w:r>
      <w:r>
        <w:rPr>
          <w:spacing w:val="-2"/>
          <w:sz w:val="18"/>
        </w:rPr>
        <w:t xml:space="preserve"> </w:t>
      </w:r>
      <w:r>
        <w:rPr>
          <w:sz w:val="18"/>
        </w:rPr>
        <w:t>Įrenginiai</w:t>
      </w:r>
      <w:r>
        <w:rPr>
          <w:spacing w:val="-2"/>
          <w:sz w:val="18"/>
        </w:rPr>
        <w:t xml:space="preserve"> </w:t>
      </w:r>
      <w:r>
        <w:rPr>
          <w:sz w:val="18"/>
        </w:rPr>
        <w:t>ir</w:t>
      </w:r>
      <w:r>
        <w:rPr>
          <w:spacing w:val="-3"/>
          <w:sz w:val="18"/>
        </w:rPr>
        <w:t xml:space="preserve"> </w:t>
      </w:r>
      <w:r>
        <w:rPr>
          <w:sz w:val="18"/>
        </w:rPr>
        <w:t>dėl</w:t>
      </w:r>
      <w:r>
        <w:rPr>
          <w:spacing w:val="-2"/>
          <w:sz w:val="18"/>
        </w:rPr>
        <w:t xml:space="preserve"> </w:t>
      </w:r>
      <w:r>
        <w:rPr>
          <w:sz w:val="18"/>
        </w:rPr>
        <w:t>to</w:t>
      </w:r>
      <w:r>
        <w:rPr>
          <w:spacing w:val="-2"/>
          <w:sz w:val="18"/>
        </w:rPr>
        <w:t xml:space="preserve"> </w:t>
      </w:r>
      <w:r>
        <w:rPr>
          <w:sz w:val="18"/>
        </w:rPr>
        <w:t>juos</w:t>
      </w:r>
      <w:r>
        <w:rPr>
          <w:spacing w:val="-2"/>
          <w:sz w:val="18"/>
        </w:rPr>
        <w:t xml:space="preserve"> </w:t>
      </w:r>
      <w:r>
        <w:rPr>
          <w:sz w:val="18"/>
        </w:rPr>
        <w:t>reikia pakeisti kitais juos atitinkančiais Statybos produktais ar Įrenginiais,</w:t>
      </w:r>
      <w:r>
        <w:rPr>
          <w:spacing w:val="-7"/>
          <w:sz w:val="18"/>
        </w:rPr>
        <w:t xml:space="preserve"> </w:t>
      </w:r>
      <w:r>
        <w:rPr>
          <w:sz w:val="18"/>
        </w:rPr>
        <w:t>Šalys</w:t>
      </w:r>
      <w:r>
        <w:rPr>
          <w:spacing w:val="-6"/>
          <w:sz w:val="18"/>
        </w:rPr>
        <w:t xml:space="preserve"> </w:t>
      </w:r>
      <w:r>
        <w:rPr>
          <w:sz w:val="18"/>
        </w:rPr>
        <w:t>privalo</w:t>
      </w:r>
      <w:r>
        <w:rPr>
          <w:spacing w:val="-6"/>
          <w:sz w:val="18"/>
        </w:rPr>
        <w:t xml:space="preserve"> </w:t>
      </w:r>
      <w:r>
        <w:rPr>
          <w:sz w:val="18"/>
        </w:rPr>
        <w:t>sudaryti</w:t>
      </w:r>
      <w:r>
        <w:rPr>
          <w:spacing w:val="-6"/>
          <w:sz w:val="18"/>
        </w:rPr>
        <w:t xml:space="preserve"> </w:t>
      </w:r>
      <w:r>
        <w:rPr>
          <w:sz w:val="18"/>
        </w:rPr>
        <w:t>Susitarimą</w:t>
      </w:r>
      <w:r>
        <w:rPr>
          <w:spacing w:val="-5"/>
          <w:sz w:val="18"/>
        </w:rPr>
        <w:t xml:space="preserve"> </w:t>
      </w:r>
      <w:hyperlink w:anchor="_bookmark210" w:history="1">
        <w:r>
          <w:rPr>
            <w:sz w:val="18"/>
          </w:rPr>
          <w:t>25</w:t>
        </w:r>
      </w:hyperlink>
      <w:r>
        <w:rPr>
          <w:spacing w:val="-7"/>
          <w:sz w:val="18"/>
        </w:rPr>
        <w:t xml:space="preserve"> </w:t>
      </w:r>
      <w:r>
        <w:rPr>
          <w:sz w:val="18"/>
        </w:rPr>
        <w:t>straipsnyje</w:t>
      </w:r>
    </w:p>
    <w:p w:rsidR="00B12FF0" w:rsidRDefault="00077C34">
      <w:pPr>
        <w:pStyle w:val="Pagrindinistekstas"/>
        <w:spacing w:before="4"/>
      </w:pPr>
      <w:r>
        <w:t>„</w:t>
      </w:r>
      <w:hyperlink w:anchor="_bookmark210" w:history="1">
        <w:r>
          <w:t>Sutarties</w:t>
        </w:r>
        <w:r>
          <w:rPr>
            <w:spacing w:val="-12"/>
          </w:rPr>
          <w:t xml:space="preserve"> </w:t>
        </w:r>
        <w:r>
          <w:t>pakeitimai</w:t>
        </w:r>
      </w:hyperlink>
      <w:r>
        <w:t>“</w:t>
      </w:r>
      <w:r>
        <w:rPr>
          <w:spacing w:val="-11"/>
        </w:rPr>
        <w:t xml:space="preserve"> </w:t>
      </w:r>
      <w:r>
        <w:t>nustatyta</w:t>
      </w:r>
      <w:r>
        <w:rPr>
          <w:spacing w:val="-11"/>
        </w:rPr>
        <w:t xml:space="preserve"> </w:t>
      </w:r>
      <w:r>
        <w:rPr>
          <w:spacing w:val="-2"/>
        </w:rPr>
        <w:t>tvarka.</w:t>
      </w:r>
    </w:p>
    <w:p w:rsidR="00B12FF0" w:rsidRDefault="00077C34">
      <w:pPr>
        <w:pStyle w:val="Sraopastraipa"/>
        <w:numPr>
          <w:ilvl w:val="2"/>
          <w:numId w:val="4"/>
        </w:numPr>
        <w:tabs>
          <w:tab w:val="left" w:pos="847"/>
        </w:tabs>
        <w:spacing w:before="115" w:line="261" w:lineRule="auto"/>
        <w:ind w:left="285" w:right="136" w:firstLine="0"/>
        <w:jc w:val="both"/>
        <w:rPr>
          <w:sz w:val="18"/>
        </w:rPr>
      </w:pPr>
      <w:bookmarkStart w:id="145" w:name="5.8.5._Jeigu_Statinio_projektas,_Užsakov"/>
      <w:bookmarkEnd w:id="145"/>
      <w:r>
        <w:rPr>
          <w:sz w:val="18"/>
        </w:rPr>
        <w:t>Jeigu</w:t>
      </w:r>
      <w:r>
        <w:rPr>
          <w:spacing w:val="-10"/>
          <w:sz w:val="18"/>
        </w:rPr>
        <w:t xml:space="preserve"> </w:t>
      </w:r>
      <w:r>
        <w:rPr>
          <w:sz w:val="18"/>
        </w:rPr>
        <w:t>Statinio</w:t>
      </w:r>
      <w:r>
        <w:rPr>
          <w:spacing w:val="-10"/>
          <w:sz w:val="18"/>
        </w:rPr>
        <w:t xml:space="preserve"> </w:t>
      </w:r>
      <w:r>
        <w:rPr>
          <w:sz w:val="18"/>
        </w:rPr>
        <w:t>projektas,</w:t>
      </w:r>
      <w:r>
        <w:rPr>
          <w:spacing w:val="-10"/>
          <w:sz w:val="18"/>
        </w:rPr>
        <w:t xml:space="preserve"> </w:t>
      </w:r>
      <w:r>
        <w:rPr>
          <w:sz w:val="18"/>
        </w:rPr>
        <w:t>Užsakovo</w:t>
      </w:r>
      <w:r>
        <w:rPr>
          <w:spacing w:val="-10"/>
          <w:sz w:val="18"/>
        </w:rPr>
        <w:t xml:space="preserve"> </w:t>
      </w:r>
      <w:r>
        <w:rPr>
          <w:sz w:val="18"/>
        </w:rPr>
        <w:t>užduotis</w:t>
      </w:r>
      <w:r>
        <w:rPr>
          <w:spacing w:val="-10"/>
          <w:sz w:val="18"/>
        </w:rPr>
        <w:t xml:space="preserve"> </w:t>
      </w:r>
      <w:r>
        <w:rPr>
          <w:sz w:val="18"/>
        </w:rPr>
        <w:t>arba</w:t>
      </w:r>
      <w:r>
        <w:rPr>
          <w:spacing w:val="-10"/>
          <w:sz w:val="18"/>
        </w:rPr>
        <w:t xml:space="preserve"> </w:t>
      </w:r>
      <w:r>
        <w:rPr>
          <w:sz w:val="18"/>
        </w:rPr>
        <w:t>kiti Užsakovo</w:t>
      </w:r>
      <w:r>
        <w:rPr>
          <w:spacing w:val="32"/>
          <w:sz w:val="18"/>
        </w:rPr>
        <w:t xml:space="preserve"> </w:t>
      </w:r>
      <w:r>
        <w:rPr>
          <w:sz w:val="18"/>
        </w:rPr>
        <w:t>dokumentai</w:t>
      </w:r>
      <w:r>
        <w:rPr>
          <w:spacing w:val="32"/>
          <w:sz w:val="18"/>
        </w:rPr>
        <w:t xml:space="preserve"> </w:t>
      </w:r>
      <w:r>
        <w:rPr>
          <w:sz w:val="18"/>
        </w:rPr>
        <w:t>keičiami</w:t>
      </w:r>
      <w:r>
        <w:rPr>
          <w:spacing w:val="32"/>
          <w:sz w:val="18"/>
        </w:rPr>
        <w:t xml:space="preserve"> </w:t>
      </w:r>
      <w:r>
        <w:rPr>
          <w:sz w:val="18"/>
        </w:rPr>
        <w:t>dėl</w:t>
      </w:r>
      <w:r>
        <w:rPr>
          <w:spacing w:val="32"/>
          <w:sz w:val="18"/>
        </w:rPr>
        <w:t xml:space="preserve"> </w:t>
      </w:r>
      <w:r>
        <w:rPr>
          <w:sz w:val="18"/>
        </w:rPr>
        <w:t>Rangovo</w:t>
      </w:r>
      <w:r>
        <w:rPr>
          <w:spacing w:val="32"/>
          <w:sz w:val="18"/>
        </w:rPr>
        <w:t xml:space="preserve"> </w:t>
      </w:r>
      <w:r>
        <w:rPr>
          <w:sz w:val="18"/>
        </w:rPr>
        <w:t>kaltės</w:t>
      </w:r>
      <w:r>
        <w:rPr>
          <w:spacing w:val="32"/>
          <w:sz w:val="18"/>
        </w:rPr>
        <w:t xml:space="preserve"> </w:t>
      </w:r>
      <w:r>
        <w:rPr>
          <w:sz w:val="18"/>
        </w:rPr>
        <w:t>arba</w:t>
      </w:r>
    </w:p>
    <w:p w:rsidR="00B12FF0" w:rsidRDefault="00077C34">
      <w:pPr>
        <w:pStyle w:val="Pagrindinistekstas"/>
        <w:spacing w:before="2" w:line="261" w:lineRule="auto"/>
        <w:ind w:right="141"/>
      </w:pPr>
      <w:hyperlink w:anchor="_bookmark55" w:history="1">
        <w:r>
          <w:t>5.8.4</w:t>
        </w:r>
      </w:hyperlink>
      <w:r>
        <w:t xml:space="preserve"> punkte numatytu atveju keičiamas Rangovo pasiūlymas,</w:t>
      </w:r>
      <w:r>
        <w:rPr>
          <w:spacing w:val="-3"/>
        </w:rPr>
        <w:t xml:space="preserve"> </w:t>
      </w:r>
      <w:r>
        <w:t>Rangovui</w:t>
      </w:r>
      <w:r>
        <w:rPr>
          <w:spacing w:val="-3"/>
        </w:rPr>
        <w:t xml:space="preserve"> </w:t>
      </w:r>
      <w:r>
        <w:t>tenka</w:t>
      </w:r>
      <w:r>
        <w:rPr>
          <w:spacing w:val="-3"/>
        </w:rPr>
        <w:t xml:space="preserve"> </w:t>
      </w:r>
      <w:r>
        <w:t>visi</w:t>
      </w:r>
      <w:r>
        <w:rPr>
          <w:spacing w:val="-3"/>
        </w:rPr>
        <w:t xml:space="preserve"> </w:t>
      </w:r>
      <w:r>
        <w:t>tokių</w:t>
      </w:r>
      <w:r>
        <w:rPr>
          <w:spacing w:val="-3"/>
        </w:rPr>
        <w:t xml:space="preserve"> </w:t>
      </w:r>
      <w:r>
        <w:t>pakeitimų</w:t>
      </w:r>
      <w:r>
        <w:rPr>
          <w:spacing w:val="-3"/>
        </w:rPr>
        <w:t xml:space="preserve"> </w:t>
      </w:r>
      <w:r>
        <w:t xml:space="preserve">padarymo ir įgyvendinimo kaštai ir atsakomybė už Darbų vėlavimą, numatyta </w:t>
      </w:r>
      <w:hyperlink w:anchor="_bookmark134" w:history="1">
        <w:r>
          <w:t>11.4</w:t>
        </w:r>
      </w:hyperlink>
      <w:r>
        <w:t xml:space="preserve"> punkte „</w:t>
      </w:r>
      <w:hyperlink w:anchor="_bookmark134" w:history="1">
        <w:r>
          <w:t>Netesybos už Darbų vėlavimą</w:t>
        </w:r>
      </w:hyperlink>
      <w:r>
        <w:t>“.</w:t>
      </w:r>
    </w:p>
    <w:p w:rsidR="00B12FF0" w:rsidRDefault="00077C34">
      <w:pPr>
        <w:pStyle w:val="Antrat3"/>
        <w:numPr>
          <w:ilvl w:val="1"/>
          <w:numId w:val="4"/>
        </w:numPr>
        <w:tabs>
          <w:tab w:val="left" w:pos="569"/>
        </w:tabs>
        <w:spacing w:before="97"/>
        <w:ind w:left="569"/>
        <w:jc w:val="left"/>
      </w:pPr>
      <w:bookmarkStart w:id="146" w:name="5.9._Rangovo_dokumentų_derinimas_ir_tvir"/>
      <w:bookmarkStart w:id="147" w:name="_bookmark56"/>
      <w:bookmarkEnd w:id="146"/>
      <w:bookmarkEnd w:id="147"/>
      <w:r>
        <w:t>Rangovo</w:t>
      </w:r>
      <w:r>
        <w:rPr>
          <w:spacing w:val="-7"/>
        </w:rPr>
        <w:t xml:space="preserve"> </w:t>
      </w:r>
      <w:r>
        <w:t>dokumentų</w:t>
      </w:r>
      <w:r>
        <w:rPr>
          <w:spacing w:val="-5"/>
        </w:rPr>
        <w:t xml:space="preserve"> </w:t>
      </w:r>
      <w:r>
        <w:t>derinimas</w:t>
      </w:r>
      <w:r>
        <w:rPr>
          <w:spacing w:val="-5"/>
        </w:rPr>
        <w:t xml:space="preserve"> </w:t>
      </w:r>
      <w:r>
        <w:t>ir</w:t>
      </w:r>
      <w:r>
        <w:rPr>
          <w:spacing w:val="-5"/>
        </w:rPr>
        <w:t xml:space="preserve"> </w:t>
      </w:r>
      <w:r>
        <w:rPr>
          <w:spacing w:val="-2"/>
        </w:rPr>
        <w:t>tvirtinimas</w:t>
      </w:r>
    </w:p>
    <w:p w:rsidR="00B12FF0" w:rsidRDefault="00077C34">
      <w:pPr>
        <w:pStyle w:val="Sraopastraipa"/>
        <w:numPr>
          <w:ilvl w:val="2"/>
          <w:numId w:val="4"/>
        </w:numPr>
        <w:tabs>
          <w:tab w:val="left" w:pos="847"/>
        </w:tabs>
        <w:spacing w:before="115" w:line="261" w:lineRule="auto"/>
        <w:ind w:left="285" w:right="141" w:firstLine="0"/>
        <w:jc w:val="both"/>
        <w:rPr>
          <w:sz w:val="18"/>
        </w:rPr>
      </w:pPr>
      <w:r>
        <w:rPr>
          <w:sz w:val="18"/>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rsidR="00B12FF0" w:rsidRDefault="00077C34">
      <w:pPr>
        <w:pStyle w:val="Sraopastraipa"/>
        <w:numPr>
          <w:ilvl w:val="2"/>
          <w:numId w:val="4"/>
        </w:numPr>
        <w:tabs>
          <w:tab w:val="left" w:pos="847"/>
        </w:tabs>
        <w:spacing w:before="101" w:line="261" w:lineRule="auto"/>
        <w:ind w:left="285" w:right="140" w:firstLine="0"/>
        <w:jc w:val="both"/>
        <w:rPr>
          <w:sz w:val="18"/>
        </w:rPr>
      </w:pPr>
      <w:bookmarkStart w:id="148" w:name="5.9.2._Tuo_atveju,_kai_Rangovo_dokumentu"/>
      <w:bookmarkStart w:id="149" w:name="_bookmark57"/>
      <w:bookmarkEnd w:id="148"/>
      <w:bookmarkEnd w:id="149"/>
      <w:r>
        <w:rPr>
          <w:sz w:val="18"/>
        </w:rPr>
        <w:t>Tuo atveju, kai Rangovo dokumentus pagal Įstatymus turi suderinti arba patvirtinti Projektuotojas (ar Statinio</w:t>
      </w:r>
      <w:r>
        <w:rPr>
          <w:spacing w:val="40"/>
          <w:sz w:val="18"/>
        </w:rPr>
        <w:t xml:space="preserve"> </w:t>
      </w:r>
      <w:r>
        <w:rPr>
          <w:sz w:val="18"/>
        </w:rPr>
        <w:t>projekto</w:t>
      </w:r>
      <w:r>
        <w:rPr>
          <w:spacing w:val="40"/>
          <w:sz w:val="18"/>
        </w:rPr>
        <w:t xml:space="preserve"> </w:t>
      </w:r>
      <w:r>
        <w:rPr>
          <w:sz w:val="18"/>
        </w:rPr>
        <w:t>vadovas)</w:t>
      </w:r>
      <w:r>
        <w:rPr>
          <w:spacing w:val="40"/>
          <w:sz w:val="18"/>
        </w:rPr>
        <w:t xml:space="preserve"> </w:t>
      </w:r>
      <w:r>
        <w:rPr>
          <w:sz w:val="18"/>
        </w:rPr>
        <w:t>arba</w:t>
      </w:r>
      <w:r>
        <w:rPr>
          <w:spacing w:val="40"/>
          <w:sz w:val="18"/>
        </w:rPr>
        <w:t xml:space="preserve"> </w:t>
      </w:r>
      <w:r>
        <w:rPr>
          <w:sz w:val="18"/>
        </w:rPr>
        <w:t>Techninis</w:t>
      </w:r>
      <w:r>
        <w:rPr>
          <w:spacing w:val="40"/>
          <w:sz w:val="18"/>
        </w:rPr>
        <w:t xml:space="preserve"> </w:t>
      </w:r>
      <w:r>
        <w:rPr>
          <w:sz w:val="18"/>
        </w:rPr>
        <w:t>prižiūrėtojas,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line="261" w:lineRule="auto"/>
      </w:pPr>
      <w:r>
        <w:t>Rangovas privalo Rangovo dokumentus pateikti jiems tiesiogiai, su kopija Užsakovo atstovui. Užsakovas privalo užtikrinti, kad Projektuotojas, Statinio projekto vadovas arba Techninis prižiūrėtojas suderintų arba patvirtintų Rangovo</w:t>
      </w:r>
      <w:r>
        <w:rPr>
          <w:spacing w:val="-4"/>
        </w:rPr>
        <w:t xml:space="preserve"> </w:t>
      </w:r>
      <w:r>
        <w:t>dokumentus</w:t>
      </w:r>
      <w:r>
        <w:rPr>
          <w:spacing w:val="-4"/>
        </w:rPr>
        <w:t xml:space="preserve"> </w:t>
      </w:r>
      <w:r>
        <w:t>arba</w:t>
      </w:r>
      <w:r>
        <w:rPr>
          <w:spacing w:val="-4"/>
        </w:rPr>
        <w:t xml:space="preserve"> </w:t>
      </w:r>
      <w:r>
        <w:t>pateiktų</w:t>
      </w:r>
      <w:r>
        <w:rPr>
          <w:spacing w:val="-4"/>
        </w:rPr>
        <w:t xml:space="preserve"> </w:t>
      </w:r>
      <w:r>
        <w:t>motyvuotą</w:t>
      </w:r>
      <w:r>
        <w:rPr>
          <w:spacing w:val="-4"/>
        </w:rPr>
        <w:t xml:space="preserve"> </w:t>
      </w:r>
      <w:r>
        <w:t>atsisakymą per</w:t>
      </w:r>
      <w:r>
        <w:rPr>
          <w:spacing w:val="-10"/>
        </w:rPr>
        <w:t xml:space="preserve"> </w:t>
      </w:r>
      <w:r>
        <w:t>tokius</w:t>
      </w:r>
      <w:r>
        <w:rPr>
          <w:spacing w:val="-10"/>
        </w:rPr>
        <w:t xml:space="preserve"> </w:t>
      </w:r>
      <w:r>
        <w:t>pačius</w:t>
      </w:r>
      <w:r>
        <w:rPr>
          <w:spacing w:val="-10"/>
        </w:rPr>
        <w:t xml:space="preserve"> </w:t>
      </w:r>
      <w:r>
        <w:t>terminus,</w:t>
      </w:r>
      <w:r>
        <w:rPr>
          <w:spacing w:val="-10"/>
        </w:rPr>
        <w:t xml:space="preserve"> </w:t>
      </w:r>
      <w:r>
        <w:t>kurie</w:t>
      </w:r>
      <w:r>
        <w:rPr>
          <w:spacing w:val="-10"/>
        </w:rPr>
        <w:t xml:space="preserve"> </w:t>
      </w:r>
      <w:r>
        <w:t>yra</w:t>
      </w:r>
      <w:r>
        <w:rPr>
          <w:spacing w:val="-9"/>
        </w:rPr>
        <w:t xml:space="preserve"> </w:t>
      </w:r>
      <w:r>
        <w:t>nurodyti</w:t>
      </w:r>
      <w:r>
        <w:rPr>
          <w:spacing w:val="-10"/>
        </w:rPr>
        <w:t xml:space="preserve"> </w:t>
      </w:r>
      <w:r>
        <w:t>žemiau</w:t>
      </w:r>
      <w:r>
        <w:rPr>
          <w:spacing w:val="-10"/>
        </w:rPr>
        <w:t xml:space="preserve"> </w:t>
      </w:r>
      <w:r>
        <w:rPr>
          <w:spacing w:val="-2"/>
        </w:rPr>
        <w:t>šiame</w:t>
      </w:r>
    </w:p>
    <w:p w:rsidR="00B12FF0" w:rsidRDefault="00077C34">
      <w:pPr>
        <w:pStyle w:val="Pagrindinistekstas"/>
        <w:spacing w:before="5"/>
      </w:pPr>
      <w:hyperlink w:anchor="_bookmark56" w:history="1">
        <w:r>
          <w:t>5.9</w:t>
        </w:r>
      </w:hyperlink>
      <w:r>
        <w:rPr>
          <w:spacing w:val="-1"/>
        </w:rPr>
        <w:t xml:space="preserve"> </w:t>
      </w:r>
      <w:r>
        <w:rPr>
          <w:spacing w:val="-2"/>
        </w:rPr>
        <w:t>punkte.</w:t>
      </w:r>
    </w:p>
    <w:p w:rsidR="00B12FF0" w:rsidRDefault="00077C34">
      <w:pPr>
        <w:pStyle w:val="Sraopastraipa"/>
        <w:numPr>
          <w:ilvl w:val="2"/>
          <w:numId w:val="4"/>
        </w:numPr>
        <w:tabs>
          <w:tab w:val="left" w:pos="847"/>
        </w:tabs>
        <w:spacing w:before="116" w:line="261" w:lineRule="auto"/>
        <w:ind w:left="285" w:right="5" w:firstLine="0"/>
        <w:jc w:val="both"/>
        <w:rPr>
          <w:sz w:val="18"/>
        </w:rPr>
      </w:pPr>
      <w:r>
        <w:rPr>
          <w:sz w:val="18"/>
        </w:rPr>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rsidR="00B12FF0" w:rsidRDefault="00077C34">
      <w:pPr>
        <w:pStyle w:val="Sraopastraipa"/>
        <w:numPr>
          <w:ilvl w:val="2"/>
          <w:numId w:val="4"/>
        </w:numPr>
        <w:tabs>
          <w:tab w:val="left" w:pos="847"/>
        </w:tabs>
        <w:spacing w:before="103" w:line="261" w:lineRule="auto"/>
        <w:ind w:left="285" w:right="5" w:firstLine="0"/>
        <w:jc w:val="both"/>
        <w:rPr>
          <w:sz w:val="18"/>
        </w:rPr>
      </w:pPr>
      <w:r>
        <w:rPr>
          <w:sz w:val="18"/>
        </w:rPr>
        <w:t xml:space="preserve">Užsakovas privalo išnagrinėti Rangovo pirmą kartą </w:t>
      </w:r>
      <w:r>
        <w:rPr>
          <w:spacing w:val="-2"/>
          <w:sz w:val="18"/>
        </w:rPr>
        <w:t>pateiktą Rangovo dokumentą, kitą</w:t>
      </w:r>
      <w:r>
        <w:rPr>
          <w:spacing w:val="-3"/>
          <w:sz w:val="18"/>
        </w:rPr>
        <w:t xml:space="preserve"> </w:t>
      </w:r>
      <w:r>
        <w:rPr>
          <w:spacing w:val="-2"/>
          <w:sz w:val="18"/>
        </w:rPr>
        <w:t xml:space="preserve">nei Darbo projektas, kaip </w:t>
      </w:r>
      <w:r>
        <w:rPr>
          <w:sz w:val="18"/>
        </w:rPr>
        <w:t>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rsidR="00B12FF0" w:rsidRDefault="00077C34">
      <w:pPr>
        <w:pStyle w:val="Sraopastraipa"/>
        <w:numPr>
          <w:ilvl w:val="2"/>
          <w:numId w:val="4"/>
        </w:numPr>
        <w:tabs>
          <w:tab w:val="left" w:pos="847"/>
        </w:tabs>
        <w:spacing w:before="104" w:line="261" w:lineRule="auto"/>
        <w:ind w:left="285" w:right="6" w:firstLine="0"/>
        <w:jc w:val="both"/>
        <w:rPr>
          <w:sz w:val="18"/>
        </w:rPr>
      </w:pPr>
      <w:bookmarkStart w:id="150" w:name="5.9.5._Rangovo_dokumento_nagrinėjimo_ter"/>
      <w:bookmarkEnd w:id="150"/>
      <w:r>
        <w:rPr>
          <w:sz w:val="18"/>
        </w:rPr>
        <w:t>Rangovo dokumento nagrinėjimo terminas skaičiuojamas nuo tos dienos, kurią Užsakovas gauna Rangovo</w:t>
      </w:r>
      <w:r>
        <w:rPr>
          <w:spacing w:val="40"/>
          <w:sz w:val="18"/>
        </w:rPr>
        <w:t xml:space="preserve"> </w:t>
      </w:r>
      <w:r>
        <w:rPr>
          <w:sz w:val="18"/>
        </w:rPr>
        <w:t>dokumentą</w:t>
      </w:r>
      <w:r>
        <w:rPr>
          <w:spacing w:val="40"/>
          <w:sz w:val="18"/>
        </w:rPr>
        <w:t xml:space="preserve"> </w:t>
      </w:r>
      <w:r>
        <w:rPr>
          <w:sz w:val="18"/>
        </w:rPr>
        <w:t>ir</w:t>
      </w:r>
      <w:r>
        <w:rPr>
          <w:spacing w:val="40"/>
          <w:sz w:val="18"/>
        </w:rPr>
        <w:t xml:space="preserve"> </w:t>
      </w:r>
      <w:r>
        <w:rPr>
          <w:sz w:val="18"/>
        </w:rPr>
        <w:t>Rangovo</w:t>
      </w:r>
      <w:r>
        <w:rPr>
          <w:spacing w:val="40"/>
          <w:sz w:val="18"/>
        </w:rPr>
        <w:t xml:space="preserve"> </w:t>
      </w:r>
      <w:r>
        <w:rPr>
          <w:sz w:val="18"/>
        </w:rPr>
        <w:t>lydraštį</w:t>
      </w:r>
      <w:r>
        <w:rPr>
          <w:spacing w:val="40"/>
          <w:sz w:val="18"/>
        </w:rPr>
        <w:t xml:space="preserve"> </w:t>
      </w:r>
      <w:r>
        <w:rPr>
          <w:sz w:val="18"/>
        </w:rPr>
        <w:t>(kaip</w:t>
      </w:r>
      <w:r>
        <w:rPr>
          <w:spacing w:val="40"/>
          <w:sz w:val="18"/>
        </w:rPr>
        <w:t xml:space="preserve"> </w:t>
      </w:r>
      <w:r>
        <w:rPr>
          <w:sz w:val="18"/>
        </w:rPr>
        <w:t>nurodyta</w:t>
      </w:r>
    </w:p>
    <w:p w:rsidR="00B12FF0" w:rsidRDefault="00077C34">
      <w:pPr>
        <w:pStyle w:val="Pagrindinistekstas"/>
        <w:spacing w:before="2"/>
      </w:pPr>
      <w:hyperlink w:anchor="_bookmark243" w:history="1">
        <w:r>
          <w:t>27.5</w:t>
        </w:r>
      </w:hyperlink>
      <w:r>
        <w:rPr>
          <w:spacing w:val="-5"/>
        </w:rPr>
        <w:t xml:space="preserve"> </w:t>
      </w:r>
      <w:r>
        <w:t>ir</w:t>
      </w:r>
      <w:r>
        <w:rPr>
          <w:spacing w:val="-3"/>
        </w:rPr>
        <w:t xml:space="preserve"> </w:t>
      </w:r>
      <w:hyperlink w:anchor="_bookmark244" w:history="1">
        <w:r>
          <w:t>27.6</w:t>
        </w:r>
      </w:hyperlink>
      <w:r>
        <w:rPr>
          <w:spacing w:val="-5"/>
        </w:rPr>
        <w:t xml:space="preserve"> </w:t>
      </w:r>
      <w:r>
        <w:t>punkte</w:t>
      </w:r>
      <w:r>
        <w:rPr>
          <w:spacing w:val="-3"/>
        </w:rPr>
        <w:t xml:space="preserve"> </w:t>
      </w:r>
      <w:r>
        <w:t>(„</w:t>
      </w:r>
      <w:hyperlink w:anchor="_bookmark242" w:history="1">
        <w:r>
          <w:t>Bendravimo</w:t>
        </w:r>
        <w:r>
          <w:rPr>
            <w:spacing w:val="-4"/>
          </w:rPr>
          <w:t xml:space="preserve"> </w:t>
        </w:r>
        <w:r>
          <w:t>tvarka</w:t>
        </w:r>
        <w:r>
          <w:rPr>
            <w:spacing w:val="-3"/>
          </w:rPr>
          <w:t xml:space="preserve"> </w:t>
        </w:r>
        <w:r>
          <w:t>ir</w:t>
        </w:r>
        <w:r>
          <w:rPr>
            <w:spacing w:val="-4"/>
          </w:rPr>
          <w:t xml:space="preserve"> </w:t>
        </w:r>
        <w:r>
          <w:rPr>
            <w:spacing w:val="-2"/>
          </w:rPr>
          <w:t>kalba</w:t>
        </w:r>
      </w:hyperlink>
      <w:r>
        <w:rPr>
          <w:spacing w:val="-2"/>
        </w:rPr>
        <w:t>“)).</w:t>
      </w:r>
    </w:p>
    <w:p w:rsidR="00B12FF0" w:rsidRDefault="00077C34">
      <w:pPr>
        <w:pStyle w:val="Sraopastraipa"/>
        <w:numPr>
          <w:ilvl w:val="2"/>
          <w:numId w:val="4"/>
        </w:numPr>
        <w:tabs>
          <w:tab w:val="left" w:pos="847"/>
        </w:tabs>
        <w:spacing w:before="116" w:line="261" w:lineRule="auto"/>
        <w:ind w:left="285" w:firstLine="0"/>
        <w:jc w:val="both"/>
        <w:rPr>
          <w:sz w:val="18"/>
        </w:rPr>
      </w:pPr>
      <w:r>
        <w:rPr>
          <w:sz w:val="18"/>
        </w:rPr>
        <w:t>Jeigu Užsakovas atmeta pateiktą Rangovo dokumentą, Rangovas privalo savo sąskaita pataisyti tokį dokumentą pagal Užsakovo pastabas ir pakartotinai jį pateikti Užsakovui peržiūrėti ir pritarti arba patvirtinti. Tuo atveju, kai Rangovo dokumentas yra teikiamas Užsakovui pakartotinai, jo pakeitimai ir papildymai privalo būti pažymėti</w:t>
      </w:r>
      <w:r>
        <w:rPr>
          <w:spacing w:val="-12"/>
          <w:sz w:val="18"/>
        </w:rPr>
        <w:t xml:space="preserve"> </w:t>
      </w:r>
      <w:r>
        <w:rPr>
          <w:sz w:val="18"/>
        </w:rPr>
        <w:t>dokumente</w:t>
      </w:r>
      <w:r>
        <w:rPr>
          <w:spacing w:val="-12"/>
          <w:sz w:val="18"/>
        </w:rPr>
        <w:t xml:space="preserve"> </w:t>
      </w:r>
      <w:r>
        <w:rPr>
          <w:sz w:val="18"/>
        </w:rPr>
        <w:t>arba</w:t>
      </w:r>
      <w:r>
        <w:rPr>
          <w:spacing w:val="-12"/>
          <w:sz w:val="18"/>
        </w:rPr>
        <w:t xml:space="preserve"> </w:t>
      </w:r>
      <w:r>
        <w:rPr>
          <w:sz w:val="18"/>
        </w:rPr>
        <w:t>aptarti</w:t>
      </w:r>
      <w:r>
        <w:rPr>
          <w:spacing w:val="-12"/>
          <w:sz w:val="18"/>
        </w:rPr>
        <w:t xml:space="preserve"> </w:t>
      </w:r>
      <w:r>
        <w:rPr>
          <w:sz w:val="18"/>
        </w:rPr>
        <w:t>Rangovo</w:t>
      </w:r>
      <w:r>
        <w:rPr>
          <w:spacing w:val="-12"/>
          <w:sz w:val="18"/>
        </w:rPr>
        <w:t xml:space="preserve"> </w:t>
      </w:r>
      <w:r>
        <w:rPr>
          <w:sz w:val="18"/>
        </w:rPr>
        <w:t>lydraštyje.</w:t>
      </w:r>
      <w:r>
        <w:rPr>
          <w:spacing w:val="-12"/>
          <w:sz w:val="18"/>
        </w:rPr>
        <w:t xml:space="preserve"> </w:t>
      </w:r>
      <w:r>
        <w:rPr>
          <w:sz w:val="18"/>
        </w:rPr>
        <w:t>Tokiu atveju Užsakovas privalo išnagrinėti Rangovo pateiktą dokumentą kaip galima greičiau, bet ne vėliau nei per 5 darbo dienas (jeigu Užsakovo užduotyje nėra nurodytas kitoks terminas).</w:t>
      </w:r>
    </w:p>
    <w:p w:rsidR="00B12FF0" w:rsidRDefault="00077C34">
      <w:pPr>
        <w:pStyle w:val="Sraopastraipa"/>
        <w:numPr>
          <w:ilvl w:val="2"/>
          <w:numId w:val="4"/>
        </w:numPr>
        <w:tabs>
          <w:tab w:val="left" w:pos="847"/>
        </w:tabs>
        <w:spacing w:before="106" w:line="261" w:lineRule="auto"/>
        <w:ind w:left="285" w:right="6" w:firstLine="0"/>
        <w:jc w:val="both"/>
        <w:rPr>
          <w:sz w:val="18"/>
        </w:rPr>
      </w:pPr>
      <w:r>
        <w:rPr>
          <w:sz w:val="18"/>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rsidR="00B12FF0" w:rsidRDefault="00077C34">
      <w:pPr>
        <w:pStyle w:val="Sraopastraipa"/>
        <w:numPr>
          <w:ilvl w:val="2"/>
          <w:numId w:val="4"/>
        </w:numPr>
        <w:tabs>
          <w:tab w:val="left" w:pos="847"/>
        </w:tabs>
        <w:spacing w:before="101" w:line="261" w:lineRule="auto"/>
        <w:ind w:left="285" w:right="6" w:firstLine="0"/>
        <w:jc w:val="both"/>
        <w:rPr>
          <w:sz w:val="18"/>
        </w:rPr>
      </w:pPr>
      <w:bookmarkStart w:id="151" w:name="_bookmark58"/>
      <w:bookmarkEnd w:id="151"/>
      <w:r>
        <w:rPr>
          <w:sz w:val="18"/>
        </w:rPr>
        <w:t>Užsakovas privalo vienu metu pateikti visas pastabas dėl konkretaus Rangovo dokumento, nebent naujų</w:t>
      </w:r>
      <w:r>
        <w:rPr>
          <w:spacing w:val="-1"/>
          <w:sz w:val="18"/>
        </w:rPr>
        <w:t xml:space="preserve"> </w:t>
      </w:r>
      <w:r>
        <w:rPr>
          <w:sz w:val="18"/>
        </w:rPr>
        <w:t>pastabų</w:t>
      </w:r>
      <w:r>
        <w:rPr>
          <w:spacing w:val="-1"/>
          <w:sz w:val="18"/>
        </w:rPr>
        <w:t xml:space="preserve"> </w:t>
      </w:r>
      <w:r>
        <w:rPr>
          <w:sz w:val="18"/>
        </w:rPr>
        <w:t>atsiranda</w:t>
      </w:r>
      <w:r>
        <w:rPr>
          <w:spacing w:val="-1"/>
          <w:sz w:val="18"/>
        </w:rPr>
        <w:t xml:space="preserve"> </w:t>
      </w:r>
      <w:r>
        <w:rPr>
          <w:sz w:val="18"/>
        </w:rPr>
        <w:t>dėl</w:t>
      </w:r>
      <w:r>
        <w:rPr>
          <w:spacing w:val="-1"/>
          <w:sz w:val="18"/>
        </w:rPr>
        <w:t xml:space="preserve"> </w:t>
      </w:r>
      <w:r>
        <w:rPr>
          <w:sz w:val="18"/>
        </w:rPr>
        <w:t>paaiškėjusių</w:t>
      </w:r>
      <w:r>
        <w:rPr>
          <w:spacing w:val="-1"/>
          <w:sz w:val="18"/>
        </w:rPr>
        <w:t xml:space="preserve"> </w:t>
      </w:r>
      <w:r>
        <w:rPr>
          <w:sz w:val="18"/>
        </w:rPr>
        <w:t>naujų</w:t>
      </w:r>
      <w:r>
        <w:rPr>
          <w:spacing w:val="-1"/>
          <w:sz w:val="18"/>
        </w:rPr>
        <w:t xml:space="preserve"> </w:t>
      </w:r>
      <w:r>
        <w:rPr>
          <w:sz w:val="18"/>
        </w:rPr>
        <w:t>aplinkybių. Tokiu atveju Užsakovas privalo nedelsdamas pateikti Rangovui tokias naujas pastabas.</w:t>
      </w:r>
    </w:p>
    <w:p w:rsidR="00B12FF0" w:rsidRDefault="00077C34">
      <w:pPr>
        <w:pStyle w:val="Sraopastraipa"/>
        <w:numPr>
          <w:ilvl w:val="2"/>
          <w:numId w:val="4"/>
        </w:numPr>
        <w:tabs>
          <w:tab w:val="left" w:pos="847"/>
        </w:tabs>
        <w:spacing w:before="101" w:line="261" w:lineRule="auto"/>
        <w:ind w:left="285" w:right="5" w:firstLine="0"/>
        <w:jc w:val="both"/>
        <w:rPr>
          <w:sz w:val="18"/>
        </w:rPr>
      </w:pPr>
      <w:bookmarkStart w:id="152" w:name="5.9.9._Jeigu_Užsakovas_arba_5.9.2_punkte"/>
      <w:bookmarkEnd w:id="152"/>
      <w:r>
        <w:rPr>
          <w:sz w:val="18"/>
        </w:rPr>
        <w:t xml:space="preserve">Jeigu Užsakovas arba </w:t>
      </w:r>
      <w:hyperlink w:anchor="_bookmark57" w:history="1">
        <w:r>
          <w:rPr>
            <w:sz w:val="18"/>
          </w:rPr>
          <w:t>5.9.2</w:t>
        </w:r>
      </w:hyperlink>
      <w:r>
        <w:rPr>
          <w:sz w:val="18"/>
        </w:rPr>
        <w:t xml:space="preserve"> punkte nurodytas trečiasis asmuo per nustatytą terminą nepateikia rašytinio pritarimo (patvirtinimo) arba motyvuoto nepritarimo pateiktam Rangovo dokumentui, laikoma, kad Užsakovas arba toks trečiasis asmuo patvirtino arba pritarė tokiam dokumentui.</w:t>
      </w:r>
      <w:r>
        <w:rPr>
          <w:spacing w:val="46"/>
          <w:sz w:val="18"/>
        </w:rPr>
        <w:t xml:space="preserve"> </w:t>
      </w:r>
      <w:r>
        <w:rPr>
          <w:sz w:val="18"/>
        </w:rPr>
        <w:t>Jeigu</w:t>
      </w:r>
      <w:r>
        <w:rPr>
          <w:spacing w:val="47"/>
          <w:sz w:val="18"/>
        </w:rPr>
        <w:t xml:space="preserve"> </w:t>
      </w:r>
      <w:r>
        <w:rPr>
          <w:sz w:val="18"/>
        </w:rPr>
        <w:t>yra</w:t>
      </w:r>
      <w:r>
        <w:rPr>
          <w:spacing w:val="47"/>
          <w:sz w:val="18"/>
        </w:rPr>
        <w:t xml:space="preserve"> </w:t>
      </w:r>
      <w:r>
        <w:rPr>
          <w:sz w:val="18"/>
        </w:rPr>
        <w:t>būtinas</w:t>
      </w:r>
      <w:r>
        <w:rPr>
          <w:spacing w:val="47"/>
          <w:sz w:val="18"/>
        </w:rPr>
        <w:t xml:space="preserve"> </w:t>
      </w:r>
      <w:r>
        <w:rPr>
          <w:sz w:val="18"/>
        </w:rPr>
        <w:t>rašytinis</w:t>
      </w:r>
      <w:r>
        <w:rPr>
          <w:spacing w:val="47"/>
          <w:sz w:val="18"/>
        </w:rPr>
        <w:t xml:space="preserve"> </w:t>
      </w:r>
      <w:r>
        <w:rPr>
          <w:sz w:val="18"/>
        </w:rPr>
        <w:t>Užsakovo</w:t>
      </w:r>
      <w:r>
        <w:rPr>
          <w:spacing w:val="47"/>
          <w:sz w:val="18"/>
        </w:rPr>
        <w:t xml:space="preserve"> </w:t>
      </w:r>
      <w:r>
        <w:rPr>
          <w:spacing w:val="-4"/>
          <w:sz w:val="18"/>
        </w:rPr>
        <w:t>arba</w:t>
      </w:r>
    </w:p>
    <w:p w:rsidR="00B12FF0" w:rsidRDefault="00077C34">
      <w:pPr>
        <w:pStyle w:val="Pagrindinistekstas"/>
        <w:spacing w:before="6" w:line="261" w:lineRule="auto"/>
      </w:pPr>
      <w:hyperlink w:anchor="_bookmark57" w:history="1">
        <w:r>
          <w:t>5.9.2</w:t>
        </w:r>
      </w:hyperlink>
      <w:r>
        <w:t xml:space="preserve"> punkte nurodyto trečiojo asmens patvirtinimas tam, kad Rangovas galėtų vykdyti atitinkamus Darbus, ir Užsakovas arba trečiasis asmuo vėluoja jį pateikti, arba jeigu Užsakovas nepagrįstai vėluoja pateikti Rangovui pastabas</w:t>
      </w:r>
      <w:r>
        <w:rPr>
          <w:spacing w:val="-6"/>
        </w:rPr>
        <w:t xml:space="preserve"> </w:t>
      </w:r>
      <w:r>
        <w:t>dėl</w:t>
      </w:r>
      <w:r>
        <w:rPr>
          <w:spacing w:val="-6"/>
        </w:rPr>
        <w:t xml:space="preserve"> </w:t>
      </w:r>
      <w:r>
        <w:t>konkretaus</w:t>
      </w:r>
      <w:r>
        <w:rPr>
          <w:spacing w:val="-6"/>
        </w:rPr>
        <w:t xml:space="preserve"> </w:t>
      </w:r>
      <w:r>
        <w:t>Rangovo</w:t>
      </w:r>
      <w:r>
        <w:rPr>
          <w:spacing w:val="-6"/>
        </w:rPr>
        <w:t xml:space="preserve"> </w:t>
      </w:r>
      <w:r>
        <w:t>dokumento</w:t>
      </w:r>
      <w:r>
        <w:rPr>
          <w:spacing w:val="-6"/>
        </w:rPr>
        <w:t xml:space="preserve"> </w:t>
      </w:r>
      <w:r>
        <w:t>ir</w:t>
      </w:r>
      <w:r>
        <w:rPr>
          <w:spacing w:val="-6"/>
        </w:rPr>
        <w:t xml:space="preserve"> </w:t>
      </w:r>
      <w:r>
        <w:t>tokiu</w:t>
      </w:r>
      <w:r>
        <w:rPr>
          <w:spacing w:val="-6"/>
        </w:rPr>
        <w:t xml:space="preserve"> </w:t>
      </w:r>
      <w:r>
        <w:t xml:space="preserve">būdu pažeidžia </w:t>
      </w:r>
      <w:hyperlink w:anchor="_bookmark58" w:history="1">
        <w:r>
          <w:t>5.9.8</w:t>
        </w:r>
      </w:hyperlink>
      <w:r>
        <w:t xml:space="preserve"> punktą, Rangovas įgyja teisę į Darbų terminų pratęsimą tiek, kiek Užsakovas arba trečiasis asmuo</w:t>
      </w:r>
      <w:r>
        <w:rPr>
          <w:spacing w:val="-10"/>
        </w:rPr>
        <w:t xml:space="preserve"> </w:t>
      </w:r>
      <w:r>
        <w:t>vėlavo,</w:t>
      </w:r>
      <w:r>
        <w:rPr>
          <w:spacing w:val="-9"/>
        </w:rPr>
        <w:t xml:space="preserve"> </w:t>
      </w:r>
      <w:r>
        <w:t>ir</w:t>
      </w:r>
      <w:r>
        <w:rPr>
          <w:spacing w:val="-9"/>
        </w:rPr>
        <w:t xml:space="preserve"> </w:t>
      </w:r>
      <w:r>
        <w:t>Išlaidų</w:t>
      </w:r>
      <w:r>
        <w:rPr>
          <w:spacing w:val="-10"/>
        </w:rPr>
        <w:t xml:space="preserve"> </w:t>
      </w:r>
      <w:r>
        <w:t>bei</w:t>
      </w:r>
      <w:r>
        <w:rPr>
          <w:spacing w:val="-10"/>
        </w:rPr>
        <w:t xml:space="preserve"> </w:t>
      </w:r>
      <w:r>
        <w:t>Pelno</w:t>
      </w:r>
      <w:r>
        <w:rPr>
          <w:spacing w:val="-9"/>
        </w:rPr>
        <w:t xml:space="preserve"> </w:t>
      </w:r>
      <w:r>
        <w:t>kompensavimą</w:t>
      </w:r>
      <w:r>
        <w:rPr>
          <w:spacing w:val="-9"/>
        </w:rPr>
        <w:t xml:space="preserve"> </w:t>
      </w:r>
      <w:r>
        <w:t>už</w:t>
      </w:r>
      <w:r>
        <w:rPr>
          <w:spacing w:val="-10"/>
        </w:rPr>
        <w:t xml:space="preserve"> </w:t>
      </w:r>
      <w:r>
        <w:rPr>
          <w:spacing w:val="-2"/>
        </w:rPr>
        <w:t>Darbų</w:t>
      </w:r>
    </w:p>
    <w:p w:rsidR="00B12FF0" w:rsidRDefault="00077C34">
      <w:pPr>
        <w:pStyle w:val="Pagrindinistekstas"/>
        <w:spacing w:before="87" w:line="261" w:lineRule="auto"/>
        <w:ind w:left="519" w:right="137"/>
      </w:pPr>
      <w:r>
        <w:br w:type="column"/>
        <w:t>terminų</w:t>
      </w:r>
      <w:r>
        <w:rPr>
          <w:spacing w:val="-12"/>
        </w:rPr>
        <w:t xml:space="preserve"> </w:t>
      </w:r>
      <w:r>
        <w:t>pratęsimo</w:t>
      </w:r>
      <w:r>
        <w:rPr>
          <w:spacing w:val="-12"/>
        </w:rPr>
        <w:t xml:space="preserve"> </w:t>
      </w:r>
      <w:r>
        <w:t>laikotarpį</w:t>
      </w:r>
      <w:r>
        <w:rPr>
          <w:spacing w:val="-12"/>
        </w:rPr>
        <w:t xml:space="preserve"> </w:t>
      </w:r>
      <w:hyperlink w:anchor="_bookmark174" w:history="1">
        <w:r>
          <w:t>15.9</w:t>
        </w:r>
      </w:hyperlink>
      <w:r>
        <w:rPr>
          <w:spacing w:val="-12"/>
        </w:rPr>
        <w:t xml:space="preserve"> </w:t>
      </w:r>
      <w:r>
        <w:t>punkte</w:t>
      </w:r>
      <w:r>
        <w:rPr>
          <w:spacing w:val="-12"/>
        </w:rPr>
        <w:t xml:space="preserve"> </w:t>
      </w:r>
      <w:r>
        <w:t>„</w:t>
      </w:r>
      <w:hyperlink w:anchor="_bookmark174" w:history="1">
        <w:r>
          <w:t>Papildomų</w:t>
        </w:r>
        <w:r>
          <w:rPr>
            <w:spacing w:val="-12"/>
          </w:rPr>
          <w:t xml:space="preserve"> </w:t>
        </w:r>
        <w:r>
          <w:t>Išlaidų</w:t>
        </w:r>
      </w:hyperlink>
      <w:r>
        <w:t xml:space="preserve"> </w:t>
      </w:r>
      <w:hyperlink w:anchor="_bookmark174" w:history="1">
        <w:r>
          <w:t>kompensavimas ir Išlaidų perskaičiavimas</w:t>
        </w:r>
      </w:hyperlink>
      <w:r>
        <w:t xml:space="preserve">“ nustatyta tvarka. Tokiu atveju Šalys privalo sudaryti Susitarimą </w:t>
      </w:r>
      <w:hyperlink w:anchor="_bookmark210" w:history="1">
        <w:r>
          <w:t>25</w:t>
        </w:r>
      </w:hyperlink>
      <w:r>
        <w:t xml:space="preserve"> straipsnyje „</w:t>
      </w:r>
      <w:hyperlink w:anchor="_bookmark210" w:history="1">
        <w:r>
          <w:t>Sutarties pakeitimai</w:t>
        </w:r>
      </w:hyperlink>
      <w:r>
        <w:t>“ nustatyta tvarka ir jame numatyti Darbų terminų pratęsimą bei Išlaidų ir Pelno kompensavimą Rangovui.</w:t>
      </w:r>
    </w:p>
    <w:p w:rsidR="00B12FF0" w:rsidRDefault="00077C34">
      <w:pPr>
        <w:pStyle w:val="Sraopastraipa"/>
        <w:numPr>
          <w:ilvl w:val="2"/>
          <w:numId w:val="4"/>
        </w:numPr>
        <w:tabs>
          <w:tab w:val="left" w:pos="1081"/>
        </w:tabs>
        <w:spacing w:before="101" w:line="261" w:lineRule="auto"/>
        <w:ind w:left="519" w:right="138" w:firstLine="0"/>
        <w:jc w:val="both"/>
        <w:rPr>
          <w:sz w:val="18"/>
        </w:rPr>
      </w:pPr>
      <w:r>
        <w:rPr>
          <w:sz w:val="18"/>
        </w:rPr>
        <w:t>Joks</w:t>
      </w:r>
      <w:r>
        <w:rPr>
          <w:spacing w:val="-12"/>
          <w:sz w:val="18"/>
        </w:rPr>
        <w:t xml:space="preserve"> </w:t>
      </w:r>
      <w:r>
        <w:rPr>
          <w:sz w:val="18"/>
        </w:rPr>
        <w:t>Užsakovo</w:t>
      </w:r>
      <w:r>
        <w:rPr>
          <w:spacing w:val="-12"/>
          <w:sz w:val="18"/>
        </w:rPr>
        <w:t xml:space="preserve"> </w:t>
      </w:r>
      <w:r>
        <w:rPr>
          <w:sz w:val="18"/>
        </w:rPr>
        <w:t>ar</w:t>
      </w:r>
      <w:r>
        <w:rPr>
          <w:spacing w:val="-12"/>
          <w:sz w:val="18"/>
        </w:rPr>
        <w:t xml:space="preserve"> </w:t>
      </w:r>
      <w:r>
        <w:rPr>
          <w:sz w:val="18"/>
        </w:rPr>
        <w:t>Užsakovo</w:t>
      </w:r>
      <w:r>
        <w:rPr>
          <w:spacing w:val="-12"/>
          <w:sz w:val="18"/>
        </w:rPr>
        <w:t xml:space="preserve"> </w:t>
      </w:r>
      <w:r>
        <w:rPr>
          <w:sz w:val="18"/>
        </w:rPr>
        <w:t>personalo</w:t>
      </w:r>
      <w:r>
        <w:rPr>
          <w:spacing w:val="-12"/>
          <w:sz w:val="18"/>
        </w:rPr>
        <w:t xml:space="preserve"> </w:t>
      </w:r>
      <w:r>
        <w:rPr>
          <w:sz w:val="18"/>
        </w:rPr>
        <w:t>patvirtinimas ar pritarimas Rangovo dokumentams nesumažina Rangovo atsakomybės už tuos Rangovo dokumentus.</w:t>
      </w:r>
    </w:p>
    <w:p w:rsidR="00B12FF0" w:rsidRDefault="00077C34">
      <w:pPr>
        <w:pStyle w:val="Sraopastraipa"/>
        <w:numPr>
          <w:ilvl w:val="2"/>
          <w:numId w:val="4"/>
        </w:numPr>
        <w:tabs>
          <w:tab w:val="left" w:pos="1081"/>
        </w:tabs>
        <w:spacing w:line="261" w:lineRule="auto"/>
        <w:ind w:left="519" w:right="138" w:firstLine="0"/>
        <w:jc w:val="both"/>
        <w:rPr>
          <w:sz w:val="18"/>
        </w:rPr>
      </w:pPr>
      <w:r>
        <w:rPr>
          <w:sz w:val="18"/>
        </w:rPr>
        <w:t>Po</w:t>
      </w:r>
      <w:r>
        <w:rPr>
          <w:spacing w:val="-12"/>
          <w:sz w:val="18"/>
        </w:rPr>
        <w:t xml:space="preserve"> </w:t>
      </w:r>
      <w:r>
        <w:rPr>
          <w:sz w:val="18"/>
        </w:rPr>
        <w:t>to,</w:t>
      </w:r>
      <w:r>
        <w:rPr>
          <w:spacing w:val="-12"/>
          <w:sz w:val="18"/>
        </w:rPr>
        <w:t xml:space="preserve"> </w:t>
      </w:r>
      <w:r>
        <w:rPr>
          <w:sz w:val="18"/>
        </w:rPr>
        <w:t>kai</w:t>
      </w:r>
      <w:r>
        <w:rPr>
          <w:spacing w:val="-12"/>
          <w:sz w:val="18"/>
        </w:rPr>
        <w:t xml:space="preserve"> </w:t>
      </w:r>
      <w:r>
        <w:rPr>
          <w:sz w:val="18"/>
        </w:rPr>
        <w:t>Užsakovas</w:t>
      </w:r>
      <w:r>
        <w:rPr>
          <w:spacing w:val="-12"/>
          <w:sz w:val="18"/>
        </w:rPr>
        <w:t xml:space="preserve"> </w:t>
      </w:r>
      <w:r>
        <w:rPr>
          <w:sz w:val="18"/>
        </w:rPr>
        <w:t>patvirtina</w:t>
      </w:r>
      <w:r>
        <w:rPr>
          <w:spacing w:val="-12"/>
          <w:sz w:val="18"/>
        </w:rPr>
        <w:t xml:space="preserve"> </w:t>
      </w:r>
      <w:r>
        <w:rPr>
          <w:sz w:val="18"/>
        </w:rPr>
        <w:t>Rangovo</w:t>
      </w:r>
      <w:r>
        <w:rPr>
          <w:spacing w:val="-12"/>
          <w:sz w:val="18"/>
        </w:rPr>
        <w:t xml:space="preserve"> </w:t>
      </w:r>
      <w:r>
        <w:rPr>
          <w:sz w:val="18"/>
        </w:rPr>
        <w:t xml:space="preserve">dokumentą ar jam pritaria, Rangovas privalo nedelsdamas, bet ne vėliau nei per 5 darbo dienas, pateikti Užsakovui Rangovo dokumento pasirašytą galutinę versiją skaitmeniniu formatu, o Įstatymuose ir (arba) Užsakovo užduotyje nurodytais atvejais </w:t>
      </w:r>
      <w:r>
        <w:rPr>
          <w:w w:val="160"/>
          <w:sz w:val="18"/>
        </w:rPr>
        <w:t xml:space="preserve">– </w:t>
      </w:r>
      <w:r>
        <w:rPr>
          <w:sz w:val="18"/>
        </w:rPr>
        <w:t xml:space="preserve">ir popierinę versiją keturiais egzemplioriais, jeigu Užsakovo užduotyje nenurodyta </w:t>
      </w:r>
      <w:r>
        <w:rPr>
          <w:spacing w:val="-2"/>
          <w:sz w:val="18"/>
        </w:rPr>
        <w:t>kitaip.</w:t>
      </w:r>
    </w:p>
    <w:p w:rsidR="00B12FF0" w:rsidRDefault="00077C34">
      <w:pPr>
        <w:pStyle w:val="Antrat3"/>
        <w:numPr>
          <w:ilvl w:val="1"/>
          <w:numId w:val="4"/>
        </w:numPr>
        <w:tabs>
          <w:tab w:val="left" w:pos="798"/>
        </w:tabs>
        <w:spacing w:before="101"/>
        <w:ind w:left="798" w:hanging="562"/>
        <w:jc w:val="left"/>
      </w:pPr>
      <w:bookmarkStart w:id="153" w:name="5.10._Intelektinės_nuosavybės_teisės"/>
      <w:bookmarkStart w:id="154" w:name="_bookmark59"/>
      <w:bookmarkEnd w:id="153"/>
      <w:bookmarkEnd w:id="154"/>
      <w:r>
        <w:t>Intelektinės</w:t>
      </w:r>
      <w:r>
        <w:rPr>
          <w:spacing w:val="-10"/>
        </w:rPr>
        <w:t xml:space="preserve"> </w:t>
      </w:r>
      <w:r>
        <w:t>nuosavybės</w:t>
      </w:r>
      <w:r>
        <w:rPr>
          <w:spacing w:val="-10"/>
        </w:rPr>
        <w:t xml:space="preserve"> </w:t>
      </w:r>
      <w:r>
        <w:rPr>
          <w:spacing w:val="-2"/>
        </w:rPr>
        <w:t>teisės</w:t>
      </w:r>
    </w:p>
    <w:p w:rsidR="00B12FF0" w:rsidRDefault="00077C34">
      <w:pPr>
        <w:pStyle w:val="Sraopastraipa"/>
        <w:numPr>
          <w:ilvl w:val="2"/>
          <w:numId w:val="4"/>
        </w:numPr>
        <w:tabs>
          <w:tab w:val="left" w:pos="1081"/>
        </w:tabs>
        <w:spacing w:before="115" w:line="261" w:lineRule="auto"/>
        <w:ind w:left="519" w:right="136" w:firstLine="0"/>
        <w:jc w:val="both"/>
        <w:rPr>
          <w:sz w:val="18"/>
        </w:rPr>
      </w:pPr>
      <w:r>
        <w:rPr>
          <w:sz w:val="18"/>
        </w:rPr>
        <w:t>Šalis, kuri pateikia kitai Šaliai Darbų dokumentą, atsako</w:t>
      </w:r>
      <w:r>
        <w:rPr>
          <w:spacing w:val="-12"/>
          <w:sz w:val="18"/>
        </w:rPr>
        <w:t xml:space="preserve"> </w:t>
      </w:r>
      <w:r>
        <w:rPr>
          <w:sz w:val="18"/>
        </w:rPr>
        <w:t>už</w:t>
      </w:r>
      <w:r>
        <w:rPr>
          <w:spacing w:val="-12"/>
          <w:sz w:val="18"/>
        </w:rPr>
        <w:t xml:space="preserve"> </w:t>
      </w:r>
      <w:r>
        <w:rPr>
          <w:sz w:val="18"/>
        </w:rPr>
        <w:t>tai,</w:t>
      </w:r>
      <w:r>
        <w:rPr>
          <w:spacing w:val="-12"/>
          <w:sz w:val="18"/>
        </w:rPr>
        <w:t xml:space="preserve"> </w:t>
      </w:r>
      <w:r>
        <w:rPr>
          <w:sz w:val="18"/>
        </w:rPr>
        <w:t>kad</w:t>
      </w:r>
      <w:r>
        <w:rPr>
          <w:spacing w:val="-12"/>
          <w:sz w:val="18"/>
        </w:rPr>
        <w:t xml:space="preserve"> </w:t>
      </w:r>
      <w:r>
        <w:rPr>
          <w:sz w:val="18"/>
        </w:rPr>
        <w:t>bet</w:t>
      </w:r>
      <w:r>
        <w:rPr>
          <w:spacing w:val="-12"/>
          <w:sz w:val="18"/>
        </w:rPr>
        <w:t xml:space="preserve"> </w:t>
      </w:r>
      <w:r>
        <w:rPr>
          <w:sz w:val="18"/>
        </w:rPr>
        <w:t>kokio</w:t>
      </w:r>
      <w:r>
        <w:rPr>
          <w:spacing w:val="-12"/>
          <w:sz w:val="18"/>
        </w:rPr>
        <w:t xml:space="preserve"> </w:t>
      </w:r>
      <w:r>
        <w:rPr>
          <w:sz w:val="18"/>
        </w:rPr>
        <w:t>intelektinės</w:t>
      </w:r>
      <w:r>
        <w:rPr>
          <w:spacing w:val="-12"/>
          <w:sz w:val="18"/>
        </w:rPr>
        <w:t xml:space="preserve"> </w:t>
      </w:r>
      <w:r>
        <w:rPr>
          <w:sz w:val="18"/>
        </w:rPr>
        <w:t>nuosavybės</w:t>
      </w:r>
      <w:r>
        <w:rPr>
          <w:spacing w:val="-12"/>
          <w:sz w:val="18"/>
        </w:rPr>
        <w:t xml:space="preserve"> </w:t>
      </w:r>
      <w:r>
        <w:rPr>
          <w:sz w:val="18"/>
        </w:rPr>
        <w:t xml:space="preserve">objekto panaudojimas pagal Sutartį nepažeis intelektinės nuosavybės teisių (autorių teisių, patentų, dizaino, prekių ženklų, juridinių asmenų pavadinimų), taip pat komercinių </w:t>
      </w:r>
      <w:r>
        <w:rPr>
          <w:spacing w:val="-2"/>
          <w:sz w:val="18"/>
        </w:rPr>
        <w:t>paslapčių.</w:t>
      </w:r>
    </w:p>
    <w:p w:rsidR="00B12FF0" w:rsidRDefault="00077C34">
      <w:pPr>
        <w:pStyle w:val="Sraopastraipa"/>
        <w:numPr>
          <w:ilvl w:val="2"/>
          <w:numId w:val="4"/>
        </w:numPr>
        <w:tabs>
          <w:tab w:val="left" w:pos="1081"/>
        </w:tabs>
        <w:spacing w:before="101" w:line="261" w:lineRule="auto"/>
        <w:ind w:left="519" w:right="142" w:firstLine="0"/>
        <w:jc w:val="both"/>
        <w:rPr>
          <w:sz w:val="18"/>
        </w:rPr>
      </w:pPr>
      <w:r>
        <w:rPr>
          <w:sz w:val="18"/>
        </w:rPr>
        <w:t>Rangovas privalo užtikrinti, kad Rangovas įgis reikiamas intelektinės nuosavybės teises iš Rangovo dokumentų autorių tam, kad galėtų tinkamai įvykdyti savo įsipareigojimus pagal Sutartį.</w:t>
      </w:r>
    </w:p>
    <w:p w:rsidR="00B12FF0" w:rsidRDefault="00077C34">
      <w:pPr>
        <w:pStyle w:val="Sraopastraipa"/>
        <w:numPr>
          <w:ilvl w:val="2"/>
          <w:numId w:val="4"/>
        </w:numPr>
        <w:tabs>
          <w:tab w:val="left" w:pos="1081"/>
        </w:tabs>
        <w:spacing w:before="100" w:line="261" w:lineRule="auto"/>
        <w:ind w:left="519" w:right="139" w:firstLine="0"/>
        <w:jc w:val="both"/>
        <w:rPr>
          <w:sz w:val="18"/>
        </w:rPr>
      </w:pPr>
      <w:r>
        <w:rPr>
          <w:sz w:val="18"/>
        </w:rPr>
        <w:t xml:space="preserve">Rangovas turi teisę naudoti Užsakovo dokumentus </w:t>
      </w:r>
      <w:r>
        <w:rPr>
          <w:spacing w:val="-2"/>
          <w:sz w:val="18"/>
        </w:rPr>
        <w:t xml:space="preserve">tik Sutartyje numatytais tikslais ir nepažeisdamas Užsakovo </w:t>
      </w:r>
      <w:r>
        <w:rPr>
          <w:sz w:val="18"/>
        </w:rPr>
        <w:t>bei trečiųjų asmenų intelektinės nuosavybės teisių.</w:t>
      </w:r>
    </w:p>
    <w:p w:rsidR="00B12FF0" w:rsidRDefault="00077C34">
      <w:pPr>
        <w:pStyle w:val="Sraopastraipa"/>
        <w:numPr>
          <w:ilvl w:val="2"/>
          <w:numId w:val="4"/>
        </w:numPr>
        <w:tabs>
          <w:tab w:val="left" w:pos="1081"/>
        </w:tabs>
        <w:spacing w:line="261" w:lineRule="auto"/>
        <w:ind w:left="519" w:right="137" w:firstLine="0"/>
        <w:jc w:val="both"/>
        <w:rPr>
          <w:sz w:val="18"/>
        </w:rPr>
      </w:pPr>
      <w:bookmarkStart w:id="155" w:name="5.10.4._Rangovas_suteikia_Užsakovui_neat"/>
      <w:bookmarkEnd w:id="155"/>
      <w:r>
        <w:rPr>
          <w:sz w:val="18"/>
        </w:rPr>
        <w:t>Rangovas</w:t>
      </w:r>
      <w:r>
        <w:rPr>
          <w:sz w:val="18"/>
        </w:rPr>
        <w:t xml:space="preserve"> suteikia Užsakovui neatšaukiamą, neterminuotą, perleidžiamą, neišimtinę neatlygintiną licenciją naudotis visomis turtinėmis autorių teisėmis ir visomis</w:t>
      </w:r>
      <w:r>
        <w:rPr>
          <w:spacing w:val="-12"/>
          <w:sz w:val="18"/>
        </w:rPr>
        <w:t xml:space="preserve"> </w:t>
      </w:r>
      <w:r>
        <w:rPr>
          <w:sz w:val="18"/>
        </w:rPr>
        <w:t>kitomis</w:t>
      </w:r>
      <w:r>
        <w:rPr>
          <w:spacing w:val="-12"/>
          <w:sz w:val="18"/>
        </w:rPr>
        <w:t xml:space="preserve"> </w:t>
      </w:r>
      <w:r>
        <w:rPr>
          <w:sz w:val="18"/>
        </w:rPr>
        <w:t>intelektinės</w:t>
      </w:r>
      <w:r>
        <w:rPr>
          <w:spacing w:val="-12"/>
          <w:sz w:val="18"/>
        </w:rPr>
        <w:t xml:space="preserve"> </w:t>
      </w:r>
      <w:r>
        <w:rPr>
          <w:sz w:val="18"/>
        </w:rPr>
        <w:t>nuosavybės</w:t>
      </w:r>
      <w:r>
        <w:rPr>
          <w:spacing w:val="-12"/>
          <w:sz w:val="18"/>
        </w:rPr>
        <w:t xml:space="preserve"> </w:t>
      </w:r>
      <w:r>
        <w:rPr>
          <w:sz w:val="18"/>
        </w:rPr>
        <w:t>teisėmis</w:t>
      </w:r>
      <w:r>
        <w:rPr>
          <w:spacing w:val="-12"/>
          <w:sz w:val="18"/>
        </w:rPr>
        <w:t xml:space="preserve"> </w:t>
      </w:r>
      <w:r>
        <w:rPr>
          <w:sz w:val="18"/>
        </w:rPr>
        <w:t>į</w:t>
      </w:r>
      <w:r>
        <w:rPr>
          <w:spacing w:val="-12"/>
          <w:sz w:val="18"/>
        </w:rPr>
        <w:t xml:space="preserve"> </w:t>
      </w:r>
      <w:r>
        <w:rPr>
          <w:sz w:val="18"/>
        </w:rPr>
        <w:t>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w:t>
      </w:r>
      <w:r>
        <w:rPr>
          <w:spacing w:val="-8"/>
          <w:sz w:val="18"/>
        </w:rPr>
        <w:t xml:space="preserve"> </w:t>
      </w:r>
      <w:r>
        <w:rPr>
          <w:sz w:val="18"/>
        </w:rPr>
        <w:t>platinti</w:t>
      </w:r>
      <w:r>
        <w:rPr>
          <w:spacing w:val="-8"/>
          <w:sz w:val="18"/>
        </w:rPr>
        <w:t xml:space="preserve"> </w:t>
      </w:r>
      <w:r>
        <w:rPr>
          <w:sz w:val="18"/>
        </w:rPr>
        <w:t>ir</w:t>
      </w:r>
      <w:r>
        <w:rPr>
          <w:spacing w:val="-8"/>
          <w:sz w:val="18"/>
        </w:rPr>
        <w:t xml:space="preserve"> </w:t>
      </w:r>
      <w:r>
        <w:rPr>
          <w:sz w:val="18"/>
        </w:rPr>
        <w:t>v</w:t>
      </w:r>
      <w:r>
        <w:rPr>
          <w:sz w:val="18"/>
        </w:rPr>
        <w:t>iešinti</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tiek,</w:t>
      </w:r>
      <w:r>
        <w:rPr>
          <w:spacing w:val="-8"/>
          <w:sz w:val="18"/>
        </w:rPr>
        <w:t xml:space="preserve"> </w:t>
      </w:r>
      <w:r>
        <w:rPr>
          <w:sz w:val="18"/>
        </w:rPr>
        <w:t>kiek tai yra reikalinga Sutarties vykdymui, Objekto sukūrimui, naudojimui, remontavimui, rekonstravimui, perdarymui, paskirties keitimui ar kitokiam pakeitimui, taip pat Objekto griovimui (</w:t>
      </w:r>
      <w:r>
        <w:rPr>
          <w:rFonts w:ascii="Arial" w:hAnsi="Arial"/>
          <w:b/>
          <w:sz w:val="18"/>
        </w:rPr>
        <w:t>Licencija</w:t>
      </w:r>
      <w:r>
        <w:rPr>
          <w:sz w:val="18"/>
        </w:rPr>
        <w:t xml:space="preserve">). Licencija taip pat suteikia teisę suteikti sublicencijas. Laikoma, kad Licencija yra suteikta Užsakovui nuo kiekvieno tokio intelektinės nuosavybės teisių objekto perdavimo Užsakovui momento, įskaitant nebaigtų dokumentų perdavimą pagal </w:t>
      </w:r>
      <w:hyperlink w:anchor="_bookmark238" w:history="1">
        <w:r>
          <w:rPr>
            <w:sz w:val="18"/>
          </w:rPr>
          <w:t>26.5.3.1</w:t>
        </w:r>
      </w:hyperlink>
      <w:r>
        <w:rPr>
          <w:sz w:val="18"/>
        </w:rPr>
        <w:t xml:space="preserve"> punktą.</w:t>
      </w:r>
    </w:p>
    <w:p w:rsidR="00B12FF0" w:rsidRDefault="00077C34">
      <w:pPr>
        <w:pStyle w:val="Sraopastraipa"/>
        <w:numPr>
          <w:ilvl w:val="2"/>
          <w:numId w:val="4"/>
        </w:numPr>
        <w:tabs>
          <w:tab w:val="left" w:pos="1081"/>
        </w:tabs>
        <w:spacing w:before="109" w:line="261" w:lineRule="auto"/>
        <w:ind w:left="519" w:right="140" w:firstLine="0"/>
        <w:jc w:val="both"/>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rsidR="00B12FF0" w:rsidRDefault="00077C34">
      <w:pPr>
        <w:pStyle w:val="Sraopastraipa"/>
        <w:numPr>
          <w:ilvl w:val="2"/>
          <w:numId w:val="4"/>
        </w:numPr>
        <w:tabs>
          <w:tab w:val="left" w:pos="1081"/>
        </w:tabs>
        <w:spacing w:before="102" w:line="261" w:lineRule="auto"/>
        <w:ind w:left="519" w:right="143" w:firstLine="0"/>
        <w:jc w:val="both"/>
        <w:rPr>
          <w:sz w:val="18"/>
        </w:rPr>
      </w:pPr>
      <w:bookmarkStart w:id="156" w:name="5.10.6._Tuo_atveju,_kai_Rangovas_privalo"/>
      <w:bookmarkEnd w:id="156"/>
      <w:r>
        <w:rPr>
          <w:sz w:val="18"/>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w:t>
      </w:r>
      <w:r>
        <w:rPr>
          <w:spacing w:val="5"/>
          <w:sz w:val="18"/>
        </w:rPr>
        <w:t xml:space="preserve"> </w:t>
      </w:r>
      <w:r>
        <w:rPr>
          <w:sz w:val="18"/>
        </w:rPr>
        <w:t>įrangą</w:t>
      </w:r>
      <w:r>
        <w:rPr>
          <w:spacing w:val="5"/>
          <w:sz w:val="18"/>
        </w:rPr>
        <w:t xml:space="preserve"> </w:t>
      </w:r>
      <w:r>
        <w:rPr>
          <w:sz w:val="18"/>
        </w:rPr>
        <w:t>ir</w:t>
      </w:r>
      <w:r>
        <w:rPr>
          <w:spacing w:val="5"/>
          <w:sz w:val="18"/>
        </w:rPr>
        <w:t xml:space="preserve"> </w:t>
      </w:r>
      <w:r>
        <w:rPr>
          <w:sz w:val="18"/>
        </w:rPr>
        <w:t>(arba)</w:t>
      </w:r>
      <w:r>
        <w:rPr>
          <w:spacing w:val="5"/>
          <w:sz w:val="18"/>
        </w:rPr>
        <w:t xml:space="preserve"> </w:t>
      </w:r>
      <w:r>
        <w:rPr>
          <w:sz w:val="18"/>
        </w:rPr>
        <w:t>taikomąją</w:t>
      </w:r>
      <w:r>
        <w:rPr>
          <w:spacing w:val="6"/>
          <w:sz w:val="18"/>
        </w:rPr>
        <w:t xml:space="preserve"> </w:t>
      </w:r>
      <w:r>
        <w:rPr>
          <w:sz w:val="18"/>
        </w:rPr>
        <w:t>programą</w:t>
      </w:r>
      <w:r>
        <w:rPr>
          <w:spacing w:val="5"/>
          <w:sz w:val="18"/>
        </w:rPr>
        <w:t xml:space="preserve"> </w:t>
      </w:r>
      <w:r>
        <w:rPr>
          <w:spacing w:val="-2"/>
          <w:sz w:val="18"/>
        </w:rPr>
        <w:t>Užsakovo</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40"/>
            <w:col w:w="5343"/>
          </w:cols>
        </w:sectPr>
      </w:pPr>
    </w:p>
    <w:p w:rsidR="00B12FF0" w:rsidRDefault="00077C34">
      <w:pPr>
        <w:pStyle w:val="Pagrindinistekstas"/>
        <w:spacing w:before="87" w:line="261" w:lineRule="auto"/>
      </w:pPr>
      <w:r>
        <w:t>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Jeigu Užsakovui</w:t>
      </w:r>
      <w:r>
        <w:rPr>
          <w:spacing w:val="-12"/>
        </w:rPr>
        <w:t xml:space="preserve"> </w:t>
      </w:r>
      <w:r>
        <w:t>yra</w:t>
      </w:r>
      <w:r>
        <w:rPr>
          <w:spacing w:val="-12"/>
        </w:rPr>
        <w:t xml:space="preserve"> </w:t>
      </w:r>
      <w:r>
        <w:t>reikalingos</w:t>
      </w:r>
      <w:r>
        <w:rPr>
          <w:spacing w:val="-12"/>
        </w:rPr>
        <w:t xml:space="preserve"> </w:t>
      </w:r>
      <w:r>
        <w:t>papildomos</w:t>
      </w:r>
      <w:r>
        <w:rPr>
          <w:spacing w:val="-12"/>
        </w:rPr>
        <w:t xml:space="preserve"> </w:t>
      </w:r>
      <w:r>
        <w:t>licencijos,</w:t>
      </w:r>
      <w:r>
        <w:rPr>
          <w:spacing w:val="-12"/>
        </w:rPr>
        <w:t xml:space="preserve"> </w:t>
      </w:r>
      <w:r>
        <w:t xml:space="preserve">Rangovas privalo pateikti jas Užsakovui už atlygį, lygų faktinėms Išlaidoms, pagal Šalių Susitarimą, sudarytą </w:t>
      </w:r>
      <w:hyperlink w:anchor="_bookmark210" w:history="1">
        <w:r>
          <w:t>25</w:t>
        </w:r>
      </w:hyperlink>
      <w:r>
        <w:t xml:space="preserve"> straipsnyje</w:t>
      </w:r>
    </w:p>
    <w:p w:rsidR="00B12FF0" w:rsidRDefault="00077C34">
      <w:pPr>
        <w:pStyle w:val="Pagrindinistekstas"/>
        <w:spacing w:before="10"/>
      </w:pPr>
      <w:r>
        <w:t>„</w:t>
      </w:r>
      <w:hyperlink w:anchor="_bookmark210" w:history="1">
        <w:r>
          <w:t>Sutarties</w:t>
        </w:r>
        <w:r>
          <w:rPr>
            <w:spacing w:val="-12"/>
          </w:rPr>
          <w:t xml:space="preserve"> </w:t>
        </w:r>
        <w:r>
          <w:t>pakeitimai</w:t>
        </w:r>
      </w:hyperlink>
      <w:r>
        <w:t>“</w:t>
      </w:r>
      <w:r>
        <w:rPr>
          <w:spacing w:val="-11"/>
        </w:rPr>
        <w:t xml:space="preserve"> </w:t>
      </w:r>
      <w:r>
        <w:t>nustatyta</w:t>
      </w:r>
      <w:r>
        <w:rPr>
          <w:spacing w:val="-11"/>
        </w:rPr>
        <w:t xml:space="preserve"> </w:t>
      </w:r>
      <w:r>
        <w:rPr>
          <w:spacing w:val="-2"/>
        </w:rPr>
        <w:t>tvarka.</w:t>
      </w:r>
    </w:p>
    <w:p w:rsidR="00B12FF0" w:rsidRDefault="00077C34">
      <w:pPr>
        <w:pStyle w:val="Sraopastraipa"/>
        <w:numPr>
          <w:ilvl w:val="2"/>
          <w:numId w:val="4"/>
        </w:numPr>
        <w:tabs>
          <w:tab w:val="left" w:pos="847"/>
        </w:tabs>
        <w:spacing w:before="115" w:line="261" w:lineRule="auto"/>
        <w:ind w:left="285" w:firstLine="0"/>
        <w:jc w:val="both"/>
        <w:rPr>
          <w:sz w:val="18"/>
        </w:rPr>
      </w:pPr>
      <w:r>
        <w:rPr>
          <w:sz w:val="18"/>
        </w:rPr>
        <w:t>Jeigu</w:t>
      </w:r>
      <w:r>
        <w:rPr>
          <w:spacing w:val="-6"/>
          <w:sz w:val="18"/>
        </w:rPr>
        <w:t xml:space="preserve"> </w:t>
      </w:r>
      <w:r>
        <w:rPr>
          <w:sz w:val="18"/>
        </w:rPr>
        <w:t>tretieji</w:t>
      </w:r>
      <w:r>
        <w:rPr>
          <w:spacing w:val="-6"/>
          <w:sz w:val="18"/>
        </w:rPr>
        <w:t xml:space="preserve"> </w:t>
      </w:r>
      <w:r>
        <w:rPr>
          <w:sz w:val="18"/>
        </w:rPr>
        <w:t>asmenys</w:t>
      </w:r>
      <w:r>
        <w:rPr>
          <w:spacing w:val="-6"/>
          <w:sz w:val="18"/>
        </w:rPr>
        <w:t xml:space="preserve"> </w:t>
      </w:r>
      <w:r>
        <w:rPr>
          <w:sz w:val="18"/>
        </w:rPr>
        <w:t>(įskaitant</w:t>
      </w:r>
      <w:r>
        <w:rPr>
          <w:spacing w:val="-7"/>
          <w:sz w:val="18"/>
        </w:rPr>
        <w:t xml:space="preserve"> </w:t>
      </w:r>
      <w:r>
        <w:rPr>
          <w:sz w:val="18"/>
        </w:rPr>
        <w:t>Rangovo</w:t>
      </w:r>
      <w:r>
        <w:rPr>
          <w:spacing w:val="-6"/>
          <w:sz w:val="18"/>
        </w:rPr>
        <w:t xml:space="preserve"> </w:t>
      </w:r>
      <w:r>
        <w:rPr>
          <w:sz w:val="18"/>
        </w:rPr>
        <w:t>personalą ar buvusį Rangovo personalą) pareikštų pretenzijų ar reikalavimų Užsakovui dėl to, kad Užsakovas, tinkamai naudodamasis Licencija, pažeidžia jų intelektinės nuosavybės</w:t>
      </w:r>
      <w:r>
        <w:rPr>
          <w:spacing w:val="-12"/>
          <w:sz w:val="18"/>
        </w:rPr>
        <w:t xml:space="preserve"> </w:t>
      </w:r>
      <w:r>
        <w:rPr>
          <w:sz w:val="18"/>
        </w:rPr>
        <w:t>teises,</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savo</w:t>
      </w:r>
      <w:r>
        <w:rPr>
          <w:spacing w:val="-12"/>
          <w:sz w:val="18"/>
        </w:rPr>
        <w:t xml:space="preserve"> </w:t>
      </w:r>
      <w:r>
        <w:rPr>
          <w:sz w:val="18"/>
        </w:rPr>
        <w:t>sąskaita</w:t>
      </w:r>
      <w:r>
        <w:rPr>
          <w:spacing w:val="-12"/>
          <w:sz w:val="18"/>
        </w:rPr>
        <w:t xml:space="preserve"> </w:t>
      </w:r>
      <w:r>
        <w:rPr>
          <w:sz w:val="18"/>
        </w:rPr>
        <w:t>ir</w:t>
      </w:r>
      <w:r>
        <w:rPr>
          <w:spacing w:val="-12"/>
          <w:sz w:val="18"/>
        </w:rPr>
        <w:t xml:space="preserve"> </w:t>
      </w:r>
      <w:r>
        <w:rPr>
          <w:sz w:val="18"/>
        </w:rPr>
        <w:t xml:space="preserve">rizika Užsakovo vardu apginti Užsakovą nuo tokių pretenzijų bei reikalavimų, atlyginti visas Užsakovo patirtas išlaidas ir užtikrinti, kad Užsakovas galėtų nevaržomai naudotis </w:t>
      </w:r>
      <w:r>
        <w:rPr>
          <w:spacing w:val="-2"/>
          <w:sz w:val="18"/>
        </w:rPr>
        <w:t>Licencija.</w:t>
      </w:r>
    </w:p>
    <w:p w:rsidR="00B12FF0" w:rsidRDefault="00077C34">
      <w:pPr>
        <w:pStyle w:val="Antrat2"/>
        <w:numPr>
          <w:ilvl w:val="0"/>
          <w:numId w:val="4"/>
        </w:numPr>
        <w:tabs>
          <w:tab w:val="left" w:pos="285"/>
        </w:tabs>
        <w:spacing w:before="126"/>
        <w:ind w:left="285" w:hanging="283"/>
        <w:jc w:val="left"/>
      </w:pPr>
      <w:bookmarkStart w:id="157" w:name="6._Statybos_darbų_vykdymas"/>
      <w:bookmarkStart w:id="158" w:name="_bookmark60"/>
      <w:bookmarkEnd w:id="157"/>
      <w:bookmarkEnd w:id="158"/>
      <w:r>
        <w:t>STATYBOS</w:t>
      </w:r>
      <w:r>
        <w:rPr>
          <w:spacing w:val="-7"/>
        </w:rPr>
        <w:t xml:space="preserve"> </w:t>
      </w:r>
      <w:r>
        <w:t>DARBŲ</w:t>
      </w:r>
      <w:r>
        <w:rPr>
          <w:spacing w:val="-6"/>
        </w:rPr>
        <w:t xml:space="preserve"> </w:t>
      </w:r>
      <w:r>
        <w:rPr>
          <w:spacing w:val="-2"/>
        </w:rPr>
        <w:t>VYKDYMAS</w:t>
      </w:r>
    </w:p>
    <w:p w:rsidR="00B12FF0" w:rsidRDefault="00077C34">
      <w:pPr>
        <w:pStyle w:val="Antrat3"/>
        <w:numPr>
          <w:ilvl w:val="1"/>
          <w:numId w:val="4"/>
        </w:numPr>
        <w:tabs>
          <w:tab w:val="left" w:pos="569"/>
        </w:tabs>
        <w:ind w:left="569"/>
        <w:jc w:val="left"/>
      </w:pPr>
      <w:bookmarkStart w:id="159" w:name="6.1._Statybvietė"/>
      <w:bookmarkStart w:id="160" w:name="_bookmark61"/>
      <w:bookmarkEnd w:id="159"/>
      <w:bookmarkEnd w:id="160"/>
      <w:r>
        <w:rPr>
          <w:spacing w:val="-2"/>
        </w:rPr>
        <w:t>Statybvietė</w:t>
      </w:r>
    </w:p>
    <w:p w:rsidR="00B12FF0" w:rsidRDefault="00077C34">
      <w:pPr>
        <w:pStyle w:val="Sraopastraipa"/>
        <w:numPr>
          <w:ilvl w:val="2"/>
          <w:numId w:val="4"/>
        </w:numPr>
        <w:tabs>
          <w:tab w:val="left" w:pos="847"/>
        </w:tabs>
        <w:spacing w:before="115" w:line="261" w:lineRule="auto"/>
        <w:ind w:left="285" w:right="3" w:firstLine="0"/>
        <w:jc w:val="both"/>
        <w:rPr>
          <w:sz w:val="18"/>
        </w:rPr>
      </w:pPr>
      <w:bookmarkStart w:id="161" w:name="6.1.1._Užsakovas_privalo_perduoti_Rangov"/>
      <w:bookmarkStart w:id="162" w:name="_bookmark62"/>
      <w:bookmarkEnd w:id="161"/>
      <w:bookmarkEnd w:id="162"/>
      <w:r>
        <w:rPr>
          <w:sz w:val="18"/>
        </w:rPr>
        <w:t>Užsakovas privalo perduoti Rangovui statybvietę, kurios</w:t>
      </w:r>
      <w:r>
        <w:rPr>
          <w:spacing w:val="-1"/>
          <w:sz w:val="18"/>
        </w:rPr>
        <w:t xml:space="preserve"> </w:t>
      </w:r>
      <w:r>
        <w:rPr>
          <w:sz w:val="18"/>
        </w:rPr>
        <w:t>ribos</w:t>
      </w:r>
      <w:r>
        <w:rPr>
          <w:spacing w:val="-1"/>
          <w:sz w:val="18"/>
        </w:rPr>
        <w:t xml:space="preserve"> </w:t>
      </w:r>
      <w:r>
        <w:rPr>
          <w:sz w:val="18"/>
        </w:rPr>
        <w:t>yra</w:t>
      </w:r>
      <w:r>
        <w:rPr>
          <w:spacing w:val="-1"/>
          <w:sz w:val="18"/>
        </w:rPr>
        <w:t xml:space="preserve"> </w:t>
      </w:r>
      <w:r>
        <w:rPr>
          <w:sz w:val="18"/>
        </w:rPr>
        <w:t>nurodytos</w:t>
      </w:r>
      <w:r>
        <w:rPr>
          <w:spacing w:val="-1"/>
          <w:sz w:val="18"/>
        </w:rPr>
        <w:t xml:space="preserve"> </w:t>
      </w:r>
      <w:r>
        <w:rPr>
          <w:sz w:val="18"/>
        </w:rPr>
        <w:t>Statinio</w:t>
      </w:r>
      <w:r>
        <w:rPr>
          <w:spacing w:val="-1"/>
          <w:sz w:val="18"/>
        </w:rPr>
        <w:t xml:space="preserve"> </w:t>
      </w:r>
      <w:r>
        <w:rPr>
          <w:sz w:val="18"/>
        </w:rPr>
        <w:t>projekte</w:t>
      </w:r>
      <w:r>
        <w:rPr>
          <w:spacing w:val="-1"/>
          <w:sz w:val="18"/>
        </w:rPr>
        <w:t xml:space="preserve"> </w:t>
      </w:r>
      <w:r>
        <w:rPr>
          <w:sz w:val="18"/>
        </w:rPr>
        <w:t>arba</w:t>
      </w:r>
      <w:r>
        <w:rPr>
          <w:spacing w:val="-1"/>
          <w:sz w:val="18"/>
        </w:rPr>
        <w:t xml:space="preserve"> </w:t>
      </w:r>
      <w:r>
        <w:rPr>
          <w:sz w:val="18"/>
        </w:rPr>
        <w:t xml:space="preserve">Užsakovo užduotyje. Užsakovas privalo perduoti Rangovui statybvietę Užsakovo užduotyje arba, jeigu Užsakovo užduotyje nenurodyta, </w:t>
      </w:r>
      <w:r>
        <w:rPr>
          <w:w w:val="160"/>
          <w:sz w:val="18"/>
        </w:rPr>
        <w:t xml:space="preserve">– </w:t>
      </w:r>
      <w:r>
        <w:rPr>
          <w:sz w:val="18"/>
        </w:rPr>
        <w:t>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w:t>
      </w:r>
      <w:r>
        <w:rPr>
          <w:sz w:val="18"/>
        </w:rPr>
        <w:t xml:space="preserve"> sudarymo ir įsigaliojimo faktą</w:t>
      </w:r>
      <w:r>
        <w:rPr>
          <w:spacing w:val="70"/>
          <w:w w:val="150"/>
          <w:sz w:val="18"/>
        </w:rPr>
        <w:t xml:space="preserve"> </w:t>
      </w:r>
      <w:r>
        <w:rPr>
          <w:sz w:val="18"/>
        </w:rPr>
        <w:t>patvirtinančius</w:t>
      </w:r>
      <w:r>
        <w:rPr>
          <w:spacing w:val="71"/>
          <w:w w:val="150"/>
          <w:sz w:val="18"/>
        </w:rPr>
        <w:t xml:space="preserve"> </w:t>
      </w:r>
      <w:r>
        <w:rPr>
          <w:sz w:val="18"/>
        </w:rPr>
        <w:t>dokumentus</w:t>
      </w:r>
      <w:r>
        <w:rPr>
          <w:spacing w:val="71"/>
          <w:w w:val="150"/>
          <w:sz w:val="18"/>
        </w:rPr>
        <w:t xml:space="preserve"> </w:t>
      </w:r>
      <w:r>
        <w:rPr>
          <w:sz w:val="18"/>
        </w:rPr>
        <w:t>pagal</w:t>
      </w:r>
      <w:r>
        <w:rPr>
          <w:spacing w:val="73"/>
          <w:w w:val="150"/>
          <w:sz w:val="18"/>
        </w:rPr>
        <w:t xml:space="preserve"> </w:t>
      </w:r>
      <w:hyperlink w:anchor="_bookmark149" w:history="1">
        <w:r>
          <w:rPr>
            <w:sz w:val="18"/>
          </w:rPr>
          <w:t>14</w:t>
        </w:r>
      </w:hyperlink>
      <w:r>
        <w:rPr>
          <w:spacing w:val="71"/>
          <w:w w:val="150"/>
          <w:sz w:val="18"/>
        </w:rPr>
        <w:t xml:space="preserve"> </w:t>
      </w:r>
      <w:r>
        <w:rPr>
          <w:spacing w:val="-2"/>
          <w:sz w:val="18"/>
        </w:rPr>
        <w:t>straipsnio</w:t>
      </w:r>
    </w:p>
    <w:p w:rsidR="00B12FF0" w:rsidRDefault="00077C34">
      <w:pPr>
        <w:pStyle w:val="Pagrindinistekstas"/>
        <w:spacing w:before="12"/>
      </w:pPr>
      <w:r>
        <w:rPr>
          <w:spacing w:val="-2"/>
        </w:rPr>
        <w:t>„</w:t>
      </w:r>
      <w:hyperlink w:anchor="_bookmark149" w:history="1">
        <w:r>
          <w:rPr>
            <w:spacing w:val="-2"/>
          </w:rPr>
          <w:t>Draudimas</w:t>
        </w:r>
      </w:hyperlink>
      <w:r>
        <w:rPr>
          <w:spacing w:val="-2"/>
        </w:rPr>
        <w:t>“</w:t>
      </w:r>
      <w:r>
        <w:rPr>
          <w:spacing w:val="2"/>
        </w:rPr>
        <w:t xml:space="preserve"> </w:t>
      </w:r>
      <w:r>
        <w:rPr>
          <w:spacing w:val="-2"/>
        </w:rPr>
        <w:t>sąlygas.</w:t>
      </w:r>
    </w:p>
    <w:p w:rsidR="00B12FF0" w:rsidRDefault="00077C34">
      <w:pPr>
        <w:pStyle w:val="Sraopastraipa"/>
        <w:numPr>
          <w:ilvl w:val="2"/>
          <w:numId w:val="4"/>
        </w:numPr>
        <w:tabs>
          <w:tab w:val="left" w:pos="847"/>
        </w:tabs>
        <w:spacing w:before="115" w:line="261" w:lineRule="auto"/>
        <w:ind w:left="285" w:right="5" w:firstLine="0"/>
        <w:jc w:val="both"/>
        <w:rPr>
          <w:sz w:val="18"/>
        </w:rPr>
      </w:pPr>
      <w:r>
        <w:rPr>
          <w:sz w:val="18"/>
        </w:rPr>
        <w:t>Statybvietės dydis ir būklė turi atitikti Užsakovo užduotyje ir (ar) Statinio projekte aprašytas sąlygas ir būti tinkami tam, kad Rangovas galėtų laiku pradėti, tinkamai vykdyti ir laiku užbaigti Statybos darbus.</w:t>
      </w:r>
    </w:p>
    <w:p w:rsidR="00B12FF0" w:rsidRDefault="00077C34">
      <w:pPr>
        <w:pStyle w:val="Sraopastraipa"/>
        <w:numPr>
          <w:ilvl w:val="2"/>
          <w:numId w:val="4"/>
        </w:numPr>
        <w:tabs>
          <w:tab w:val="left" w:pos="847"/>
        </w:tabs>
        <w:spacing w:before="100" w:line="261" w:lineRule="auto"/>
        <w:ind w:left="285" w:right="5" w:firstLine="0"/>
        <w:jc w:val="both"/>
        <w:rPr>
          <w:sz w:val="18"/>
        </w:rPr>
      </w:pPr>
      <w:r>
        <w:rPr>
          <w:sz w:val="18"/>
        </w:rPr>
        <w:t xml:space="preserve">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w:t>
      </w:r>
      <w:r>
        <w:rPr>
          <w:sz w:val="18"/>
        </w:rPr>
        <w:t>už teisingą statybvietės nužymėjimą.</w:t>
      </w:r>
    </w:p>
    <w:p w:rsidR="00B12FF0" w:rsidRDefault="00077C34">
      <w:pPr>
        <w:pStyle w:val="Sraopastraipa"/>
        <w:numPr>
          <w:ilvl w:val="2"/>
          <w:numId w:val="4"/>
        </w:numPr>
        <w:tabs>
          <w:tab w:val="left" w:pos="847"/>
        </w:tabs>
        <w:spacing w:before="105" w:line="261" w:lineRule="auto"/>
        <w:ind w:left="285" w:right="6" w:firstLine="0"/>
        <w:jc w:val="both"/>
        <w:rPr>
          <w:sz w:val="18"/>
        </w:rPr>
      </w:pPr>
      <w:r>
        <w:rPr>
          <w:sz w:val="18"/>
        </w:rPr>
        <w:t>Nužymėta statybvietė arba jos dalis perduodama Rangovui pagal statybvietės perdavimo-priėmimo aktą pagal</w:t>
      </w:r>
      <w:r>
        <w:rPr>
          <w:spacing w:val="-3"/>
          <w:sz w:val="18"/>
        </w:rPr>
        <w:t xml:space="preserve"> </w:t>
      </w:r>
      <w:r>
        <w:rPr>
          <w:sz w:val="18"/>
        </w:rPr>
        <w:t>priede</w:t>
      </w:r>
      <w:r>
        <w:rPr>
          <w:spacing w:val="-3"/>
          <w:sz w:val="18"/>
        </w:rPr>
        <w:t xml:space="preserve"> </w:t>
      </w:r>
      <w:r>
        <w:rPr>
          <w:sz w:val="18"/>
        </w:rPr>
        <w:t>Nr.</w:t>
      </w:r>
      <w:r>
        <w:rPr>
          <w:spacing w:val="-2"/>
          <w:sz w:val="18"/>
        </w:rPr>
        <w:t xml:space="preserve"> </w:t>
      </w:r>
      <w:r>
        <w:rPr>
          <w:sz w:val="18"/>
        </w:rPr>
        <w:t>10</w:t>
      </w:r>
      <w:r>
        <w:rPr>
          <w:spacing w:val="-3"/>
          <w:sz w:val="18"/>
        </w:rPr>
        <w:t xml:space="preserve"> </w:t>
      </w:r>
      <w:r>
        <w:rPr>
          <w:sz w:val="18"/>
        </w:rPr>
        <w:t>pateiktą</w:t>
      </w:r>
      <w:r>
        <w:rPr>
          <w:spacing w:val="-3"/>
          <w:sz w:val="18"/>
        </w:rPr>
        <w:t xml:space="preserve"> </w:t>
      </w:r>
      <w:r>
        <w:rPr>
          <w:sz w:val="18"/>
        </w:rPr>
        <w:t>formą,</w:t>
      </w:r>
      <w:r>
        <w:rPr>
          <w:spacing w:val="-4"/>
          <w:sz w:val="18"/>
        </w:rPr>
        <w:t xml:space="preserve"> </w:t>
      </w:r>
      <w:r>
        <w:rPr>
          <w:sz w:val="18"/>
        </w:rPr>
        <w:t>kurį</w:t>
      </w:r>
      <w:r>
        <w:rPr>
          <w:spacing w:val="-3"/>
          <w:sz w:val="18"/>
        </w:rPr>
        <w:t xml:space="preserve"> </w:t>
      </w:r>
      <w:r>
        <w:rPr>
          <w:sz w:val="18"/>
        </w:rPr>
        <w:t>pasirašo</w:t>
      </w:r>
      <w:r>
        <w:rPr>
          <w:spacing w:val="-3"/>
          <w:sz w:val="18"/>
        </w:rPr>
        <w:t xml:space="preserve"> </w:t>
      </w:r>
      <w:r>
        <w:rPr>
          <w:sz w:val="18"/>
        </w:rPr>
        <w:t>abi</w:t>
      </w:r>
      <w:r>
        <w:rPr>
          <w:spacing w:val="-3"/>
          <w:sz w:val="18"/>
        </w:rPr>
        <w:t xml:space="preserve"> </w:t>
      </w:r>
      <w:r>
        <w:rPr>
          <w:sz w:val="18"/>
        </w:rPr>
        <w:t>Šalys.</w:t>
      </w:r>
    </w:p>
    <w:p w:rsidR="00B12FF0" w:rsidRDefault="00077C34">
      <w:pPr>
        <w:pStyle w:val="Sraopastraipa"/>
        <w:numPr>
          <w:ilvl w:val="2"/>
          <w:numId w:val="4"/>
        </w:numPr>
        <w:tabs>
          <w:tab w:val="left" w:pos="847"/>
        </w:tabs>
        <w:spacing w:line="261" w:lineRule="auto"/>
        <w:ind w:left="285" w:right="4" w:firstLine="0"/>
        <w:jc w:val="both"/>
        <w:rPr>
          <w:sz w:val="18"/>
        </w:rPr>
      </w:pPr>
      <w:bookmarkStart w:id="163" w:name="6.1.5._Jeigu_Užsakovas_vėluoja_perduoti_"/>
      <w:bookmarkEnd w:id="163"/>
      <w:r>
        <w:rPr>
          <w:sz w:val="18"/>
        </w:rPr>
        <w:t>Jeigu Užsakovas vėluoja perduoti Rangovui statybvietę ne dėl Rangovo kaltės arba statybvietė neatitinka Sutarties, Rangovas įgyja teisę reikalauti, kad tokia pat trukme, kiek dėl Užsakovo vėlavimo perduoti statybvietę</w:t>
      </w:r>
      <w:r>
        <w:rPr>
          <w:spacing w:val="-1"/>
          <w:sz w:val="18"/>
        </w:rPr>
        <w:t xml:space="preserve"> </w:t>
      </w:r>
      <w:r>
        <w:rPr>
          <w:sz w:val="18"/>
        </w:rPr>
        <w:t>arba</w:t>
      </w:r>
      <w:r>
        <w:rPr>
          <w:spacing w:val="-1"/>
          <w:sz w:val="18"/>
        </w:rPr>
        <w:t xml:space="preserve"> </w:t>
      </w:r>
      <w:r>
        <w:rPr>
          <w:sz w:val="18"/>
        </w:rPr>
        <w:t>pašalinti</w:t>
      </w:r>
      <w:r>
        <w:rPr>
          <w:spacing w:val="-1"/>
          <w:sz w:val="18"/>
        </w:rPr>
        <w:t xml:space="preserve"> </w:t>
      </w:r>
      <w:r>
        <w:rPr>
          <w:sz w:val="18"/>
        </w:rPr>
        <w:t>statybvietės</w:t>
      </w:r>
      <w:r>
        <w:rPr>
          <w:spacing w:val="-1"/>
          <w:sz w:val="18"/>
        </w:rPr>
        <w:t xml:space="preserve"> </w:t>
      </w:r>
      <w:r>
        <w:rPr>
          <w:sz w:val="18"/>
        </w:rPr>
        <w:t>neatitikimą</w:t>
      </w:r>
      <w:r>
        <w:rPr>
          <w:spacing w:val="-1"/>
          <w:sz w:val="18"/>
        </w:rPr>
        <w:t xml:space="preserve"> </w:t>
      </w:r>
      <w:r>
        <w:rPr>
          <w:sz w:val="18"/>
        </w:rPr>
        <w:t>Sutarčiai faktiškai vėluoja Darbai, būtų pratęsti Darbų terminai ir Užsakovas</w:t>
      </w:r>
      <w:r>
        <w:rPr>
          <w:spacing w:val="-1"/>
          <w:sz w:val="18"/>
        </w:rPr>
        <w:t xml:space="preserve"> </w:t>
      </w:r>
      <w:r>
        <w:rPr>
          <w:sz w:val="18"/>
        </w:rPr>
        <w:t>atlygintų</w:t>
      </w:r>
      <w:r>
        <w:rPr>
          <w:spacing w:val="-1"/>
          <w:sz w:val="18"/>
        </w:rPr>
        <w:t xml:space="preserve"> </w:t>
      </w:r>
      <w:r>
        <w:rPr>
          <w:sz w:val="18"/>
        </w:rPr>
        <w:t>Rangovui</w:t>
      </w:r>
      <w:r>
        <w:rPr>
          <w:spacing w:val="-1"/>
          <w:sz w:val="18"/>
        </w:rPr>
        <w:t xml:space="preserve"> </w:t>
      </w:r>
      <w:r>
        <w:rPr>
          <w:sz w:val="18"/>
        </w:rPr>
        <w:t>Išlaidas</w:t>
      </w:r>
      <w:r>
        <w:rPr>
          <w:spacing w:val="-1"/>
          <w:sz w:val="18"/>
        </w:rPr>
        <w:t xml:space="preserve"> </w:t>
      </w:r>
      <w:r>
        <w:rPr>
          <w:sz w:val="18"/>
        </w:rPr>
        <w:t>bei</w:t>
      </w:r>
      <w:r>
        <w:rPr>
          <w:spacing w:val="-1"/>
          <w:sz w:val="18"/>
        </w:rPr>
        <w:t xml:space="preserve"> </w:t>
      </w:r>
      <w:r>
        <w:rPr>
          <w:sz w:val="18"/>
        </w:rPr>
        <w:t>Pelną</w:t>
      </w:r>
      <w:r>
        <w:rPr>
          <w:spacing w:val="-1"/>
          <w:sz w:val="18"/>
        </w:rPr>
        <w:t xml:space="preserve"> </w:t>
      </w:r>
      <w:r>
        <w:rPr>
          <w:sz w:val="18"/>
        </w:rPr>
        <w:t>už</w:t>
      </w:r>
      <w:r>
        <w:rPr>
          <w:spacing w:val="-1"/>
          <w:sz w:val="18"/>
        </w:rPr>
        <w:t xml:space="preserve"> </w:t>
      </w:r>
      <w:r>
        <w:rPr>
          <w:sz w:val="18"/>
        </w:rPr>
        <w:t>Darbų terminų</w:t>
      </w:r>
      <w:r>
        <w:rPr>
          <w:spacing w:val="80"/>
          <w:sz w:val="18"/>
        </w:rPr>
        <w:t xml:space="preserve"> </w:t>
      </w:r>
      <w:r>
        <w:rPr>
          <w:sz w:val="18"/>
        </w:rPr>
        <w:t>pratęsimo</w:t>
      </w:r>
      <w:r>
        <w:rPr>
          <w:spacing w:val="80"/>
          <w:sz w:val="18"/>
        </w:rPr>
        <w:t xml:space="preserve"> </w:t>
      </w:r>
      <w:r>
        <w:rPr>
          <w:sz w:val="18"/>
        </w:rPr>
        <w:t>laikotarpį.</w:t>
      </w:r>
      <w:r>
        <w:rPr>
          <w:spacing w:val="80"/>
          <w:sz w:val="18"/>
        </w:rPr>
        <w:t xml:space="preserve"> </w:t>
      </w:r>
      <w:r>
        <w:rPr>
          <w:sz w:val="18"/>
        </w:rPr>
        <w:t>Tuo</w:t>
      </w:r>
      <w:r>
        <w:rPr>
          <w:spacing w:val="80"/>
          <w:sz w:val="18"/>
        </w:rPr>
        <w:t xml:space="preserve"> </w:t>
      </w:r>
      <w:r>
        <w:rPr>
          <w:sz w:val="18"/>
        </w:rPr>
        <w:t>tikslu</w:t>
      </w:r>
      <w:r>
        <w:rPr>
          <w:spacing w:val="80"/>
          <w:sz w:val="18"/>
        </w:rPr>
        <w:t xml:space="preserve"> </w:t>
      </w:r>
      <w:r>
        <w:rPr>
          <w:sz w:val="18"/>
        </w:rPr>
        <w:t>Šalys</w:t>
      </w:r>
      <w:r>
        <w:rPr>
          <w:spacing w:val="80"/>
          <w:sz w:val="18"/>
        </w:rPr>
        <w:t xml:space="preserve"> </w:t>
      </w:r>
      <w:r>
        <w:rPr>
          <w:sz w:val="18"/>
        </w:rPr>
        <w:t>privalo</w:t>
      </w:r>
    </w:p>
    <w:p w:rsidR="00B12FF0" w:rsidRDefault="00077C34">
      <w:pPr>
        <w:pStyle w:val="Pagrindinistekstas"/>
        <w:spacing w:before="87" w:line="261" w:lineRule="auto"/>
        <w:ind w:left="2" w:right="138"/>
      </w:pPr>
      <w:r>
        <w:br w:type="column"/>
        <w:t xml:space="preserve">sudaryti Susitarimą </w:t>
      </w:r>
      <w:hyperlink w:anchor="_bookmark210" w:history="1">
        <w:r>
          <w:t>25</w:t>
        </w:r>
      </w:hyperlink>
      <w:r>
        <w:t xml:space="preserve"> straipsnyje „</w:t>
      </w:r>
      <w:hyperlink w:anchor="_bookmark210" w:history="1">
        <w:r>
          <w:t>Sutarties pakeitimai</w:t>
        </w:r>
      </w:hyperlink>
      <w:r>
        <w:t>“ nustatyta tvarka ir jame numatyti Darbų terminų pratęsimą bei</w:t>
      </w:r>
      <w:r>
        <w:rPr>
          <w:spacing w:val="79"/>
        </w:rPr>
        <w:t xml:space="preserve"> </w:t>
      </w:r>
      <w:r>
        <w:t>Rangovo</w:t>
      </w:r>
      <w:r>
        <w:rPr>
          <w:spacing w:val="79"/>
        </w:rPr>
        <w:t xml:space="preserve"> </w:t>
      </w:r>
      <w:r>
        <w:t>Išlaidų</w:t>
      </w:r>
      <w:r>
        <w:rPr>
          <w:spacing w:val="79"/>
        </w:rPr>
        <w:t xml:space="preserve"> </w:t>
      </w:r>
      <w:r>
        <w:t>ir</w:t>
      </w:r>
      <w:r>
        <w:rPr>
          <w:spacing w:val="79"/>
        </w:rPr>
        <w:t xml:space="preserve"> </w:t>
      </w:r>
      <w:r>
        <w:t>Pelno</w:t>
      </w:r>
      <w:r>
        <w:rPr>
          <w:spacing w:val="79"/>
        </w:rPr>
        <w:t xml:space="preserve"> </w:t>
      </w:r>
      <w:r>
        <w:t>atlyginimą</w:t>
      </w:r>
      <w:r>
        <w:rPr>
          <w:spacing w:val="80"/>
        </w:rPr>
        <w:t xml:space="preserve"> </w:t>
      </w:r>
      <w:hyperlink w:anchor="_bookmark174" w:history="1">
        <w:r>
          <w:t>15.9</w:t>
        </w:r>
      </w:hyperlink>
      <w:r>
        <w:rPr>
          <w:spacing w:val="79"/>
        </w:rPr>
        <w:t xml:space="preserve"> </w:t>
      </w:r>
      <w:r>
        <w:t>punkte</w:t>
      </w:r>
    </w:p>
    <w:p w:rsidR="00B12FF0" w:rsidRDefault="00077C34">
      <w:pPr>
        <w:pStyle w:val="Pagrindinistekstas"/>
        <w:spacing w:before="3" w:line="261" w:lineRule="auto"/>
        <w:ind w:left="2" w:right="140"/>
      </w:pPr>
      <w:r>
        <w:t>„</w:t>
      </w:r>
      <w:hyperlink w:anchor="_bookmark174" w:history="1">
        <w:r>
          <w:t>Papildomų Išlaidų kompensavimas ir Išlaidų</w:t>
        </w:r>
      </w:hyperlink>
      <w:r>
        <w:t xml:space="preserve"> </w:t>
      </w:r>
      <w:hyperlink w:anchor="_bookmark174" w:history="1">
        <w:r>
          <w:t>perskaičiavimas</w:t>
        </w:r>
      </w:hyperlink>
      <w:r>
        <w:t>“ nustatyta tvarka.</w:t>
      </w:r>
    </w:p>
    <w:p w:rsidR="00B12FF0" w:rsidRDefault="00077C34">
      <w:pPr>
        <w:pStyle w:val="Sraopastraipa"/>
        <w:numPr>
          <w:ilvl w:val="2"/>
          <w:numId w:val="4"/>
        </w:numPr>
        <w:tabs>
          <w:tab w:val="left" w:pos="564"/>
        </w:tabs>
        <w:spacing w:before="97" w:line="261" w:lineRule="auto"/>
        <w:ind w:left="2" w:right="141" w:firstLine="0"/>
        <w:jc w:val="both"/>
        <w:rPr>
          <w:sz w:val="18"/>
        </w:rPr>
      </w:pPr>
      <w:r>
        <w:rPr>
          <w:sz w:val="18"/>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w:t>
      </w:r>
      <w:r>
        <w:rPr>
          <w:sz w:val="18"/>
        </w:rPr>
        <w:t xml:space="preserve"> jeigu tokie reikalavimai nenustatyti, </w:t>
      </w:r>
      <w:r>
        <w:rPr>
          <w:w w:val="160"/>
          <w:sz w:val="18"/>
        </w:rPr>
        <w:t xml:space="preserve">– </w:t>
      </w:r>
      <w:r>
        <w:rPr>
          <w:sz w:val="18"/>
        </w:rPr>
        <w:t>pagal Rangovo įprastai taikomus reikalavimus. Rangovas atsako už statybvietės (darbo vietų, sandėliavimo vietų) ženklinimą ir būtinų atitvarų įrengimą, taip pat už personalo ir (arba) techninių priemonių statybvietei apsaugoti parūpinimą.</w:t>
      </w:r>
    </w:p>
    <w:p w:rsidR="00B12FF0" w:rsidRDefault="00077C34">
      <w:pPr>
        <w:pStyle w:val="Sraopastraipa"/>
        <w:numPr>
          <w:ilvl w:val="2"/>
          <w:numId w:val="4"/>
        </w:numPr>
        <w:tabs>
          <w:tab w:val="left" w:pos="564"/>
        </w:tabs>
        <w:spacing w:before="109" w:line="261" w:lineRule="auto"/>
        <w:ind w:left="2" w:right="135" w:firstLine="0"/>
        <w:jc w:val="both"/>
        <w:rPr>
          <w:sz w:val="18"/>
        </w:rPr>
      </w:pPr>
      <w:r>
        <w:rPr>
          <w:sz w:val="18"/>
        </w:rPr>
        <w:t>Rangovas privalo Įstatymų ir Užsakovo užduoties nustatytais atvejais prie statybvietės įrengti stendą apie Statybos</w:t>
      </w:r>
      <w:r>
        <w:rPr>
          <w:spacing w:val="-8"/>
          <w:sz w:val="18"/>
        </w:rPr>
        <w:t xml:space="preserve"> </w:t>
      </w:r>
      <w:r>
        <w:rPr>
          <w:sz w:val="18"/>
        </w:rPr>
        <w:t>darbus,</w:t>
      </w:r>
      <w:r>
        <w:rPr>
          <w:spacing w:val="-8"/>
          <w:sz w:val="18"/>
        </w:rPr>
        <w:t xml:space="preserve"> </w:t>
      </w:r>
      <w:r>
        <w:rPr>
          <w:sz w:val="18"/>
        </w:rPr>
        <w:t>atitinkantį</w:t>
      </w:r>
      <w:r>
        <w:rPr>
          <w:spacing w:val="-8"/>
          <w:sz w:val="18"/>
        </w:rPr>
        <w:t xml:space="preserve"> </w:t>
      </w:r>
      <w:r>
        <w:rPr>
          <w:sz w:val="18"/>
        </w:rPr>
        <w:t>Įstatymų</w:t>
      </w:r>
      <w:r>
        <w:rPr>
          <w:spacing w:val="-8"/>
          <w:sz w:val="18"/>
        </w:rPr>
        <w:t xml:space="preserve"> </w:t>
      </w:r>
      <w:r>
        <w:rPr>
          <w:sz w:val="18"/>
        </w:rPr>
        <w:t>ir</w:t>
      </w:r>
      <w:r>
        <w:rPr>
          <w:spacing w:val="-8"/>
          <w:sz w:val="18"/>
        </w:rPr>
        <w:t xml:space="preserve"> </w:t>
      </w:r>
      <w:r>
        <w:rPr>
          <w:sz w:val="18"/>
        </w:rPr>
        <w:t>Užsakovo</w:t>
      </w:r>
      <w:r>
        <w:rPr>
          <w:spacing w:val="-8"/>
          <w:sz w:val="18"/>
        </w:rPr>
        <w:t xml:space="preserve"> </w:t>
      </w:r>
      <w:r>
        <w:rPr>
          <w:sz w:val="18"/>
        </w:rPr>
        <w:t xml:space="preserve">užduoties </w:t>
      </w:r>
      <w:r>
        <w:rPr>
          <w:spacing w:val="-2"/>
          <w:sz w:val="18"/>
        </w:rPr>
        <w:t>reikalavimus.</w:t>
      </w:r>
    </w:p>
    <w:p w:rsidR="00B12FF0" w:rsidRDefault="00077C34">
      <w:pPr>
        <w:pStyle w:val="Sraopastraipa"/>
        <w:numPr>
          <w:ilvl w:val="2"/>
          <w:numId w:val="4"/>
        </w:numPr>
        <w:tabs>
          <w:tab w:val="left" w:pos="564"/>
        </w:tabs>
        <w:spacing w:before="100" w:line="261" w:lineRule="auto"/>
        <w:ind w:left="2" w:right="136" w:firstLine="0"/>
        <w:jc w:val="both"/>
        <w:rPr>
          <w:sz w:val="18"/>
        </w:rPr>
      </w:pPr>
      <w:r>
        <w:rPr>
          <w:sz w:val="18"/>
        </w:rPr>
        <w:t>Rangovas</w:t>
      </w:r>
      <w:r>
        <w:rPr>
          <w:spacing w:val="-12"/>
          <w:sz w:val="18"/>
        </w:rPr>
        <w:t xml:space="preserve"> </w:t>
      </w:r>
      <w:r>
        <w:rPr>
          <w:sz w:val="18"/>
        </w:rPr>
        <w:t>atsako</w:t>
      </w:r>
      <w:r>
        <w:rPr>
          <w:spacing w:val="-12"/>
          <w:sz w:val="18"/>
        </w:rPr>
        <w:t xml:space="preserve"> </w:t>
      </w:r>
      <w:r>
        <w:rPr>
          <w:sz w:val="18"/>
        </w:rPr>
        <w:t>už</w:t>
      </w:r>
      <w:r>
        <w:rPr>
          <w:spacing w:val="-12"/>
          <w:sz w:val="18"/>
        </w:rPr>
        <w:t xml:space="preserve"> </w:t>
      </w:r>
      <w:r>
        <w:rPr>
          <w:sz w:val="18"/>
        </w:rPr>
        <w:t>statybvietės</w:t>
      </w:r>
      <w:r>
        <w:rPr>
          <w:spacing w:val="-12"/>
          <w:sz w:val="18"/>
        </w:rPr>
        <w:t xml:space="preserve"> </w:t>
      </w:r>
      <w:r>
        <w:rPr>
          <w:sz w:val="18"/>
        </w:rPr>
        <w:t>ir</w:t>
      </w:r>
      <w:r>
        <w:rPr>
          <w:spacing w:val="-12"/>
          <w:sz w:val="18"/>
        </w:rPr>
        <w:t xml:space="preserve"> </w:t>
      </w:r>
      <w:r>
        <w:rPr>
          <w:sz w:val="18"/>
        </w:rPr>
        <w:t>joje</w:t>
      </w:r>
      <w:r>
        <w:rPr>
          <w:spacing w:val="-12"/>
          <w:sz w:val="18"/>
        </w:rPr>
        <w:t xml:space="preserve"> </w:t>
      </w:r>
      <w:r>
        <w:rPr>
          <w:sz w:val="18"/>
        </w:rPr>
        <w:t>esančio</w:t>
      </w:r>
      <w:r>
        <w:rPr>
          <w:spacing w:val="-12"/>
          <w:sz w:val="18"/>
        </w:rPr>
        <w:t xml:space="preserve"> </w:t>
      </w:r>
      <w:r>
        <w:rPr>
          <w:sz w:val="18"/>
        </w:rPr>
        <w:t>turto (įskaitant Prekes) apsaugą, saugos ir tvarkos statybvietėje palaikymą. Už kiekvieną statybvietės ir joje esančio turto apsaugos reikalavimų pažeidimą, kuris įvyko dėl Rangovo įsipareigojimų nevykdymo, Rangovas privalo sumokėti Užsakovui</w:t>
      </w:r>
      <w:r>
        <w:rPr>
          <w:spacing w:val="-12"/>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w:t>
      </w:r>
      <w:r>
        <w:rPr>
          <w:spacing w:val="-12"/>
          <w:sz w:val="18"/>
        </w:rPr>
        <w:t xml:space="preserve"> </w:t>
      </w:r>
      <w:r>
        <w:rPr>
          <w:sz w:val="18"/>
        </w:rPr>
        <w:t>dydžio</w:t>
      </w:r>
      <w:r>
        <w:rPr>
          <w:spacing w:val="-12"/>
          <w:sz w:val="18"/>
        </w:rPr>
        <w:t xml:space="preserve"> </w:t>
      </w:r>
      <w:r>
        <w:rPr>
          <w:sz w:val="18"/>
        </w:rPr>
        <w:t>baudą.</w:t>
      </w:r>
    </w:p>
    <w:p w:rsidR="00B12FF0" w:rsidRDefault="00077C34">
      <w:pPr>
        <w:pStyle w:val="Sraopastraipa"/>
        <w:numPr>
          <w:ilvl w:val="2"/>
          <w:numId w:val="4"/>
        </w:numPr>
        <w:tabs>
          <w:tab w:val="left" w:pos="564"/>
        </w:tabs>
        <w:spacing w:before="102" w:line="261" w:lineRule="auto"/>
        <w:ind w:left="2" w:right="142" w:firstLine="0"/>
        <w:jc w:val="both"/>
        <w:rPr>
          <w:sz w:val="18"/>
        </w:rPr>
      </w:pPr>
      <w:r>
        <w:rPr>
          <w:sz w:val="18"/>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rsidR="00B12FF0" w:rsidRDefault="00077C34">
      <w:pPr>
        <w:pStyle w:val="Sraopastraipa"/>
        <w:numPr>
          <w:ilvl w:val="2"/>
          <w:numId w:val="4"/>
        </w:numPr>
        <w:tabs>
          <w:tab w:val="left" w:pos="564"/>
        </w:tabs>
        <w:spacing w:before="101" w:line="261" w:lineRule="auto"/>
        <w:ind w:left="2" w:right="140" w:firstLine="0"/>
        <w:jc w:val="both"/>
        <w:rPr>
          <w:sz w:val="18"/>
        </w:rPr>
      </w:pPr>
      <w:r>
        <w:rPr>
          <w:sz w:val="18"/>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rsidR="00B12FF0" w:rsidRDefault="00077C34">
      <w:pPr>
        <w:pStyle w:val="Sraopastraipa"/>
        <w:numPr>
          <w:ilvl w:val="2"/>
          <w:numId w:val="4"/>
        </w:numPr>
        <w:tabs>
          <w:tab w:val="left" w:pos="564"/>
        </w:tabs>
        <w:spacing w:before="106" w:line="261" w:lineRule="auto"/>
        <w:ind w:left="2" w:right="137" w:firstLine="0"/>
        <w:jc w:val="both"/>
        <w:rPr>
          <w:sz w:val="18"/>
        </w:rPr>
      </w:pPr>
      <w:r>
        <w:rPr>
          <w:sz w:val="18"/>
        </w:rPr>
        <w:t>Vykdydamas Statybos darbus Rangovas privalo tvarkingai laikyti ar sandėliuoti Statybos produktus, Įrenginius ir Priemones, o nereikalingus ar perteklinius jų kiekius nedelsdamas pašalinti iš statybvietės. Rangovas privalo</w:t>
      </w:r>
      <w:r>
        <w:rPr>
          <w:spacing w:val="-12"/>
          <w:sz w:val="18"/>
        </w:rPr>
        <w:t xml:space="preserve"> </w:t>
      </w:r>
      <w:r>
        <w:rPr>
          <w:sz w:val="18"/>
        </w:rPr>
        <w:t>kasdien</w:t>
      </w:r>
      <w:r>
        <w:rPr>
          <w:spacing w:val="-12"/>
          <w:sz w:val="18"/>
        </w:rPr>
        <w:t xml:space="preserve"> </w:t>
      </w:r>
      <w:r>
        <w:rPr>
          <w:sz w:val="18"/>
        </w:rPr>
        <w:t>valyti</w:t>
      </w:r>
      <w:r>
        <w:rPr>
          <w:spacing w:val="-12"/>
          <w:sz w:val="18"/>
        </w:rPr>
        <w:t xml:space="preserve"> </w:t>
      </w:r>
      <w:r>
        <w:rPr>
          <w:sz w:val="18"/>
        </w:rPr>
        <w:t>statybvietę</w:t>
      </w:r>
      <w:r>
        <w:rPr>
          <w:spacing w:val="-12"/>
          <w:sz w:val="18"/>
        </w:rPr>
        <w:t xml:space="preserve"> </w:t>
      </w:r>
      <w:r>
        <w:rPr>
          <w:sz w:val="18"/>
        </w:rPr>
        <w:t>ir</w:t>
      </w:r>
      <w:r>
        <w:rPr>
          <w:spacing w:val="-12"/>
          <w:sz w:val="18"/>
        </w:rPr>
        <w:t xml:space="preserve"> </w:t>
      </w:r>
      <w:r>
        <w:rPr>
          <w:sz w:val="18"/>
        </w:rPr>
        <w:t>kitas</w:t>
      </w:r>
      <w:r>
        <w:rPr>
          <w:spacing w:val="-12"/>
          <w:sz w:val="18"/>
        </w:rPr>
        <w:t xml:space="preserve"> </w:t>
      </w:r>
      <w:r>
        <w:rPr>
          <w:sz w:val="18"/>
        </w:rPr>
        <w:t>teritorijas,</w:t>
      </w:r>
      <w:r>
        <w:rPr>
          <w:spacing w:val="-12"/>
          <w:sz w:val="18"/>
        </w:rPr>
        <w:t xml:space="preserve"> </w:t>
      </w:r>
      <w:r>
        <w:rPr>
          <w:sz w:val="18"/>
        </w:rPr>
        <w:t>užterštas dėl Statybos darbų vykdymo. Rangovas privalo iš statybvietės</w:t>
      </w:r>
      <w:r>
        <w:rPr>
          <w:spacing w:val="-11"/>
          <w:sz w:val="18"/>
        </w:rPr>
        <w:t xml:space="preserve"> </w:t>
      </w:r>
      <w:r>
        <w:rPr>
          <w:sz w:val="18"/>
        </w:rPr>
        <w:t>pašalinti</w:t>
      </w:r>
      <w:r>
        <w:rPr>
          <w:spacing w:val="-11"/>
          <w:sz w:val="18"/>
        </w:rPr>
        <w:t xml:space="preserve"> </w:t>
      </w:r>
      <w:r>
        <w:rPr>
          <w:sz w:val="18"/>
        </w:rPr>
        <w:t>statybines</w:t>
      </w:r>
      <w:r>
        <w:rPr>
          <w:spacing w:val="-11"/>
          <w:sz w:val="18"/>
        </w:rPr>
        <w:t xml:space="preserve"> </w:t>
      </w:r>
      <w:r>
        <w:rPr>
          <w:sz w:val="18"/>
        </w:rPr>
        <w:t>ir</w:t>
      </w:r>
      <w:r>
        <w:rPr>
          <w:spacing w:val="-11"/>
          <w:sz w:val="18"/>
        </w:rPr>
        <w:t xml:space="preserve"> </w:t>
      </w:r>
      <w:r>
        <w:rPr>
          <w:sz w:val="18"/>
        </w:rPr>
        <w:t>kitokias</w:t>
      </w:r>
      <w:r>
        <w:rPr>
          <w:spacing w:val="-11"/>
          <w:sz w:val="18"/>
        </w:rPr>
        <w:t xml:space="preserve"> </w:t>
      </w:r>
      <w:r>
        <w:rPr>
          <w:sz w:val="18"/>
        </w:rPr>
        <w:t>atliekas,</w:t>
      </w:r>
      <w:r>
        <w:rPr>
          <w:spacing w:val="-11"/>
          <w:sz w:val="18"/>
        </w:rPr>
        <w:t xml:space="preserve"> </w:t>
      </w:r>
      <w:r>
        <w:rPr>
          <w:sz w:val="18"/>
        </w:rPr>
        <w:t xml:space="preserve">teršalus ir kitokias aplinkai pavojingas medžiagas, kurios gali susidaryti vykdant Statybos darbus, bei tinkamai pildyti tokių atliekų ir medžiagų apskaitos ir sutvarkymo </w:t>
      </w:r>
      <w:r>
        <w:rPr>
          <w:spacing w:val="-2"/>
          <w:sz w:val="18"/>
        </w:rPr>
        <w:t>dokumentaciją.</w:t>
      </w:r>
    </w:p>
    <w:p w:rsidR="00B12FF0" w:rsidRDefault="00077C34">
      <w:pPr>
        <w:pStyle w:val="Sraopastraipa"/>
        <w:numPr>
          <w:ilvl w:val="2"/>
          <w:numId w:val="4"/>
        </w:numPr>
        <w:tabs>
          <w:tab w:val="left" w:pos="564"/>
        </w:tabs>
        <w:spacing w:before="106" w:line="261" w:lineRule="auto"/>
        <w:ind w:left="2" w:right="141" w:firstLine="0"/>
        <w:jc w:val="both"/>
        <w:rPr>
          <w:sz w:val="18"/>
        </w:rPr>
      </w:pPr>
      <w:r>
        <w:rPr>
          <w:sz w:val="18"/>
        </w:rPr>
        <w:t>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556"/>
            <w:col w:w="4827"/>
          </w:cols>
        </w:sectPr>
      </w:pPr>
    </w:p>
    <w:p w:rsidR="00B12FF0" w:rsidRDefault="00077C34">
      <w:pPr>
        <w:pStyle w:val="Sraopastraipa"/>
        <w:numPr>
          <w:ilvl w:val="2"/>
          <w:numId w:val="4"/>
        </w:numPr>
        <w:tabs>
          <w:tab w:val="left" w:pos="847"/>
        </w:tabs>
        <w:spacing w:before="87" w:line="261" w:lineRule="auto"/>
        <w:ind w:left="285" w:firstLine="0"/>
        <w:jc w:val="both"/>
        <w:rPr>
          <w:sz w:val="18"/>
        </w:rPr>
      </w:pPr>
      <w:bookmarkStart w:id="164" w:name="_bookmark63"/>
      <w:bookmarkEnd w:id="164"/>
      <w:r>
        <w:rPr>
          <w:sz w:val="18"/>
        </w:rPr>
        <w:t>Rangovas privalo grąžinti Užsakovui statybvietę pagal statybvietės perdavimo-priėmimo aktą (pagal priede Nr. 10 pateiktą formą) tuo pačiu metu, kai Rangovas perduoda</w:t>
      </w:r>
      <w:r>
        <w:rPr>
          <w:spacing w:val="-11"/>
          <w:sz w:val="18"/>
        </w:rPr>
        <w:t xml:space="preserve"> </w:t>
      </w:r>
      <w:r>
        <w:rPr>
          <w:sz w:val="18"/>
        </w:rPr>
        <w:t>Užsakovui</w:t>
      </w:r>
      <w:r>
        <w:rPr>
          <w:spacing w:val="-10"/>
          <w:sz w:val="18"/>
        </w:rPr>
        <w:t xml:space="preserve"> </w:t>
      </w:r>
      <w:r>
        <w:rPr>
          <w:sz w:val="18"/>
        </w:rPr>
        <w:t>visus</w:t>
      </w:r>
      <w:r>
        <w:rPr>
          <w:spacing w:val="-10"/>
          <w:sz w:val="18"/>
        </w:rPr>
        <w:t xml:space="preserve"> </w:t>
      </w:r>
      <w:r>
        <w:rPr>
          <w:sz w:val="18"/>
        </w:rPr>
        <w:t>Darbus</w:t>
      </w:r>
      <w:r>
        <w:rPr>
          <w:spacing w:val="-10"/>
          <w:sz w:val="18"/>
        </w:rPr>
        <w:t xml:space="preserve"> </w:t>
      </w:r>
      <w:r>
        <w:rPr>
          <w:sz w:val="18"/>
        </w:rPr>
        <w:t>pagal</w:t>
      </w:r>
      <w:r>
        <w:rPr>
          <w:spacing w:val="-10"/>
          <w:sz w:val="18"/>
        </w:rPr>
        <w:t xml:space="preserve"> </w:t>
      </w:r>
      <w:r>
        <w:rPr>
          <w:sz w:val="18"/>
        </w:rPr>
        <w:t>Darbų</w:t>
      </w:r>
      <w:r>
        <w:rPr>
          <w:spacing w:val="-11"/>
          <w:sz w:val="18"/>
        </w:rPr>
        <w:t xml:space="preserve"> </w:t>
      </w:r>
      <w:r>
        <w:rPr>
          <w:sz w:val="18"/>
        </w:rPr>
        <w:t xml:space="preserve">perdavimo-priėmimo aktą. Tuo atveju, kai Rangovas perduoda </w:t>
      </w:r>
      <w:r>
        <w:rPr>
          <w:spacing w:val="-2"/>
          <w:sz w:val="18"/>
        </w:rPr>
        <w:t xml:space="preserve">Užsakovui Dalį pagal tos Dalies Darbų perdavimo-priėmimo </w:t>
      </w:r>
      <w:r>
        <w:rPr>
          <w:sz w:val="18"/>
        </w:rPr>
        <w:t>aktą,</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grąžinti</w:t>
      </w:r>
      <w:r>
        <w:rPr>
          <w:spacing w:val="-12"/>
          <w:sz w:val="18"/>
        </w:rPr>
        <w:t xml:space="preserve"> </w:t>
      </w:r>
      <w:r>
        <w:rPr>
          <w:sz w:val="18"/>
        </w:rPr>
        <w:t>Užsakovui</w:t>
      </w:r>
      <w:r>
        <w:rPr>
          <w:spacing w:val="-12"/>
          <w:sz w:val="18"/>
        </w:rPr>
        <w:t xml:space="preserve"> </w:t>
      </w:r>
      <w:r>
        <w:rPr>
          <w:sz w:val="18"/>
        </w:rPr>
        <w:t>statybvietės</w:t>
      </w:r>
      <w:r>
        <w:rPr>
          <w:spacing w:val="-12"/>
          <w:sz w:val="18"/>
        </w:rPr>
        <w:t xml:space="preserve"> </w:t>
      </w:r>
      <w:r>
        <w:rPr>
          <w:sz w:val="18"/>
        </w:rPr>
        <w:t>dalį, kurioje</w:t>
      </w:r>
      <w:r>
        <w:rPr>
          <w:spacing w:val="-11"/>
          <w:sz w:val="18"/>
        </w:rPr>
        <w:t xml:space="preserve"> </w:t>
      </w:r>
      <w:r>
        <w:rPr>
          <w:sz w:val="18"/>
        </w:rPr>
        <w:t>yra</w:t>
      </w:r>
      <w:r>
        <w:rPr>
          <w:spacing w:val="-11"/>
          <w:sz w:val="18"/>
        </w:rPr>
        <w:t xml:space="preserve"> </w:t>
      </w:r>
      <w:r>
        <w:rPr>
          <w:sz w:val="18"/>
        </w:rPr>
        <w:t>ta</w:t>
      </w:r>
      <w:r>
        <w:rPr>
          <w:spacing w:val="-11"/>
          <w:sz w:val="18"/>
        </w:rPr>
        <w:t xml:space="preserve"> </w:t>
      </w:r>
      <w:r>
        <w:rPr>
          <w:sz w:val="18"/>
        </w:rPr>
        <w:t>Dalis</w:t>
      </w:r>
      <w:r>
        <w:rPr>
          <w:spacing w:val="-11"/>
          <w:sz w:val="18"/>
        </w:rPr>
        <w:t xml:space="preserve"> </w:t>
      </w:r>
      <w:r>
        <w:rPr>
          <w:sz w:val="18"/>
        </w:rPr>
        <w:t>ir</w:t>
      </w:r>
      <w:r>
        <w:rPr>
          <w:spacing w:val="-11"/>
          <w:sz w:val="18"/>
        </w:rPr>
        <w:t xml:space="preserve"> </w:t>
      </w:r>
      <w:r>
        <w:rPr>
          <w:sz w:val="18"/>
        </w:rPr>
        <w:t>kuri</w:t>
      </w:r>
      <w:r>
        <w:rPr>
          <w:spacing w:val="-11"/>
          <w:sz w:val="18"/>
        </w:rPr>
        <w:t xml:space="preserve"> </w:t>
      </w:r>
      <w:r>
        <w:rPr>
          <w:sz w:val="18"/>
        </w:rPr>
        <w:t>yra</w:t>
      </w:r>
      <w:r>
        <w:rPr>
          <w:spacing w:val="-11"/>
          <w:sz w:val="18"/>
        </w:rPr>
        <w:t xml:space="preserve"> </w:t>
      </w:r>
      <w:r>
        <w:rPr>
          <w:sz w:val="18"/>
        </w:rPr>
        <w:t>reikalinga</w:t>
      </w:r>
      <w:r>
        <w:rPr>
          <w:spacing w:val="-11"/>
          <w:sz w:val="18"/>
        </w:rPr>
        <w:t xml:space="preserve"> </w:t>
      </w:r>
      <w:r>
        <w:rPr>
          <w:sz w:val="18"/>
        </w:rPr>
        <w:t>tam,</w:t>
      </w:r>
      <w:r>
        <w:rPr>
          <w:spacing w:val="-11"/>
          <w:sz w:val="18"/>
        </w:rPr>
        <w:t xml:space="preserve"> </w:t>
      </w:r>
      <w:r>
        <w:rPr>
          <w:sz w:val="18"/>
        </w:rPr>
        <w:t>kad</w:t>
      </w:r>
      <w:r>
        <w:rPr>
          <w:spacing w:val="-11"/>
          <w:sz w:val="18"/>
        </w:rPr>
        <w:t xml:space="preserve"> </w:t>
      </w:r>
      <w:r>
        <w:rPr>
          <w:sz w:val="18"/>
        </w:rPr>
        <w:t>Užsakovas galėtų tinkamai naudotis ta Dalimi.</w:t>
      </w:r>
    </w:p>
    <w:p w:rsidR="00B12FF0" w:rsidRDefault="00077C34">
      <w:pPr>
        <w:pStyle w:val="Antrat3"/>
        <w:numPr>
          <w:ilvl w:val="1"/>
          <w:numId w:val="4"/>
        </w:numPr>
        <w:tabs>
          <w:tab w:val="left" w:pos="569"/>
        </w:tabs>
        <w:spacing w:before="101"/>
        <w:ind w:left="569"/>
        <w:jc w:val="left"/>
      </w:pPr>
      <w:bookmarkStart w:id="165" w:name="6.2._Trečiųjų_asmenų_veikla_statybvietėj"/>
      <w:bookmarkStart w:id="166" w:name="_bookmark64"/>
      <w:bookmarkEnd w:id="165"/>
      <w:bookmarkEnd w:id="166"/>
      <w:r>
        <w:t>Trečiųjų</w:t>
      </w:r>
      <w:r>
        <w:rPr>
          <w:spacing w:val="-9"/>
        </w:rPr>
        <w:t xml:space="preserve"> </w:t>
      </w:r>
      <w:r>
        <w:t>asmenų</w:t>
      </w:r>
      <w:r>
        <w:rPr>
          <w:spacing w:val="-7"/>
        </w:rPr>
        <w:t xml:space="preserve"> </w:t>
      </w:r>
      <w:r>
        <w:t>veikla</w:t>
      </w:r>
      <w:r>
        <w:rPr>
          <w:spacing w:val="-6"/>
        </w:rPr>
        <w:t xml:space="preserve"> </w:t>
      </w:r>
      <w:r>
        <w:rPr>
          <w:spacing w:val="-2"/>
        </w:rPr>
        <w:t>statybvietėje</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į</w:t>
      </w:r>
      <w:r>
        <w:rPr>
          <w:spacing w:val="-12"/>
          <w:sz w:val="18"/>
        </w:rPr>
        <w:t xml:space="preserve"> </w:t>
      </w:r>
      <w:r>
        <w:rPr>
          <w:sz w:val="18"/>
        </w:rPr>
        <w:t>statybvietę</w:t>
      </w:r>
      <w:r>
        <w:rPr>
          <w:spacing w:val="-12"/>
          <w:sz w:val="18"/>
        </w:rPr>
        <w:t xml:space="preserve"> </w:t>
      </w:r>
      <w:r>
        <w:rPr>
          <w:sz w:val="18"/>
        </w:rPr>
        <w:t>leisti</w:t>
      </w:r>
      <w:r>
        <w:rPr>
          <w:spacing w:val="-12"/>
          <w:sz w:val="18"/>
        </w:rPr>
        <w:t xml:space="preserve"> </w:t>
      </w:r>
      <w:r>
        <w:rPr>
          <w:sz w:val="18"/>
        </w:rPr>
        <w:t>patekti</w:t>
      </w:r>
      <w:r>
        <w:rPr>
          <w:spacing w:val="-12"/>
          <w:sz w:val="18"/>
        </w:rPr>
        <w:t xml:space="preserve"> </w:t>
      </w:r>
      <w:r>
        <w:rPr>
          <w:sz w:val="18"/>
        </w:rPr>
        <w:t>ir</w:t>
      </w:r>
      <w:r>
        <w:rPr>
          <w:spacing w:val="-12"/>
          <w:sz w:val="18"/>
        </w:rPr>
        <w:t xml:space="preserve"> </w:t>
      </w:r>
      <w:r>
        <w:rPr>
          <w:sz w:val="18"/>
        </w:rPr>
        <w:t>joje</w:t>
      </w:r>
      <w:r>
        <w:rPr>
          <w:spacing w:val="-12"/>
          <w:sz w:val="18"/>
        </w:rPr>
        <w:t xml:space="preserve"> </w:t>
      </w:r>
      <w:r>
        <w:rPr>
          <w:sz w:val="18"/>
        </w:rPr>
        <w:t>būti tik Rangovo personalui ir Užsakovo personalui ir tik vadovaudamasis Įstatymuose bei Sutartyje nustatytais reikalavimais</w:t>
      </w:r>
      <w:r>
        <w:rPr>
          <w:spacing w:val="-12"/>
          <w:sz w:val="18"/>
        </w:rPr>
        <w:t xml:space="preserve"> </w:t>
      </w:r>
      <w:r>
        <w:rPr>
          <w:sz w:val="18"/>
        </w:rPr>
        <w:t>dėl</w:t>
      </w:r>
      <w:r>
        <w:rPr>
          <w:spacing w:val="-12"/>
          <w:sz w:val="18"/>
        </w:rPr>
        <w:t xml:space="preserve"> </w:t>
      </w:r>
      <w:r>
        <w:rPr>
          <w:sz w:val="18"/>
        </w:rPr>
        <w:t>asmenų,</w:t>
      </w:r>
      <w:r>
        <w:rPr>
          <w:spacing w:val="-12"/>
          <w:sz w:val="18"/>
        </w:rPr>
        <w:t xml:space="preserve"> </w:t>
      </w:r>
      <w:r>
        <w:rPr>
          <w:sz w:val="18"/>
        </w:rPr>
        <w:t>kurie</w:t>
      </w:r>
      <w:r>
        <w:rPr>
          <w:spacing w:val="-12"/>
          <w:sz w:val="18"/>
        </w:rPr>
        <w:t xml:space="preserve"> </w:t>
      </w:r>
      <w:r>
        <w:rPr>
          <w:sz w:val="18"/>
        </w:rPr>
        <w:t>gali</w:t>
      </w:r>
      <w:r>
        <w:rPr>
          <w:spacing w:val="-12"/>
          <w:sz w:val="18"/>
        </w:rPr>
        <w:t xml:space="preserve"> </w:t>
      </w:r>
      <w:r>
        <w:rPr>
          <w:sz w:val="18"/>
        </w:rPr>
        <w:t>būti</w:t>
      </w:r>
      <w:r>
        <w:rPr>
          <w:spacing w:val="-12"/>
          <w:sz w:val="18"/>
        </w:rPr>
        <w:t xml:space="preserve"> </w:t>
      </w:r>
      <w:r>
        <w:rPr>
          <w:sz w:val="18"/>
        </w:rPr>
        <w:t>statybvietėje,</w:t>
      </w:r>
      <w:r>
        <w:rPr>
          <w:spacing w:val="-12"/>
          <w:sz w:val="18"/>
        </w:rPr>
        <w:t xml:space="preserve"> </w:t>
      </w:r>
      <w:r>
        <w:rPr>
          <w:sz w:val="18"/>
        </w:rPr>
        <w:t>bei</w:t>
      </w:r>
      <w:r>
        <w:rPr>
          <w:spacing w:val="-12"/>
          <w:sz w:val="18"/>
        </w:rPr>
        <w:t xml:space="preserve"> </w:t>
      </w:r>
      <w:r>
        <w:rPr>
          <w:sz w:val="18"/>
        </w:rPr>
        <w:t xml:space="preserve">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 </w:t>
      </w:r>
      <w:r>
        <w:rPr>
          <w:sz w:val="18"/>
        </w:rPr>
        <w:t>Rangovas atsako už statybvietės apsaugą nuo neteisėto pašalinių asmenų patekimo.</w:t>
      </w:r>
    </w:p>
    <w:p w:rsidR="00B12FF0" w:rsidRDefault="00077C34">
      <w:pPr>
        <w:pStyle w:val="Sraopastraipa"/>
        <w:numPr>
          <w:ilvl w:val="2"/>
          <w:numId w:val="4"/>
        </w:numPr>
        <w:tabs>
          <w:tab w:val="left" w:pos="847"/>
        </w:tabs>
        <w:spacing w:before="106" w:line="261" w:lineRule="auto"/>
        <w:ind w:left="285" w:firstLine="0"/>
        <w:jc w:val="both"/>
        <w:rPr>
          <w:sz w:val="18"/>
        </w:rPr>
      </w:pPr>
      <w:r>
        <w:rPr>
          <w:sz w:val="18"/>
        </w:rPr>
        <w:t>Tuo atveju, kai Užsakovo užduotyje arba Statinio projekte yra numatyta, kad statybvietėje turės vykdyti darbus ar vykdyti kitą veiklą Užsakovas arba tretieji asmenys, Užsakovas privalo paskirti saugos ir sveikatos koordinatorių (-ius), kurio nurodymai yra privalomi Rangovo,</w:t>
      </w:r>
      <w:r>
        <w:rPr>
          <w:spacing w:val="-4"/>
          <w:sz w:val="18"/>
        </w:rPr>
        <w:t xml:space="preserve"> </w:t>
      </w:r>
      <w:r>
        <w:rPr>
          <w:sz w:val="18"/>
        </w:rPr>
        <w:t>Užsakovo</w:t>
      </w:r>
      <w:r>
        <w:rPr>
          <w:spacing w:val="-4"/>
          <w:sz w:val="18"/>
        </w:rPr>
        <w:t xml:space="preserve"> </w:t>
      </w:r>
      <w:r>
        <w:rPr>
          <w:sz w:val="18"/>
        </w:rPr>
        <w:t>ir</w:t>
      </w:r>
      <w:r>
        <w:rPr>
          <w:spacing w:val="-4"/>
          <w:sz w:val="18"/>
        </w:rPr>
        <w:t xml:space="preserve"> </w:t>
      </w:r>
      <w:r>
        <w:rPr>
          <w:sz w:val="18"/>
        </w:rPr>
        <w:t>Užsakovo</w:t>
      </w:r>
      <w:r>
        <w:rPr>
          <w:spacing w:val="-4"/>
          <w:sz w:val="18"/>
        </w:rPr>
        <w:t xml:space="preserve"> </w:t>
      </w:r>
      <w:r>
        <w:rPr>
          <w:sz w:val="18"/>
        </w:rPr>
        <w:t>nurodytų</w:t>
      </w:r>
      <w:r>
        <w:rPr>
          <w:spacing w:val="-4"/>
          <w:sz w:val="18"/>
        </w:rPr>
        <w:t xml:space="preserve"> </w:t>
      </w:r>
      <w:r>
        <w:rPr>
          <w:sz w:val="18"/>
        </w:rPr>
        <w:t>trečiųjų</w:t>
      </w:r>
      <w:r>
        <w:rPr>
          <w:spacing w:val="-4"/>
          <w:sz w:val="18"/>
        </w:rPr>
        <w:t xml:space="preserve"> </w:t>
      </w:r>
      <w:r>
        <w:rPr>
          <w:sz w:val="18"/>
        </w:rPr>
        <w:t>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w:t>
      </w:r>
      <w:r>
        <w:rPr>
          <w:spacing w:val="-12"/>
          <w:sz w:val="18"/>
        </w:rPr>
        <w:t xml:space="preserve"> </w:t>
      </w:r>
      <w:r>
        <w:rPr>
          <w:sz w:val="18"/>
        </w:rPr>
        <w:t>statybvietės</w:t>
      </w:r>
      <w:r>
        <w:rPr>
          <w:spacing w:val="-12"/>
          <w:sz w:val="18"/>
        </w:rPr>
        <w:t xml:space="preserve"> </w:t>
      </w:r>
      <w:r>
        <w:rPr>
          <w:sz w:val="18"/>
        </w:rPr>
        <w:t>dalies</w:t>
      </w:r>
      <w:r>
        <w:rPr>
          <w:spacing w:val="-12"/>
          <w:sz w:val="18"/>
        </w:rPr>
        <w:t xml:space="preserve"> </w:t>
      </w:r>
      <w:r>
        <w:rPr>
          <w:sz w:val="18"/>
        </w:rPr>
        <w:t>perdavimo-priėmimo</w:t>
      </w:r>
      <w:r>
        <w:rPr>
          <w:spacing w:val="-12"/>
          <w:sz w:val="18"/>
        </w:rPr>
        <w:t xml:space="preserve"> </w:t>
      </w:r>
      <w:r>
        <w:rPr>
          <w:sz w:val="18"/>
        </w:rPr>
        <w:t>aktais (pagal priede Nr. 10 pateiktą formą), kuriuos pasirašo Rangovas ir Užsakovas. Laikino statybvietės dalies grąžinimo Užsakovui terminai ir sąlyg</w:t>
      </w:r>
      <w:r>
        <w:rPr>
          <w:sz w:val="18"/>
        </w:rPr>
        <w:t>os turi būti aptartos Užsakovo</w:t>
      </w:r>
      <w:r>
        <w:rPr>
          <w:spacing w:val="-6"/>
          <w:sz w:val="18"/>
        </w:rPr>
        <w:t xml:space="preserve"> </w:t>
      </w:r>
      <w:r>
        <w:rPr>
          <w:sz w:val="18"/>
        </w:rPr>
        <w:t>užduotyje</w:t>
      </w:r>
      <w:r>
        <w:rPr>
          <w:spacing w:val="-6"/>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6"/>
          <w:sz w:val="18"/>
        </w:rPr>
        <w:t xml:space="preserve"> </w:t>
      </w:r>
      <w:r>
        <w:rPr>
          <w:sz w:val="18"/>
        </w:rPr>
        <w:t>o</w:t>
      </w:r>
      <w:r>
        <w:rPr>
          <w:spacing w:val="-6"/>
          <w:sz w:val="18"/>
        </w:rPr>
        <w:t xml:space="preserve"> </w:t>
      </w:r>
      <w:r>
        <w:rPr>
          <w:sz w:val="18"/>
        </w:rPr>
        <w:t>kitas</w:t>
      </w:r>
      <w:r>
        <w:rPr>
          <w:spacing w:val="-6"/>
          <w:sz w:val="18"/>
        </w:rPr>
        <w:t xml:space="preserve"> </w:t>
      </w:r>
      <w:r>
        <w:rPr>
          <w:sz w:val="18"/>
        </w:rPr>
        <w:t>sąlygas, kurios nebuvo aptartos, Šalys turi suderinti raštu.</w:t>
      </w:r>
    </w:p>
    <w:p w:rsidR="00B12FF0" w:rsidRDefault="00077C34">
      <w:pPr>
        <w:pStyle w:val="Sraopastraipa"/>
        <w:numPr>
          <w:ilvl w:val="2"/>
          <w:numId w:val="4"/>
        </w:numPr>
        <w:tabs>
          <w:tab w:val="left" w:pos="847"/>
        </w:tabs>
        <w:spacing w:before="112" w:line="261" w:lineRule="auto"/>
        <w:ind w:left="285" w:firstLine="0"/>
        <w:jc w:val="both"/>
        <w:rPr>
          <w:sz w:val="18"/>
        </w:rPr>
      </w:pPr>
      <w:bookmarkStart w:id="167" w:name="6.2.3._Jeigu_statybvietėje_vykdantis_dar"/>
      <w:bookmarkEnd w:id="167"/>
      <w:r>
        <w:rPr>
          <w:sz w:val="18"/>
        </w:rPr>
        <w:t>Jeigu statybvietėje vykdantis darbus ar kitą veiklą Užsakovas arba tretieji asmenys pažeidžia Užsakovo užduotyje, Statinio projekte nustatytus arba Šalių suderintus terminus ir sąlygas, ir toks Užsakovo arba trečiųjų</w:t>
      </w:r>
      <w:r>
        <w:rPr>
          <w:spacing w:val="-12"/>
          <w:sz w:val="18"/>
        </w:rPr>
        <w:t xml:space="preserve"> </w:t>
      </w:r>
      <w:r>
        <w:rPr>
          <w:sz w:val="18"/>
        </w:rPr>
        <w:t>asmenų</w:t>
      </w:r>
      <w:r>
        <w:rPr>
          <w:spacing w:val="-12"/>
          <w:sz w:val="18"/>
        </w:rPr>
        <w:t xml:space="preserve"> </w:t>
      </w:r>
      <w:r>
        <w:rPr>
          <w:sz w:val="18"/>
        </w:rPr>
        <w:t>veikimas</w:t>
      </w:r>
      <w:r>
        <w:rPr>
          <w:spacing w:val="-12"/>
          <w:sz w:val="18"/>
        </w:rPr>
        <w:t xml:space="preserve"> </w:t>
      </w:r>
      <w:r>
        <w:rPr>
          <w:sz w:val="18"/>
        </w:rPr>
        <w:t>trukdo</w:t>
      </w:r>
      <w:r>
        <w:rPr>
          <w:spacing w:val="-12"/>
          <w:sz w:val="18"/>
        </w:rPr>
        <w:t xml:space="preserve"> </w:t>
      </w:r>
      <w:r>
        <w:rPr>
          <w:sz w:val="18"/>
        </w:rPr>
        <w:t>Rangovui</w:t>
      </w:r>
      <w:r>
        <w:rPr>
          <w:spacing w:val="-12"/>
          <w:sz w:val="18"/>
        </w:rPr>
        <w:t xml:space="preserve"> </w:t>
      </w:r>
      <w:r>
        <w:rPr>
          <w:sz w:val="18"/>
        </w:rPr>
        <w:t>vykdyti</w:t>
      </w:r>
      <w:r>
        <w:rPr>
          <w:spacing w:val="-12"/>
          <w:sz w:val="18"/>
        </w:rPr>
        <w:t xml:space="preserve"> </w:t>
      </w:r>
      <w:r>
        <w:rPr>
          <w:sz w:val="18"/>
        </w:rPr>
        <w:t>Statybos darbus ir lemia Darbų vėlavimą arba sukelia papildomų Išlaidų,</w:t>
      </w:r>
      <w:r>
        <w:rPr>
          <w:spacing w:val="-10"/>
          <w:sz w:val="18"/>
        </w:rPr>
        <w:t xml:space="preserve"> </w:t>
      </w:r>
      <w:r>
        <w:rPr>
          <w:sz w:val="18"/>
        </w:rPr>
        <w:t>Rangovas</w:t>
      </w:r>
      <w:r>
        <w:rPr>
          <w:spacing w:val="-10"/>
          <w:sz w:val="18"/>
        </w:rPr>
        <w:t xml:space="preserve"> </w:t>
      </w:r>
      <w:r>
        <w:rPr>
          <w:sz w:val="18"/>
        </w:rPr>
        <w:t>įgyja</w:t>
      </w:r>
      <w:r>
        <w:rPr>
          <w:spacing w:val="-10"/>
          <w:sz w:val="18"/>
        </w:rPr>
        <w:t xml:space="preserve"> </w:t>
      </w:r>
      <w:r>
        <w:rPr>
          <w:sz w:val="18"/>
        </w:rPr>
        <w:t>teisę</w:t>
      </w:r>
      <w:r>
        <w:rPr>
          <w:spacing w:val="-10"/>
          <w:sz w:val="18"/>
        </w:rPr>
        <w:t xml:space="preserve"> </w:t>
      </w:r>
      <w:r>
        <w:rPr>
          <w:sz w:val="18"/>
        </w:rPr>
        <w:t>reikalauti,</w:t>
      </w:r>
      <w:r>
        <w:rPr>
          <w:spacing w:val="-10"/>
          <w:sz w:val="18"/>
        </w:rPr>
        <w:t xml:space="preserve"> </w:t>
      </w:r>
      <w:r>
        <w:rPr>
          <w:sz w:val="18"/>
        </w:rPr>
        <w:t>kad</w:t>
      </w:r>
      <w:r>
        <w:rPr>
          <w:spacing w:val="-10"/>
          <w:sz w:val="18"/>
        </w:rPr>
        <w:t xml:space="preserve"> </w:t>
      </w:r>
      <w:r>
        <w:rPr>
          <w:sz w:val="18"/>
        </w:rPr>
        <w:t>Užsakovas</w:t>
      </w:r>
      <w:r>
        <w:rPr>
          <w:spacing w:val="-10"/>
          <w:sz w:val="18"/>
        </w:rPr>
        <w:t xml:space="preserve"> </w:t>
      </w:r>
      <w:r>
        <w:rPr>
          <w:sz w:val="18"/>
        </w:rPr>
        <w:t>jam atlygintų tokias papildomas Išlaidas, taip pat kad faktine Darbų vėlavimo trukme būtų pratęsti Darbų terminai ir Užsakovas</w:t>
      </w:r>
      <w:r>
        <w:rPr>
          <w:spacing w:val="-1"/>
          <w:sz w:val="18"/>
        </w:rPr>
        <w:t xml:space="preserve"> </w:t>
      </w:r>
      <w:r>
        <w:rPr>
          <w:sz w:val="18"/>
        </w:rPr>
        <w:t>atlygintų</w:t>
      </w:r>
      <w:r>
        <w:rPr>
          <w:spacing w:val="-1"/>
          <w:sz w:val="18"/>
        </w:rPr>
        <w:t xml:space="preserve"> </w:t>
      </w:r>
      <w:r>
        <w:rPr>
          <w:sz w:val="18"/>
        </w:rPr>
        <w:t>Rangovui</w:t>
      </w:r>
      <w:r>
        <w:rPr>
          <w:spacing w:val="-1"/>
          <w:sz w:val="18"/>
        </w:rPr>
        <w:t xml:space="preserve"> </w:t>
      </w:r>
      <w:r>
        <w:rPr>
          <w:sz w:val="18"/>
        </w:rPr>
        <w:t>Išlaidas</w:t>
      </w:r>
      <w:r>
        <w:rPr>
          <w:spacing w:val="-1"/>
          <w:sz w:val="18"/>
        </w:rPr>
        <w:t xml:space="preserve"> </w:t>
      </w:r>
      <w:r>
        <w:rPr>
          <w:sz w:val="18"/>
        </w:rPr>
        <w:t>bei</w:t>
      </w:r>
      <w:r>
        <w:rPr>
          <w:spacing w:val="-1"/>
          <w:sz w:val="18"/>
        </w:rPr>
        <w:t xml:space="preserve"> </w:t>
      </w:r>
      <w:r>
        <w:rPr>
          <w:sz w:val="18"/>
        </w:rPr>
        <w:t>Pelną</w:t>
      </w:r>
      <w:r>
        <w:rPr>
          <w:spacing w:val="-1"/>
          <w:sz w:val="18"/>
        </w:rPr>
        <w:t xml:space="preserve"> </w:t>
      </w:r>
      <w:r>
        <w:rPr>
          <w:sz w:val="18"/>
        </w:rPr>
        <w:t>už</w:t>
      </w:r>
      <w:r>
        <w:rPr>
          <w:spacing w:val="-1"/>
          <w:sz w:val="18"/>
        </w:rPr>
        <w:t xml:space="preserve"> </w:t>
      </w:r>
      <w:r>
        <w:rPr>
          <w:sz w:val="18"/>
        </w:rPr>
        <w:t xml:space="preserve">Darbų terminų pratęsimo laikotarpį.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 ir jame numatyti Darbų terminų pratęsimą bei</w:t>
      </w:r>
      <w:r>
        <w:rPr>
          <w:spacing w:val="76"/>
          <w:sz w:val="18"/>
        </w:rPr>
        <w:t xml:space="preserve"> </w:t>
      </w:r>
      <w:r>
        <w:rPr>
          <w:sz w:val="18"/>
        </w:rPr>
        <w:t>Rangovo</w:t>
      </w:r>
      <w:r>
        <w:rPr>
          <w:spacing w:val="77"/>
          <w:sz w:val="18"/>
        </w:rPr>
        <w:t xml:space="preserve"> </w:t>
      </w:r>
      <w:r>
        <w:rPr>
          <w:sz w:val="18"/>
        </w:rPr>
        <w:t>Išlaidų</w:t>
      </w:r>
      <w:r>
        <w:rPr>
          <w:spacing w:val="76"/>
          <w:sz w:val="18"/>
        </w:rPr>
        <w:t xml:space="preserve"> </w:t>
      </w:r>
      <w:r>
        <w:rPr>
          <w:sz w:val="18"/>
        </w:rPr>
        <w:t>ir</w:t>
      </w:r>
      <w:r>
        <w:rPr>
          <w:spacing w:val="77"/>
          <w:sz w:val="18"/>
        </w:rPr>
        <w:t xml:space="preserve"> </w:t>
      </w:r>
      <w:r>
        <w:rPr>
          <w:sz w:val="18"/>
        </w:rPr>
        <w:t>Pelno</w:t>
      </w:r>
      <w:r>
        <w:rPr>
          <w:spacing w:val="76"/>
          <w:sz w:val="18"/>
        </w:rPr>
        <w:t xml:space="preserve"> </w:t>
      </w:r>
      <w:r>
        <w:rPr>
          <w:sz w:val="18"/>
        </w:rPr>
        <w:t>atlyginimą</w:t>
      </w:r>
      <w:r>
        <w:rPr>
          <w:spacing w:val="60"/>
          <w:w w:val="150"/>
          <w:sz w:val="18"/>
        </w:rPr>
        <w:t xml:space="preserve"> </w:t>
      </w:r>
      <w:hyperlink w:anchor="_bookmark174" w:history="1">
        <w:r>
          <w:rPr>
            <w:sz w:val="18"/>
          </w:rPr>
          <w:t>15.9</w:t>
        </w:r>
      </w:hyperlink>
      <w:r>
        <w:rPr>
          <w:spacing w:val="76"/>
          <w:sz w:val="18"/>
        </w:rPr>
        <w:t xml:space="preserve"> </w:t>
      </w:r>
      <w:r>
        <w:rPr>
          <w:spacing w:val="-2"/>
          <w:sz w:val="18"/>
        </w:rPr>
        <w:t>punkte</w:t>
      </w:r>
    </w:p>
    <w:p w:rsidR="00B12FF0" w:rsidRDefault="00077C34">
      <w:pPr>
        <w:pStyle w:val="Pagrindinistekstas"/>
        <w:spacing w:before="13" w:line="261" w:lineRule="auto"/>
        <w:ind w:right="6"/>
      </w:pPr>
      <w:r>
        <w:t>„</w:t>
      </w:r>
      <w:hyperlink w:anchor="_bookmark174" w:history="1">
        <w:r>
          <w:t>Papildomų Išlaidų kompensavimas ir Išlaidų</w:t>
        </w:r>
      </w:hyperlink>
      <w:r>
        <w:t xml:space="preserve"> </w:t>
      </w:r>
      <w:hyperlink w:anchor="_bookmark174" w:history="1">
        <w:r>
          <w:t>perskaičiavimas</w:t>
        </w:r>
      </w:hyperlink>
      <w:r>
        <w:t>“ nustatyta tvarka.</w:t>
      </w:r>
    </w:p>
    <w:p w:rsidR="00B12FF0" w:rsidRDefault="00077C34">
      <w:pPr>
        <w:pStyle w:val="Sraopastraipa"/>
        <w:numPr>
          <w:ilvl w:val="2"/>
          <w:numId w:val="4"/>
        </w:numPr>
        <w:tabs>
          <w:tab w:val="left" w:pos="847"/>
        </w:tabs>
        <w:spacing w:before="98" w:line="261" w:lineRule="auto"/>
        <w:ind w:left="285" w:right="5" w:firstLine="0"/>
        <w:jc w:val="both"/>
        <w:rPr>
          <w:sz w:val="18"/>
        </w:rPr>
      </w:pPr>
      <w:bookmarkStart w:id="168" w:name="6.2.4._Jeigu_Užsakovo_užduotyje_ir_Stati"/>
      <w:bookmarkEnd w:id="168"/>
      <w:r>
        <w:rPr>
          <w:sz w:val="18"/>
        </w:rPr>
        <w:t>Jeig</w:t>
      </w:r>
      <w:r>
        <w:rPr>
          <w:sz w:val="18"/>
        </w:rPr>
        <w:t>u Užsakovo užduotyje ir Statinio projekte nebuvo numatyta, kad statybvietėje vykdys darbus ar vykdys kitą veiklą Užsakovas arba tretieji asmenys, ir numatoma, kad toks Užsakovo arba trečiųjų asmenų veikimas trukdys Rangovui vykdyti Statybos darbus bei sąlygos</w:t>
      </w:r>
      <w:r>
        <w:rPr>
          <w:spacing w:val="-2"/>
          <w:sz w:val="18"/>
        </w:rPr>
        <w:t xml:space="preserve"> </w:t>
      </w:r>
      <w:r>
        <w:rPr>
          <w:sz w:val="18"/>
        </w:rPr>
        <w:t>Darbų</w:t>
      </w:r>
      <w:r>
        <w:rPr>
          <w:spacing w:val="-2"/>
          <w:sz w:val="18"/>
        </w:rPr>
        <w:t xml:space="preserve"> </w:t>
      </w:r>
      <w:r>
        <w:rPr>
          <w:sz w:val="18"/>
        </w:rPr>
        <w:t>vėlavimą</w:t>
      </w:r>
      <w:r>
        <w:rPr>
          <w:spacing w:val="-2"/>
          <w:sz w:val="18"/>
        </w:rPr>
        <w:t xml:space="preserve"> </w:t>
      </w:r>
      <w:r>
        <w:rPr>
          <w:sz w:val="18"/>
        </w:rPr>
        <w:t>ir</w:t>
      </w:r>
      <w:r>
        <w:rPr>
          <w:spacing w:val="-2"/>
          <w:sz w:val="18"/>
        </w:rPr>
        <w:t xml:space="preserve"> </w:t>
      </w:r>
      <w:r>
        <w:rPr>
          <w:sz w:val="18"/>
        </w:rPr>
        <w:t>(arba)</w:t>
      </w:r>
      <w:r>
        <w:rPr>
          <w:spacing w:val="-2"/>
          <w:sz w:val="18"/>
        </w:rPr>
        <w:t xml:space="preserve"> </w:t>
      </w:r>
      <w:r>
        <w:rPr>
          <w:sz w:val="18"/>
        </w:rPr>
        <w:t>sukels</w:t>
      </w:r>
      <w:r>
        <w:rPr>
          <w:spacing w:val="-2"/>
          <w:sz w:val="18"/>
        </w:rPr>
        <w:t xml:space="preserve"> </w:t>
      </w:r>
      <w:r>
        <w:rPr>
          <w:sz w:val="18"/>
        </w:rPr>
        <w:t>papildomų</w:t>
      </w:r>
      <w:r>
        <w:rPr>
          <w:spacing w:val="-2"/>
          <w:sz w:val="18"/>
        </w:rPr>
        <w:t xml:space="preserve"> </w:t>
      </w:r>
      <w:r>
        <w:rPr>
          <w:sz w:val="18"/>
        </w:rPr>
        <w:t>Išlaidų, Rangovas įgyja teisę reikalauti, kad Užsakovas jam atlygintų tokias papildomas Išlaidas, taip pat kad faktine Darbų vėlavimo trukme būtų pratęsti Darbų terminai ir Užsakovas</w:t>
      </w:r>
      <w:r>
        <w:rPr>
          <w:spacing w:val="-3"/>
          <w:sz w:val="18"/>
        </w:rPr>
        <w:t xml:space="preserve"> </w:t>
      </w:r>
      <w:r>
        <w:rPr>
          <w:sz w:val="18"/>
        </w:rPr>
        <w:t>atlygintų</w:t>
      </w:r>
      <w:r>
        <w:rPr>
          <w:spacing w:val="-3"/>
          <w:sz w:val="18"/>
        </w:rPr>
        <w:t xml:space="preserve"> </w:t>
      </w:r>
      <w:r>
        <w:rPr>
          <w:sz w:val="18"/>
        </w:rPr>
        <w:t>Rangovui</w:t>
      </w:r>
      <w:r>
        <w:rPr>
          <w:spacing w:val="-3"/>
          <w:sz w:val="18"/>
        </w:rPr>
        <w:t xml:space="preserve"> </w:t>
      </w:r>
      <w:r>
        <w:rPr>
          <w:sz w:val="18"/>
        </w:rPr>
        <w:t>Išlaidas</w:t>
      </w:r>
      <w:r>
        <w:rPr>
          <w:spacing w:val="-3"/>
          <w:sz w:val="18"/>
        </w:rPr>
        <w:t xml:space="preserve"> </w:t>
      </w:r>
      <w:r>
        <w:rPr>
          <w:sz w:val="18"/>
        </w:rPr>
        <w:t>bei</w:t>
      </w:r>
      <w:r>
        <w:rPr>
          <w:spacing w:val="-3"/>
          <w:sz w:val="18"/>
        </w:rPr>
        <w:t xml:space="preserve"> </w:t>
      </w:r>
      <w:r>
        <w:rPr>
          <w:sz w:val="18"/>
        </w:rPr>
        <w:t>Pelną</w:t>
      </w:r>
      <w:r>
        <w:rPr>
          <w:spacing w:val="-3"/>
          <w:sz w:val="18"/>
        </w:rPr>
        <w:t xml:space="preserve"> </w:t>
      </w:r>
      <w:r>
        <w:rPr>
          <w:sz w:val="18"/>
        </w:rPr>
        <w:t>už</w:t>
      </w:r>
      <w:r>
        <w:rPr>
          <w:spacing w:val="-3"/>
          <w:sz w:val="18"/>
        </w:rPr>
        <w:t xml:space="preserve"> </w:t>
      </w:r>
      <w:r>
        <w:rPr>
          <w:spacing w:val="-2"/>
          <w:sz w:val="18"/>
        </w:rPr>
        <w:t>Darbų</w:t>
      </w:r>
    </w:p>
    <w:p w:rsidR="00B12FF0" w:rsidRDefault="00077C34">
      <w:pPr>
        <w:pStyle w:val="Pagrindinistekstas"/>
        <w:spacing w:before="87" w:line="261" w:lineRule="auto"/>
        <w:ind w:right="137"/>
      </w:pPr>
      <w:r>
        <w:br w:type="column"/>
        <w:t>terminų</w:t>
      </w:r>
      <w:r>
        <w:rPr>
          <w:spacing w:val="-12"/>
        </w:rPr>
        <w:t xml:space="preserve"> </w:t>
      </w:r>
      <w:r>
        <w:t>pratęsimo</w:t>
      </w:r>
      <w:r>
        <w:rPr>
          <w:spacing w:val="-12"/>
        </w:rPr>
        <w:t xml:space="preserve"> </w:t>
      </w:r>
      <w:r>
        <w:t>laikotarpį</w:t>
      </w:r>
      <w:r>
        <w:rPr>
          <w:spacing w:val="-12"/>
        </w:rPr>
        <w:t xml:space="preserve"> </w:t>
      </w:r>
      <w:hyperlink w:anchor="_bookmark174" w:history="1">
        <w:r>
          <w:t>15.9</w:t>
        </w:r>
      </w:hyperlink>
      <w:r>
        <w:rPr>
          <w:spacing w:val="-12"/>
        </w:rPr>
        <w:t xml:space="preserve"> </w:t>
      </w:r>
      <w:r>
        <w:t>punkte</w:t>
      </w:r>
      <w:r>
        <w:rPr>
          <w:spacing w:val="-12"/>
        </w:rPr>
        <w:t xml:space="preserve"> </w:t>
      </w:r>
      <w:r>
        <w:t>„</w:t>
      </w:r>
      <w:hyperlink w:anchor="_bookmark174" w:history="1">
        <w:r>
          <w:t>Papildomų</w:t>
        </w:r>
        <w:r>
          <w:rPr>
            <w:spacing w:val="-12"/>
          </w:rPr>
          <w:t xml:space="preserve"> </w:t>
        </w:r>
        <w:r>
          <w:t>Išlaidų</w:t>
        </w:r>
      </w:hyperlink>
      <w:r>
        <w:t xml:space="preserve"> </w:t>
      </w:r>
      <w:hyperlink w:anchor="_bookmark174" w:history="1">
        <w:r>
          <w:t>kompensavimas ir Išlaidų perskaičiavimas</w:t>
        </w:r>
      </w:hyperlink>
      <w:r>
        <w:t>“ nustatyta tvarka.</w:t>
      </w:r>
      <w:r>
        <w:rPr>
          <w:spacing w:val="40"/>
        </w:rPr>
        <w:t xml:space="preserve"> </w:t>
      </w:r>
      <w:r>
        <w:t>Tokiu</w:t>
      </w:r>
      <w:r>
        <w:rPr>
          <w:spacing w:val="40"/>
        </w:rPr>
        <w:t xml:space="preserve"> </w:t>
      </w:r>
      <w:r>
        <w:t>atveju</w:t>
      </w:r>
      <w:r>
        <w:rPr>
          <w:spacing w:val="40"/>
        </w:rPr>
        <w:t xml:space="preserve"> </w:t>
      </w:r>
      <w:r>
        <w:t>Šalys</w:t>
      </w:r>
      <w:r>
        <w:rPr>
          <w:spacing w:val="40"/>
        </w:rPr>
        <w:t xml:space="preserve"> </w:t>
      </w:r>
      <w:r>
        <w:t>turi</w:t>
      </w:r>
      <w:r>
        <w:rPr>
          <w:spacing w:val="40"/>
        </w:rPr>
        <w:t xml:space="preserve"> </w:t>
      </w:r>
      <w:r>
        <w:t>veikti</w:t>
      </w:r>
      <w:r>
        <w:rPr>
          <w:spacing w:val="40"/>
        </w:rPr>
        <w:t xml:space="preserve"> </w:t>
      </w:r>
      <w:r>
        <w:t>pagal</w:t>
      </w:r>
      <w:r>
        <w:rPr>
          <w:spacing w:val="40"/>
        </w:rPr>
        <w:t xml:space="preserve"> </w:t>
      </w:r>
      <w:hyperlink w:anchor="_bookmark210" w:history="1">
        <w:r>
          <w:t>25</w:t>
        </w:r>
      </w:hyperlink>
      <w:r>
        <w:rPr>
          <w:spacing w:val="40"/>
        </w:rPr>
        <w:t xml:space="preserve"> </w:t>
      </w:r>
      <w:r>
        <w:t>straipsnį</w:t>
      </w:r>
    </w:p>
    <w:p w:rsidR="00B12FF0" w:rsidRDefault="00077C34">
      <w:pPr>
        <w:pStyle w:val="Pagrindinistekstas"/>
        <w:spacing w:before="3" w:line="261" w:lineRule="auto"/>
        <w:ind w:right="139"/>
      </w:pPr>
      <w:r>
        <w:t>„</w:t>
      </w:r>
      <w:hyperlink w:anchor="_bookmark210" w:history="1">
        <w:r>
          <w:t>Sutarties pakeitimai</w:t>
        </w:r>
      </w:hyperlink>
      <w:r>
        <w:t xml:space="preserve">“. Tol, kol Šalys pagal </w:t>
      </w:r>
      <w:hyperlink w:anchor="_bookmark210" w:history="1">
        <w:r>
          <w:t>25</w:t>
        </w:r>
      </w:hyperlink>
      <w:r>
        <w:t xml:space="preserve"> straipsnį nesudaro Sutarties pakeitimo, Rangovas neturi prievolės grąžinti Užsakovui statybvietės dalies, kuri yra reikalinga Užsakovo darbų vykdymui arba trečiųjų asmenų laikinam </w:t>
      </w:r>
      <w:r>
        <w:rPr>
          <w:spacing w:val="-2"/>
        </w:rPr>
        <w:t>veikimui.</w:t>
      </w:r>
    </w:p>
    <w:p w:rsidR="00B12FF0" w:rsidRDefault="00077C34">
      <w:pPr>
        <w:pStyle w:val="Sraopastraipa"/>
        <w:numPr>
          <w:ilvl w:val="2"/>
          <w:numId w:val="4"/>
        </w:numPr>
        <w:tabs>
          <w:tab w:val="left" w:pos="847"/>
        </w:tabs>
        <w:spacing w:before="100" w:line="261" w:lineRule="auto"/>
        <w:ind w:left="285" w:right="141" w:firstLine="0"/>
        <w:jc w:val="both"/>
        <w:rPr>
          <w:sz w:val="18"/>
        </w:rPr>
      </w:pPr>
      <w:r>
        <w:rPr>
          <w:sz w:val="18"/>
        </w:rPr>
        <w:t>Jeigu nėra galimybės laikinai atskirti dalį statybvietės</w:t>
      </w:r>
      <w:r>
        <w:rPr>
          <w:spacing w:val="-2"/>
          <w:sz w:val="18"/>
        </w:rPr>
        <w:t xml:space="preserve"> </w:t>
      </w:r>
      <w:r>
        <w:rPr>
          <w:sz w:val="18"/>
        </w:rPr>
        <w:t>Užsakovo</w:t>
      </w:r>
      <w:r>
        <w:rPr>
          <w:spacing w:val="-2"/>
          <w:sz w:val="18"/>
        </w:rPr>
        <w:t xml:space="preserve"> </w:t>
      </w:r>
      <w:r>
        <w:rPr>
          <w:sz w:val="18"/>
        </w:rPr>
        <w:t>arba</w:t>
      </w:r>
      <w:r>
        <w:rPr>
          <w:spacing w:val="-2"/>
          <w:sz w:val="18"/>
        </w:rPr>
        <w:t xml:space="preserve"> </w:t>
      </w:r>
      <w:r>
        <w:rPr>
          <w:sz w:val="18"/>
        </w:rPr>
        <w:t>trečiųjų</w:t>
      </w:r>
      <w:r>
        <w:rPr>
          <w:spacing w:val="-2"/>
          <w:sz w:val="18"/>
        </w:rPr>
        <w:t xml:space="preserve"> </w:t>
      </w:r>
      <w:r>
        <w:rPr>
          <w:sz w:val="18"/>
        </w:rPr>
        <w:t>asmenų</w:t>
      </w:r>
      <w:r>
        <w:rPr>
          <w:spacing w:val="-2"/>
          <w:sz w:val="18"/>
        </w:rPr>
        <w:t xml:space="preserve"> </w:t>
      </w:r>
      <w:r>
        <w:rPr>
          <w:sz w:val="18"/>
        </w:rPr>
        <w:t>darbų</w:t>
      </w:r>
      <w:r>
        <w:rPr>
          <w:spacing w:val="-2"/>
          <w:sz w:val="18"/>
        </w:rPr>
        <w:t xml:space="preserve"> </w:t>
      </w:r>
      <w:r>
        <w:rPr>
          <w:sz w:val="18"/>
        </w:rPr>
        <w:t>ar</w:t>
      </w:r>
      <w:r>
        <w:rPr>
          <w:spacing w:val="-2"/>
          <w:sz w:val="18"/>
        </w:rPr>
        <w:t xml:space="preserve"> </w:t>
      </w:r>
      <w:r>
        <w:rPr>
          <w:sz w:val="18"/>
        </w:rPr>
        <w:t>kitos veiklos vykdymui, Rangovas privalo vykdyti Užsakovo užduotyje, Statinio projekte ir Rangovo pagal Įstatymus parengtame statybos darbų technologijos projekte nustatytus</w:t>
      </w:r>
      <w:r>
        <w:rPr>
          <w:spacing w:val="-1"/>
          <w:sz w:val="18"/>
        </w:rPr>
        <w:t xml:space="preserve"> </w:t>
      </w:r>
      <w:r>
        <w:rPr>
          <w:sz w:val="18"/>
        </w:rPr>
        <w:t>reikalavimus,</w:t>
      </w:r>
      <w:r>
        <w:rPr>
          <w:spacing w:val="-1"/>
          <w:sz w:val="18"/>
        </w:rPr>
        <w:t xml:space="preserve"> </w:t>
      </w:r>
      <w:r>
        <w:rPr>
          <w:sz w:val="18"/>
        </w:rPr>
        <w:t>susijusius</w:t>
      </w:r>
      <w:r>
        <w:rPr>
          <w:spacing w:val="-1"/>
          <w:sz w:val="18"/>
        </w:rPr>
        <w:t xml:space="preserve"> </w:t>
      </w:r>
      <w:r>
        <w:rPr>
          <w:sz w:val="18"/>
        </w:rPr>
        <w:t>su</w:t>
      </w:r>
      <w:r>
        <w:rPr>
          <w:spacing w:val="-1"/>
          <w:sz w:val="18"/>
        </w:rPr>
        <w:t xml:space="preserve"> </w:t>
      </w:r>
      <w:r>
        <w:rPr>
          <w:sz w:val="18"/>
        </w:rPr>
        <w:t>kelių</w:t>
      </w:r>
      <w:r>
        <w:rPr>
          <w:spacing w:val="-1"/>
          <w:sz w:val="18"/>
        </w:rPr>
        <w:t xml:space="preserve"> </w:t>
      </w:r>
      <w:r>
        <w:rPr>
          <w:sz w:val="18"/>
        </w:rPr>
        <w:t>rangovų</w:t>
      </w:r>
      <w:r>
        <w:rPr>
          <w:spacing w:val="-1"/>
          <w:sz w:val="18"/>
        </w:rPr>
        <w:t xml:space="preserve"> </w:t>
      </w:r>
      <w:r>
        <w:rPr>
          <w:sz w:val="18"/>
        </w:rPr>
        <w:t>ar</w:t>
      </w:r>
      <w:r>
        <w:rPr>
          <w:spacing w:val="-1"/>
          <w:sz w:val="18"/>
        </w:rPr>
        <w:t xml:space="preserve"> </w:t>
      </w:r>
      <w:r>
        <w:rPr>
          <w:sz w:val="18"/>
        </w:rPr>
        <w:t>kitų asmenų veikimu bendroje statybvietėje, taip pat vykdyti Užsakovo paskirto saugos ir sveikatos koordinatoriaus nurodymus bei reikalavimus.</w:t>
      </w:r>
    </w:p>
    <w:p w:rsidR="00B12FF0" w:rsidRDefault="00077C34">
      <w:pPr>
        <w:pStyle w:val="Antrat3"/>
        <w:numPr>
          <w:ilvl w:val="1"/>
          <w:numId w:val="4"/>
        </w:numPr>
        <w:tabs>
          <w:tab w:val="left" w:pos="569"/>
        </w:tabs>
        <w:spacing w:before="102"/>
        <w:ind w:left="569"/>
        <w:jc w:val="left"/>
      </w:pPr>
      <w:bookmarkStart w:id="169" w:name="6.3._Nenumatytos_fizinės_sąlygos"/>
      <w:bookmarkStart w:id="170" w:name="_bookmark65"/>
      <w:bookmarkEnd w:id="169"/>
      <w:bookmarkEnd w:id="170"/>
      <w:r>
        <w:t>Nenumatytos</w:t>
      </w:r>
      <w:r>
        <w:rPr>
          <w:spacing w:val="-9"/>
        </w:rPr>
        <w:t xml:space="preserve"> </w:t>
      </w:r>
      <w:r>
        <w:t>fizinės</w:t>
      </w:r>
      <w:r>
        <w:rPr>
          <w:spacing w:val="-9"/>
        </w:rPr>
        <w:t xml:space="preserve"> </w:t>
      </w:r>
      <w:r>
        <w:rPr>
          <w:spacing w:val="-2"/>
        </w:rPr>
        <w:t>sąlygos</w:t>
      </w:r>
    </w:p>
    <w:p w:rsidR="00B12FF0" w:rsidRDefault="00077C34">
      <w:pPr>
        <w:pStyle w:val="Sraopastraipa"/>
        <w:numPr>
          <w:ilvl w:val="2"/>
          <w:numId w:val="4"/>
        </w:numPr>
        <w:tabs>
          <w:tab w:val="left" w:pos="847"/>
        </w:tabs>
        <w:spacing w:before="115" w:line="261" w:lineRule="auto"/>
        <w:ind w:left="285" w:right="140" w:firstLine="0"/>
        <w:jc w:val="both"/>
        <w:rPr>
          <w:sz w:val="18"/>
        </w:rPr>
      </w:pPr>
      <w:r>
        <w:rPr>
          <w:sz w:val="18"/>
        </w:rPr>
        <w:t>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dokumentus.</w:t>
      </w:r>
    </w:p>
    <w:p w:rsidR="00B12FF0" w:rsidRDefault="00077C34">
      <w:pPr>
        <w:pStyle w:val="Sraopastraipa"/>
        <w:numPr>
          <w:ilvl w:val="2"/>
          <w:numId w:val="4"/>
        </w:numPr>
        <w:tabs>
          <w:tab w:val="left" w:pos="847"/>
        </w:tabs>
        <w:spacing w:before="102" w:line="261" w:lineRule="auto"/>
        <w:ind w:left="285" w:right="140" w:firstLine="0"/>
        <w:jc w:val="both"/>
        <w:rPr>
          <w:sz w:val="18"/>
        </w:rPr>
      </w:pPr>
      <w:bookmarkStart w:id="171" w:name="_bookmark66"/>
      <w:bookmarkEnd w:id="171"/>
      <w:r>
        <w:rPr>
          <w:sz w:val="18"/>
        </w:rPr>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p>
    <w:p w:rsidR="00B12FF0" w:rsidRDefault="00077C34">
      <w:pPr>
        <w:pStyle w:val="Sraopastraipa"/>
        <w:numPr>
          <w:ilvl w:val="2"/>
          <w:numId w:val="4"/>
        </w:numPr>
        <w:tabs>
          <w:tab w:val="left" w:pos="847"/>
        </w:tabs>
        <w:spacing w:before="103" w:line="261" w:lineRule="auto"/>
        <w:ind w:left="285" w:right="154" w:firstLine="0"/>
        <w:jc w:val="both"/>
        <w:rPr>
          <w:sz w:val="18"/>
        </w:rPr>
      </w:pPr>
      <w:bookmarkStart w:id="172" w:name="_bookmark67"/>
      <w:bookmarkEnd w:id="172"/>
      <w:r>
        <w:rPr>
          <w:sz w:val="18"/>
        </w:rPr>
        <w:t>Jeigu Rangovas ar Rangovo personalas statybvietėje randa pinigų, dirbinių ar kitų vertingų daiktų, taip pat kitų istorinę, kultūrinę arba archeologinę vertę turinčių</w:t>
      </w:r>
      <w:r>
        <w:rPr>
          <w:spacing w:val="-12"/>
          <w:sz w:val="18"/>
        </w:rPr>
        <w:t xml:space="preserve"> </w:t>
      </w:r>
      <w:r>
        <w:rPr>
          <w:sz w:val="18"/>
        </w:rPr>
        <w:t>daiktų</w:t>
      </w:r>
      <w:r>
        <w:rPr>
          <w:spacing w:val="-12"/>
          <w:sz w:val="18"/>
        </w:rPr>
        <w:t xml:space="preserve"> </w:t>
      </w:r>
      <w:r>
        <w:rPr>
          <w:sz w:val="18"/>
        </w:rPr>
        <w:t>ar</w:t>
      </w:r>
      <w:r>
        <w:rPr>
          <w:spacing w:val="-12"/>
          <w:sz w:val="18"/>
        </w:rPr>
        <w:t xml:space="preserve"> </w:t>
      </w:r>
      <w:r>
        <w:rPr>
          <w:sz w:val="18"/>
        </w:rPr>
        <w:t>jų</w:t>
      </w:r>
      <w:r>
        <w:rPr>
          <w:spacing w:val="-12"/>
          <w:sz w:val="18"/>
        </w:rPr>
        <w:t xml:space="preserve"> </w:t>
      </w:r>
      <w:r>
        <w:rPr>
          <w:sz w:val="18"/>
        </w:rPr>
        <w:t>liekanų,</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 xml:space="preserve">nedelsdamas apie tai informuoti Užsakovą ir perduoti visus radinius saugoti Užsakovui. Rangovas privalo imtis deramų atsargumo priemonių, kad Rangovo personalas arba kiti asmenys tokių radinių nepašalintų arba nepadarytų jiems </w:t>
      </w:r>
      <w:r>
        <w:rPr>
          <w:spacing w:val="-2"/>
          <w:sz w:val="18"/>
        </w:rPr>
        <w:t>žalos.</w:t>
      </w:r>
    </w:p>
    <w:p w:rsidR="00B12FF0" w:rsidRDefault="00077C34">
      <w:pPr>
        <w:pStyle w:val="Sraopastraipa"/>
        <w:numPr>
          <w:ilvl w:val="2"/>
          <w:numId w:val="4"/>
        </w:numPr>
        <w:tabs>
          <w:tab w:val="left" w:pos="847"/>
        </w:tabs>
        <w:spacing w:before="104" w:line="261" w:lineRule="auto"/>
        <w:ind w:left="285" w:right="153" w:firstLine="0"/>
        <w:jc w:val="both"/>
        <w:rPr>
          <w:sz w:val="18"/>
        </w:rPr>
      </w:pPr>
      <w:bookmarkStart w:id="173" w:name="_bookmark68"/>
      <w:bookmarkEnd w:id="173"/>
      <w:r>
        <w:rPr>
          <w:sz w:val="18"/>
        </w:rPr>
        <w:t>Jeig</w:t>
      </w:r>
      <w:r>
        <w:rPr>
          <w:sz w:val="18"/>
        </w:rPr>
        <w:t>u Rangovas ar Rangovo personalas statybvietėje randa arba įtaria radęs sprogmenų arba žmogaus palaikų, Rangovas privalo nedelsdamas sustabdyti</w:t>
      </w:r>
      <w:r>
        <w:rPr>
          <w:spacing w:val="-10"/>
          <w:sz w:val="18"/>
        </w:rPr>
        <w:t xml:space="preserve"> </w:t>
      </w:r>
      <w:r>
        <w:rPr>
          <w:sz w:val="18"/>
        </w:rPr>
        <w:t>veiklą</w:t>
      </w:r>
      <w:r>
        <w:rPr>
          <w:spacing w:val="-10"/>
          <w:sz w:val="18"/>
        </w:rPr>
        <w:t xml:space="preserve"> </w:t>
      </w:r>
      <w:r>
        <w:rPr>
          <w:sz w:val="18"/>
        </w:rPr>
        <w:t>toje</w:t>
      </w:r>
      <w:r>
        <w:rPr>
          <w:spacing w:val="-11"/>
          <w:sz w:val="18"/>
        </w:rPr>
        <w:t xml:space="preserve"> </w:t>
      </w:r>
      <w:r>
        <w:rPr>
          <w:sz w:val="18"/>
        </w:rPr>
        <w:t>statybvietės</w:t>
      </w:r>
      <w:r>
        <w:rPr>
          <w:spacing w:val="-10"/>
          <w:sz w:val="18"/>
        </w:rPr>
        <w:t xml:space="preserve"> </w:t>
      </w:r>
      <w:r>
        <w:rPr>
          <w:sz w:val="18"/>
        </w:rPr>
        <w:t>dalyje,</w:t>
      </w:r>
      <w:r>
        <w:rPr>
          <w:spacing w:val="-10"/>
          <w:sz w:val="18"/>
        </w:rPr>
        <w:t xml:space="preserve"> </w:t>
      </w:r>
      <w:r>
        <w:rPr>
          <w:sz w:val="18"/>
        </w:rPr>
        <w:t>apie</w:t>
      </w:r>
      <w:r>
        <w:rPr>
          <w:spacing w:val="-10"/>
          <w:sz w:val="18"/>
        </w:rPr>
        <w:t xml:space="preserve"> </w:t>
      </w:r>
      <w:r>
        <w:rPr>
          <w:sz w:val="18"/>
        </w:rPr>
        <w:t>tai</w:t>
      </w:r>
      <w:r>
        <w:rPr>
          <w:spacing w:val="-10"/>
          <w:sz w:val="18"/>
        </w:rPr>
        <w:t xml:space="preserve"> </w:t>
      </w:r>
      <w:r>
        <w:rPr>
          <w:sz w:val="18"/>
        </w:rPr>
        <w:t>informuoti Užsakovą bei policiją ir imtis deramų saugumo priemonių.</w:t>
      </w:r>
    </w:p>
    <w:bookmarkStart w:id="174" w:name="6.3.5._6.3.2,_6.3.3_ir_6.3.4_punktuose_n"/>
    <w:bookmarkEnd w:id="174"/>
    <w:p w:rsidR="00B12FF0" w:rsidRDefault="00077C34">
      <w:pPr>
        <w:pStyle w:val="Sraopastraipa"/>
        <w:numPr>
          <w:ilvl w:val="2"/>
          <w:numId w:val="4"/>
        </w:numPr>
        <w:tabs>
          <w:tab w:val="left" w:pos="912"/>
        </w:tabs>
        <w:spacing w:before="101" w:line="261" w:lineRule="auto"/>
        <w:ind w:left="285" w:right="133" w:firstLine="0"/>
        <w:jc w:val="both"/>
        <w:rPr>
          <w:sz w:val="18"/>
        </w:rPr>
      </w:pPr>
      <w:r>
        <w:fldChar w:fldCharType="begin"/>
      </w:r>
      <w:r>
        <w:instrText>HYPERLINK \l "_bookmark66"</w:instrText>
      </w:r>
      <w:r>
        <w:fldChar w:fldCharType="separate"/>
      </w:r>
      <w:r>
        <w:rPr>
          <w:sz w:val="18"/>
        </w:rPr>
        <w:t>6.3.2</w:t>
      </w:r>
      <w:r>
        <w:fldChar w:fldCharType="end"/>
      </w:r>
      <w:r>
        <w:rPr>
          <w:sz w:val="18"/>
        </w:rPr>
        <w:t xml:space="preserve">, </w:t>
      </w:r>
      <w:hyperlink w:anchor="_bookmark67" w:history="1">
        <w:r>
          <w:rPr>
            <w:sz w:val="18"/>
          </w:rPr>
          <w:t>6.3.3</w:t>
        </w:r>
      </w:hyperlink>
      <w:r>
        <w:rPr>
          <w:sz w:val="18"/>
        </w:rPr>
        <w:t xml:space="preserve"> ir </w:t>
      </w:r>
      <w:hyperlink w:anchor="_bookmark68" w:history="1">
        <w:r>
          <w:rPr>
            <w:sz w:val="18"/>
          </w:rPr>
          <w:t>6.3.4</w:t>
        </w:r>
      </w:hyperlink>
      <w:r>
        <w:rPr>
          <w:sz w:val="18"/>
        </w:rPr>
        <w:t xml:space="preserve"> punktuose numatytais atvejais Užsakovas</w:t>
      </w:r>
      <w:r>
        <w:rPr>
          <w:spacing w:val="-12"/>
          <w:sz w:val="18"/>
        </w:rPr>
        <w:t xml:space="preserve"> </w:t>
      </w:r>
      <w:r>
        <w:rPr>
          <w:sz w:val="18"/>
        </w:rPr>
        <w:t>privalo</w:t>
      </w:r>
      <w:r>
        <w:rPr>
          <w:spacing w:val="-12"/>
          <w:sz w:val="18"/>
        </w:rPr>
        <w:t xml:space="preserve"> </w:t>
      </w:r>
      <w:r>
        <w:rPr>
          <w:sz w:val="18"/>
        </w:rPr>
        <w:t>organizuoti</w:t>
      </w:r>
      <w:r>
        <w:rPr>
          <w:spacing w:val="-12"/>
          <w:sz w:val="18"/>
        </w:rPr>
        <w:t xml:space="preserve"> </w:t>
      </w:r>
      <w:r>
        <w:rPr>
          <w:sz w:val="18"/>
        </w:rPr>
        <w:t>Statinio</w:t>
      </w:r>
      <w:r>
        <w:rPr>
          <w:spacing w:val="-12"/>
          <w:sz w:val="18"/>
        </w:rPr>
        <w:t xml:space="preserve"> </w:t>
      </w:r>
      <w:r>
        <w:rPr>
          <w:sz w:val="18"/>
        </w:rPr>
        <w:t>projekto</w:t>
      </w:r>
      <w:r>
        <w:rPr>
          <w:spacing w:val="-12"/>
          <w:sz w:val="18"/>
        </w:rPr>
        <w:t xml:space="preserve"> </w:t>
      </w:r>
      <w:r>
        <w:rPr>
          <w:sz w:val="18"/>
        </w:rPr>
        <w:t>ir</w:t>
      </w:r>
      <w:r>
        <w:rPr>
          <w:spacing w:val="-12"/>
          <w:sz w:val="18"/>
        </w:rPr>
        <w:t xml:space="preserve"> </w:t>
      </w:r>
      <w:r>
        <w:rPr>
          <w:sz w:val="18"/>
        </w:rPr>
        <w:t>(arba)</w:t>
      </w:r>
      <w:r>
        <w:rPr>
          <w:spacing w:val="-12"/>
          <w:sz w:val="18"/>
        </w:rPr>
        <w:t xml:space="preserve"> </w:t>
      </w:r>
      <w:r>
        <w:rPr>
          <w:sz w:val="18"/>
        </w:rPr>
        <w:t>kitų Užsakovo dokumentų reikiamus pakeitimus (jeigu reikalinga)</w:t>
      </w:r>
      <w:r>
        <w:rPr>
          <w:spacing w:val="-6"/>
          <w:sz w:val="18"/>
        </w:rPr>
        <w:t xml:space="preserve"> </w:t>
      </w:r>
      <w:r>
        <w:rPr>
          <w:sz w:val="18"/>
        </w:rPr>
        <w:t>bei</w:t>
      </w:r>
      <w:r>
        <w:rPr>
          <w:spacing w:val="-6"/>
          <w:sz w:val="18"/>
        </w:rPr>
        <w:t xml:space="preserve"> </w:t>
      </w:r>
      <w:r>
        <w:rPr>
          <w:sz w:val="18"/>
        </w:rPr>
        <w:t>duoti</w:t>
      </w:r>
      <w:r>
        <w:rPr>
          <w:spacing w:val="-6"/>
          <w:sz w:val="18"/>
        </w:rPr>
        <w:t xml:space="preserve"> </w:t>
      </w:r>
      <w:r>
        <w:rPr>
          <w:sz w:val="18"/>
        </w:rPr>
        <w:t>kitus</w:t>
      </w:r>
      <w:r>
        <w:rPr>
          <w:spacing w:val="-6"/>
          <w:sz w:val="18"/>
        </w:rPr>
        <w:t xml:space="preserve"> </w:t>
      </w:r>
      <w:r>
        <w:rPr>
          <w:sz w:val="18"/>
        </w:rPr>
        <w:t>nurodymus</w:t>
      </w:r>
      <w:r>
        <w:rPr>
          <w:spacing w:val="-6"/>
          <w:sz w:val="18"/>
        </w:rPr>
        <w:t xml:space="preserve"> </w:t>
      </w:r>
      <w:r>
        <w:rPr>
          <w:sz w:val="18"/>
        </w:rPr>
        <w:t>Rangovui</w:t>
      </w:r>
      <w:r>
        <w:rPr>
          <w:spacing w:val="-6"/>
          <w:sz w:val="18"/>
        </w:rPr>
        <w:t xml:space="preserve"> </w:t>
      </w:r>
      <w:r>
        <w:rPr>
          <w:sz w:val="18"/>
        </w:rPr>
        <w:t>dėl</w:t>
      </w:r>
      <w:r>
        <w:rPr>
          <w:spacing w:val="-6"/>
          <w:sz w:val="18"/>
        </w:rPr>
        <w:t xml:space="preserve"> </w:t>
      </w:r>
      <w:r>
        <w:rPr>
          <w:sz w:val="18"/>
        </w:rPr>
        <w:t>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w:t>
      </w:r>
      <w:r>
        <w:rPr>
          <w:sz w:val="18"/>
        </w:rPr>
        <w:t xml:space="preserve">rbų terminų pratęsimo laikotarpį.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 ir jame numatyti Darbų terminų pratęsimą bei Rangovo Išlaidų atlyginimą</w:t>
      </w:r>
      <w:r>
        <w:rPr>
          <w:spacing w:val="-8"/>
          <w:sz w:val="18"/>
        </w:rPr>
        <w:t xml:space="preserve"> </w:t>
      </w:r>
      <w:hyperlink w:anchor="_bookmark174" w:history="1">
        <w:r>
          <w:rPr>
            <w:sz w:val="18"/>
          </w:rPr>
          <w:t>15.9</w:t>
        </w:r>
      </w:hyperlink>
      <w:r>
        <w:rPr>
          <w:spacing w:val="-9"/>
          <w:sz w:val="18"/>
        </w:rPr>
        <w:t xml:space="preserve"> </w:t>
      </w:r>
      <w:r>
        <w:rPr>
          <w:sz w:val="18"/>
        </w:rPr>
        <w:t>punkte</w:t>
      </w:r>
      <w:r>
        <w:rPr>
          <w:spacing w:val="-8"/>
          <w:sz w:val="18"/>
        </w:rPr>
        <w:t xml:space="preserve"> </w:t>
      </w:r>
      <w:r>
        <w:rPr>
          <w:sz w:val="18"/>
        </w:rPr>
        <w:t>„</w:t>
      </w:r>
      <w:hyperlink w:anchor="_bookmark174" w:history="1">
        <w:r>
          <w:rPr>
            <w:sz w:val="18"/>
          </w:rPr>
          <w:t>Papildomų</w:t>
        </w:r>
        <w:r>
          <w:rPr>
            <w:spacing w:val="-8"/>
            <w:sz w:val="18"/>
          </w:rPr>
          <w:t xml:space="preserve"> </w:t>
        </w:r>
        <w:r>
          <w:rPr>
            <w:sz w:val="18"/>
          </w:rPr>
          <w:t>Išlaidų</w:t>
        </w:r>
        <w:r>
          <w:rPr>
            <w:spacing w:val="-8"/>
            <w:sz w:val="18"/>
          </w:rPr>
          <w:t xml:space="preserve"> </w:t>
        </w:r>
        <w:r>
          <w:rPr>
            <w:sz w:val="18"/>
          </w:rPr>
          <w:t>kompensavimas</w:t>
        </w:r>
      </w:hyperlink>
      <w:r>
        <w:rPr>
          <w:sz w:val="18"/>
        </w:rPr>
        <w:t xml:space="preserve"> </w:t>
      </w:r>
      <w:hyperlink w:anchor="_bookmark174" w:history="1">
        <w:r>
          <w:rPr>
            <w:sz w:val="18"/>
          </w:rPr>
          <w:t>ir Išlaidų perskaičiavimas</w:t>
        </w:r>
      </w:hyperlink>
      <w:r>
        <w:rPr>
          <w:sz w:val="18"/>
        </w:rPr>
        <w:t>“ nustatyta tvarka, taip pat reikiamus</w:t>
      </w:r>
      <w:r>
        <w:rPr>
          <w:spacing w:val="1"/>
          <w:sz w:val="18"/>
        </w:rPr>
        <w:t xml:space="preserve"> </w:t>
      </w:r>
      <w:r>
        <w:rPr>
          <w:sz w:val="18"/>
        </w:rPr>
        <w:t>Papildomus</w:t>
      </w:r>
      <w:r>
        <w:rPr>
          <w:spacing w:val="1"/>
          <w:sz w:val="18"/>
        </w:rPr>
        <w:t xml:space="preserve"> </w:t>
      </w:r>
      <w:r>
        <w:rPr>
          <w:sz w:val="18"/>
        </w:rPr>
        <w:t>darbus</w:t>
      </w:r>
      <w:r>
        <w:rPr>
          <w:spacing w:val="1"/>
          <w:sz w:val="18"/>
        </w:rPr>
        <w:t xml:space="preserve"> </w:t>
      </w:r>
      <w:r>
        <w:rPr>
          <w:sz w:val="18"/>
        </w:rPr>
        <w:t>ir</w:t>
      </w:r>
      <w:r>
        <w:rPr>
          <w:spacing w:val="1"/>
          <w:sz w:val="18"/>
        </w:rPr>
        <w:t xml:space="preserve"> </w:t>
      </w:r>
      <w:r>
        <w:rPr>
          <w:sz w:val="18"/>
        </w:rPr>
        <w:t>jų</w:t>
      </w:r>
      <w:r>
        <w:rPr>
          <w:spacing w:val="1"/>
          <w:sz w:val="18"/>
        </w:rPr>
        <w:t xml:space="preserve"> </w:t>
      </w:r>
      <w:r>
        <w:rPr>
          <w:sz w:val="18"/>
        </w:rPr>
        <w:t>kainos</w:t>
      </w:r>
      <w:r>
        <w:rPr>
          <w:spacing w:val="2"/>
          <w:sz w:val="18"/>
        </w:rPr>
        <w:t xml:space="preserve"> </w:t>
      </w:r>
      <w:r>
        <w:rPr>
          <w:sz w:val="18"/>
        </w:rPr>
        <w:t>nustatymą</w:t>
      </w:r>
      <w:r>
        <w:rPr>
          <w:spacing w:val="1"/>
          <w:sz w:val="18"/>
        </w:rPr>
        <w:t xml:space="preserve"> </w:t>
      </w:r>
      <w:r>
        <w:rPr>
          <w:spacing w:val="-2"/>
          <w:sz w:val="18"/>
        </w:rPr>
        <w:t>pagal</w:t>
      </w:r>
    </w:p>
    <w:p w:rsidR="00B12FF0" w:rsidRDefault="00077C34">
      <w:pPr>
        <w:pStyle w:val="Pagrindinistekstas"/>
        <w:spacing w:before="15"/>
      </w:pPr>
      <w:hyperlink w:anchor="_bookmark170" w:history="1">
        <w:r>
          <w:t>15.8</w:t>
        </w:r>
      </w:hyperlink>
      <w:r>
        <w:rPr>
          <w:spacing w:val="29"/>
        </w:rPr>
        <w:t xml:space="preserve">  </w:t>
      </w:r>
      <w:r>
        <w:t>punktą</w:t>
      </w:r>
      <w:r>
        <w:rPr>
          <w:spacing w:val="30"/>
        </w:rPr>
        <w:t xml:space="preserve">  </w:t>
      </w:r>
      <w:r>
        <w:t>„</w:t>
      </w:r>
      <w:hyperlink w:anchor="_bookmark170" w:history="1">
        <w:r>
          <w:t>Sutarties</w:t>
        </w:r>
        <w:r>
          <w:rPr>
            <w:spacing w:val="29"/>
          </w:rPr>
          <w:t xml:space="preserve">  </w:t>
        </w:r>
        <w:r>
          <w:t>kainos</w:t>
        </w:r>
        <w:r>
          <w:rPr>
            <w:spacing w:val="30"/>
          </w:rPr>
          <w:t xml:space="preserve">  </w:t>
        </w:r>
        <w:r>
          <w:t>pakeitimai</w:t>
        </w:r>
        <w:r>
          <w:rPr>
            <w:spacing w:val="29"/>
          </w:rPr>
          <w:t xml:space="preserve">  </w:t>
        </w:r>
        <w:r>
          <w:t>dėl</w:t>
        </w:r>
        <w:r>
          <w:rPr>
            <w:spacing w:val="30"/>
          </w:rPr>
          <w:t xml:space="preserve">  </w:t>
        </w:r>
        <w:r>
          <w:rPr>
            <w:spacing w:val="-2"/>
          </w:rPr>
          <w:t>kiekių</w:t>
        </w:r>
      </w:hyperlink>
    </w:p>
    <w:p w:rsidR="00B12FF0" w:rsidRDefault="00B12FF0">
      <w:pPr>
        <w:pStyle w:val="Pagrindinistekstas"/>
        <w:sectPr w:rsidR="00B12FF0">
          <w:pgSz w:w="11910" w:h="16840"/>
          <w:pgMar w:top="920" w:right="708" w:bottom="740" w:left="850" w:header="573" w:footer="557" w:gutter="0"/>
          <w:cols w:num="2" w:space="1296" w:equalWidth="0">
            <w:col w:w="4968" w:space="274"/>
            <w:col w:w="5110"/>
          </w:cols>
        </w:sectPr>
      </w:pPr>
    </w:p>
    <w:p w:rsidR="00B12FF0" w:rsidRDefault="00077C34">
      <w:pPr>
        <w:pStyle w:val="Pagrindinistekstas"/>
        <w:spacing w:before="87"/>
        <w:jc w:val="left"/>
      </w:pPr>
      <w:hyperlink w:anchor="_bookmark170" w:history="1">
        <w:r>
          <w:t>(apimčių)</w:t>
        </w:r>
        <w:r>
          <w:rPr>
            <w:spacing w:val="-11"/>
          </w:rPr>
          <w:t xml:space="preserve"> </w:t>
        </w:r>
        <w:r>
          <w:rPr>
            <w:spacing w:val="-2"/>
          </w:rPr>
          <w:t>keitimo</w:t>
        </w:r>
      </w:hyperlink>
      <w:r>
        <w:rPr>
          <w:spacing w:val="-2"/>
        </w:rPr>
        <w:t>“.</w:t>
      </w:r>
    </w:p>
    <w:p w:rsidR="00B12FF0" w:rsidRDefault="00077C34">
      <w:pPr>
        <w:pStyle w:val="Antrat3"/>
        <w:numPr>
          <w:ilvl w:val="1"/>
          <w:numId w:val="4"/>
        </w:numPr>
        <w:tabs>
          <w:tab w:val="left" w:pos="569"/>
        </w:tabs>
        <w:ind w:left="569"/>
        <w:jc w:val="left"/>
      </w:pPr>
      <w:bookmarkStart w:id="175" w:name="6.4._Bendrieji_Statybos_darbų_vykdymo_re"/>
      <w:bookmarkStart w:id="176" w:name="_bookmark69"/>
      <w:bookmarkEnd w:id="175"/>
      <w:bookmarkEnd w:id="176"/>
      <w:r>
        <w:t>Bendrieji</w:t>
      </w:r>
      <w:r>
        <w:rPr>
          <w:spacing w:val="-7"/>
        </w:rPr>
        <w:t xml:space="preserve"> </w:t>
      </w:r>
      <w:r>
        <w:t>Statybos</w:t>
      </w:r>
      <w:r>
        <w:rPr>
          <w:spacing w:val="-7"/>
        </w:rPr>
        <w:t xml:space="preserve"> </w:t>
      </w:r>
      <w:r>
        <w:t>darbų</w:t>
      </w:r>
      <w:r>
        <w:rPr>
          <w:spacing w:val="-7"/>
        </w:rPr>
        <w:t xml:space="preserve"> </w:t>
      </w:r>
      <w:r>
        <w:t>vykdymo</w:t>
      </w:r>
      <w:r>
        <w:rPr>
          <w:spacing w:val="-6"/>
        </w:rPr>
        <w:t xml:space="preserve"> </w:t>
      </w:r>
      <w:r>
        <w:rPr>
          <w:spacing w:val="-2"/>
        </w:rPr>
        <w:t>reikalavimai</w:t>
      </w:r>
    </w:p>
    <w:p w:rsidR="00B12FF0" w:rsidRDefault="00077C34">
      <w:pPr>
        <w:pStyle w:val="Sraopastraipa"/>
        <w:numPr>
          <w:ilvl w:val="2"/>
          <w:numId w:val="4"/>
        </w:numPr>
        <w:tabs>
          <w:tab w:val="left" w:pos="847"/>
        </w:tabs>
        <w:spacing w:before="115" w:line="261" w:lineRule="auto"/>
        <w:ind w:left="285" w:right="5" w:firstLine="0"/>
        <w:jc w:val="both"/>
        <w:rPr>
          <w:sz w:val="18"/>
        </w:rPr>
      </w:pPr>
      <w:bookmarkStart w:id="177" w:name="6.4.1._Rangovas_privalo_įvykdyti_ir_užba"/>
      <w:bookmarkEnd w:id="177"/>
      <w:r>
        <w:rPr>
          <w:sz w:val="18"/>
        </w:rPr>
        <w:t xml:space="preserve">Rangovas privalo įvykdyti ir užbaigti Darbus pagal Sutarties ir Įstatymų reikalavimus bei Rangovo statybos taisykles ir pašalinti visus Statybos darbų, Statybos produktų bei Įrenginių defektus (išskyrus </w:t>
      </w:r>
      <w:hyperlink w:anchor="_bookmark81" w:history="1">
        <w:r>
          <w:rPr>
            <w:sz w:val="18"/>
          </w:rPr>
          <w:t>6.7.6</w:t>
        </w:r>
      </w:hyperlink>
      <w:r>
        <w:rPr>
          <w:sz w:val="18"/>
        </w:rPr>
        <w:t xml:space="preserve"> punkte numatytą atvejį, kai juos tiekia Užsakovas). Ši nuostata neturi būti aiškinama kaip panaikinanti Įstatymuose nustatytas</w:t>
      </w:r>
      <w:r>
        <w:rPr>
          <w:spacing w:val="-9"/>
          <w:sz w:val="18"/>
        </w:rPr>
        <w:t xml:space="preserve"> </w:t>
      </w:r>
      <w:r>
        <w:rPr>
          <w:sz w:val="18"/>
        </w:rPr>
        <w:t>taisykles</w:t>
      </w:r>
      <w:r>
        <w:rPr>
          <w:spacing w:val="-9"/>
          <w:sz w:val="18"/>
        </w:rPr>
        <w:t xml:space="preserve"> </w:t>
      </w:r>
      <w:r>
        <w:rPr>
          <w:sz w:val="18"/>
        </w:rPr>
        <w:t>dėl</w:t>
      </w:r>
      <w:r>
        <w:rPr>
          <w:spacing w:val="-9"/>
          <w:sz w:val="18"/>
        </w:rPr>
        <w:t xml:space="preserve"> </w:t>
      </w:r>
      <w:r>
        <w:rPr>
          <w:sz w:val="18"/>
        </w:rPr>
        <w:t>Rangovo</w:t>
      </w:r>
      <w:r>
        <w:rPr>
          <w:spacing w:val="-9"/>
          <w:sz w:val="18"/>
        </w:rPr>
        <w:t xml:space="preserve"> </w:t>
      </w:r>
      <w:r>
        <w:rPr>
          <w:sz w:val="18"/>
        </w:rPr>
        <w:t>atsakomybės</w:t>
      </w:r>
      <w:r>
        <w:rPr>
          <w:spacing w:val="-9"/>
          <w:sz w:val="18"/>
        </w:rPr>
        <w:t xml:space="preserve"> </w:t>
      </w:r>
      <w:r>
        <w:rPr>
          <w:sz w:val="18"/>
        </w:rPr>
        <w:t>už</w:t>
      </w:r>
      <w:r>
        <w:rPr>
          <w:spacing w:val="-9"/>
          <w:sz w:val="18"/>
        </w:rPr>
        <w:t xml:space="preserve"> </w:t>
      </w:r>
      <w:r>
        <w:rPr>
          <w:sz w:val="18"/>
        </w:rPr>
        <w:t>defektus ribojimo ar netaikymo.</w:t>
      </w:r>
    </w:p>
    <w:p w:rsidR="00B12FF0" w:rsidRDefault="00077C34">
      <w:pPr>
        <w:pStyle w:val="Sraopastraipa"/>
        <w:numPr>
          <w:ilvl w:val="2"/>
          <w:numId w:val="4"/>
        </w:numPr>
        <w:tabs>
          <w:tab w:val="left" w:pos="847"/>
        </w:tabs>
        <w:spacing w:before="103" w:line="261" w:lineRule="auto"/>
        <w:ind w:left="285" w:right="10" w:firstLine="0"/>
        <w:jc w:val="both"/>
        <w:rPr>
          <w:sz w:val="18"/>
        </w:rPr>
      </w:pPr>
      <w:r>
        <w:rPr>
          <w:sz w:val="18"/>
        </w:rPr>
        <w:t>Rangovas privalo, prieš pradėdamas rengti Darbo projektą (jeigu numatyta pagal Sutartį) arba prieš pradėdamas Statybos darbus, apžiūrėti ir įvertinti statybvietę, taip pat įvertinti visą Užsakovo dokumentuose pateiktą informaciją apie statybvietės fizines, geologines, požemines, povandenines, hidrologines, klimatines, meteorologines ir kitas sąlygas.</w:t>
      </w:r>
    </w:p>
    <w:p w:rsidR="00B12FF0" w:rsidRDefault="00077C34">
      <w:pPr>
        <w:pStyle w:val="Sraopastraipa"/>
        <w:numPr>
          <w:ilvl w:val="2"/>
          <w:numId w:val="4"/>
        </w:numPr>
        <w:tabs>
          <w:tab w:val="left" w:pos="847"/>
        </w:tabs>
        <w:spacing w:before="103" w:line="261" w:lineRule="auto"/>
        <w:ind w:left="285" w:right="9" w:firstLine="0"/>
        <w:jc w:val="both"/>
        <w:rPr>
          <w:sz w:val="18"/>
        </w:rPr>
      </w:pPr>
      <w:r>
        <w:rPr>
          <w:sz w:val="18"/>
        </w:rPr>
        <w:t>Rangovas atsako už visų Rangovo veiksmų ir Statybos</w:t>
      </w:r>
      <w:r>
        <w:rPr>
          <w:spacing w:val="-1"/>
          <w:sz w:val="18"/>
        </w:rPr>
        <w:t xml:space="preserve"> </w:t>
      </w:r>
      <w:r>
        <w:rPr>
          <w:sz w:val="18"/>
        </w:rPr>
        <w:t>darbų</w:t>
      </w:r>
      <w:r>
        <w:rPr>
          <w:spacing w:val="-1"/>
          <w:sz w:val="18"/>
        </w:rPr>
        <w:t xml:space="preserve"> </w:t>
      </w:r>
      <w:r>
        <w:rPr>
          <w:sz w:val="18"/>
        </w:rPr>
        <w:t>metodų</w:t>
      </w:r>
      <w:r>
        <w:rPr>
          <w:spacing w:val="-1"/>
          <w:sz w:val="18"/>
        </w:rPr>
        <w:t xml:space="preserve"> </w:t>
      </w:r>
      <w:r>
        <w:rPr>
          <w:sz w:val="18"/>
        </w:rPr>
        <w:t>tinkamumą,</w:t>
      </w:r>
      <w:r>
        <w:rPr>
          <w:spacing w:val="-1"/>
          <w:sz w:val="18"/>
        </w:rPr>
        <w:t xml:space="preserve"> </w:t>
      </w:r>
      <w:r>
        <w:rPr>
          <w:sz w:val="18"/>
        </w:rPr>
        <w:t>saugumą</w:t>
      </w:r>
      <w:r>
        <w:rPr>
          <w:spacing w:val="-1"/>
          <w:sz w:val="18"/>
        </w:rPr>
        <w:t xml:space="preserve"> </w:t>
      </w:r>
      <w:r>
        <w:rPr>
          <w:sz w:val="18"/>
        </w:rPr>
        <w:t>ir</w:t>
      </w:r>
      <w:r>
        <w:rPr>
          <w:spacing w:val="-1"/>
          <w:sz w:val="18"/>
        </w:rPr>
        <w:t xml:space="preserve"> </w:t>
      </w:r>
      <w:r>
        <w:rPr>
          <w:sz w:val="18"/>
        </w:rPr>
        <w:t xml:space="preserve">stabilumą. Užsakovo personalo prašymu Rangovas privalo pateikti jam informaciją apie Statybos darbų vykdymo metodus ir </w:t>
      </w:r>
      <w:r>
        <w:rPr>
          <w:spacing w:val="-2"/>
          <w:sz w:val="18"/>
        </w:rPr>
        <w:t>technologijas.</w:t>
      </w:r>
    </w:p>
    <w:p w:rsidR="00B12FF0" w:rsidRDefault="00077C34">
      <w:pPr>
        <w:pStyle w:val="Sraopastraipa"/>
        <w:numPr>
          <w:ilvl w:val="2"/>
          <w:numId w:val="4"/>
        </w:numPr>
        <w:tabs>
          <w:tab w:val="left" w:pos="847"/>
        </w:tabs>
        <w:spacing w:before="101" w:line="261" w:lineRule="auto"/>
        <w:ind w:left="285" w:right="11" w:firstLine="0"/>
        <w:jc w:val="both"/>
        <w:rPr>
          <w:sz w:val="18"/>
        </w:rPr>
      </w:pPr>
      <w:r>
        <w:rPr>
          <w:sz w:val="18"/>
        </w:rPr>
        <w:t>Rangovas privalo aprūpinti statybą visu reikiamu Rangovo</w:t>
      </w:r>
      <w:r>
        <w:rPr>
          <w:spacing w:val="-12"/>
          <w:sz w:val="18"/>
        </w:rPr>
        <w:t xml:space="preserve"> </w:t>
      </w:r>
      <w:r>
        <w:rPr>
          <w:sz w:val="18"/>
        </w:rPr>
        <w:t>personalu,</w:t>
      </w:r>
      <w:r>
        <w:rPr>
          <w:spacing w:val="-12"/>
          <w:sz w:val="18"/>
        </w:rPr>
        <w:t xml:space="preserve"> </w:t>
      </w:r>
      <w:r>
        <w:rPr>
          <w:sz w:val="18"/>
        </w:rPr>
        <w:t>visais</w:t>
      </w:r>
      <w:r>
        <w:rPr>
          <w:spacing w:val="-12"/>
          <w:sz w:val="18"/>
        </w:rPr>
        <w:t xml:space="preserve"> </w:t>
      </w:r>
      <w:r>
        <w:rPr>
          <w:sz w:val="18"/>
        </w:rPr>
        <w:t>Statybos</w:t>
      </w:r>
      <w:r>
        <w:rPr>
          <w:spacing w:val="-12"/>
          <w:sz w:val="18"/>
        </w:rPr>
        <w:t xml:space="preserve"> </w:t>
      </w:r>
      <w:r>
        <w:rPr>
          <w:sz w:val="18"/>
        </w:rPr>
        <w:t>produktais,</w:t>
      </w:r>
      <w:r>
        <w:rPr>
          <w:spacing w:val="-12"/>
          <w:sz w:val="18"/>
        </w:rPr>
        <w:t xml:space="preserve"> </w:t>
      </w:r>
      <w:r>
        <w:rPr>
          <w:sz w:val="18"/>
        </w:rPr>
        <w:t xml:space="preserve">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w:t>
      </w:r>
      <w:r>
        <w:rPr>
          <w:spacing w:val="-2"/>
          <w:sz w:val="18"/>
        </w:rPr>
        <w:t>Užsakovas).</w:t>
      </w:r>
    </w:p>
    <w:p w:rsidR="00B12FF0" w:rsidRDefault="00077C34">
      <w:pPr>
        <w:pStyle w:val="Sraopastraipa"/>
        <w:numPr>
          <w:ilvl w:val="2"/>
          <w:numId w:val="4"/>
        </w:numPr>
        <w:tabs>
          <w:tab w:val="left" w:pos="847"/>
        </w:tabs>
        <w:spacing w:before="103" w:line="261" w:lineRule="auto"/>
        <w:ind w:left="285" w:right="8" w:firstLine="0"/>
        <w:jc w:val="both"/>
        <w:rPr>
          <w:sz w:val="18"/>
        </w:rPr>
      </w:pPr>
      <w:r>
        <w:rPr>
          <w:sz w:val="18"/>
        </w:rPr>
        <w:t>Rangovas</w:t>
      </w:r>
      <w:r>
        <w:rPr>
          <w:spacing w:val="-8"/>
          <w:sz w:val="18"/>
        </w:rPr>
        <w:t xml:space="preserve"> </w:t>
      </w:r>
      <w:r>
        <w:rPr>
          <w:sz w:val="18"/>
        </w:rPr>
        <w:t>privalo</w:t>
      </w:r>
      <w:r>
        <w:rPr>
          <w:spacing w:val="-8"/>
          <w:sz w:val="18"/>
        </w:rPr>
        <w:t xml:space="preserve"> </w:t>
      </w:r>
      <w:r>
        <w:rPr>
          <w:sz w:val="18"/>
        </w:rPr>
        <w:t>užtikrinti,</w:t>
      </w:r>
      <w:r>
        <w:rPr>
          <w:spacing w:val="-8"/>
          <w:sz w:val="18"/>
        </w:rPr>
        <w:t xml:space="preserve"> </w:t>
      </w:r>
      <w:r>
        <w:rPr>
          <w:sz w:val="18"/>
        </w:rPr>
        <w:t>kad,</w:t>
      </w:r>
      <w:r>
        <w:rPr>
          <w:spacing w:val="-8"/>
          <w:sz w:val="18"/>
        </w:rPr>
        <w:t xml:space="preserve"> </w:t>
      </w:r>
      <w:r>
        <w:rPr>
          <w:sz w:val="18"/>
        </w:rPr>
        <w:t>vykdydami</w:t>
      </w:r>
      <w:r>
        <w:rPr>
          <w:spacing w:val="-8"/>
          <w:sz w:val="18"/>
        </w:rPr>
        <w:t xml:space="preserve"> </w:t>
      </w:r>
      <w:r>
        <w:rPr>
          <w:sz w:val="18"/>
        </w:rPr>
        <w:t>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rsidR="00B12FF0" w:rsidRDefault="00077C34">
      <w:pPr>
        <w:pStyle w:val="Sraopastraipa"/>
        <w:numPr>
          <w:ilvl w:val="2"/>
          <w:numId w:val="4"/>
        </w:numPr>
        <w:tabs>
          <w:tab w:val="left" w:pos="847"/>
        </w:tabs>
        <w:spacing w:before="104" w:line="261" w:lineRule="auto"/>
        <w:ind w:left="285" w:firstLine="0"/>
        <w:jc w:val="both"/>
        <w:rPr>
          <w:sz w:val="18"/>
        </w:rPr>
      </w:pPr>
      <w:bookmarkStart w:id="178" w:name="6.4.6._Rangovas_privalo_ne_vėliau_nei_pr"/>
      <w:bookmarkEnd w:id="178"/>
      <w:r>
        <w:rPr>
          <w:sz w:val="18"/>
        </w:rPr>
        <w:t>Rangovas</w:t>
      </w:r>
      <w:r>
        <w:rPr>
          <w:spacing w:val="-5"/>
          <w:sz w:val="18"/>
        </w:rPr>
        <w:t xml:space="preserve"> </w:t>
      </w:r>
      <w:r>
        <w:rPr>
          <w:sz w:val="18"/>
        </w:rPr>
        <w:t>privalo</w:t>
      </w:r>
      <w:r>
        <w:rPr>
          <w:spacing w:val="-5"/>
          <w:sz w:val="18"/>
        </w:rPr>
        <w:t xml:space="preserve"> </w:t>
      </w:r>
      <w:r>
        <w:rPr>
          <w:sz w:val="18"/>
        </w:rPr>
        <w:t>ne</w:t>
      </w:r>
      <w:r>
        <w:rPr>
          <w:spacing w:val="-5"/>
          <w:sz w:val="18"/>
        </w:rPr>
        <w:t xml:space="preserve"> </w:t>
      </w:r>
      <w:r>
        <w:rPr>
          <w:sz w:val="18"/>
        </w:rPr>
        <w:t>vėliau</w:t>
      </w:r>
      <w:r>
        <w:rPr>
          <w:spacing w:val="-5"/>
          <w:sz w:val="18"/>
        </w:rPr>
        <w:t xml:space="preserve"> </w:t>
      </w:r>
      <w:r>
        <w:rPr>
          <w:sz w:val="18"/>
        </w:rPr>
        <w:t>nei</w:t>
      </w:r>
      <w:r>
        <w:rPr>
          <w:spacing w:val="-5"/>
          <w:sz w:val="18"/>
        </w:rPr>
        <w:t xml:space="preserve"> </w:t>
      </w:r>
      <w:r>
        <w:rPr>
          <w:sz w:val="18"/>
        </w:rPr>
        <w:t>prieš</w:t>
      </w:r>
      <w:r>
        <w:rPr>
          <w:spacing w:val="-5"/>
          <w:sz w:val="18"/>
        </w:rPr>
        <w:t xml:space="preserve"> </w:t>
      </w:r>
      <w:r>
        <w:rPr>
          <w:sz w:val="18"/>
        </w:rPr>
        <w:t>3</w:t>
      </w:r>
      <w:r>
        <w:rPr>
          <w:spacing w:val="-5"/>
          <w:sz w:val="18"/>
        </w:rPr>
        <w:t xml:space="preserve"> </w:t>
      </w:r>
      <w:r>
        <w:rPr>
          <w:sz w:val="18"/>
        </w:rPr>
        <w:t>darbo</w:t>
      </w:r>
      <w:r>
        <w:rPr>
          <w:spacing w:val="-5"/>
          <w:sz w:val="18"/>
        </w:rPr>
        <w:t xml:space="preserve"> </w:t>
      </w:r>
      <w:r>
        <w:rPr>
          <w:sz w:val="18"/>
        </w:rPr>
        <w:t>dienas informuoti Užsakovą apie planuojamą Statybos darbų statybvietėje pradžią ir nurodyti pasamdytą arba paskirtą statinio statybos vadovą tam, kad apie tai galima būtų informuoti Valdžios institucijas. Pasikeitus statybos vadovui,</w:t>
      </w:r>
      <w:r>
        <w:rPr>
          <w:spacing w:val="-4"/>
          <w:sz w:val="18"/>
        </w:rPr>
        <w:t xml:space="preserve"> </w:t>
      </w:r>
      <w:r>
        <w:rPr>
          <w:sz w:val="18"/>
        </w:rPr>
        <w:t>Rangovas</w:t>
      </w:r>
      <w:r>
        <w:rPr>
          <w:spacing w:val="-3"/>
          <w:sz w:val="18"/>
        </w:rPr>
        <w:t xml:space="preserve"> </w:t>
      </w:r>
      <w:r>
        <w:rPr>
          <w:sz w:val="18"/>
        </w:rPr>
        <w:t>privalo</w:t>
      </w:r>
      <w:r>
        <w:rPr>
          <w:spacing w:val="-3"/>
          <w:sz w:val="18"/>
        </w:rPr>
        <w:t xml:space="preserve"> </w:t>
      </w:r>
      <w:r>
        <w:rPr>
          <w:sz w:val="18"/>
        </w:rPr>
        <w:t>apie</w:t>
      </w:r>
      <w:r>
        <w:rPr>
          <w:spacing w:val="-3"/>
          <w:sz w:val="18"/>
        </w:rPr>
        <w:t xml:space="preserve"> </w:t>
      </w:r>
      <w:r>
        <w:rPr>
          <w:sz w:val="18"/>
        </w:rPr>
        <w:t>tai</w:t>
      </w:r>
      <w:r>
        <w:rPr>
          <w:spacing w:val="-3"/>
          <w:sz w:val="18"/>
        </w:rPr>
        <w:t xml:space="preserve"> </w:t>
      </w:r>
      <w:r>
        <w:rPr>
          <w:sz w:val="18"/>
        </w:rPr>
        <w:t>informuoti</w:t>
      </w:r>
      <w:r>
        <w:rPr>
          <w:spacing w:val="-3"/>
          <w:sz w:val="18"/>
        </w:rPr>
        <w:t xml:space="preserve"> </w:t>
      </w:r>
      <w:r>
        <w:rPr>
          <w:sz w:val="18"/>
        </w:rPr>
        <w:t>Užsakovą</w:t>
      </w:r>
      <w:r>
        <w:rPr>
          <w:spacing w:val="-3"/>
          <w:sz w:val="18"/>
        </w:rPr>
        <w:t xml:space="preserve"> </w:t>
      </w:r>
      <w:r>
        <w:rPr>
          <w:sz w:val="18"/>
        </w:rPr>
        <w:t>ne vėliau</w:t>
      </w:r>
      <w:r>
        <w:rPr>
          <w:spacing w:val="-6"/>
          <w:sz w:val="18"/>
        </w:rPr>
        <w:t xml:space="preserve"> </w:t>
      </w:r>
      <w:r>
        <w:rPr>
          <w:sz w:val="18"/>
        </w:rPr>
        <w:t>nei</w:t>
      </w:r>
      <w:r>
        <w:rPr>
          <w:spacing w:val="-6"/>
          <w:sz w:val="18"/>
        </w:rPr>
        <w:t xml:space="preserve"> </w:t>
      </w:r>
      <w:r>
        <w:rPr>
          <w:sz w:val="18"/>
        </w:rPr>
        <w:t>per</w:t>
      </w:r>
      <w:r>
        <w:rPr>
          <w:spacing w:val="-6"/>
          <w:sz w:val="18"/>
        </w:rPr>
        <w:t xml:space="preserve"> </w:t>
      </w:r>
      <w:r>
        <w:rPr>
          <w:sz w:val="18"/>
        </w:rPr>
        <w:t>3</w:t>
      </w:r>
      <w:r>
        <w:rPr>
          <w:spacing w:val="-6"/>
          <w:sz w:val="18"/>
        </w:rPr>
        <w:t xml:space="preserve"> </w:t>
      </w:r>
      <w:r>
        <w:rPr>
          <w:sz w:val="18"/>
        </w:rPr>
        <w:t>darbo</w:t>
      </w:r>
      <w:r>
        <w:rPr>
          <w:spacing w:val="-6"/>
          <w:sz w:val="18"/>
        </w:rPr>
        <w:t xml:space="preserve"> </w:t>
      </w:r>
      <w:r>
        <w:rPr>
          <w:sz w:val="18"/>
        </w:rPr>
        <w:t>dienas</w:t>
      </w:r>
      <w:r>
        <w:rPr>
          <w:spacing w:val="-6"/>
          <w:sz w:val="18"/>
        </w:rPr>
        <w:t xml:space="preserve"> </w:t>
      </w:r>
      <w:r>
        <w:rPr>
          <w:sz w:val="18"/>
        </w:rPr>
        <w:t>po</w:t>
      </w:r>
      <w:r>
        <w:rPr>
          <w:spacing w:val="-6"/>
          <w:sz w:val="18"/>
        </w:rPr>
        <w:t xml:space="preserve"> </w:t>
      </w:r>
      <w:r>
        <w:rPr>
          <w:sz w:val="18"/>
        </w:rPr>
        <w:t>naujo</w:t>
      </w:r>
      <w:r>
        <w:rPr>
          <w:spacing w:val="-6"/>
          <w:sz w:val="18"/>
        </w:rPr>
        <w:t xml:space="preserve"> </w:t>
      </w:r>
      <w:r>
        <w:rPr>
          <w:sz w:val="18"/>
        </w:rPr>
        <w:t>vadovo</w:t>
      </w:r>
      <w:r>
        <w:rPr>
          <w:spacing w:val="-6"/>
          <w:sz w:val="18"/>
        </w:rPr>
        <w:t xml:space="preserve"> </w:t>
      </w:r>
      <w:r>
        <w:rPr>
          <w:sz w:val="18"/>
        </w:rPr>
        <w:t xml:space="preserve">pasamdymo arba paskyrimo dienos, o jeigu statybos vadovas yra Specialistas, taikomas </w:t>
      </w:r>
      <w:hyperlink w:anchor="_bookmark21" w:history="1">
        <w:r>
          <w:rPr>
            <w:sz w:val="18"/>
          </w:rPr>
          <w:t>3.5</w:t>
        </w:r>
      </w:hyperlink>
      <w:r>
        <w:rPr>
          <w:sz w:val="18"/>
        </w:rPr>
        <w:t xml:space="preserve"> punktas „</w:t>
      </w:r>
      <w:hyperlink w:anchor="_bookmark21" w:history="1">
        <w:r>
          <w:rPr>
            <w:sz w:val="18"/>
          </w:rPr>
          <w:t>Specialistai</w:t>
        </w:r>
      </w:hyperlink>
      <w:r>
        <w:rPr>
          <w:sz w:val="18"/>
        </w:rPr>
        <w:t>“.</w:t>
      </w:r>
    </w:p>
    <w:p w:rsidR="00B12FF0" w:rsidRDefault="00077C34">
      <w:pPr>
        <w:pStyle w:val="Sraopastraipa"/>
        <w:numPr>
          <w:ilvl w:val="2"/>
          <w:numId w:val="4"/>
        </w:numPr>
        <w:tabs>
          <w:tab w:val="left" w:pos="847"/>
        </w:tabs>
        <w:spacing w:before="104" w:line="261" w:lineRule="auto"/>
        <w:ind w:left="285" w:right="7" w:firstLine="0"/>
        <w:jc w:val="both"/>
        <w:rPr>
          <w:sz w:val="18"/>
        </w:rPr>
      </w:pPr>
      <w:bookmarkStart w:id="179" w:name="6.4.7._Įstatymuose,_Užsakovo_užduotyje_a"/>
      <w:bookmarkEnd w:id="179"/>
      <w:r>
        <w:rPr>
          <w:sz w:val="18"/>
        </w:rPr>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hyperlink w:anchor="_bookmark56" w:history="1">
        <w:r>
          <w:rPr>
            <w:sz w:val="18"/>
          </w:rPr>
          <w:t>5.9</w:t>
        </w:r>
      </w:hyperlink>
      <w:r>
        <w:rPr>
          <w:sz w:val="18"/>
        </w:rPr>
        <w:t xml:space="preserve"> punkte „</w:t>
      </w:r>
      <w:hyperlink w:anchor="_bookmark56" w:history="1">
        <w:r>
          <w:rPr>
            <w:sz w:val="18"/>
          </w:rPr>
          <w:t>Rangovo</w:t>
        </w:r>
      </w:hyperlink>
      <w:r>
        <w:rPr>
          <w:sz w:val="18"/>
        </w:rPr>
        <w:t xml:space="preserve"> </w:t>
      </w:r>
      <w:hyperlink w:anchor="_bookmark56" w:history="1">
        <w:r>
          <w:rPr>
            <w:sz w:val="18"/>
          </w:rPr>
          <w:t>dokumentų derinimas ir tvirtinimas</w:t>
        </w:r>
      </w:hyperlink>
      <w:r>
        <w:rPr>
          <w:sz w:val="18"/>
        </w:rPr>
        <w:t>“ nustatyta tvarka. Rangovas turi teisę pradėti vykdyti Statybos darbus statybvietėje tik po to, kai iš Techninio prižiūrėtojo gauna statybos darbų technologijos projekto patvirtinimą.</w:t>
      </w:r>
    </w:p>
    <w:p w:rsidR="00B12FF0" w:rsidRDefault="00077C34">
      <w:pPr>
        <w:pStyle w:val="Sraopastraipa"/>
        <w:numPr>
          <w:ilvl w:val="2"/>
          <w:numId w:val="4"/>
        </w:numPr>
        <w:tabs>
          <w:tab w:val="left" w:pos="847"/>
        </w:tabs>
        <w:spacing w:before="104" w:line="261" w:lineRule="auto"/>
        <w:ind w:left="285" w:right="6" w:firstLine="0"/>
        <w:jc w:val="both"/>
        <w:rPr>
          <w:sz w:val="18"/>
        </w:rPr>
      </w:pPr>
      <w:r>
        <w:rPr>
          <w:sz w:val="18"/>
        </w:rPr>
        <w:t>Rangovas privalo laikyti statybvietėje visų Sutarties dokumentų vieną egzempliorių, Darbo projektą ir statybos darbų</w:t>
      </w:r>
      <w:r>
        <w:rPr>
          <w:spacing w:val="-7"/>
          <w:sz w:val="18"/>
        </w:rPr>
        <w:t xml:space="preserve"> </w:t>
      </w:r>
      <w:r>
        <w:rPr>
          <w:sz w:val="18"/>
        </w:rPr>
        <w:t>žurnalus</w:t>
      </w:r>
      <w:r>
        <w:rPr>
          <w:spacing w:val="-7"/>
          <w:sz w:val="18"/>
        </w:rPr>
        <w:t xml:space="preserve"> </w:t>
      </w:r>
      <w:r>
        <w:rPr>
          <w:sz w:val="18"/>
        </w:rPr>
        <w:t>ir</w:t>
      </w:r>
      <w:r>
        <w:rPr>
          <w:spacing w:val="-7"/>
          <w:sz w:val="18"/>
        </w:rPr>
        <w:t xml:space="preserve"> </w:t>
      </w:r>
      <w:r>
        <w:rPr>
          <w:sz w:val="18"/>
        </w:rPr>
        <w:t>leisti</w:t>
      </w:r>
      <w:r>
        <w:rPr>
          <w:spacing w:val="-7"/>
          <w:sz w:val="18"/>
        </w:rPr>
        <w:t xml:space="preserve"> </w:t>
      </w:r>
      <w:r>
        <w:rPr>
          <w:sz w:val="18"/>
        </w:rPr>
        <w:t>jais</w:t>
      </w:r>
      <w:r>
        <w:rPr>
          <w:spacing w:val="-7"/>
          <w:sz w:val="18"/>
        </w:rPr>
        <w:t xml:space="preserve"> </w:t>
      </w:r>
      <w:r>
        <w:rPr>
          <w:sz w:val="18"/>
        </w:rPr>
        <w:t>naudotis</w:t>
      </w:r>
      <w:r>
        <w:rPr>
          <w:spacing w:val="-7"/>
          <w:sz w:val="18"/>
        </w:rPr>
        <w:t xml:space="preserve"> </w:t>
      </w:r>
      <w:r>
        <w:rPr>
          <w:sz w:val="18"/>
        </w:rPr>
        <w:t>Rangovo</w:t>
      </w:r>
      <w:r>
        <w:rPr>
          <w:spacing w:val="-7"/>
          <w:sz w:val="18"/>
        </w:rPr>
        <w:t xml:space="preserve"> </w:t>
      </w:r>
      <w:r>
        <w:rPr>
          <w:sz w:val="18"/>
        </w:rPr>
        <w:t>bei</w:t>
      </w:r>
      <w:r>
        <w:rPr>
          <w:spacing w:val="-7"/>
          <w:sz w:val="18"/>
        </w:rPr>
        <w:t xml:space="preserve"> </w:t>
      </w:r>
      <w:r>
        <w:rPr>
          <w:sz w:val="18"/>
        </w:rPr>
        <w:t>Užsakovo personalui. Kai naudojamas elektroninis statybos darbų žurnalas, Rangovas privalo statybvietėje įrengti pakankamą</w:t>
      </w:r>
      <w:r>
        <w:rPr>
          <w:spacing w:val="40"/>
          <w:sz w:val="18"/>
        </w:rPr>
        <w:t xml:space="preserve"> </w:t>
      </w:r>
      <w:r>
        <w:rPr>
          <w:sz w:val="18"/>
        </w:rPr>
        <w:t>skaičių</w:t>
      </w:r>
      <w:r>
        <w:rPr>
          <w:spacing w:val="40"/>
          <w:sz w:val="18"/>
        </w:rPr>
        <w:t xml:space="preserve"> </w:t>
      </w:r>
      <w:r>
        <w:rPr>
          <w:sz w:val="18"/>
        </w:rPr>
        <w:t>kompiuterinių</w:t>
      </w:r>
      <w:r>
        <w:rPr>
          <w:spacing w:val="40"/>
          <w:sz w:val="18"/>
        </w:rPr>
        <w:t xml:space="preserve"> </w:t>
      </w:r>
      <w:r>
        <w:rPr>
          <w:sz w:val="18"/>
        </w:rPr>
        <w:t>darbo</w:t>
      </w:r>
      <w:r>
        <w:rPr>
          <w:spacing w:val="40"/>
          <w:sz w:val="18"/>
        </w:rPr>
        <w:t xml:space="preserve"> </w:t>
      </w:r>
      <w:r>
        <w:rPr>
          <w:sz w:val="18"/>
        </w:rPr>
        <w:t>vietų,</w:t>
      </w:r>
      <w:r>
        <w:rPr>
          <w:spacing w:val="40"/>
          <w:sz w:val="18"/>
        </w:rPr>
        <w:t xml:space="preserve"> </w:t>
      </w:r>
      <w:r>
        <w:rPr>
          <w:sz w:val="18"/>
        </w:rPr>
        <w:t>kad</w:t>
      </w:r>
      <w:r>
        <w:rPr>
          <w:spacing w:val="40"/>
          <w:sz w:val="18"/>
        </w:rPr>
        <w:t xml:space="preserve"> </w:t>
      </w:r>
      <w:r>
        <w:rPr>
          <w:sz w:val="18"/>
        </w:rPr>
        <w:t>būtų</w:t>
      </w:r>
    </w:p>
    <w:p w:rsidR="00B12FF0" w:rsidRDefault="00077C34">
      <w:pPr>
        <w:pStyle w:val="Pagrindinistekstas"/>
        <w:spacing w:before="87"/>
        <w:ind w:left="2"/>
        <w:jc w:val="left"/>
      </w:pPr>
      <w:r>
        <w:br w:type="column"/>
        <w:t>galima</w:t>
      </w:r>
      <w:r>
        <w:rPr>
          <w:spacing w:val="-11"/>
        </w:rPr>
        <w:t xml:space="preserve"> </w:t>
      </w:r>
      <w:r>
        <w:t>efektyviai</w:t>
      </w:r>
      <w:r>
        <w:rPr>
          <w:spacing w:val="-10"/>
        </w:rPr>
        <w:t xml:space="preserve"> </w:t>
      </w:r>
      <w:r>
        <w:t>pildyti</w:t>
      </w:r>
      <w:r>
        <w:rPr>
          <w:spacing w:val="-11"/>
        </w:rPr>
        <w:t xml:space="preserve"> </w:t>
      </w:r>
      <w:r>
        <w:rPr>
          <w:spacing w:val="-2"/>
        </w:rPr>
        <w:t>žurnalą.</w:t>
      </w:r>
    </w:p>
    <w:p w:rsidR="00B12FF0" w:rsidRDefault="00077C34">
      <w:pPr>
        <w:pStyle w:val="Sraopastraipa"/>
        <w:numPr>
          <w:ilvl w:val="2"/>
          <w:numId w:val="4"/>
        </w:numPr>
        <w:tabs>
          <w:tab w:val="left" w:pos="564"/>
        </w:tabs>
        <w:spacing w:before="115" w:line="261" w:lineRule="auto"/>
        <w:ind w:left="2" w:right="134" w:firstLine="0"/>
        <w:jc w:val="both"/>
        <w:rPr>
          <w:sz w:val="18"/>
        </w:rPr>
      </w:pPr>
      <w:r>
        <w:rPr>
          <w:sz w:val="18"/>
        </w:rPr>
        <w:t>Rangovas atsako už tai, kad vykdant Statybos darbus būtų tinkamai ir laiku pildomas statybos darbų žurnalas</w:t>
      </w:r>
      <w:r>
        <w:rPr>
          <w:spacing w:val="-4"/>
          <w:sz w:val="18"/>
        </w:rPr>
        <w:t xml:space="preserve"> </w:t>
      </w:r>
      <w:r>
        <w:rPr>
          <w:sz w:val="18"/>
        </w:rPr>
        <w:t>ir</w:t>
      </w:r>
      <w:r>
        <w:rPr>
          <w:spacing w:val="-4"/>
          <w:sz w:val="18"/>
        </w:rPr>
        <w:t xml:space="preserve"> </w:t>
      </w:r>
      <w:r>
        <w:rPr>
          <w:sz w:val="18"/>
        </w:rPr>
        <w:t>jame</w:t>
      </w:r>
      <w:r>
        <w:rPr>
          <w:spacing w:val="-4"/>
          <w:sz w:val="18"/>
        </w:rPr>
        <w:t xml:space="preserve"> </w:t>
      </w:r>
      <w:r>
        <w:rPr>
          <w:sz w:val="18"/>
        </w:rPr>
        <w:t>būtų</w:t>
      </w:r>
      <w:r>
        <w:rPr>
          <w:spacing w:val="-4"/>
          <w:sz w:val="18"/>
        </w:rPr>
        <w:t xml:space="preserve"> </w:t>
      </w:r>
      <w:r>
        <w:rPr>
          <w:sz w:val="18"/>
        </w:rPr>
        <w:t>fiksuojama</w:t>
      </w:r>
      <w:r>
        <w:rPr>
          <w:spacing w:val="-4"/>
          <w:sz w:val="18"/>
        </w:rPr>
        <w:t xml:space="preserve"> </w:t>
      </w:r>
      <w:r>
        <w:rPr>
          <w:sz w:val="18"/>
        </w:rPr>
        <w:t>Statybos</w:t>
      </w:r>
      <w:r>
        <w:rPr>
          <w:spacing w:val="-4"/>
          <w:sz w:val="18"/>
        </w:rPr>
        <w:t xml:space="preserve"> </w:t>
      </w:r>
      <w:r>
        <w:rPr>
          <w:sz w:val="18"/>
        </w:rPr>
        <w:t>darbų</w:t>
      </w:r>
      <w:r>
        <w:rPr>
          <w:spacing w:val="-4"/>
          <w:sz w:val="18"/>
        </w:rPr>
        <w:t xml:space="preserve"> </w:t>
      </w:r>
      <w:r>
        <w:rPr>
          <w:sz w:val="18"/>
        </w:rPr>
        <w:t>eiga</w:t>
      </w:r>
      <w:r>
        <w:rPr>
          <w:spacing w:val="-4"/>
          <w:sz w:val="18"/>
        </w:rPr>
        <w:t xml:space="preserve"> </w:t>
      </w:r>
      <w:r>
        <w:rPr>
          <w:sz w:val="18"/>
        </w:rPr>
        <w:t>ir</w:t>
      </w:r>
      <w:r>
        <w:rPr>
          <w:spacing w:val="-5"/>
          <w:sz w:val="18"/>
        </w:rPr>
        <w:t xml:space="preserve"> </w:t>
      </w:r>
      <w:r>
        <w:rPr>
          <w:sz w:val="18"/>
        </w:rPr>
        <w:t>visi su</w:t>
      </w:r>
      <w:r>
        <w:rPr>
          <w:spacing w:val="-2"/>
          <w:sz w:val="18"/>
        </w:rPr>
        <w:t xml:space="preserve"> </w:t>
      </w:r>
      <w:r>
        <w:rPr>
          <w:sz w:val="18"/>
        </w:rPr>
        <w:t>Statybos</w:t>
      </w:r>
      <w:r>
        <w:rPr>
          <w:spacing w:val="-2"/>
          <w:sz w:val="18"/>
        </w:rPr>
        <w:t xml:space="preserve"> </w:t>
      </w:r>
      <w:r>
        <w:rPr>
          <w:sz w:val="18"/>
        </w:rPr>
        <w:t>darbais</w:t>
      </w:r>
      <w:r>
        <w:rPr>
          <w:spacing w:val="-2"/>
          <w:sz w:val="18"/>
        </w:rPr>
        <w:t xml:space="preserve"> </w:t>
      </w:r>
      <w:r>
        <w:rPr>
          <w:sz w:val="18"/>
        </w:rPr>
        <w:t>susiję</w:t>
      </w:r>
      <w:r>
        <w:rPr>
          <w:spacing w:val="-2"/>
          <w:sz w:val="18"/>
        </w:rPr>
        <w:t xml:space="preserve"> </w:t>
      </w:r>
      <w:r>
        <w:rPr>
          <w:sz w:val="18"/>
        </w:rPr>
        <w:t>įvykiai.</w:t>
      </w:r>
      <w:r>
        <w:rPr>
          <w:spacing w:val="-2"/>
          <w:sz w:val="18"/>
        </w:rPr>
        <w:t xml:space="preserve"> </w:t>
      </w:r>
      <w:r>
        <w:rPr>
          <w:sz w:val="18"/>
        </w:rPr>
        <w:t>Statybos</w:t>
      </w:r>
      <w:r>
        <w:rPr>
          <w:spacing w:val="-2"/>
          <w:sz w:val="18"/>
        </w:rPr>
        <w:t xml:space="preserve"> </w:t>
      </w:r>
      <w:r>
        <w:rPr>
          <w:sz w:val="18"/>
        </w:rPr>
        <w:t>darbų</w:t>
      </w:r>
      <w:r>
        <w:rPr>
          <w:spacing w:val="-2"/>
          <w:sz w:val="18"/>
        </w:rPr>
        <w:t xml:space="preserve"> </w:t>
      </w:r>
      <w:r>
        <w:rPr>
          <w:sz w:val="18"/>
        </w:rPr>
        <w:t>žurnalas turi</w:t>
      </w:r>
      <w:r>
        <w:rPr>
          <w:spacing w:val="-8"/>
          <w:sz w:val="18"/>
        </w:rPr>
        <w:t xml:space="preserve"> </w:t>
      </w:r>
      <w:r>
        <w:rPr>
          <w:sz w:val="18"/>
        </w:rPr>
        <w:t>būti</w:t>
      </w:r>
      <w:r>
        <w:rPr>
          <w:spacing w:val="-8"/>
          <w:sz w:val="18"/>
        </w:rPr>
        <w:t xml:space="preserve"> </w:t>
      </w:r>
      <w:r>
        <w:rPr>
          <w:sz w:val="18"/>
        </w:rPr>
        <w:t>pildomas</w:t>
      </w:r>
      <w:r>
        <w:rPr>
          <w:spacing w:val="-8"/>
          <w:sz w:val="18"/>
        </w:rPr>
        <w:t xml:space="preserve"> </w:t>
      </w:r>
      <w:r>
        <w:rPr>
          <w:sz w:val="18"/>
        </w:rPr>
        <w:t>vadovaujantis</w:t>
      </w:r>
      <w:r>
        <w:rPr>
          <w:spacing w:val="-8"/>
          <w:sz w:val="18"/>
        </w:rPr>
        <w:t xml:space="preserve"> </w:t>
      </w:r>
      <w:r>
        <w:rPr>
          <w:sz w:val="18"/>
        </w:rPr>
        <w:t>Įstatymų</w:t>
      </w:r>
      <w:r>
        <w:rPr>
          <w:spacing w:val="-8"/>
          <w:sz w:val="18"/>
        </w:rPr>
        <w:t xml:space="preserve"> </w:t>
      </w:r>
      <w:r>
        <w:rPr>
          <w:sz w:val="18"/>
        </w:rPr>
        <w:t>nustatyta</w:t>
      </w:r>
      <w:r>
        <w:rPr>
          <w:spacing w:val="-8"/>
          <w:sz w:val="18"/>
        </w:rPr>
        <w:t xml:space="preserve"> </w:t>
      </w:r>
      <w:r>
        <w:rPr>
          <w:sz w:val="18"/>
        </w:rPr>
        <w:t>tvarka</w:t>
      </w:r>
      <w:r>
        <w:rPr>
          <w:spacing w:val="-8"/>
          <w:sz w:val="18"/>
        </w:rPr>
        <w:t xml:space="preserve"> </w:t>
      </w:r>
      <w:r>
        <w:rPr>
          <w:sz w:val="18"/>
        </w:rPr>
        <w:t>ir Techninio prižiūrėtojo nurodymais bei reikalavimais. Statybos darbų žurnalas turi būti pildomas nuo Statybos darbų pradžios iki pabaigos. Užsakovas atsako už popierinio statybos darbų žurnalo pateikimą arba prieigos prie elektroninio statybos darbų žurnalo suteikimą Rangovui pagal Įstatymų reikalavimus.</w:t>
      </w:r>
    </w:p>
    <w:p w:rsidR="00B12FF0" w:rsidRDefault="00077C34">
      <w:pPr>
        <w:pStyle w:val="Sraopastraipa"/>
        <w:numPr>
          <w:ilvl w:val="2"/>
          <w:numId w:val="4"/>
        </w:numPr>
        <w:tabs>
          <w:tab w:val="left" w:pos="564"/>
        </w:tabs>
        <w:spacing w:before="106" w:line="261" w:lineRule="auto"/>
        <w:ind w:left="2" w:right="140" w:firstLine="0"/>
        <w:jc w:val="both"/>
        <w:rPr>
          <w:sz w:val="18"/>
        </w:rPr>
      </w:pPr>
      <w:r>
        <w:rPr>
          <w:sz w:val="18"/>
        </w:rPr>
        <w:t>Rangovas privalo pakviesti Techninį prižiūrėtoją patikrinti visus paslėptus Statybos darbus ir paslėptas statinio konstrukcijas, nepradėjęs vykdyti toliau numatytų Statybos darbų. Paslėpti Statybos darbai ir paslėptos konstrukcijos</w:t>
      </w:r>
      <w:r>
        <w:rPr>
          <w:spacing w:val="-1"/>
          <w:sz w:val="18"/>
        </w:rPr>
        <w:t xml:space="preserve"> </w:t>
      </w:r>
      <w:r>
        <w:rPr>
          <w:sz w:val="18"/>
        </w:rPr>
        <w:t>gali</w:t>
      </w:r>
      <w:r>
        <w:rPr>
          <w:spacing w:val="-1"/>
          <w:sz w:val="18"/>
        </w:rPr>
        <w:t xml:space="preserve"> </w:t>
      </w:r>
      <w:r>
        <w:rPr>
          <w:sz w:val="18"/>
        </w:rPr>
        <w:t>būti</w:t>
      </w:r>
      <w:r>
        <w:rPr>
          <w:spacing w:val="-1"/>
          <w:sz w:val="18"/>
        </w:rPr>
        <w:t xml:space="preserve"> </w:t>
      </w:r>
      <w:r>
        <w:rPr>
          <w:sz w:val="18"/>
        </w:rPr>
        <w:t>uždengtos</w:t>
      </w:r>
      <w:r>
        <w:rPr>
          <w:spacing w:val="-1"/>
          <w:sz w:val="18"/>
        </w:rPr>
        <w:t xml:space="preserve"> </w:t>
      </w:r>
      <w:r>
        <w:rPr>
          <w:sz w:val="18"/>
        </w:rPr>
        <w:t>kitais</w:t>
      </w:r>
      <w:r>
        <w:rPr>
          <w:spacing w:val="-1"/>
          <w:sz w:val="18"/>
        </w:rPr>
        <w:t xml:space="preserve"> </w:t>
      </w:r>
      <w:r>
        <w:rPr>
          <w:sz w:val="18"/>
        </w:rPr>
        <w:t>Statybos</w:t>
      </w:r>
      <w:r>
        <w:rPr>
          <w:spacing w:val="-1"/>
          <w:sz w:val="18"/>
        </w:rPr>
        <w:t xml:space="preserve"> </w:t>
      </w:r>
      <w:r>
        <w:rPr>
          <w:sz w:val="18"/>
        </w:rPr>
        <w:t>darbais</w:t>
      </w:r>
      <w:r>
        <w:rPr>
          <w:spacing w:val="-1"/>
          <w:sz w:val="18"/>
        </w:rPr>
        <w:t xml:space="preserve"> </w:t>
      </w:r>
      <w:r>
        <w:rPr>
          <w:sz w:val="18"/>
        </w:rPr>
        <w:t xml:space="preserve">ar konstrukcijomis arba kitu būdu tik po to, kai juos patikrina Techninis prižiūrėtojas ir pasirašo paslėptų darbų patikrinimo aktą arba laikančiųjų konstrukcijų priėmimo </w:t>
      </w:r>
      <w:r>
        <w:rPr>
          <w:spacing w:val="-2"/>
          <w:sz w:val="18"/>
        </w:rPr>
        <w:t>aktą.</w:t>
      </w:r>
    </w:p>
    <w:p w:rsidR="00B12FF0" w:rsidRDefault="00077C34">
      <w:pPr>
        <w:pStyle w:val="Sraopastraipa"/>
        <w:numPr>
          <w:ilvl w:val="2"/>
          <w:numId w:val="4"/>
        </w:numPr>
        <w:tabs>
          <w:tab w:val="left" w:pos="564"/>
        </w:tabs>
        <w:spacing w:before="105" w:line="261" w:lineRule="auto"/>
        <w:ind w:left="2" w:right="136" w:firstLine="0"/>
        <w:jc w:val="both"/>
        <w:rPr>
          <w:sz w:val="18"/>
        </w:rPr>
      </w:pPr>
      <w:bookmarkStart w:id="180" w:name="6.4.11._Rangovas_įsipareigoja_iš_anksto_"/>
      <w:bookmarkEnd w:id="180"/>
      <w:r>
        <w:rPr>
          <w:sz w:val="18"/>
        </w:rPr>
        <w:t>Rangovas įsipareigoja iš anksto bent prieš 2 darbo dienas informuoti Techninį prižiūrėtoją apie numatomą Statybos</w:t>
      </w:r>
      <w:r>
        <w:rPr>
          <w:spacing w:val="-12"/>
          <w:sz w:val="18"/>
        </w:rPr>
        <w:t xml:space="preserve"> </w:t>
      </w:r>
      <w:r>
        <w:rPr>
          <w:sz w:val="18"/>
        </w:rPr>
        <w:t>darbų</w:t>
      </w:r>
      <w:r>
        <w:rPr>
          <w:spacing w:val="-12"/>
          <w:sz w:val="18"/>
        </w:rPr>
        <w:t xml:space="preserve"> </w:t>
      </w:r>
      <w:r>
        <w:rPr>
          <w:sz w:val="18"/>
        </w:rPr>
        <w:t>ar</w:t>
      </w:r>
      <w:r>
        <w:rPr>
          <w:spacing w:val="-12"/>
          <w:sz w:val="18"/>
        </w:rPr>
        <w:t xml:space="preserve"> </w:t>
      </w:r>
      <w:r>
        <w:rPr>
          <w:sz w:val="18"/>
        </w:rPr>
        <w:t>konstrukcijų</w:t>
      </w:r>
      <w:r>
        <w:rPr>
          <w:spacing w:val="-12"/>
          <w:sz w:val="18"/>
        </w:rPr>
        <w:t xml:space="preserve"> </w:t>
      </w:r>
      <w:r>
        <w:rPr>
          <w:sz w:val="18"/>
        </w:rPr>
        <w:t>uždengimą.</w:t>
      </w:r>
      <w:r>
        <w:rPr>
          <w:spacing w:val="-12"/>
          <w:sz w:val="18"/>
        </w:rPr>
        <w:t xml:space="preserve"> </w:t>
      </w:r>
      <w:r>
        <w:rPr>
          <w:sz w:val="18"/>
        </w:rPr>
        <w:t>Jeigu</w:t>
      </w:r>
      <w:r>
        <w:rPr>
          <w:spacing w:val="-12"/>
          <w:sz w:val="18"/>
        </w:rPr>
        <w:t xml:space="preserve"> </w:t>
      </w:r>
      <w:r>
        <w:rPr>
          <w:sz w:val="18"/>
        </w:rPr>
        <w:t>Rangovas nepraneša Techniniam prižiūrėtojui arba nesuteikia jam galimybės patikrinti uždengiamus Statybos darbus ar konstrukcijas,</w:t>
      </w:r>
      <w:r>
        <w:rPr>
          <w:spacing w:val="-7"/>
          <w:sz w:val="18"/>
        </w:rPr>
        <w:t xml:space="preserve"> </w:t>
      </w:r>
      <w:r>
        <w:rPr>
          <w:sz w:val="18"/>
        </w:rPr>
        <w:t>Rangovas</w:t>
      </w:r>
      <w:r>
        <w:rPr>
          <w:spacing w:val="-6"/>
          <w:sz w:val="18"/>
        </w:rPr>
        <w:t xml:space="preserve"> </w:t>
      </w:r>
      <w:r>
        <w:rPr>
          <w:sz w:val="18"/>
        </w:rPr>
        <w:t>Techninio</w:t>
      </w:r>
      <w:r>
        <w:rPr>
          <w:spacing w:val="-7"/>
          <w:sz w:val="18"/>
        </w:rPr>
        <w:t xml:space="preserve"> </w:t>
      </w:r>
      <w:r>
        <w:rPr>
          <w:sz w:val="18"/>
        </w:rPr>
        <w:t>prižiūrėtojo</w:t>
      </w:r>
      <w:r>
        <w:rPr>
          <w:spacing w:val="-7"/>
          <w:sz w:val="18"/>
        </w:rPr>
        <w:t xml:space="preserve"> </w:t>
      </w:r>
      <w:r>
        <w:rPr>
          <w:sz w:val="18"/>
        </w:rPr>
        <w:t>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w:t>
      </w:r>
      <w:r>
        <w:rPr>
          <w:spacing w:val="-1"/>
          <w:sz w:val="18"/>
        </w:rPr>
        <w:t xml:space="preserve"> </w:t>
      </w:r>
      <w:r>
        <w:rPr>
          <w:sz w:val="18"/>
        </w:rPr>
        <w:t>teisės nesilaikyti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Jeigu</w:t>
      </w:r>
      <w:r>
        <w:rPr>
          <w:spacing w:val="-1"/>
          <w:sz w:val="18"/>
        </w:rPr>
        <w:t xml:space="preserve"> </w:t>
      </w:r>
      <w:r>
        <w:rPr>
          <w:sz w:val="18"/>
        </w:rPr>
        <w:t>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w:t>
      </w:r>
      <w:r>
        <w:rPr>
          <w:spacing w:val="-12"/>
          <w:sz w:val="18"/>
        </w:rPr>
        <w:t xml:space="preserve"> </w:t>
      </w:r>
      <w:r>
        <w:rPr>
          <w:sz w:val="18"/>
        </w:rPr>
        <w:t>pratęsimo</w:t>
      </w:r>
      <w:r>
        <w:rPr>
          <w:spacing w:val="-12"/>
          <w:sz w:val="18"/>
        </w:rPr>
        <w:t xml:space="preserve"> </w:t>
      </w:r>
      <w:r>
        <w:rPr>
          <w:sz w:val="18"/>
        </w:rPr>
        <w:t>laikotarpį</w:t>
      </w:r>
      <w:r>
        <w:rPr>
          <w:spacing w:val="-12"/>
          <w:sz w:val="18"/>
        </w:rPr>
        <w:t xml:space="preserve"> </w:t>
      </w:r>
      <w:hyperlink w:anchor="_bookmark174" w:history="1">
        <w:r>
          <w:rPr>
            <w:sz w:val="18"/>
          </w:rPr>
          <w:t>15.9</w:t>
        </w:r>
      </w:hyperlink>
      <w:r>
        <w:rPr>
          <w:spacing w:val="-12"/>
          <w:sz w:val="18"/>
        </w:rPr>
        <w:t xml:space="preserve"> </w:t>
      </w:r>
      <w:r>
        <w:rPr>
          <w:sz w:val="18"/>
        </w:rPr>
        <w:t>punkte</w:t>
      </w:r>
      <w:r>
        <w:rPr>
          <w:spacing w:val="-12"/>
          <w:sz w:val="18"/>
        </w:rPr>
        <w:t xml:space="preserve"> </w:t>
      </w:r>
      <w:r>
        <w:rPr>
          <w:sz w:val="18"/>
        </w:rPr>
        <w:t>„</w:t>
      </w:r>
      <w:hyperlink w:anchor="_bookmark174" w:history="1">
        <w:r>
          <w:rPr>
            <w:sz w:val="18"/>
          </w:rPr>
          <w:t>Papildomų</w:t>
        </w:r>
        <w:r>
          <w:rPr>
            <w:spacing w:val="-12"/>
            <w:sz w:val="18"/>
          </w:rPr>
          <w:t xml:space="preserve"> </w:t>
        </w:r>
        <w:r>
          <w:rPr>
            <w:sz w:val="18"/>
          </w:rPr>
          <w:t>Išlaidų</w:t>
        </w:r>
      </w:hyperlink>
      <w:r>
        <w:rPr>
          <w:sz w:val="18"/>
        </w:rPr>
        <w:t xml:space="preserve"> </w:t>
      </w:r>
      <w:hyperlink w:anchor="_bookmark174" w:history="1">
        <w:r>
          <w:rPr>
            <w:sz w:val="18"/>
          </w:rPr>
          <w:t>kompensavimas ir 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 ir jame numatyti Darbų terminų pratęsimą bei Rangovo Išlaidų ir Pelno atlyginimą.</w:t>
      </w:r>
    </w:p>
    <w:p w:rsidR="00B12FF0" w:rsidRDefault="00077C34">
      <w:pPr>
        <w:pStyle w:val="Sraopastraipa"/>
        <w:numPr>
          <w:ilvl w:val="2"/>
          <w:numId w:val="4"/>
        </w:numPr>
        <w:tabs>
          <w:tab w:val="left" w:pos="564"/>
        </w:tabs>
        <w:spacing w:before="118" w:line="261" w:lineRule="auto"/>
        <w:ind w:left="2" w:right="142" w:firstLine="0"/>
        <w:jc w:val="both"/>
        <w:rPr>
          <w:sz w:val="18"/>
        </w:rPr>
      </w:pPr>
      <w:r>
        <w:rPr>
          <w:sz w:val="18"/>
        </w:rPr>
        <w:t>Rangovas atsako už tai, kad užbaigti Statybos darbai ir (arba) užbaigtas Objektas atitiktų visus Sutarties reikalavimus, Įstatymus, Rangovo statybos taisykles, Statybos produktų ir Įrenginių tiekėjų instrukcijas ir būtų tinkamas naudoti pagal paskirtį.</w:t>
      </w:r>
    </w:p>
    <w:p w:rsidR="00B12FF0" w:rsidRDefault="00077C34">
      <w:pPr>
        <w:pStyle w:val="Sraopastraipa"/>
        <w:numPr>
          <w:ilvl w:val="2"/>
          <w:numId w:val="4"/>
        </w:numPr>
        <w:tabs>
          <w:tab w:val="left" w:pos="564"/>
        </w:tabs>
        <w:spacing w:before="101" w:line="261" w:lineRule="auto"/>
        <w:ind w:left="2" w:right="141" w:firstLine="0"/>
        <w:jc w:val="both"/>
        <w:rPr>
          <w:sz w:val="18"/>
        </w:rPr>
      </w:pPr>
      <w:r>
        <w:rPr>
          <w:sz w:val="18"/>
        </w:rPr>
        <w:t>Rangovas atsako už visų galiojančių saugos, saugaus darbo, darbo higienos, priešgaisrinės saugos ir aplinkos apsaugos statybvietėje reikalavimų laikymąsi.</w:t>
      </w:r>
    </w:p>
    <w:p w:rsidR="00B12FF0" w:rsidRDefault="00077C34">
      <w:pPr>
        <w:pStyle w:val="Sraopastraipa"/>
        <w:numPr>
          <w:ilvl w:val="2"/>
          <w:numId w:val="4"/>
        </w:numPr>
        <w:tabs>
          <w:tab w:val="left" w:pos="564"/>
        </w:tabs>
        <w:spacing w:line="261" w:lineRule="auto"/>
        <w:ind w:left="2" w:right="143" w:firstLine="0"/>
        <w:jc w:val="both"/>
        <w:rPr>
          <w:sz w:val="18"/>
        </w:rPr>
      </w:pPr>
      <w:r>
        <w:rPr>
          <w:sz w:val="18"/>
        </w:rPr>
        <w:t>Rangovas atsako už visų asmenų, teisėtai esančių statybvietėje, saugumą.</w:t>
      </w:r>
    </w:p>
    <w:p w:rsidR="00B12FF0" w:rsidRDefault="00077C34">
      <w:pPr>
        <w:pStyle w:val="Sraopastraipa"/>
        <w:numPr>
          <w:ilvl w:val="2"/>
          <w:numId w:val="4"/>
        </w:numPr>
        <w:tabs>
          <w:tab w:val="left" w:pos="564"/>
        </w:tabs>
        <w:spacing w:before="97" w:line="261" w:lineRule="auto"/>
        <w:ind w:left="2" w:right="140" w:firstLine="0"/>
        <w:jc w:val="both"/>
        <w:rPr>
          <w:sz w:val="18"/>
        </w:rPr>
      </w:pPr>
      <w:bookmarkStart w:id="181" w:name="6.4.15._Rangovas_atsako_prieš_Užsakovą_i"/>
      <w:bookmarkEnd w:id="181"/>
      <w:r>
        <w:rPr>
          <w:sz w:val="18"/>
        </w:rPr>
        <w:t>Rangovas atsako prieš Užsakovą ir trečiuosius asmenis už tai, jog neužtikrino, kad į statybvietę neteisėtai nepatektų asmenys.</w:t>
      </w:r>
    </w:p>
    <w:p w:rsidR="00B12FF0" w:rsidRDefault="00077C34">
      <w:pPr>
        <w:pStyle w:val="Sraopastraipa"/>
        <w:numPr>
          <w:ilvl w:val="2"/>
          <w:numId w:val="4"/>
        </w:numPr>
        <w:tabs>
          <w:tab w:val="left" w:pos="564"/>
        </w:tabs>
        <w:spacing w:line="261" w:lineRule="auto"/>
        <w:ind w:left="2" w:right="142" w:firstLine="0"/>
        <w:jc w:val="both"/>
        <w:rPr>
          <w:sz w:val="18"/>
        </w:rPr>
      </w:pPr>
      <w:r>
        <w:rPr>
          <w:sz w:val="18"/>
        </w:rPr>
        <w:t>Rangovas privalo vykdyti Statybos darbus statybvietėje. Rangovas privalo užtikrinti, kad Rangovo personalas ir Priemonės neperžengtų statybvietės ribų ir neteisėtai nepatektų į gretimas teritorijas.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3" w:space="552"/>
            <w:col w:w="4827"/>
          </w:cols>
        </w:sectPr>
      </w:pPr>
    </w:p>
    <w:p w:rsidR="00B12FF0" w:rsidRDefault="00077C34">
      <w:pPr>
        <w:pStyle w:val="Sraopastraipa"/>
        <w:numPr>
          <w:ilvl w:val="2"/>
          <w:numId w:val="4"/>
        </w:numPr>
        <w:tabs>
          <w:tab w:val="left" w:pos="847"/>
        </w:tabs>
        <w:spacing w:before="87" w:line="261" w:lineRule="auto"/>
        <w:ind w:left="285" w:right="5" w:firstLine="0"/>
        <w:jc w:val="both"/>
        <w:rPr>
          <w:sz w:val="18"/>
        </w:rPr>
      </w:pPr>
      <w:r>
        <w:rPr>
          <w:sz w:val="18"/>
        </w:rPr>
        <w:t>Statybos</w:t>
      </w:r>
      <w:r>
        <w:rPr>
          <w:spacing w:val="-12"/>
          <w:sz w:val="18"/>
        </w:rPr>
        <w:t xml:space="preserve"> </w:t>
      </w:r>
      <w:r>
        <w:rPr>
          <w:sz w:val="18"/>
        </w:rPr>
        <w:t>darbai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vykdomi</w:t>
      </w:r>
      <w:r>
        <w:rPr>
          <w:spacing w:val="-12"/>
          <w:sz w:val="18"/>
        </w:rPr>
        <w:t xml:space="preserve"> </w:t>
      </w:r>
      <w:r>
        <w:rPr>
          <w:sz w:val="18"/>
        </w:rPr>
        <w:t>taip,</w:t>
      </w:r>
      <w:r>
        <w:rPr>
          <w:spacing w:val="-12"/>
          <w:sz w:val="18"/>
        </w:rPr>
        <w:t xml:space="preserve"> </w:t>
      </w:r>
      <w:r>
        <w:rPr>
          <w:sz w:val="18"/>
        </w:rPr>
        <w:t>kad</w:t>
      </w:r>
      <w:r>
        <w:rPr>
          <w:spacing w:val="-12"/>
          <w:sz w:val="18"/>
        </w:rPr>
        <w:t xml:space="preserve"> </w:t>
      </w:r>
      <w:r>
        <w:rPr>
          <w:sz w:val="18"/>
        </w:rPr>
        <w:t>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lemti Statybos darbų vykdymas, už šalia statybvietės gyvenanči</w:t>
      </w:r>
      <w:r>
        <w:rPr>
          <w:sz w:val="18"/>
        </w:rPr>
        <w:t>ų, dirbančių, judančių ar būnančių asmenų</w:t>
      </w:r>
      <w:r>
        <w:rPr>
          <w:spacing w:val="-2"/>
          <w:sz w:val="18"/>
        </w:rPr>
        <w:t xml:space="preserve"> </w:t>
      </w:r>
      <w:r>
        <w:rPr>
          <w:sz w:val="18"/>
        </w:rPr>
        <w:t xml:space="preserve">(tarp jų </w:t>
      </w:r>
      <w:r>
        <w:rPr>
          <w:w w:val="160"/>
          <w:sz w:val="18"/>
        </w:rPr>
        <w:t>–</w:t>
      </w:r>
      <w:r>
        <w:rPr>
          <w:spacing w:val="-20"/>
          <w:w w:val="160"/>
          <w:sz w:val="18"/>
        </w:rPr>
        <w:t xml:space="preserve"> </w:t>
      </w:r>
      <w:r>
        <w:rPr>
          <w:sz w:val="18"/>
        </w:rPr>
        <w:t>Užsakovo personalo) ir jų turto apsaugą nuo Statybos darbų keliamo pavojaus ir kitokio neigiamo poveikio</w:t>
      </w:r>
      <w:r>
        <w:rPr>
          <w:spacing w:val="-9"/>
          <w:sz w:val="18"/>
        </w:rPr>
        <w:t xml:space="preserve"> </w:t>
      </w:r>
      <w:r>
        <w:rPr>
          <w:sz w:val="18"/>
        </w:rPr>
        <w:t>(taršos,</w:t>
      </w:r>
      <w:r>
        <w:rPr>
          <w:spacing w:val="-9"/>
          <w:sz w:val="18"/>
        </w:rPr>
        <w:t xml:space="preserve"> </w:t>
      </w:r>
      <w:r>
        <w:rPr>
          <w:sz w:val="18"/>
        </w:rPr>
        <w:t>atliekų,</w:t>
      </w:r>
      <w:r>
        <w:rPr>
          <w:spacing w:val="-9"/>
          <w:sz w:val="18"/>
        </w:rPr>
        <w:t xml:space="preserve"> </w:t>
      </w:r>
      <w:r>
        <w:rPr>
          <w:sz w:val="18"/>
        </w:rPr>
        <w:t>triukšmo,</w:t>
      </w:r>
      <w:r>
        <w:rPr>
          <w:spacing w:val="-9"/>
          <w:sz w:val="18"/>
        </w:rPr>
        <w:t xml:space="preserve"> </w:t>
      </w:r>
      <w:r>
        <w:rPr>
          <w:sz w:val="18"/>
        </w:rPr>
        <w:t>vibracijos,</w:t>
      </w:r>
      <w:r>
        <w:rPr>
          <w:spacing w:val="-9"/>
          <w:sz w:val="18"/>
        </w:rPr>
        <w:t xml:space="preserve"> </w:t>
      </w:r>
      <w:r>
        <w:rPr>
          <w:sz w:val="18"/>
        </w:rPr>
        <w:t>kvapų,</w:t>
      </w:r>
      <w:r>
        <w:rPr>
          <w:spacing w:val="-9"/>
          <w:sz w:val="18"/>
        </w:rPr>
        <w:t xml:space="preserve"> </w:t>
      </w:r>
      <w:r>
        <w:rPr>
          <w:sz w:val="18"/>
        </w:rPr>
        <w:t>kliūčių sudarymo ir pan.). Rangovas privalo imtis visų būtinų aplinkos apsaugos priemonių (statybvietėje ir už jos ribų), kad</w:t>
      </w:r>
      <w:r>
        <w:rPr>
          <w:spacing w:val="-5"/>
          <w:sz w:val="18"/>
        </w:rPr>
        <w:t xml:space="preserve"> </w:t>
      </w:r>
      <w:r>
        <w:rPr>
          <w:sz w:val="18"/>
        </w:rPr>
        <w:t>sumažintų</w:t>
      </w:r>
      <w:r>
        <w:rPr>
          <w:spacing w:val="-5"/>
          <w:sz w:val="18"/>
        </w:rPr>
        <w:t xml:space="preserve"> </w:t>
      </w:r>
      <w:r>
        <w:rPr>
          <w:sz w:val="18"/>
        </w:rPr>
        <w:t>Statybos</w:t>
      </w:r>
      <w:r>
        <w:rPr>
          <w:spacing w:val="-5"/>
          <w:sz w:val="18"/>
        </w:rPr>
        <w:t xml:space="preserve"> </w:t>
      </w:r>
      <w:r>
        <w:rPr>
          <w:sz w:val="18"/>
        </w:rPr>
        <w:t>darbų</w:t>
      </w:r>
      <w:r>
        <w:rPr>
          <w:spacing w:val="-5"/>
          <w:sz w:val="18"/>
        </w:rPr>
        <w:t xml:space="preserve"> </w:t>
      </w:r>
      <w:r>
        <w:rPr>
          <w:sz w:val="18"/>
        </w:rPr>
        <w:t>sukeliamą</w:t>
      </w:r>
      <w:r>
        <w:rPr>
          <w:spacing w:val="-5"/>
          <w:sz w:val="18"/>
        </w:rPr>
        <w:t xml:space="preserve"> </w:t>
      </w:r>
      <w:r>
        <w:rPr>
          <w:sz w:val="18"/>
        </w:rPr>
        <w:t>neigiamą</w:t>
      </w:r>
      <w:r>
        <w:rPr>
          <w:spacing w:val="-5"/>
          <w:sz w:val="18"/>
        </w:rPr>
        <w:t xml:space="preserve"> </w:t>
      </w:r>
      <w:r>
        <w:rPr>
          <w:sz w:val="18"/>
        </w:rPr>
        <w:t>poveikį žmonėms bei turtui.</w:t>
      </w:r>
    </w:p>
    <w:p w:rsidR="00B12FF0" w:rsidRDefault="00077C34">
      <w:pPr>
        <w:pStyle w:val="Sraopastraipa"/>
        <w:numPr>
          <w:ilvl w:val="2"/>
          <w:numId w:val="4"/>
        </w:numPr>
        <w:tabs>
          <w:tab w:val="left" w:pos="847"/>
        </w:tabs>
        <w:spacing w:before="112" w:line="261" w:lineRule="auto"/>
        <w:ind w:left="285" w:right="5" w:firstLine="0"/>
        <w:jc w:val="both"/>
        <w:rPr>
          <w:sz w:val="18"/>
        </w:rPr>
      </w:pPr>
      <w:r>
        <w:rPr>
          <w:sz w:val="18"/>
        </w:rPr>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rsidR="00B12FF0" w:rsidRDefault="00077C34">
      <w:pPr>
        <w:pStyle w:val="Sraopastraipa"/>
        <w:numPr>
          <w:ilvl w:val="2"/>
          <w:numId w:val="4"/>
        </w:numPr>
        <w:tabs>
          <w:tab w:val="left" w:pos="847"/>
        </w:tabs>
        <w:spacing w:before="100" w:line="261" w:lineRule="auto"/>
        <w:ind w:left="285" w:right="8" w:firstLine="0"/>
        <w:jc w:val="both"/>
        <w:rPr>
          <w:sz w:val="18"/>
        </w:rPr>
      </w:pPr>
      <w:r>
        <w:rPr>
          <w:sz w:val="18"/>
        </w:rPr>
        <w:t>Rangovas turi teisę vykdyti Statybos darbus statybvietėje</w:t>
      </w:r>
      <w:r>
        <w:rPr>
          <w:spacing w:val="-5"/>
          <w:sz w:val="18"/>
        </w:rPr>
        <w:t xml:space="preserve"> </w:t>
      </w:r>
      <w:r>
        <w:rPr>
          <w:sz w:val="18"/>
        </w:rPr>
        <w:t>visomis</w:t>
      </w:r>
      <w:r>
        <w:rPr>
          <w:spacing w:val="-5"/>
          <w:sz w:val="18"/>
        </w:rPr>
        <w:t xml:space="preserve"> </w:t>
      </w:r>
      <w:r>
        <w:rPr>
          <w:sz w:val="18"/>
        </w:rPr>
        <w:t>dienomis</w:t>
      </w:r>
      <w:r>
        <w:rPr>
          <w:spacing w:val="-5"/>
          <w:sz w:val="18"/>
        </w:rPr>
        <w:t xml:space="preserve"> </w:t>
      </w:r>
      <w:r>
        <w:rPr>
          <w:sz w:val="18"/>
        </w:rPr>
        <w:t>ir</w:t>
      </w:r>
      <w:r>
        <w:rPr>
          <w:spacing w:val="-5"/>
          <w:sz w:val="18"/>
        </w:rPr>
        <w:t xml:space="preserve"> </w:t>
      </w:r>
      <w:r>
        <w:rPr>
          <w:sz w:val="18"/>
        </w:rPr>
        <w:t>visomis</w:t>
      </w:r>
      <w:r>
        <w:rPr>
          <w:spacing w:val="-5"/>
          <w:sz w:val="18"/>
        </w:rPr>
        <w:t xml:space="preserve"> </w:t>
      </w:r>
      <w:r>
        <w:rPr>
          <w:sz w:val="18"/>
        </w:rPr>
        <w:t>valandomis,</w:t>
      </w:r>
      <w:r>
        <w:rPr>
          <w:spacing w:val="-5"/>
          <w:sz w:val="18"/>
        </w:rPr>
        <w:t xml:space="preserve"> </w:t>
      </w:r>
      <w:r>
        <w:rPr>
          <w:sz w:val="18"/>
        </w:rPr>
        <w:t>jeigu kitaip nenurodyta Specialiosiose sąlygose.</w:t>
      </w:r>
    </w:p>
    <w:p w:rsidR="00B12FF0" w:rsidRDefault="00077C34">
      <w:pPr>
        <w:pStyle w:val="Sraopastraipa"/>
        <w:numPr>
          <w:ilvl w:val="2"/>
          <w:numId w:val="4"/>
        </w:numPr>
        <w:tabs>
          <w:tab w:val="left" w:pos="847"/>
        </w:tabs>
        <w:spacing w:line="261" w:lineRule="auto"/>
        <w:ind w:left="285" w:firstLine="0"/>
        <w:jc w:val="both"/>
        <w:rPr>
          <w:sz w:val="18"/>
        </w:rPr>
      </w:pPr>
      <w:r>
        <w:rPr>
          <w:sz w:val="18"/>
        </w:rPr>
        <w:t>Jeigu Specialiosiose sąlygose yra nurodytos darbo dienos</w:t>
      </w:r>
      <w:r>
        <w:rPr>
          <w:spacing w:val="-10"/>
          <w:sz w:val="18"/>
        </w:rPr>
        <w:t xml:space="preserve"> </w:t>
      </w:r>
      <w:r>
        <w:rPr>
          <w:sz w:val="18"/>
        </w:rPr>
        <w:t>ir</w:t>
      </w:r>
      <w:r>
        <w:rPr>
          <w:spacing w:val="-10"/>
          <w:sz w:val="18"/>
        </w:rPr>
        <w:t xml:space="preserve"> </w:t>
      </w:r>
      <w:r>
        <w:rPr>
          <w:sz w:val="18"/>
        </w:rPr>
        <w:t>(arba)</w:t>
      </w:r>
      <w:r>
        <w:rPr>
          <w:spacing w:val="-10"/>
          <w:sz w:val="18"/>
        </w:rPr>
        <w:t xml:space="preserve"> </w:t>
      </w:r>
      <w:r>
        <w:rPr>
          <w:sz w:val="18"/>
        </w:rPr>
        <w:t>darbo</w:t>
      </w:r>
      <w:r>
        <w:rPr>
          <w:spacing w:val="-10"/>
          <w:sz w:val="18"/>
        </w:rPr>
        <w:t xml:space="preserve"> </w:t>
      </w:r>
      <w:r>
        <w:rPr>
          <w:sz w:val="18"/>
        </w:rPr>
        <w:t>valandos,</w:t>
      </w:r>
      <w:r>
        <w:rPr>
          <w:spacing w:val="-10"/>
          <w:sz w:val="18"/>
        </w:rPr>
        <w:t xml:space="preserve"> </w:t>
      </w:r>
      <w:r>
        <w:rPr>
          <w:sz w:val="18"/>
        </w:rPr>
        <w:t>Rangovas</w:t>
      </w:r>
      <w:r>
        <w:rPr>
          <w:spacing w:val="-10"/>
          <w:sz w:val="18"/>
        </w:rPr>
        <w:t xml:space="preserve"> </w:t>
      </w:r>
      <w:r>
        <w:rPr>
          <w:sz w:val="18"/>
        </w:rPr>
        <w:t>turi</w:t>
      </w:r>
      <w:r>
        <w:rPr>
          <w:spacing w:val="-10"/>
          <w:sz w:val="18"/>
        </w:rPr>
        <w:t xml:space="preserve"> </w:t>
      </w:r>
      <w:r>
        <w:rPr>
          <w:sz w:val="18"/>
        </w:rPr>
        <w:t>teisę</w:t>
      </w:r>
      <w:r>
        <w:rPr>
          <w:spacing w:val="-10"/>
          <w:sz w:val="18"/>
        </w:rPr>
        <w:t xml:space="preserve"> </w:t>
      </w:r>
      <w:r>
        <w:rPr>
          <w:sz w:val="18"/>
        </w:rPr>
        <w:t>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w:t>
      </w:r>
      <w:r>
        <w:rPr>
          <w:spacing w:val="-12"/>
          <w:sz w:val="18"/>
        </w:rPr>
        <w:t xml:space="preserve"> </w:t>
      </w:r>
      <w:r>
        <w:rPr>
          <w:sz w:val="18"/>
        </w:rPr>
        <w:t>arba</w:t>
      </w:r>
      <w:r>
        <w:rPr>
          <w:spacing w:val="-12"/>
          <w:sz w:val="18"/>
        </w:rPr>
        <w:t xml:space="preserve"> </w:t>
      </w:r>
      <w:r>
        <w:rPr>
          <w:sz w:val="18"/>
        </w:rPr>
        <w:t>nežūtų</w:t>
      </w:r>
      <w:r>
        <w:rPr>
          <w:spacing w:val="-12"/>
          <w:sz w:val="18"/>
        </w:rPr>
        <w:t xml:space="preserve"> </w:t>
      </w:r>
      <w:r>
        <w:rPr>
          <w:sz w:val="18"/>
        </w:rPr>
        <w:t>ir</w:t>
      </w:r>
      <w:r>
        <w:rPr>
          <w:spacing w:val="-12"/>
          <w:sz w:val="18"/>
        </w:rPr>
        <w:t xml:space="preserve"> </w:t>
      </w:r>
      <w:r>
        <w:rPr>
          <w:sz w:val="18"/>
        </w:rPr>
        <w:t>nebūtų</w:t>
      </w:r>
      <w:r>
        <w:rPr>
          <w:spacing w:val="-12"/>
          <w:sz w:val="18"/>
        </w:rPr>
        <w:t xml:space="preserve"> </w:t>
      </w:r>
      <w:r>
        <w:rPr>
          <w:sz w:val="18"/>
        </w:rPr>
        <w:t>sugadintas</w:t>
      </w:r>
      <w:r>
        <w:rPr>
          <w:spacing w:val="-12"/>
          <w:sz w:val="18"/>
        </w:rPr>
        <w:t xml:space="preserve"> </w:t>
      </w:r>
      <w:r>
        <w:rPr>
          <w:sz w:val="18"/>
        </w:rPr>
        <w:t>Objektas</w:t>
      </w:r>
      <w:r>
        <w:rPr>
          <w:spacing w:val="-12"/>
          <w:sz w:val="18"/>
        </w:rPr>
        <w:t xml:space="preserve"> </w:t>
      </w:r>
      <w:r>
        <w:rPr>
          <w:sz w:val="18"/>
        </w:rPr>
        <w:t>ar</w:t>
      </w:r>
      <w:r>
        <w:rPr>
          <w:spacing w:val="-12"/>
          <w:sz w:val="18"/>
        </w:rPr>
        <w:t xml:space="preserve"> </w:t>
      </w:r>
      <w:r>
        <w:rPr>
          <w:sz w:val="18"/>
        </w:rPr>
        <w:t xml:space="preserve">kitas </w:t>
      </w:r>
      <w:r>
        <w:rPr>
          <w:spacing w:val="-2"/>
          <w:sz w:val="18"/>
        </w:rPr>
        <w:t>turtas.</w:t>
      </w:r>
    </w:p>
    <w:p w:rsidR="00B12FF0" w:rsidRDefault="00077C34">
      <w:pPr>
        <w:pStyle w:val="Sraopastraipa"/>
        <w:numPr>
          <w:ilvl w:val="2"/>
          <w:numId w:val="4"/>
        </w:numPr>
        <w:tabs>
          <w:tab w:val="left" w:pos="847"/>
        </w:tabs>
        <w:spacing w:before="106" w:line="261" w:lineRule="auto"/>
        <w:ind w:left="285" w:firstLine="0"/>
        <w:jc w:val="both"/>
        <w:rPr>
          <w:sz w:val="18"/>
        </w:rPr>
      </w:pPr>
      <w:r>
        <w:rPr>
          <w:sz w:val="18"/>
        </w:rPr>
        <w:t>Rangovas atsako už tai, kad visą laiką, kai statybvietėje yra vykdomi Statybos darbai, juos prižiūrėtų reikiamą kvalifikaciją ir patirtį turintys statinio statybos vadovas</w:t>
      </w:r>
      <w:r>
        <w:rPr>
          <w:spacing w:val="-4"/>
          <w:sz w:val="18"/>
        </w:rPr>
        <w:t xml:space="preserve"> </w:t>
      </w:r>
      <w:r>
        <w:rPr>
          <w:sz w:val="18"/>
        </w:rPr>
        <w:t>ir</w:t>
      </w:r>
      <w:r>
        <w:rPr>
          <w:spacing w:val="-4"/>
          <w:sz w:val="18"/>
        </w:rPr>
        <w:t xml:space="preserve"> </w:t>
      </w:r>
      <w:r>
        <w:rPr>
          <w:sz w:val="18"/>
        </w:rPr>
        <w:t>pakankamas</w:t>
      </w:r>
      <w:r>
        <w:rPr>
          <w:spacing w:val="-4"/>
          <w:sz w:val="18"/>
        </w:rPr>
        <w:t xml:space="preserve"> </w:t>
      </w:r>
      <w:r>
        <w:rPr>
          <w:sz w:val="18"/>
        </w:rPr>
        <w:t>skaičius</w:t>
      </w:r>
      <w:r>
        <w:rPr>
          <w:spacing w:val="-4"/>
          <w:sz w:val="18"/>
        </w:rPr>
        <w:t xml:space="preserve"> </w:t>
      </w:r>
      <w:r>
        <w:rPr>
          <w:sz w:val="18"/>
        </w:rPr>
        <w:t>statinio</w:t>
      </w:r>
      <w:r>
        <w:rPr>
          <w:spacing w:val="-4"/>
          <w:sz w:val="18"/>
        </w:rPr>
        <w:t xml:space="preserve"> </w:t>
      </w:r>
      <w:r>
        <w:rPr>
          <w:sz w:val="18"/>
        </w:rPr>
        <w:t>statybos</w:t>
      </w:r>
      <w:r>
        <w:rPr>
          <w:spacing w:val="-4"/>
          <w:sz w:val="18"/>
        </w:rPr>
        <w:t xml:space="preserve"> </w:t>
      </w:r>
      <w:r>
        <w:rPr>
          <w:sz w:val="18"/>
        </w:rPr>
        <w:t>bendrųjų ir</w:t>
      </w:r>
      <w:r>
        <w:rPr>
          <w:spacing w:val="-10"/>
          <w:sz w:val="18"/>
        </w:rPr>
        <w:t xml:space="preserve"> </w:t>
      </w:r>
      <w:r>
        <w:rPr>
          <w:sz w:val="18"/>
        </w:rPr>
        <w:t>specialiųjų</w:t>
      </w:r>
      <w:r>
        <w:rPr>
          <w:spacing w:val="-10"/>
          <w:sz w:val="18"/>
        </w:rPr>
        <w:t xml:space="preserve"> </w:t>
      </w:r>
      <w:r>
        <w:rPr>
          <w:sz w:val="18"/>
        </w:rPr>
        <w:t>darbų</w:t>
      </w:r>
      <w:r>
        <w:rPr>
          <w:spacing w:val="-10"/>
          <w:sz w:val="18"/>
        </w:rPr>
        <w:t xml:space="preserve"> </w:t>
      </w:r>
      <w:r>
        <w:rPr>
          <w:sz w:val="18"/>
        </w:rPr>
        <w:t>vadovų,</w:t>
      </w:r>
      <w:r>
        <w:rPr>
          <w:spacing w:val="-10"/>
          <w:sz w:val="18"/>
        </w:rPr>
        <w:t xml:space="preserve"> </w:t>
      </w:r>
      <w:r>
        <w:rPr>
          <w:sz w:val="18"/>
        </w:rPr>
        <w:t>kurie</w:t>
      </w:r>
      <w:r>
        <w:rPr>
          <w:spacing w:val="-10"/>
          <w:sz w:val="18"/>
        </w:rPr>
        <w:t xml:space="preserve"> </w:t>
      </w:r>
      <w:r>
        <w:rPr>
          <w:sz w:val="18"/>
        </w:rPr>
        <w:t>privalo</w:t>
      </w:r>
      <w:r>
        <w:rPr>
          <w:spacing w:val="-10"/>
          <w:sz w:val="18"/>
        </w:rPr>
        <w:t xml:space="preserve"> </w:t>
      </w:r>
      <w:r>
        <w:rPr>
          <w:sz w:val="18"/>
        </w:rPr>
        <w:t>nuolat</w:t>
      </w:r>
      <w:r>
        <w:rPr>
          <w:spacing w:val="-10"/>
          <w:sz w:val="18"/>
        </w:rPr>
        <w:t xml:space="preserve"> </w:t>
      </w:r>
      <w:r>
        <w:rPr>
          <w:sz w:val="18"/>
        </w:rPr>
        <w:t>kontroliuoti, kad Statybos darbai būtų atliekami kokybiškai, pagal Statinio projektą ir Darbo projektą, statybą leidžiantį dokumentą (o tais atvejais, kai statybą leidžiantis dokumentas nėra privalomas, tačiau pagal Įstatymus yra privalomi</w:t>
      </w:r>
      <w:r>
        <w:rPr>
          <w:spacing w:val="-12"/>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rašytiniai</w:t>
      </w:r>
      <w:r>
        <w:rPr>
          <w:spacing w:val="-10"/>
          <w:sz w:val="18"/>
        </w:rPr>
        <w:t xml:space="preserve"> </w:t>
      </w:r>
      <w:r>
        <w:rPr>
          <w:sz w:val="18"/>
        </w:rPr>
        <w:t>sutikimai</w:t>
      </w:r>
      <w:r>
        <w:rPr>
          <w:spacing w:val="-8"/>
          <w:sz w:val="18"/>
        </w:rPr>
        <w:t xml:space="preserve"> </w:t>
      </w:r>
      <w:r>
        <w:rPr>
          <w:w w:val="160"/>
          <w:sz w:val="18"/>
        </w:rPr>
        <w:t>–</w:t>
      </w:r>
      <w:r>
        <w:rPr>
          <w:spacing w:val="-20"/>
          <w:w w:val="160"/>
          <w:sz w:val="18"/>
        </w:rPr>
        <w:t xml:space="preserve"> </w:t>
      </w:r>
      <w:r>
        <w:rPr>
          <w:sz w:val="18"/>
        </w:rPr>
        <w:t>pagal</w:t>
      </w:r>
      <w:r>
        <w:rPr>
          <w:spacing w:val="-7"/>
          <w:sz w:val="18"/>
        </w:rPr>
        <w:t xml:space="preserve"> </w:t>
      </w:r>
      <w:r>
        <w:rPr>
          <w:sz w:val="18"/>
        </w:rPr>
        <w:t>tokius sutikimus</w:t>
      </w:r>
      <w:r>
        <w:rPr>
          <w:spacing w:val="-7"/>
          <w:sz w:val="18"/>
        </w:rPr>
        <w:t xml:space="preserve"> </w:t>
      </w:r>
      <w:r>
        <w:rPr>
          <w:sz w:val="18"/>
        </w:rPr>
        <w:t>ir</w:t>
      </w:r>
      <w:r>
        <w:rPr>
          <w:spacing w:val="-7"/>
          <w:sz w:val="18"/>
        </w:rPr>
        <w:t xml:space="preserve"> </w:t>
      </w:r>
      <w:r>
        <w:rPr>
          <w:sz w:val="18"/>
        </w:rPr>
        <w:t>jų</w:t>
      </w:r>
      <w:r>
        <w:rPr>
          <w:spacing w:val="-7"/>
          <w:sz w:val="18"/>
        </w:rPr>
        <w:t xml:space="preserve"> </w:t>
      </w:r>
      <w:r>
        <w:rPr>
          <w:sz w:val="18"/>
        </w:rPr>
        <w:t>sąlygas,</w:t>
      </w:r>
      <w:r>
        <w:rPr>
          <w:spacing w:val="-7"/>
          <w:sz w:val="18"/>
        </w:rPr>
        <w:t xml:space="preserve"> </w:t>
      </w:r>
      <w:r>
        <w:rPr>
          <w:sz w:val="18"/>
        </w:rPr>
        <w:t>jei</w:t>
      </w:r>
      <w:r>
        <w:rPr>
          <w:spacing w:val="-7"/>
          <w:sz w:val="18"/>
        </w:rPr>
        <w:t xml:space="preserve"> </w:t>
      </w:r>
      <w:r>
        <w:rPr>
          <w:sz w:val="18"/>
        </w:rPr>
        <w:t>tokios</w:t>
      </w:r>
      <w:r>
        <w:rPr>
          <w:spacing w:val="-7"/>
          <w:sz w:val="18"/>
        </w:rPr>
        <w:t xml:space="preserve"> </w:t>
      </w:r>
      <w:r>
        <w:rPr>
          <w:sz w:val="18"/>
        </w:rPr>
        <w:t>buvo</w:t>
      </w:r>
      <w:r>
        <w:rPr>
          <w:spacing w:val="-7"/>
          <w:sz w:val="18"/>
        </w:rPr>
        <w:t xml:space="preserve"> </w:t>
      </w:r>
      <w:r>
        <w:rPr>
          <w:sz w:val="18"/>
        </w:rPr>
        <w:t>nustatytos),</w:t>
      </w:r>
      <w:r>
        <w:rPr>
          <w:spacing w:val="-7"/>
          <w:sz w:val="18"/>
        </w:rPr>
        <w:t xml:space="preserve"> </w:t>
      </w:r>
      <w:r>
        <w:rPr>
          <w:sz w:val="18"/>
        </w:rPr>
        <w:t>Įstatymų ir Sutarties reikalavimus.</w:t>
      </w:r>
    </w:p>
    <w:p w:rsidR="00B12FF0" w:rsidRDefault="00077C34">
      <w:pPr>
        <w:pStyle w:val="Sraopastraipa"/>
        <w:numPr>
          <w:ilvl w:val="2"/>
          <w:numId w:val="4"/>
        </w:numPr>
        <w:tabs>
          <w:tab w:val="left" w:pos="847"/>
        </w:tabs>
        <w:spacing w:before="108" w:line="261" w:lineRule="auto"/>
        <w:ind w:left="285" w:right="3" w:firstLine="0"/>
        <w:jc w:val="both"/>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w:t>
      </w:r>
      <w:r>
        <w:rPr>
          <w:spacing w:val="-12"/>
          <w:sz w:val="18"/>
        </w:rPr>
        <w:t xml:space="preserve"> </w:t>
      </w:r>
      <w:r>
        <w:rPr>
          <w:sz w:val="18"/>
        </w:rPr>
        <w:t>bei</w:t>
      </w:r>
      <w:r>
        <w:rPr>
          <w:spacing w:val="-12"/>
          <w:sz w:val="18"/>
        </w:rPr>
        <w:t xml:space="preserve"> </w:t>
      </w:r>
      <w:r>
        <w:rPr>
          <w:sz w:val="18"/>
        </w:rPr>
        <w:t>tinkamos</w:t>
      </w:r>
      <w:r>
        <w:rPr>
          <w:spacing w:val="-12"/>
          <w:sz w:val="18"/>
        </w:rPr>
        <w:t xml:space="preserve"> </w:t>
      </w:r>
      <w:r>
        <w:rPr>
          <w:sz w:val="18"/>
        </w:rPr>
        <w:t>kvalifikacijos</w:t>
      </w:r>
      <w:r>
        <w:rPr>
          <w:spacing w:val="-12"/>
          <w:sz w:val="18"/>
        </w:rPr>
        <w:t xml:space="preserve"> </w:t>
      </w:r>
      <w:r>
        <w:rPr>
          <w:sz w:val="18"/>
        </w:rPr>
        <w:t>darbininkus</w:t>
      </w:r>
      <w:r>
        <w:rPr>
          <w:spacing w:val="-12"/>
          <w:sz w:val="18"/>
        </w:rPr>
        <w:t xml:space="preserve"> </w:t>
      </w:r>
      <w:r>
        <w:rPr>
          <w:sz w:val="18"/>
        </w:rPr>
        <w:t>kiekvieną kartą, kai jų reikia siekiant patikrinti, kad Statybos darbai vykdomi laikantis Sutarties ir Įstatymų reikalavimų.</w:t>
      </w:r>
    </w:p>
    <w:p w:rsidR="00B12FF0" w:rsidRDefault="00077C34">
      <w:pPr>
        <w:pStyle w:val="Sraopastraipa"/>
        <w:numPr>
          <w:ilvl w:val="2"/>
          <w:numId w:val="4"/>
        </w:numPr>
        <w:tabs>
          <w:tab w:val="left" w:pos="847"/>
        </w:tabs>
        <w:spacing w:before="105" w:line="261" w:lineRule="auto"/>
        <w:ind w:left="285" w:right="6" w:firstLine="0"/>
        <w:jc w:val="both"/>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w:t>
      </w:r>
    </w:p>
    <w:p w:rsidR="00B12FF0" w:rsidRDefault="00077C34">
      <w:pPr>
        <w:pStyle w:val="Pagrindinistekstas"/>
        <w:spacing w:before="87" w:line="261" w:lineRule="auto"/>
        <w:ind w:left="519" w:right="134"/>
      </w:pPr>
      <w:r>
        <w:br w:type="column"/>
      </w:r>
      <w:r>
        <w:t>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w:t>
      </w:r>
      <w:r>
        <w:rPr>
          <w:spacing w:val="-12"/>
        </w:rPr>
        <w:t xml:space="preserve"> </w:t>
      </w:r>
      <w:r>
        <w:t>nustatytą</w:t>
      </w:r>
      <w:r>
        <w:rPr>
          <w:spacing w:val="-12"/>
        </w:rPr>
        <w:t xml:space="preserve"> </w:t>
      </w:r>
      <w:r>
        <w:t>laiką</w:t>
      </w:r>
      <w:r>
        <w:rPr>
          <w:spacing w:val="-12"/>
        </w:rPr>
        <w:t xml:space="preserve"> </w:t>
      </w:r>
      <w:r>
        <w:t>(jei</w:t>
      </w:r>
      <w:r>
        <w:rPr>
          <w:spacing w:val="-12"/>
        </w:rPr>
        <w:t xml:space="preserve"> </w:t>
      </w:r>
      <w:r>
        <w:t>toks</w:t>
      </w:r>
      <w:r>
        <w:rPr>
          <w:spacing w:val="-12"/>
        </w:rPr>
        <w:t xml:space="preserve"> </w:t>
      </w:r>
      <w:r>
        <w:t>yra</w:t>
      </w:r>
      <w:r>
        <w:rPr>
          <w:spacing w:val="-12"/>
        </w:rPr>
        <w:t xml:space="preserve"> </w:t>
      </w:r>
      <w:r>
        <w:t>nustatytas).</w:t>
      </w:r>
      <w:r>
        <w:rPr>
          <w:spacing w:val="-12"/>
        </w:rPr>
        <w:t xml:space="preserve"> </w:t>
      </w:r>
      <w:r>
        <w:t>Rangovui neįvykdžius nurodymų, Užsakovas turi teisę Rangovo sąskaita pasitelkti kitus asmenis atlikti tokius Statybos darbus ar veiksmus.</w:t>
      </w:r>
    </w:p>
    <w:p w:rsidR="00B12FF0" w:rsidRDefault="00077C34">
      <w:pPr>
        <w:pStyle w:val="Sraopastraipa"/>
        <w:numPr>
          <w:ilvl w:val="2"/>
          <w:numId w:val="4"/>
        </w:numPr>
        <w:tabs>
          <w:tab w:val="left" w:pos="1081"/>
        </w:tabs>
        <w:spacing w:before="104" w:line="261" w:lineRule="auto"/>
        <w:ind w:left="519" w:right="136" w:firstLine="0"/>
        <w:jc w:val="both"/>
        <w:rPr>
          <w:sz w:val="18"/>
        </w:rPr>
      </w:pPr>
      <w:bookmarkStart w:id="182" w:name="_bookmark70"/>
      <w:bookmarkEnd w:id="182"/>
      <w:r>
        <w:rPr>
          <w:sz w:val="18"/>
        </w:rPr>
        <w:t>Rangovas privalo nedelsdamas, bet ne vėliau negu per</w:t>
      </w:r>
      <w:r>
        <w:rPr>
          <w:spacing w:val="-12"/>
          <w:sz w:val="18"/>
        </w:rPr>
        <w:t xml:space="preserve"> </w:t>
      </w:r>
      <w:r>
        <w:rPr>
          <w:sz w:val="18"/>
        </w:rPr>
        <w:t>2</w:t>
      </w:r>
      <w:r>
        <w:rPr>
          <w:spacing w:val="-12"/>
          <w:sz w:val="18"/>
        </w:rPr>
        <w:t xml:space="preserve"> </w:t>
      </w:r>
      <w:r>
        <w:rPr>
          <w:sz w:val="18"/>
        </w:rPr>
        <w:t>darbo</w:t>
      </w:r>
      <w:r>
        <w:rPr>
          <w:spacing w:val="-12"/>
          <w:sz w:val="18"/>
        </w:rPr>
        <w:t xml:space="preserve"> </w:t>
      </w:r>
      <w:r>
        <w:rPr>
          <w:sz w:val="18"/>
        </w:rPr>
        <w:t>dienas,</w:t>
      </w:r>
      <w:r>
        <w:rPr>
          <w:spacing w:val="-12"/>
          <w:sz w:val="18"/>
        </w:rPr>
        <w:t xml:space="preserve"> </w:t>
      </w:r>
      <w:r>
        <w:rPr>
          <w:sz w:val="18"/>
        </w:rPr>
        <w:t>įspėti</w:t>
      </w:r>
      <w:r>
        <w:rPr>
          <w:spacing w:val="-12"/>
          <w:sz w:val="18"/>
        </w:rPr>
        <w:t xml:space="preserve"> </w:t>
      </w:r>
      <w:r>
        <w:rPr>
          <w:sz w:val="18"/>
        </w:rPr>
        <w:t>Užsakovą</w:t>
      </w:r>
      <w:r>
        <w:rPr>
          <w:spacing w:val="-12"/>
          <w:sz w:val="18"/>
        </w:rPr>
        <w:t xml:space="preserve"> </w:t>
      </w:r>
      <w:r>
        <w:rPr>
          <w:sz w:val="18"/>
        </w:rPr>
        <w:t>ir,</w:t>
      </w:r>
      <w:r>
        <w:rPr>
          <w:spacing w:val="-12"/>
          <w:sz w:val="18"/>
        </w:rPr>
        <w:t xml:space="preserve"> </w:t>
      </w:r>
      <w:r>
        <w:rPr>
          <w:sz w:val="18"/>
        </w:rPr>
        <w:t>kol</w:t>
      </w:r>
      <w:r>
        <w:rPr>
          <w:spacing w:val="-12"/>
          <w:sz w:val="18"/>
        </w:rPr>
        <w:t xml:space="preserve"> </w:t>
      </w:r>
      <w:r>
        <w:rPr>
          <w:sz w:val="18"/>
        </w:rPr>
        <w:t>gaus</w:t>
      </w:r>
      <w:r>
        <w:rPr>
          <w:spacing w:val="-12"/>
          <w:sz w:val="18"/>
        </w:rPr>
        <w:t xml:space="preserve"> </w:t>
      </w:r>
      <w:r>
        <w:rPr>
          <w:sz w:val="18"/>
        </w:rPr>
        <w:t>nurodymus, sustabdyti</w:t>
      </w:r>
      <w:r>
        <w:rPr>
          <w:spacing w:val="-10"/>
          <w:sz w:val="18"/>
        </w:rPr>
        <w:t xml:space="preserve"> </w:t>
      </w:r>
      <w:r>
        <w:rPr>
          <w:sz w:val="18"/>
        </w:rPr>
        <w:t>atitinkamus</w:t>
      </w:r>
      <w:r>
        <w:rPr>
          <w:spacing w:val="-9"/>
          <w:sz w:val="18"/>
        </w:rPr>
        <w:t xml:space="preserve"> </w:t>
      </w:r>
      <w:r>
        <w:rPr>
          <w:sz w:val="18"/>
        </w:rPr>
        <w:t>Statybos</w:t>
      </w:r>
      <w:r>
        <w:rPr>
          <w:spacing w:val="-10"/>
          <w:sz w:val="18"/>
        </w:rPr>
        <w:t xml:space="preserve"> </w:t>
      </w:r>
      <w:r>
        <w:rPr>
          <w:sz w:val="18"/>
        </w:rPr>
        <w:t>darbus,</w:t>
      </w:r>
      <w:r>
        <w:rPr>
          <w:spacing w:val="-9"/>
          <w:sz w:val="18"/>
        </w:rPr>
        <w:t xml:space="preserve"> </w:t>
      </w:r>
      <w:r>
        <w:rPr>
          <w:sz w:val="18"/>
        </w:rPr>
        <w:t>kai</w:t>
      </w:r>
      <w:r>
        <w:rPr>
          <w:spacing w:val="-10"/>
          <w:sz w:val="18"/>
        </w:rPr>
        <w:t xml:space="preserve"> </w:t>
      </w:r>
      <w:r>
        <w:rPr>
          <w:sz w:val="18"/>
        </w:rPr>
        <w:t>paaiškėja,</w:t>
      </w:r>
      <w:r>
        <w:rPr>
          <w:spacing w:val="-9"/>
          <w:sz w:val="18"/>
        </w:rPr>
        <w:t xml:space="preserve"> </w:t>
      </w:r>
      <w:r>
        <w:rPr>
          <w:spacing w:val="-4"/>
          <w:sz w:val="18"/>
        </w:rPr>
        <w:t>kad:</w:t>
      </w:r>
    </w:p>
    <w:p w:rsidR="00B12FF0" w:rsidRDefault="00077C34">
      <w:pPr>
        <w:pStyle w:val="Sraopastraipa"/>
        <w:numPr>
          <w:ilvl w:val="3"/>
          <w:numId w:val="4"/>
        </w:numPr>
        <w:tabs>
          <w:tab w:val="left" w:pos="1080"/>
        </w:tabs>
        <w:spacing w:line="261" w:lineRule="auto"/>
        <w:ind w:left="236" w:right="141" w:firstLine="0"/>
        <w:jc w:val="both"/>
        <w:rPr>
          <w:sz w:val="18"/>
        </w:rPr>
      </w:pPr>
      <w:bookmarkStart w:id="183" w:name="_bookmark71"/>
      <w:bookmarkEnd w:id="183"/>
      <w:r>
        <w:rPr>
          <w:sz w:val="18"/>
        </w:rPr>
        <w:t xml:space="preserve">Užsakovo dokumentai, gauti iš Užsakovo Statybos produktai ar Įrenginiai arba kiti daiktai yra netinkami ar blogos </w:t>
      </w:r>
      <w:r>
        <w:rPr>
          <w:spacing w:val="-2"/>
          <w:sz w:val="18"/>
        </w:rPr>
        <w:t>kokybės;</w:t>
      </w:r>
    </w:p>
    <w:p w:rsidR="00B12FF0" w:rsidRDefault="00077C34">
      <w:pPr>
        <w:pStyle w:val="Sraopastraipa"/>
        <w:numPr>
          <w:ilvl w:val="3"/>
          <w:numId w:val="4"/>
        </w:numPr>
        <w:tabs>
          <w:tab w:val="left" w:pos="1080"/>
        </w:tabs>
        <w:spacing w:line="261" w:lineRule="auto"/>
        <w:ind w:left="236" w:right="141" w:firstLine="0"/>
        <w:jc w:val="both"/>
        <w:rPr>
          <w:sz w:val="18"/>
        </w:rPr>
      </w:pPr>
      <w:bookmarkStart w:id="184" w:name="_bookmark72"/>
      <w:bookmarkEnd w:id="184"/>
      <w:r>
        <w:rPr>
          <w:sz w:val="18"/>
        </w:rPr>
        <w:t>Užsakovo, Statinio projekto vykdymo priežiūros vadovo arba Techninio prižiūrėtojo nurodymų dėl Statybos darbų atlikimo būdo laikymasis sudaro grėsmę atliekamų Statybos darbų tinkamumui ar tvirtumui;</w:t>
      </w:r>
    </w:p>
    <w:p w:rsidR="00B12FF0" w:rsidRDefault="00077C34">
      <w:pPr>
        <w:pStyle w:val="Sraopastraipa"/>
        <w:numPr>
          <w:ilvl w:val="3"/>
          <w:numId w:val="4"/>
        </w:numPr>
        <w:tabs>
          <w:tab w:val="left" w:pos="1080"/>
        </w:tabs>
        <w:spacing w:line="261" w:lineRule="auto"/>
        <w:ind w:left="236" w:right="142" w:firstLine="0"/>
        <w:jc w:val="both"/>
        <w:rPr>
          <w:sz w:val="18"/>
        </w:rPr>
      </w:pPr>
      <w:bookmarkStart w:id="185" w:name="_bookmark73"/>
      <w:bookmarkEnd w:id="185"/>
      <w:r>
        <w:rPr>
          <w:sz w:val="18"/>
        </w:rPr>
        <w:t>yra kitų nuo Rangovo nepriklausančių aplinkybių, sudarančių grėsmę atliekamų Statybos darbų tinkamumui, tvirtumui ar Statybos darbų saugumui arba lemiančių imperatyvių Įstatymų pažeidimą.</w:t>
      </w:r>
    </w:p>
    <w:p w:rsidR="00B12FF0" w:rsidRDefault="00077C34">
      <w:pPr>
        <w:pStyle w:val="Sraopastraipa"/>
        <w:numPr>
          <w:ilvl w:val="2"/>
          <w:numId w:val="4"/>
        </w:numPr>
        <w:tabs>
          <w:tab w:val="left" w:pos="1081"/>
        </w:tabs>
        <w:spacing w:before="100"/>
        <w:ind w:left="1081" w:hanging="562"/>
        <w:jc w:val="both"/>
        <w:rPr>
          <w:sz w:val="18"/>
        </w:rPr>
      </w:pPr>
      <w:bookmarkStart w:id="186" w:name="6.4.25._Užsakovas,_gavęs_Rangovo_įspėjim"/>
      <w:bookmarkStart w:id="187" w:name="_bookmark74"/>
      <w:bookmarkEnd w:id="186"/>
      <w:bookmarkEnd w:id="187"/>
      <w:r>
        <w:rPr>
          <w:sz w:val="18"/>
        </w:rPr>
        <w:t>Užsakovas,</w:t>
      </w:r>
      <w:r>
        <w:rPr>
          <w:spacing w:val="-1"/>
          <w:sz w:val="18"/>
        </w:rPr>
        <w:t xml:space="preserve"> </w:t>
      </w:r>
      <w:r>
        <w:rPr>
          <w:sz w:val="18"/>
        </w:rPr>
        <w:t>gavęs</w:t>
      </w:r>
      <w:r>
        <w:rPr>
          <w:spacing w:val="-1"/>
          <w:sz w:val="18"/>
        </w:rPr>
        <w:t xml:space="preserve"> </w:t>
      </w:r>
      <w:r>
        <w:rPr>
          <w:sz w:val="18"/>
        </w:rPr>
        <w:t>Rangovo</w:t>
      </w:r>
      <w:r>
        <w:rPr>
          <w:spacing w:val="-1"/>
          <w:sz w:val="18"/>
        </w:rPr>
        <w:t xml:space="preserve"> </w:t>
      </w:r>
      <w:r>
        <w:rPr>
          <w:sz w:val="18"/>
        </w:rPr>
        <w:t>įspėjimą</w:t>
      </w:r>
      <w:r>
        <w:rPr>
          <w:spacing w:val="-1"/>
          <w:sz w:val="18"/>
        </w:rPr>
        <w:t xml:space="preserve"> </w:t>
      </w:r>
      <w:r>
        <w:rPr>
          <w:sz w:val="18"/>
        </w:rPr>
        <w:t>apie</w:t>
      </w:r>
      <w:r>
        <w:rPr>
          <w:spacing w:val="6"/>
          <w:sz w:val="18"/>
        </w:rPr>
        <w:t xml:space="preserve"> </w:t>
      </w:r>
      <w:hyperlink w:anchor="_bookmark71" w:history="1">
        <w:r>
          <w:rPr>
            <w:spacing w:val="-2"/>
            <w:sz w:val="18"/>
          </w:rPr>
          <w:t>6.4.24.1</w:t>
        </w:r>
      </w:hyperlink>
      <w:r>
        <w:rPr>
          <w:spacing w:val="-2"/>
          <w:sz w:val="18"/>
        </w:rPr>
        <w:t>,</w:t>
      </w:r>
    </w:p>
    <w:p w:rsidR="00B12FF0" w:rsidRDefault="00077C34">
      <w:pPr>
        <w:pStyle w:val="Pagrindinistekstas"/>
        <w:spacing w:before="19" w:line="261" w:lineRule="auto"/>
        <w:ind w:left="519" w:right="132"/>
      </w:pPr>
      <w:hyperlink w:anchor="_bookmark72" w:history="1">
        <w:r>
          <w:t>6.4.24.2</w:t>
        </w:r>
      </w:hyperlink>
      <w:r>
        <w:rPr>
          <w:spacing w:val="-10"/>
        </w:rPr>
        <w:t xml:space="preserve"> </w:t>
      </w:r>
      <w:r>
        <w:t>arba</w:t>
      </w:r>
      <w:r>
        <w:rPr>
          <w:spacing w:val="-11"/>
        </w:rPr>
        <w:t xml:space="preserve"> </w:t>
      </w:r>
      <w:hyperlink w:anchor="_bookmark73" w:history="1">
        <w:r>
          <w:t>6.4.24.3</w:t>
        </w:r>
      </w:hyperlink>
      <w:r>
        <w:rPr>
          <w:spacing w:val="-10"/>
        </w:rPr>
        <w:t xml:space="preserve"> </w:t>
      </w:r>
      <w:r>
        <w:t>punktuose</w:t>
      </w:r>
      <w:r>
        <w:rPr>
          <w:spacing w:val="-10"/>
        </w:rPr>
        <w:t xml:space="preserve"> </w:t>
      </w:r>
      <w:r>
        <w:t>numatytas</w:t>
      </w:r>
      <w:r>
        <w:rPr>
          <w:spacing w:val="-10"/>
        </w:rPr>
        <w:t xml:space="preserve"> </w:t>
      </w:r>
      <w:r>
        <w:t>aplinkybes,</w:t>
      </w:r>
      <w:r>
        <w:rPr>
          <w:spacing w:val="-10"/>
        </w:rPr>
        <w:t xml:space="preserve"> </w:t>
      </w:r>
      <w:r>
        <w:t>ne vėliau</w:t>
      </w:r>
      <w:r>
        <w:rPr>
          <w:spacing w:val="-7"/>
        </w:rPr>
        <w:t xml:space="preserve"> </w:t>
      </w:r>
      <w:r>
        <w:t>negu</w:t>
      </w:r>
      <w:r>
        <w:rPr>
          <w:spacing w:val="-7"/>
        </w:rPr>
        <w:t xml:space="preserve"> </w:t>
      </w:r>
      <w:r>
        <w:t>per</w:t>
      </w:r>
      <w:r>
        <w:rPr>
          <w:spacing w:val="-7"/>
        </w:rPr>
        <w:t xml:space="preserve"> </w:t>
      </w:r>
      <w:r>
        <w:t>5</w:t>
      </w:r>
      <w:r>
        <w:rPr>
          <w:spacing w:val="-7"/>
        </w:rPr>
        <w:t xml:space="preserve"> </w:t>
      </w:r>
      <w:r>
        <w:t>darbo</w:t>
      </w:r>
      <w:r>
        <w:rPr>
          <w:spacing w:val="-7"/>
        </w:rPr>
        <w:t xml:space="preserve"> </w:t>
      </w:r>
      <w:r>
        <w:t>dienas</w:t>
      </w:r>
      <w:r>
        <w:rPr>
          <w:spacing w:val="-7"/>
        </w:rPr>
        <w:t xml:space="preserve"> </w:t>
      </w:r>
      <w:r>
        <w:t>privalo</w:t>
      </w:r>
      <w:r>
        <w:rPr>
          <w:spacing w:val="-7"/>
        </w:rPr>
        <w:t xml:space="preserve"> </w:t>
      </w:r>
      <w:r>
        <w:t>atsakyti</w:t>
      </w:r>
      <w:r>
        <w:rPr>
          <w:spacing w:val="-7"/>
        </w:rPr>
        <w:t xml:space="preserve"> </w:t>
      </w:r>
      <w:r>
        <w:t>Rangovui</w:t>
      </w:r>
      <w:r>
        <w:rPr>
          <w:spacing w:val="-7"/>
        </w:rPr>
        <w:t xml:space="preserve"> </w:t>
      </w:r>
      <w:r>
        <w:t>ir, jeigu</w:t>
      </w:r>
      <w:r>
        <w:rPr>
          <w:spacing w:val="-11"/>
        </w:rPr>
        <w:t xml:space="preserve"> </w:t>
      </w:r>
      <w:r>
        <w:t>reikia,</w:t>
      </w:r>
      <w:r>
        <w:rPr>
          <w:spacing w:val="-11"/>
        </w:rPr>
        <w:t xml:space="preserve"> </w:t>
      </w:r>
      <w:r>
        <w:t>duoti</w:t>
      </w:r>
      <w:r>
        <w:rPr>
          <w:spacing w:val="-11"/>
        </w:rPr>
        <w:t xml:space="preserve"> </w:t>
      </w:r>
      <w:r>
        <w:t>reikiamus</w:t>
      </w:r>
      <w:r>
        <w:rPr>
          <w:spacing w:val="-11"/>
        </w:rPr>
        <w:t xml:space="preserve"> </w:t>
      </w:r>
      <w:r>
        <w:t>nurodymus.</w:t>
      </w:r>
      <w:r>
        <w:rPr>
          <w:spacing w:val="-11"/>
        </w:rPr>
        <w:t xml:space="preserve"> </w:t>
      </w:r>
      <w:r>
        <w:t>Užsakovas</w:t>
      </w:r>
      <w:r>
        <w:rPr>
          <w:spacing w:val="-11"/>
        </w:rPr>
        <w:t xml:space="preserve"> </w:t>
      </w:r>
      <w:r>
        <w:t>taip</w:t>
      </w:r>
      <w:r>
        <w:rPr>
          <w:spacing w:val="-11"/>
        </w:rPr>
        <w:t xml:space="preserve"> </w:t>
      </w:r>
      <w:r>
        <w:t>pat privalo</w:t>
      </w:r>
      <w:r>
        <w:rPr>
          <w:spacing w:val="-4"/>
        </w:rPr>
        <w:t xml:space="preserve"> </w:t>
      </w:r>
      <w:r>
        <w:t>savo</w:t>
      </w:r>
      <w:r>
        <w:rPr>
          <w:spacing w:val="-4"/>
        </w:rPr>
        <w:t xml:space="preserve"> </w:t>
      </w:r>
      <w:r>
        <w:t>atsakyme</w:t>
      </w:r>
      <w:r>
        <w:rPr>
          <w:spacing w:val="-4"/>
        </w:rPr>
        <w:t xml:space="preserve"> </w:t>
      </w:r>
      <w:r>
        <w:t>Rangovui</w:t>
      </w:r>
      <w:r>
        <w:rPr>
          <w:spacing w:val="-4"/>
        </w:rPr>
        <w:t xml:space="preserve"> </w:t>
      </w:r>
      <w:r>
        <w:t>nurodyti</w:t>
      </w:r>
      <w:r>
        <w:rPr>
          <w:spacing w:val="-4"/>
        </w:rPr>
        <w:t xml:space="preserve"> </w:t>
      </w:r>
      <w:r>
        <w:t>protingą</w:t>
      </w:r>
      <w:r>
        <w:rPr>
          <w:spacing w:val="-4"/>
        </w:rPr>
        <w:t xml:space="preserve"> </w:t>
      </w:r>
      <w:r>
        <w:t>terminą, per kurį Užsakovas įsipareigoja pakeisti netinkamus Užsakovo dokumentus, Statybos produktus ar Įrenginius arba</w:t>
      </w:r>
      <w:r>
        <w:rPr>
          <w:spacing w:val="-9"/>
        </w:rPr>
        <w:t xml:space="preserve"> </w:t>
      </w:r>
      <w:r>
        <w:t>kitus</w:t>
      </w:r>
      <w:r>
        <w:rPr>
          <w:spacing w:val="-9"/>
        </w:rPr>
        <w:t xml:space="preserve"> </w:t>
      </w:r>
      <w:r>
        <w:t>daiktus,</w:t>
      </w:r>
      <w:r>
        <w:rPr>
          <w:spacing w:val="-9"/>
        </w:rPr>
        <w:t xml:space="preserve"> </w:t>
      </w:r>
      <w:r>
        <w:t>arba</w:t>
      </w:r>
      <w:r>
        <w:rPr>
          <w:spacing w:val="-9"/>
        </w:rPr>
        <w:t xml:space="preserve"> </w:t>
      </w:r>
      <w:r>
        <w:t>pakeisti</w:t>
      </w:r>
      <w:r>
        <w:rPr>
          <w:spacing w:val="-9"/>
        </w:rPr>
        <w:t xml:space="preserve"> </w:t>
      </w:r>
      <w:r>
        <w:t>netinkamus</w:t>
      </w:r>
      <w:r>
        <w:rPr>
          <w:spacing w:val="-9"/>
        </w:rPr>
        <w:t xml:space="preserve"> </w:t>
      </w:r>
      <w:r>
        <w:t>nurodymus</w:t>
      </w:r>
      <w:r>
        <w:rPr>
          <w:spacing w:val="-9"/>
        </w:rPr>
        <w:t xml:space="preserve"> </w:t>
      </w:r>
      <w:r>
        <w:t xml:space="preserve">dėl Statybos darbų atlikimo būdo, arba pašalinti kitas aplinkybes, sudarančias grėsmę atliekamų Statybos darbų tinkamumui, tvirtumui ar </w:t>
      </w:r>
      <w:r>
        <w:t>Statybos darbų saugumui arba lemiančias imperatyvių Įstatymų pažeidimą. Jeigu Užsakovas nevykdo savo pareigų pagal šį punktą, Rangovas privalo nutraukti Sutartį.</w:t>
      </w:r>
    </w:p>
    <w:p w:rsidR="00B12FF0" w:rsidRDefault="00077C34">
      <w:pPr>
        <w:pStyle w:val="Sraopastraipa"/>
        <w:numPr>
          <w:ilvl w:val="2"/>
          <w:numId w:val="4"/>
        </w:numPr>
        <w:tabs>
          <w:tab w:val="left" w:pos="1081"/>
        </w:tabs>
        <w:spacing w:before="109" w:line="261" w:lineRule="auto"/>
        <w:ind w:left="519" w:right="137" w:firstLine="0"/>
        <w:jc w:val="both"/>
        <w:rPr>
          <w:sz w:val="18"/>
        </w:rPr>
      </w:pPr>
      <w:bookmarkStart w:id="188" w:name="6.4.26._Jeigu_dėl_privalomo_Statybos_dar"/>
      <w:bookmarkEnd w:id="188"/>
      <w:r>
        <w:rPr>
          <w:sz w:val="18"/>
        </w:rPr>
        <w:t xml:space="preserve">Jeigu dėl privalomo Statybos darbų sustabdymo pagal </w:t>
      </w:r>
      <w:hyperlink w:anchor="_bookmark70" w:history="1">
        <w:r>
          <w:rPr>
            <w:sz w:val="18"/>
          </w:rPr>
          <w:t>6.4.24</w:t>
        </w:r>
      </w:hyperlink>
      <w:r>
        <w:rPr>
          <w:sz w:val="18"/>
        </w:rPr>
        <w:t xml:space="preserve"> punktą vėluoja Darbai, Rangovas įgyja teisę reikalauti, kad tokia pat trukme, kiek faktiškai vėluoja Darbai, būtų pratęsti Darbų terminai ir Užsakovas atlygintų Rangovui Išlaidas bei Pelną už Darbų terminų pratęsimo </w:t>
      </w:r>
      <w:r>
        <w:rPr>
          <w:spacing w:val="-2"/>
          <w:sz w:val="18"/>
        </w:rPr>
        <w:t xml:space="preserve">laikotarpį </w:t>
      </w:r>
      <w:hyperlink w:anchor="_bookmark174" w:history="1">
        <w:r>
          <w:rPr>
            <w:spacing w:val="-2"/>
            <w:sz w:val="18"/>
          </w:rPr>
          <w:t>15.9</w:t>
        </w:r>
      </w:hyperlink>
      <w:r>
        <w:rPr>
          <w:spacing w:val="-2"/>
          <w:sz w:val="18"/>
        </w:rPr>
        <w:t xml:space="preserve"> punkte „</w:t>
      </w:r>
      <w:hyperlink w:anchor="_bookmark174" w:history="1">
        <w:r>
          <w:rPr>
            <w:spacing w:val="-2"/>
            <w:sz w:val="18"/>
          </w:rPr>
          <w:t>Papildomų Išlaidų kompensavimas ir</w:t>
        </w:r>
      </w:hyperlink>
      <w:r>
        <w:rPr>
          <w:spacing w:val="-2"/>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 nustatyta tvarka.</w:t>
      </w:r>
    </w:p>
    <w:p w:rsidR="00B12FF0" w:rsidRDefault="00077C34">
      <w:pPr>
        <w:pStyle w:val="Sraopastraipa"/>
        <w:numPr>
          <w:ilvl w:val="2"/>
          <w:numId w:val="4"/>
        </w:numPr>
        <w:tabs>
          <w:tab w:val="left" w:pos="1081"/>
        </w:tabs>
        <w:spacing w:before="104" w:line="261" w:lineRule="auto"/>
        <w:ind w:left="519" w:right="140" w:firstLine="0"/>
        <w:jc w:val="both"/>
        <w:rPr>
          <w:sz w:val="18"/>
        </w:rPr>
      </w:pPr>
      <w:bookmarkStart w:id="189" w:name="6.4.27._Jeigu_Rangovas_neįspėja_Užsakovo"/>
      <w:bookmarkStart w:id="190" w:name="_bookmark75"/>
      <w:bookmarkEnd w:id="189"/>
      <w:bookmarkEnd w:id="190"/>
      <w:r>
        <w:rPr>
          <w:sz w:val="18"/>
        </w:rPr>
        <w:t xml:space="preserve">Jeigu Rangovas neįspėja Užsakovo, arba tęsia Statybos darbus nelaukdamas, kol gaus Užsakovo atsakymą pagal </w:t>
      </w:r>
      <w:hyperlink w:anchor="_bookmark74" w:history="1">
        <w:r>
          <w:rPr>
            <w:sz w:val="18"/>
          </w:rPr>
          <w:t>6.4.25</w:t>
        </w:r>
      </w:hyperlink>
      <w:r>
        <w:rPr>
          <w:sz w:val="18"/>
        </w:rPr>
        <w:t xml:space="preserve"> punktą, arba jeigu neįvykdo laiku gautų Užsakovo nurodymų, Rangovas atsako už Rangovo dokumentų, Statybos darbų bei Objekto defektus ir neturi teisės remtis </w:t>
      </w:r>
      <w:hyperlink w:anchor="_bookmark71" w:history="1">
        <w:r>
          <w:rPr>
            <w:sz w:val="18"/>
          </w:rPr>
          <w:t>6.4.24.1</w:t>
        </w:r>
      </w:hyperlink>
      <w:r>
        <w:rPr>
          <w:sz w:val="18"/>
        </w:rPr>
        <w:t xml:space="preserve">, </w:t>
      </w:r>
      <w:hyperlink w:anchor="_bookmark72" w:history="1">
        <w:r>
          <w:rPr>
            <w:sz w:val="18"/>
          </w:rPr>
          <w:t>6.4.24.2</w:t>
        </w:r>
      </w:hyperlink>
      <w:r>
        <w:rPr>
          <w:sz w:val="18"/>
        </w:rPr>
        <w:t xml:space="preserve"> arba </w:t>
      </w:r>
      <w:hyperlink w:anchor="_bookmark73" w:history="1">
        <w:r>
          <w:rPr>
            <w:sz w:val="18"/>
          </w:rPr>
          <w:t>6.4.24.3</w:t>
        </w:r>
      </w:hyperlink>
      <w:r>
        <w:rPr>
          <w:sz w:val="18"/>
        </w:rPr>
        <w:t xml:space="preserve"> punktuose nurodytomis aplinkybėmis, kaip šalinančiomis Rangovo atsakomybę už tokius defektus.</w:t>
      </w:r>
    </w:p>
    <w:p w:rsidR="00B12FF0" w:rsidRDefault="00077C34">
      <w:pPr>
        <w:pStyle w:val="Antrat3"/>
        <w:numPr>
          <w:ilvl w:val="1"/>
          <w:numId w:val="4"/>
        </w:numPr>
        <w:tabs>
          <w:tab w:val="left" w:pos="800"/>
        </w:tabs>
        <w:spacing w:before="101" w:line="259" w:lineRule="auto"/>
        <w:ind w:left="236" w:right="143" w:firstLine="0"/>
        <w:jc w:val="both"/>
      </w:pPr>
      <w:bookmarkStart w:id="191" w:name="6.5._Aprūpinimas_energija_ir_kitomis_lai"/>
      <w:bookmarkStart w:id="192" w:name="_bookmark76"/>
      <w:bookmarkEnd w:id="191"/>
      <w:bookmarkEnd w:id="192"/>
      <w:r>
        <w:t xml:space="preserve">Aprūpinimas energija ir kitomis laikinomis </w:t>
      </w:r>
      <w:r>
        <w:rPr>
          <w:spacing w:val="-2"/>
        </w:rPr>
        <w:t>priemonėmis</w:t>
      </w:r>
    </w:p>
    <w:p w:rsidR="00B12FF0" w:rsidRDefault="00077C34">
      <w:pPr>
        <w:pStyle w:val="Sraopastraipa"/>
        <w:numPr>
          <w:ilvl w:val="2"/>
          <w:numId w:val="4"/>
        </w:numPr>
        <w:tabs>
          <w:tab w:val="left" w:pos="1081"/>
        </w:tabs>
        <w:spacing w:before="97" w:line="261" w:lineRule="auto"/>
        <w:ind w:left="519" w:right="134" w:firstLine="0"/>
        <w:jc w:val="both"/>
        <w:rPr>
          <w:sz w:val="18"/>
        </w:rPr>
      </w:pPr>
      <w:r>
        <w:rPr>
          <w:sz w:val="18"/>
        </w:rPr>
        <w:t>Rangovas privalo įrengti reikiamus laikinus energijos,</w:t>
      </w:r>
      <w:r>
        <w:rPr>
          <w:spacing w:val="-12"/>
          <w:sz w:val="18"/>
        </w:rPr>
        <w:t xml:space="preserve"> </w:t>
      </w:r>
      <w:r>
        <w:rPr>
          <w:sz w:val="18"/>
        </w:rPr>
        <w:t>vandens</w:t>
      </w:r>
      <w:r>
        <w:rPr>
          <w:spacing w:val="-12"/>
          <w:sz w:val="18"/>
        </w:rPr>
        <w:t xml:space="preserve"> </w:t>
      </w:r>
      <w:r>
        <w:rPr>
          <w:sz w:val="18"/>
        </w:rPr>
        <w:t>tiekimo</w:t>
      </w:r>
      <w:r>
        <w:rPr>
          <w:spacing w:val="-12"/>
          <w:sz w:val="18"/>
        </w:rPr>
        <w:t xml:space="preserve"> </w:t>
      </w:r>
      <w:r>
        <w:rPr>
          <w:sz w:val="18"/>
        </w:rPr>
        <w:t>ar</w:t>
      </w:r>
      <w:r>
        <w:rPr>
          <w:spacing w:val="-12"/>
          <w:sz w:val="18"/>
        </w:rPr>
        <w:t xml:space="preserve"> </w:t>
      </w:r>
      <w:r>
        <w:rPr>
          <w:sz w:val="18"/>
        </w:rPr>
        <w:t>ryšio</w:t>
      </w:r>
      <w:r>
        <w:rPr>
          <w:spacing w:val="-12"/>
          <w:sz w:val="18"/>
        </w:rPr>
        <w:t xml:space="preserve"> </w:t>
      </w:r>
      <w:r>
        <w:rPr>
          <w:sz w:val="18"/>
        </w:rPr>
        <w:t>tinklus,</w:t>
      </w:r>
      <w:r>
        <w:rPr>
          <w:spacing w:val="-12"/>
          <w:sz w:val="18"/>
        </w:rPr>
        <w:t xml:space="preserve"> </w:t>
      </w:r>
      <w:r>
        <w:rPr>
          <w:sz w:val="18"/>
        </w:rPr>
        <w:t>laikinus</w:t>
      </w:r>
      <w:r>
        <w:rPr>
          <w:spacing w:val="-12"/>
          <w:sz w:val="18"/>
        </w:rPr>
        <w:t xml:space="preserve"> </w:t>
      </w:r>
      <w:r>
        <w:rPr>
          <w:sz w:val="18"/>
        </w:rPr>
        <w:t>statinius ir patalpas, laikinus kelius ir apsirūpinti Statybos darbų vykdymui reikiamos energijos, vandens tiekimu ir ryšio paslaugų tiekimu statybvietėje.</w:t>
      </w:r>
    </w:p>
    <w:p w:rsidR="00B12FF0" w:rsidRDefault="00077C34">
      <w:pPr>
        <w:pStyle w:val="Sraopastraipa"/>
        <w:numPr>
          <w:ilvl w:val="2"/>
          <w:numId w:val="4"/>
        </w:numPr>
        <w:tabs>
          <w:tab w:val="left" w:pos="1081"/>
        </w:tabs>
        <w:spacing w:before="101"/>
        <w:ind w:left="1081" w:hanging="562"/>
        <w:jc w:val="both"/>
        <w:rPr>
          <w:sz w:val="18"/>
        </w:rPr>
      </w:pPr>
      <w:r>
        <w:rPr>
          <w:sz w:val="18"/>
        </w:rPr>
        <w:t>Užsakovo</w:t>
      </w:r>
      <w:r>
        <w:rPr>
          <w:spacing w:val="65"/>
          <w:sz w:val="18"/>
        </w:rPr>
        <w:t xml:space="preserve">  </w:t>
      </w:r>
      <w:r>
        <w:rPr>
          <w:sz w:val="18"/>
        </w:rPr>
        <w:t>užduotyje</w:t>
      </w:r>
      <w:r>
        <w:rPr>
          <w:spacing w:val="65"/>
          <w:sz w:val="18"/>
        </w:rPr>
        <w:t xml:space="preserve">  </w:t>
      </w:r>
      <w:r>
        <w:rPr>
          <w:sz w:val="18"/>
        </w:rPr>
        <w:t>arba</w:t>
      </w:r>
      <w:r>
        <w:rPr>
          <w:spacing w:val="66"/>
          <w:sz w:val="18"/>
        </w:rPr>
        <w:t xml:space="preserve">  </w:t>
      </w:r>
      <w:r>
        <w:rPr>
          <w:sz w:val="18"/>
        </w:rPr>
        <w:t>Statinio</w:t>
      </w:r>
      <w:r>
        <w:rPr>
          <w:spacing w:val="65"/>
          <w:sz w:val="18"/>
        </w:rPr>
        <w:t xml:space="preserve">  </w:t>
      </w:r>
      <w:r>
        <w:rPr>
          <w:spacing w:val="-2"/>
          <w:sz w:val="18"/>
        </w:rPr>
        <w:t>projekte</w:t>
      </w:r>
    </w:p>
    <w:p w:rsidR="00B12FF0" w:rsidRDefault="00B12FF0">
      <w:pPr>
        <w:pStyle w:val="Sraopastraipa"/>
        <w:rPr>
          <w:sz w:val="18"/>
        </w:rPr>
        <w:sectPr w:rsidR="00B12FF0">
          <w:pgSz w:w="11910" w:h="16840"/>
          <w:pgMar w:top="920" w:right="708" w:bottom="740" w:left="850" w:header="573" w:footer="557" w:gutter="0"/>
          <w:cols w:num="2" w:space="1296" w:equalWidth="0">
            <w:col w:w="4969" w:space="40"/>
            <w:col w:w="5343"/>
          </w:cols>
        </w:sectPr>
      </w:pPr>
    </w:p>
    <w:p w:rsidR="00B12FF0" w:rsidRDefault="00077C34">
      <w:pPr>
        <w:pStyle w:val="Pagrindinistekstas"/>
        <w:spacing w:before="87" w:line="261" w:lineRule="auto"/>
      </w:pPr>
      <w:r>
        <w:t>numatytais atvejais ir tvarka laikinus energijos, vandens tiekimo ar ryšio tinklus gali įrengti Užsakovas arba Užsakovas</w:t>
      </w:r>
      <w:r>
        <w:rPr>
          <w:spacing w:val="-5"/>
        </w:rPr>
        <w:t xml:space="preserve"> </w:t>
      </w:r>
      <w:r>
        <w:t>gali</w:t>
      </w:r>
      <w:r>
        <w:rPr>
          <w:spacing w:val="-5"/>
        </w:rPr>
        <w:t xml:space="preserve"> </w:t>
      </w:r>
      <w:r>
        <w:t>suteikti</w:t>
      </w:r>
      <w:r>
        <w:rPr>
          <w:spacing w:val="-5"/>
        </w:rPr>
        <w:t xml:space="preserve"> </w:t>
      </w:r>
      <w:r>
        <w:t>Rangovui</w:t>
      </w:r>
      <w:r>
        <w:rPr>
          <w:spacing w:val="-5"/>
        </w:rPr>
        <w:t xml:space="preserve"> </w:t>
      </w:r>
      <w:r>
        <w:t>prisijungimus</w:t>
      </w:r>
      <w:r>
        <w:rPr>
          <w:spacing w:val="-5"/>
        </w:rPr>
        <w:t xml:space="preserve"> </w:t>
      </w:r>
      <w:r>
        <w:t>prie</w:t>
      </w:r>
      <w:r>
        <w:rPr>
          <w:spacing w:val="-5"/>
        </w:rPr>
        <w:t xml:space="preserve"> </w:t>
      </w:r>
      <w:r>
        <w:t>esamų tinklų,</w:t>
      </w:r>
      <w:r>
        <w:rPr>
          <w:spacing w:val="-10"/>
        </w:rPr>
        <w:t xml:space="preserve"> </w:t>
      </w:r>
      <w:r>
        <w:t>suteikti</w:t>
      </w:r>
      <w:r>
        <w:rPr>
          <w:spacing w:val="-10"/>
        </w:rPr>
        <w:t xml:space="preserve"> </w:t>
      </w:r>
      <w:r>
        <w:t>Rangovui</w:t>
      </w:r>
      <w:r>
        <w:rPr>
          <w:spacing w:val="-10"/>
        </w:rPr>
        <w:t xml:space="preserve"> </w:t>
      </w:r>
      <w:r>
        <w:t>energijos,</w:t>
      </w:r>
      <w:r>
        <w:rPr>
          <w:spacing w:val="-10"/>
        </w:rPr>
        <w:t xml:space="preserve"> </w:t>
      </w:r>
      <w:r>
        <w:t>vandens</w:t>
      </w:r>
      <w:r>
        <w:rPr>
          <w:spacing w:val="-10"/>
        </w:rPr>
        <w:t xml:space="preserve"> </w:t>
      </w:r>
      <w:r>
        <w:t>tiekimo</w:t>
      </w:r>
      <w:r>
        <w:rPr>
          <w:spacing w:val="-10"/>
        </w:rPr>
        <w:t xml:space="preserve"> </w:t>
      </w:r>
      <w:r>
        <w:t>ar</w:t>
      </w:r>
      <w:r>
        <w:rPr>
          <w:spacing w:val="-10"/>
        </w:rPr>
        <w:t xml:space="preserve"> </w:t>
      </w:r>
      <w:r>
        <w:t>ryšio paslaugas, patalpas ir kitas Užsakovo užduotyje arba Statinio</w:t>
      </w:r>
      <w:r>
        <w:rPr>
          <w:spacing w:val="-6"/>
        </w:rPr>
        <w:t xml:space="preserve"> </w:t>
      </w:r>
      <w:r>
        <w:t>projekte</w:t>
      </w:r>
      <w:r>
        <w:rPr>
          <w:spacing w:val="-6"/>
        </w:rPr>
        <w:t xml:space="preserve"> </w:t>
      </w:r>
      <w:r>
        <w:t>numatytas</w:t>
      </w:r>
      <w:r>
        <w:rPr>
          <w:spacing w:val="-6"/>
        </w:rPr>
        <w:t xml:space="preserve"> </w:t>
      </w:r>
      <w:r>
        <w:t>paslaugas</w:t>
      </w:r>
      <w:r>
        <w:rPr>
          <w:spacing w:val="-6"/>
        </w:rPr>
        <w:t xml:space="preserve"> </w:t>
      </w:r>
      <w:r>
        <w:t>ar</w:t>
      </w:r>
      <w:r>
        <w:rPr>
          <w:spacing w:val="-7"/>
        </w:rPr>
        <w:t xml:space="preserve"> </w:t>
      </w:r>
      <w:r>
        <w:t>priemones.</w:t>
      </w:r>
      <w:r>
        <w:rPr>
          <w:spacing w:val="-7"/>
        </w:rPr>
        <w:t xml:space="preserve"> </w:t>
      </w:r>
      <w:r>
        <w:t>Tokiu atveju Užsakovas gali teikti tokias paslaugas ir priemones savo sąskaita arba Užsakovo užduotyje turi būti numatyti tokių paslaugų įkainiai, priemonių kainos, apskaitos ir apmokėjimo tvarka.</w:t>
      </w:r>
    </w:p>
    <w:p w:rsidR="00B12FF0" w:rsidRDefault="00077C34">
      <w:pPr>
        <w:pStyle w:val="Sraopastraipa"/>
        <w:numPr>
          <w:ilvl w:val="2"/>
          <w:numId w:val="4"/>
        </w:numPr>
        <w:tabs>
          <w:tab w:val="left" w:pos="847"/>
        </w:tabs>
        <w:spacing w:before="105" w:line="261" w:lineRule="auto"/>
        <w:ind w:left="285" w:right="4" w:firstLine="0"/>
        <w:jc w:val="both"/>
        <w:rPr>
          <w:sz w:val="18"/>
        </w:rPr>
      </w:pPr>
      <w:r>
        <w:rPr>
          <w:sz w:val="18"/>
        </w:rPr>
        <w:t>Užsakovo užduotyje numatytais atvejais ir tvarka Rangovas privalo suteikti laikinas patalpas ir darbo priemones Užsakovo personalui.</w:t>
      </w:r>
    </w:p>
    <w:p w:rsidR="00B12FF0" w:rsidRDefault="00077C34">
      <w:pPr>
        <w:pStyle w:val="Sraopastraipa"/>
        <w:numPr>
          <w:ilvl w:val="2"/>
          <w:numId w:val="4"/>
        </w:numPr>
        <w:tabs>
          <w:tab w:val="left" w:pos="847"/>
        </w:tabs>
        <w:spacing w:line="261" w:lineRule="auto"/>
        <w:ind w:left="285" w:right="4" w:firstLine="0"/>
        <w:jc w:val="both"/>
        <w:rPr>
          <w:sz w:val="18"/>
        </w:rPr>
      </w:pPr>
      <w:r>
        <w:rPr>
          <w:sz w:val="18"/>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w:t>
      </w:r>
      <w:r>
        <w:rPr>
          <w:spacing w:val="-2"/>
          <w:sz w:val="18"/>
        </w:rPr>
        <w:t>reikalavimų</w:t>
      </w:r>
      <w:r>
        <w:rPr>
          <w:spacing w:val="-10"/>
          <w:sz w:val="18"/>
        </w:rPr>
        <w:t xml:space="preserve"> </w:t>
      </w:r>
      <w:r>
        <w:rPr>
          <w:spacing w:val="-2"/>
          <w:w w:val="160"/>
          <w:sz w:val="18"/>
        </w:rPr>
        <w:t>–</w:t>
      </w:r>
      <w:r>
        <w:rPr>
          <w:spacing w:val="-18"/>
          <w:w w:val="160"/>
          <w:sz w:val="18"/>
        </w:rPr>
        <w:t xml:space="preserve"> </w:t>
      </w:r>
      <w:r>
        <w:rPr>
          <w:spacing w:val="-2"/>
          <w:sz w:val="18"/>
        </w:rPr>
        <w:t xml:space="preserve">atkurti atitinkamos teritorijos būklę, buvusią iki </w:t>
      </w:r>
      <w:r>
        <w:rPr>
          <w:sz w:val="18"/>
        </w:rPr>
        <w:t>pradedant Statybos darbus.</w:t>
      </w:r>
    </w:p>
    <w:p w:rsidR="00B12FF0" w:rsidRDefault="00077C34">
      <w:pPr>
        <w:pStyle w:val="Antrat3"/>
        <w:numPr>
          <w:ilvl w:val="1"/>
          <w:numId w:val="4"/>
        </w:numPr>
        <w:tabs>
          <w:tab w:val="left" w:pos="569"/>
        </w:tabs>
        <w:spacing w:before="99"/>
        <w:ind w:left="569"/>
        <w:jc w:val="left"/>
      </w:pPr>
      <w:bookmarkStart w:id="193" w:name="6.6._Privažiavimo_keliai_ir_saugus_eisma"/>
      <w:bookmarkStart w:id="194" w:name="_bookmark77"/>
      <w:bookmarkEnd w:id="193"/>
      <w:bookmarkEnd w:id="194"/>
      <w:r>
        <w:t>Privažiavimo</w:t>
      </w:r>
      <w:r>
        <w:rPr>
          <w:spacing w:val="-7"/>
        </w:rPr>
        <w:t xml:space="preserve"> </w:t>
      </w:r>
      <w:r>
        <w:t>keliai</w:t>
      </w:r>
      <w:r>
        <w:rPr>
          <w:spacing w:val="-6"/>
        </w:rPr>
        <w:t xml:space="preserve"> </w:t>
      </w:r>
      <w:r>
        <w:t>ir</w:t>
      </w:r>
      <w:r>
        <w:rPr>
          <w:spacing w:val="-7"/>
        </w:rPr>
        <w:t xml:space="preserve"> </w:t>
      </w:r>
      <w:r>
        <w:t>saugus</w:t>
      </w:r>
      <w:r>
        <w:rPr>
          <w:spacing w:val="-6"/>
        </w:rPr>
        <w:t xml:space="preserve"> </w:t>
      </w:r>
      <w:r>
        <w:rPr>
          <w:spacing w:val="-2"/>
        </w:rPr>
        <w:t>eismas</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Rangovas privalo įsivertinti galimus maršrutus ir kelius</w:t>
      </w:r>
      <w:r>
        <w:rPr>
          <w:spacing w:val="-12"/>
          <w:sz w:val="18"/>
        </w:rPr>
        <w:t xml:space="preserve"> </w:t>
      </w:r>
      <w:r>
        <w:rPr>
          <w:sz w:val="18"/>
        </w:rPr>
        <w:t>privažiavimui</w:t>
      </w:r>
      <w:r>
        <w:rPr>
          <w:spacing w:val="-12"/>
          <w:sz w:val="18"/>
        </w:rPr>
        <w:t xml:space="preserve"> </w:t>
      </w:r>
      <w:r>
        <w:rPr>
          <w:sz w:val="18"/>
        </w:rPr>
        <w:t>prie</w:t>
      </w:r>
      <w:r>
        <w:rPr>
          <w:spacing w:val="-12"/>
          <w:sz w:val="18"/>
        </w:rPr>
        <w:t xml:space="preserve"> </w:t>
      </w:r>
      <w:r>
        <w:rPr>
          <w:sz w:val="18"/>
        </w:rPr>
        <w:t>statybvietės,</w:t>
      </w:r>
      <w:r>
        <w:rPr>
          <w:spacing w:val="-12"/>
          <w:sz w:val="18"/>
        </w:rPr>
        <w:t xml:space="preserve"> </w:t>
      </w:r>
      <w:r>
        <w:rPr>
          <w:sz w:val="18"/>
        </w:rPr>
        <w:t>jų</w:t>
      </w:r>
      <w:r>
        <w:rPr>
          <w:spacing w:val="-12"/>
          <w:sz w:val="18"/>
        </w:rPr>
        <w:t xml:space="preserve"> </w:t>
      </w:r>
      <w:r>
        <w:rPr>
          <w:sz w:val="18"/>
        </w:rPr>
        <w:t>tinkamumą,</w:t>
      </w:r>
      <w:r>
        <w:rPr>
          <w:spacing w:val="-12"/>
          <w:sz w:val="18"/>
        </w:rPr>
        <w:t xml:space="preserve"> </w:t>
      </w:r>
      <w:r>
        <w:rPr>
          <w:sz w:val="18"/>
        </w:rPr>
        <w:t>būklę</w:t>
      </w:r>
      <w:r>
        <w:rPr>
          <w:spacing w:val="-12"/>
          <w:sz w:val="18"/>
        </w:rPr>
        <w:t xml:space="preserve"> </w:t>
      </w:r>
      <w:r>
        <w:rPr>
          <w:sz w:val="18"/>
        </w:rPr>
        <w:t>ir naudojimo sąlygas bei kaštus, taip pat atsakyti už jiems padarytą žalą ar reikalavimų, taikomų naudojimuisi tais keliais, nesilaikymą.</w:t>
      </w:r>
    </w:p>
    <w:p w:rsidR="00B12FF0" w:rsidRDefault="00077C34">
      <w:pPr>
        <w:pStyle w:val="Sraopastraipa"/>
        <w:numPr>
          <w:ilvl w:val="2"/>
          <w:numId w:val="4"/>
        </w:numPr>
        <w:tabs>
          <w:tab w:val="left" w:pos="847"/>
        </w:tabs>
        <w:spacing w:before="101" w:line="261" w:lineRule="auto"/>
        <w:ind w:left="285" w:right="2" w:firstLine="0"/>
        <w:jc w:val="both"/>
        <w:rPr>
          <w:sz w:val="18"/>
        </w:rPr>
      </w:pPr>
      <w:bookmarkStart w:id="195" w:name="6.6.2._Jeigu_po_Sutarties_sudarymo_nelie"/>
      <w:bookmarkEnd w:id="195"/>
      <w:r>
        <w:rPr>
          <w:sz w:val="18"/>
        </w:rPr>
        <w:t>Jeigu po Sutarties sudarymo nelieka galimybės naudotis</w:t>
      </w:r>
      <w:r>
        <w:rPr>
          <w:spacing w:val="-2"/>
          <w:sz w:val="18"/>
        </w:rPr>
        <w:t xml:space="preserve"> </w:t>
      </w:r>
      <w:r>
        <w:rPr>
          <w:sz w:val="18"/>
        </w:rPr>
        <w:t>numatytaisiais</w:t>
      </w:r>
      <w:r>
        <w:rPr>
          <w:spacing w:val="-2"/>
          <w:sz w:val="18"/>
        </w:rPr>
        <w:t xml:space="preserve"> </w:t>
      </w:r>
      <w:r>
        <w:rPr>
          <w:sz w:val="18"/>
        </w:rPr>
        <w:t>maršrutais</w:t>
      </w:r>
      <w:r>
        <w:rPr>
          <w:spacing w:val="-2"/>
          <w:sz w:val="18"/>
        </w:rPr>
        <w:t xml:space="preserve"> </w:t>
      </w:r>
      <w:r>
        <w:rPr>
          <w:sz w:val="18"/>
        </w:rPr>
        <w:t>ar</w:t>
      </w:r>
      <w:r>
        <w:rPr>
          <w:spacing w:val="-2"/>
          <w:sz w:val="18"/>
        </w:rPr>
        <w:t xml:space="preserve"> </w:t>
      </w:r>
      <w:r>
        <w:rPr>
          <w:sz w:val="18"/>
        </w:rPr>
        <w:t>keliais</w:t>
      </w:r>
      <w:r>
        <w:rPr>
          <w:spacing w:val="-2"/>
          <w:sz w:val="18"/>
        </w:rPr>
        <w:t xml:space="preserve"> </w:t>
      </w:r>
      <w:r>
        <w:rPr>
          <w:sz w:val="18"/>
        </w:rPr>
        <w:t>dėl</w:t>
      </w:r>
      <w:r>
        <w:rPr>
          <w:spacing w:val="-2"/>
          <w:sz w:val="18"/>
        </w:rPr>
        <w:t xml:space="preserve"> </w:t>
      </w:r>
      <w:r>
        <w:rPr>
          <w:sz w:val="18"/>
        </w:rPr>
        <w:t>Užsakovo veiksmų ar sprendimų ir tai lemia Darbų vėlavimą arba sukelia papildomų Išlaidų Rangovui, Rangovas įgyja teisę reikalauti, kad Užsakovas jam atlygintų tokias papildomas Išlaidas, taip pat kad faktine Darbų vėlavimo trukme būtų pratęsti Darbų terminai ir Užsakovas atlygintų Rangovui Išlaidas</w:t>
      </w:r>
      <w:r>
        <w:rPr>
          <w:spacing w:val="-1"/>
          <w:sz w:val="18"/>
        </w:rPr>
        <w:t xml:space="preserve"> </w:t>
      </w:r>
      <w:r>
        <w:rPr>
          <w:sz w:val="18"/>
        </w:rPr>
        <w:t>už</w:t>
      </w:r>
      <w:r>
        <w:rPr>
          <w:spacing w:val="-1"/>
          <w:sz w:val="18"/>
        </w:rPr>
        <w:t xml:space="preserve"> </w:t>
      </w:r>
      <w:r>
        <w:rPr>
          <w:sz w:val="18"/>
        </w:rPr>
        <w:t>Darbų terminų</w:t>
      </w:r>
      <w:r>
        <w:rPr>
          <w:spacing w:val="-1"/>
          <w:sz w:val="18"/>
        </w:rPr>
        <w:t xml:space="preserve"> </w:t>
      </w:r>
      <w:r>
        <w:rPr>
          <w:sz w:val="18"/>
        </w:rPr>
        <w:t>pratęsimo laikotarpį</w:t>
      </w:r>
      <w:r>
        <w:rPr>
          <w:spacing w:val="3"/>
          <w:sz w:val="18"/>
        </w:rPr>
        <w:t xml:space="preserve"> </w:t>
      </w:r>
      <w:hyperlink w:anchor="_bookmark174" w:history="1">
        <w:r>
          <w:rPr>
            <w:sz w:val="18"/>
          </w:rPr>
          <w:t>15.9</w:t>
        </w:r>
      </w:hyperlink>
      <w:r>
        <w:rPr>
          <w:sz w:val="18"/>
        </w:rPr>
        <w:t xml:space="preserve"> </w:t>
      </w:r>
      <w:r>
        <w:rPr>
          <w:spacing w:val="-2"/>
          <w:sz w:val="18"/>
        </w:rPr>
        <w:t>punkte</w:t>
      </w:r>
    </w:p>
    <w:p w:rsidR="00B12FF0" w:rsidRDefault="00077C34">
      <w:pPr>
        <w:pStyle w:val="Pagrindinistekstas"/>
        <w:spacing w:before="8" w:line="261" w:lineRule="auto"/>
        <w:ind w:right="2"/>
      </w:pPr>
      <w:r>
        <w:t>„</w:t>
      </w:r>
      <w:hyperlink w:anchor="_bookmark174" w:history="1">
        <w:r>
          <w:t>Papildomų Išlaidų kompensavimas ir Išlaidų</w:t>
        </w:r>
      </w:hyperlink>
      <w:r>
        <w:t xml:space="preserve"> </w:t>
      </w:r>
      <w:hyperlink w:anchor="_bookmark174" w:history="1">
        <w:r>
          <w:t>perskaičiavimas</w:t>
        </w:r>
      </w:hyperlink>
      <w:r>
        <w:t>“ nustatyta tvarka, tačiau neįgyja teisės reikalauti</w:t>
      </w:r>
      <w:r>
        <w:rPr>
          <w:spacing w:val="-4"/>
        </w:rPr>
        <w:t xml:space="preserve"> </w:t>
      </w:r>
      <w:r>
        <w:t>Užsakovo</w:t>
      </w:r>
      <w:r>
        <w:rPr>
          <w:spacing w:val="-4"/>
        </w:rPr>
        <w:t xml:space="preserve"> </w:t>
      </w:r>
      <w:r>
        <w:t>atlyginti</w:t>
      </w:r>
      <w:r>
        <w:rPr>
          <w:spacing w:val="-4"/>
        </w:rPr>
        <w:t xml:space="preserve"> </w:t>
      </w:r>
      <w:r>
        <w:t>Pelną.</w:t>
      </w:r>
      <w:r>
        <w:rPr>
          <w:spacing w:val="-5"/>
        </w:rPr>
        <w:t xml:space="preserve"> </w:t>
      </w:r>
      <w:r>
        <w:t>Tuo</w:t>
      </w:r>
      <w:r>
        <w:rPr>
          <w:spacing w:val="-4"/>
        </w:rPr>
        <w:t xml:space="preserve"> </w:t>
      </w:r>
      <w:r>
        <w:t>tikslu</w:t>
      </w:r>
      <w:r>
        <w:rPr>
          <w:spacing w:val="-4"/>
        </w:rPr>
        <w:t xml:space="preserve"> </w:t>
      </w:r>
      <w:r>
        <w:t>Šalys</w:t>
      </w:r>
      <w:r>
        <w:rPr>
          <w:spacing w:val="-4"/>
        </w:rPr>
        <w:t xml:space="preserve"> </w:t>
      </w:r>
      <w:r>
        <w:t>privalo sudaryti</w:t>
      </w:r>
      <w:r>
        <w:rPr>
          <w:spacing w:val="80"/>
        </w:rPr>
        <w:t xml:space="preserve"> </w:t>
      </w:r>
      <w:r>
        <w:t>Susitarimą</w:t>
      </w:r>
      <w:r>
        <w:rPr>
          <w:spacing w:val="80"/>
        </w:rPr>
        <w:t xml:space="preserve"> </w:t>
      </w:r>
      <w:hyperlink w:anchor="_bookmark210" w:history="1">
        <w:r>
          <w:t>25</w:t>
        </w:r>
      </w:hyperlink>
      <w:r>
        <w:rPr>
          <w:spacing w:val="80"/>
        </w:rPr>
        <w:t xml:space="preserve"> </w:t>
      </w:r>
      <w:r>
        <w:t>straipsnyje</w:t>
      </w:r>
      <w:r>
        <w:rPr>
          <w:spacing w:val="80"/>
        </w:rPr>
        <w:t xml:space="preserve"> </w:t>
      </w:r>
      <w:r>
        <w:t>„</w:t>
      </w:r>
      <w:hyperlink w:anchor="_bookmark210" w:history="1">
        <w:r>
          <w:t>Sutarties</w:t>
        </w:r>
      </w:hyperlink>
      <w:r>
        <w:t xml:space="preserve"> </w:t>
      </w:r>
      <w:hyperlink w:anchor="_bookmark210" w:history="1">
        <w:r>
          <w:t>pakeitimai</w:t>
        </w:r>
      </w:hyperlink>
      <w:r>
        <w:t>“ nustatyta tvarka.</w:t>
      </w:r>
    </w:p>
    <w:p w:rsidR="00B12FF0" w:rsidRDefault="00077C34">
      <w:pPr>
        <w:pStyle w:val="Sraopastraipa"/>
        <w:numPr>
          <w:ilvl w:val="2"/>
          <w:numId w:val="4"/>
        </w:numPr>
        <w:tabs>
          <w:tab w:val="left" w:pos="847"/>
        </w:tabs>
        <w:spacing w:before="100" w:line="261" w:lineRule="auto"/>
        <w:ind w:left="285" w:firstLine="0"/>
        <w:jc w:val="both"/>
        <w:rPr>
          <w:sz w:val="18"/>
        </w:rPr>
      </w:pPr>
      <w:bookmarkStart w:id="196" w:name="6.6.3._Jeigu_po_Sutarties_sudarymo_nelie"/>
      <w:bookmarkEnd w:id="196"/>
      <w:r>
        <w:rPr>
          <w:sz w:val="18"/>
        </w:rPr>
        <w:t>Jeigu po Sutarties sudarymo nelieka galimybės naudotis numatytaisiais maršrutais ar keliais dėl trečiųjų asmenų</w:t>
      </w:r>
      <w:r>
        <w:rPr>
          <w:spacing w:val="-3"/>
          <w:sz w:val="18"/>
        </w:rPr>
        <w:t xml:space="preserve"> </w:t>
      </w:r>
      <w:r>
        <w:rPr>
          <w:sz w:val="18"/>
        </w:rPr>
        <w:t>veiksmų</w:t>
      </w:r>
      <w:r>
        <w:rPr>
          <w:spacing w:val="-3"/>
          <w:sz w:val="18"/>
        </w:rPr>
        <w:t xml:space="preserve"> </w:t>
      </w:r>
      <w:r>
        <w:rPr>
          <w:sz w:val="18"/>
        </w:rPr>
        <w:t>ar</w:t>
      </w:r>
      <w:r>
        <w:rPr>
          <w:spacing w:val="-3"/>
          <w:sz w:val="18"/>
        </w:rPr>
        <w:t xml:space="preserve"> </w:t>
      </w:r>
      <w:r>
        <w:rPr>
          <w:sz w:val="18"/>
        </w:rPr>
        <w:t>sprendimų</w:t>
      </w:r>
      <w:r>
        <w:rPr>
          <w:spacing w:val="-3"/>
          <w:sz w:val="18"/>
        </w:rPr>
        <w:t xml:space="preserve"> </w:t>
      </w:r>
      <w:r>
        <w:rPr>
          <w:sz w:val="18"/>
        </w:rPr>
        <w:t>ir</w:t>
      </w:r>
      <w:r>
        <w:rPr>
          <w:spacing w:val="-3"/>
          <w:sz w:val="18"/>
        </w:rPr>
        <w:t xml:space="preserve"> </w:t>
      </w:r>
      <w:r>
        <w:rPr>
          <w:sz w:val="18"/>
        </w:rPr>
        <w:t>tai</w:t>
      </w:r>
      <w:r>
        <w:rPr>
          <w:spacing w:val="-3"/>
          <w:sz w:val="18"/>
        </w:rPr>
        <w:t xml:space="preserve"> </w:t>
      </w:r>
      <w:r>
        <w:rPr>
          <w:sz w:val="18"/>
        </w:rPr>
        <w:t>lemia</w:t>
      </w:r>
      <w:r>
        <w:rPr>
          <w:spacing w:val="-3"/>
          <w:sz w:val="18"/>
        </w:rPr>
        <w:t xml:space="preserve"> </w:t>
      </w:r>
      <w:r>
        <w:rPr>
          <w:sz w:val="18"/>
        </w:rPr>
        <w:t>Darbų</w:t>
      </w:r>
      <w:r>
        <w:rPr>
          <w:spacing w:val="-3"/>
          <w:sz w:val="18"/>
        </w:rPr>
        <w:t xml:space="preserve"> </w:t>
      </w:r>
      <w:r>
        <w:rPr>
          <w:sz w:val="18"/>
        </w:rPr>
        <w:t>vėlavimą, Rangovas</w:t>
      </w:r>
      <w:r>
        <w:rPr>
          <w:spacing w:val="-8"/>
          <w:sz w:val="18"/>
        </w:rPr>
        <w:t xml:space="preserve"> </w:t>
      </w:r>
      <w:r>
        <w:rPr>
          <w:sz w:val="18"/>
        </w:rPr>
        <w:t>įgyja</w:t>
      </w:r>
      <w:r>
        <w:rPr>
          <w:spacing w:val="-8"/>
          <w:sz w:val="18"/>
        </w:rPr>
        <w:t xml:space="preserve"> </w:t>
      </w:r>
      <w:r>
        <w:rPr>
          <w:sz w:val="18"/>
        </w:rPr>
        <w:t>teisę</w:t>
      </w:r>
      <w:r>
        <w:rPr>
          <w:spacing w:val="-8"/>
          <w:sz w:val="18"/>
        </w:rPr>
        <w:t xml:space="preserve"> </w:t>
      </w:r>
      <w:r>
        <w:rPr>
          <w:sz w:val="18"/>
        </w:rPr>
        <w:t>reikalauti,</w:t>
      </w:r>
      <w:r>
        <w:rPr>
          <w:spacing w:val="-8"/>
          <w:sz w:val="18"/>
        </w:rPr>
        <w:t xml:space="preserve"> </w:t>
      </w:r>
      <w:r>
        <w:rPr>
          <w:sz w:val="18"/>
        </w:rPr>
        <w:t>kad</w:t>
      </w:r>
      <w:r>
        <w:rPr>
          <w:spacing w:val="-8"/>
          <w:sz w:val="18"/>
        </w:rPr>
        <w:t xml:space="preserve"> </w:t>
      </w:r>
      <w:r>
        <w:rPr>
          <w:sz w:val="18"/>
        </w:rPr>
        <w:t>faktine</w:t>
      </w:r>
      <w:r>
        <w:rPr>
          <w:spacing w:val="-8"/>
          <w:sz w:val="18"/>
        </w:rPr>
        <w:t xml:space="preserve"> </w:t>
      </w:r>
      <w:r>
        <w:rPr>
          <w:sz w:val="18"/>
        </w:rPr>
        <w:t>Darbų</w:t>
      </w:r>
      <w:r>
        <w:rPr>
          <w:spacing w:val="-8"/>
          <w:sz w:val="18"/>
        </w:rPr>
        <w:t xml:space="preserve"> </w:t>
      </w:r>
      <w:r>
        <w:rPr>
          <w:sz w:val="18"/>
        </w:rPr>
        <w:t>vėlavimo trukme būtų pratęsti Darbų terminai, bet neįgyja teisės reikalauti</w:t>
      </w:r>
      <w:r>
        <w:rPr>
          <w:spacing w:val="-12"/>
          <w:sz w:val="18"/>
        </w:rPr>
        <w:t xml:space="preserve"> </w:t>
      </w:r>
      <w:r>
        <w:rPr>
          <w:sz w:val="18"/>
        </w:rPr>
        <w:t>Užsakovo</w:t>
      </w:r>
      <w:r>
        <w:rPr>
          <w:spacing w:val="-12"/>
          <w:sz w:val="18"/>
        </w:rPr>
        <w:t xml:space="preserve"> </w:t>
      </w:r>
      <w:r>
        <w:rPr>
          <w:sz w:val="18"/>
        </w:rPr>
        <w:t>atlyginti</w:t>
      </w:r>
      <w:r>
        <w:rPr>
          <w:spacing w:val="-12"/>
          <w:sz w:val="18"/>
        </w:rPr>
        <w:t xml:space="preserve"> </w:t>
      </w:r>
      <w:r>
        <w:rPr>
          <w:sz w:val="18"/>
        </w:rPr>
        <w:t>papildomas</w:t>
      </w:r>
      <w:r>
        <w:rPr>
          <w:spacing w:val="-12"/>
          <w:sz w:val="18"/>
        </w:rPr>
        <w:t xml:space="preserve"> </w:t>
      </w:r>
      <w:r>
        <w:rPr>
          <w:sz w:val="18"/>
        </w:rPr>
        <w:t>Išlaidas.</w:t>
      </w:r>
      <w:r>
        <w:rPr>
          <w:spacing w:val="-12"/>
          <w:sz w:val="18"/>
        </w:rPr>
        <w:t xml:space="preserve"> </w:t>
      </w:r>
      <w:r>
        <w:rPr>
          <w:sz w:val="18"/>
        </w:rPr>
        <w:t>Tuo</w:t>
      </w:r>
      <w:r>
        <w:rPr>
          <w:spacing w:val="-12"/>
          <w:sz w:val="18"/>
        </w:rPr>
        <w:t xml:space="preserve"> </w:t>
      </w:r>
      <w:r>
        <w:rPr>
          <w:sz w:val="18"/>
        </w:rPr>
        <w:t xml:space="preserve">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 nustatyta tvarka.</w:t>
      </w:r>
    </w:p>
    <w:p w:rsidR="00B12FF0" w:rsidRDefault="00077C34">
      <w:pPr>
        <w:pStyle w:val="Sraopastraipa"/>
        <w:numPr>
          <w:ilvl w:val="2"/>
          <w:numId w:val="4"/>
        </w:numPr>
        <w:tabs>
          <w:tab w:val="left" w:pos="847"/>
        </w:tabs>
        <w:spacing w:before="104" w:line="261" w:lineRule="auto"/>
        <w:ind w:left="285" w:right="7" w:firstLine="0"/>
        <w:jc w:val="both"/>
        <w:rPr>
          <w:sz w:val="18"/>
        </w:rPr>
      </w:pPr>
      <w:r>
        <w:rPr>
          <w:sz w:val="18"/>
        </w:rPr>
        <w:t>Rangovas atsako už saugaus eismo užtikrinimą statybvietėje esančiuose takuose ir keliuose, taip pat už vykdant</w:t>
      </w:r>
      <w:r>
        <w:rPr>
          <w:spacing w:val="-3"/>
          <w:sz w:val="18"/>
        </w:rPr>
        <w:t xml:space="preserve"> </w:t>
      </w:r>
      <w:r>
        <w:rPr>
          <w:sz w:val="18"/>
        </w:rPr>
        <w:t>Statybos</w:t>
      </w:r>
      <w:r>
        <w:rPr>
          <w:spacing w:val="-2"/>
          <w:sz w:val="18"/>
        </w:rPr>
        <w:t xml:space="preserve"> </w:t>
      </w:r>
      <w:r>
        <w:rPr>
          <w:sz w:val="18"/>
        </w:rPr>
        <w:t>darbus</w:t>
      </w:r>
      <w:r>
        <w:rPr>
          <w:spacing w:val="-3"/>
          <w:sz w:val="18"/>
        </w:rPr>
        <w:t xml:space="preserve"> </w:t>
      </w:r>
      <w:r>
        <w:rPr>
          <w:sz w:val="18"/>
        </w:rPr>
        <w:t>naudojamų</w:t>
      </w:r>
      <w:r>
        <w:rPr>
          <w:spacing w:val="-3"/>
          <w:sz w:val="18"/>
        </w:rPr>
        <w:t xml:space="preserve"> </w:t>
      </w:r>
      <w:r>
        <w:rPr>
          <w:sz w:val="18"/>
        </w:rPr>
        <w:t>kelių</w:t>
      </w:r>
      <w:r>
        <w:rPr>
          <w:spacing w:val="-3"/>
          <w:sz w:val="18"/>
        </w:rPr>
        <w:t xml:space="preserve"> </w:t>
      </w:r>
      <w:r>
        <w:rPr>
          <w:sz w:val="18"/>
        </w:rPr>
        <w:t>ir</w:t>
      </w:r>
      <w:r>
        <w:rPr>
          <w:spacing w:val="-3"/>
          <w:sz w:val="18"/>
        </w:rPr>
        <w:t xml:space="preserve"> </w:t>
      </w:r>
      <w:r>
        <w:rPr>
          <w:sz w:val="18"/>
        </w:rPr>
        <w:t>takų</w:t>
      </w:r>
      <w:r>
        <w:rPr>
          <w:spacing w:val="-3"/>
          <w:sz w:val="18"/>
        </w:rPr>
        <w:t xml:space="preserve"> </w:t>
      </w:r>
      <w:r>
        <w:rPr>
          <w:sz w:val="18"/>
        </w:rPr>
        <w:t>priežiūrą, valymą ir plovimą tokia apimtimi, kad būtų panaikintas neigiamas poveikis statybvietės ir (arba) gretimų teritorijų būklei, buvusiai Sutarties sudarymo metu, kurį lėmė Statybos darbų vykdymas.</w:t>
      </w:r>
    </w:p>
    <w:p w:rsidR="00B12FF0" w:rsidRDefault="00077C34">
      <w:pPr>
        <w:pStyle w:val="Antrat3"/>
        <w:numPr>
          <w:ilvl w:val="1"/>
          <w:numId w:val="4"/>
        </w:numPr>
        <w:tabs>
          <w:tab w:val="left" w:pos="569"/>
        </w:tabs>
        <w:spacing w:before="99"/>
        <w:ind w:left="569"/>
        <w:jc w:val="left"/>
      </w:pPr>
      <w:bookmarkStart w:id="197" w:name="6.7._Statybos_produktai,_Įrenginiai_ir_P"/>
      <w:bookmarkStart w:id="198" w:name="_bookmark78"/>
      <w:bookmarkEnd w:id="197"/>
      <w:bookmarkEnd w:id="198"/>
      <w:r>
        <w:t>Statybos</w:t>
      </w:r>
      <w:r>
        <w:rPr>
          <w:spacing w:val="-7"/>
        </w:rPr>
        <w:t xml:space="preserve"> </w:t>
      </w:r>
      <w:r>
        <w:t>produktai,</w:t>
      </w:r>
      <w:r>
        <w:rPr>
          <w:spacing w:val="-5"/>
        </w:rPr>
        <w:t xml:space="preserve"> </w:t>
      </w:r>
      <w:r>
        <w:t>Įrenginiai</w:t>
      </w:r>
      <w:r>
        <w:rPr>
          <w:spacing w:val="-5"/>
        </w:rPr>
        <w:t xml:space="preserve"> </w:t>
      </w:r>
      <w:r>
        <w:t>ir</w:t>
      </w:r>
      <w:r>
        <w:rPr>
          <w:spacing w:val="-5"/>
        </w:rPr>
        <w:t xml:space="preserve"> </w:t>
      </w:r>
      <w:r>
        <w:rPr>
          <w:spacing w:val="-2"/>
        </w:rPr>
        <w:t>Priemonės</w:t>
      </w:r>
    </w:p>
    <w:p w:rsidR="00B12FF0" w:rsidRDefault="00077C34">
      <w:pPr>
        <w:pStyle w:val="Sraopastraipa"/>
        <w:numPr>
          <w:ilvl w:val="2"/>
          <w:numId w:val="4"/>
        </w:numPr>
        <w:tabs>
          <w:tab w:val="left" w:pos="847"/>
        </w:tabs>
        <w:spacing w:before="115" w:line="261" w:lineRule="auto"/>
        <w:ind w:left="285" w:right="4" w:firstLine="0"/>
        <w:jc w:val="both"/>
        <w:rPr>
          <w:sz w:val="18"/>
        </w:rPr>
      </w:pPr>
      <w:bookmarkStart w:id="199" w:name="6.7.1._Rangovas_Statybos_darbams_privalo"/>
      <w:bookmarkStart w:id="200" w:name="_bookmark79"/>
      <w:bookmarkEnd w:id="199"/>
      <w:bookmarkEnd w:id="200"/>
      <w:r>
        <w:rPr>
          <w:sz w:val="18"/>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 Užsakovo užduotyje ir Statinio</w:t>
      </w:r>
      <w:r>
        <w:rPr>
          <w:spacing w:val="29"/>
          <w:sz w:val="18"/>
        </w:rPr>
        <w:t xml:space="preserve"> </w:t>
      </w:r>
      <w:r>
        <w:rPr>
          <w:sz w:val="18"/>
        </w:rPr>
        <w:t>projekte</w:t>
      </w:r>
      <w:r>
        <w:rPr>
          <w:spacing w:val="30"/>
          <w:sz w:val="18"/>
        </w:rPr>
        <w:t xml:space="preserve"> </w:t>
      </w:r>
      <w:r>
        <w:rPr>
          <w:sz w:val="18"/>
        </w:rPr>
        <w:t>numatytais</w:t>
      </w:r>
      <w:r>
        <w:rPr>
          <w:spacing w:val="30"/>
          <w:sz w:val="18"/>
        </w:rPr>
        <w:t xml:space="preserve"> </w:t>
      </w:r>
      <w:r>
        <w:rPr>
          <w:sz w:val="18"/>
        </w:rPr>
        <w:t>atvejais</w:t>
      </w:r>
      <w:r>
        <w:rPr>
          <w:spacing w:val="30"/>
          <w:sz w:val="18"/>
        </w:rPr>
        <w:t xml:space="preserve"> </w:t>
      </w:r>
      <w:r>
        <w:rPr>
          <w:sz w:val="18"/>
        </w:rPr>
        <w:t>Rangovas</w:t>
      </w:r>
      <w:r>
        <w:rPr>
          <w:spacing w:val="29"/>
          <w:sz w:val="18"/>
        </w:rPr>
        <w:t xml:space="preserve"> </w:t>
      </w:r>
      <w:r>
        <w:rPr>
          <w:sz w:val="18"/>
        </w:rPr>
        <w:t>turi</w:t>
      </w:r>
      <w:r>
        <w:rPr>
          <w:spacing w:val="30"/>
          <w:sz w:val="18"/>
        </w:rPr>
        <w:t xml:space="preserve"> </w:t>
      </w:r>
      <w:r>
        <w:rPr>
          <w:spacing w:val="-4"/>
          <w:sz w:val="18"/>
        </w:rPr>
        <w:t>teisę</w:t>
      </w:r>
    </w:p>
    <w:p w:rsidR="00B12FF0" w:rsidRDefault="00077C34">
      <w:pPr>
        <w:pStyle w:val="Pagrindinistekstas"/>
        <w:spacing w:before="87" w:line="261" w:lineRule="auto"/>
        <w:ind w:left="2" w:right="144"/>
      </w:pPr>
      <w:r>
        <w:br w:type="column"/>
        <w:t xml:space="preserve">naudoti nenaujus Statybos produktus ir Įrenginius, kurie atitinka kitus šio </w:t>
      </w:r>
      <w:hyperlink w:anchor="_bookmark78" w:history="1">
        <w:r>
          <w:t>6.7</w:t>
        </w:r>
      </w:hyperlink>
      <w:r>
        <w:t xml:space="preserve"> punkto reikalavimus.</w:t>
      </w:r>
    </w:p>
    <w:p w:rsidR="00B12FF0" w:rsidRDefault="00077C34">
      <w:pPr>
        <w:pStyle w:val="Sraopastraipa"/>
        <w:numPr>
          <w:ilvl w:val="2"/>
          <w:numId w:val="4"/>
        </w:numPr>
        <w:tabs>
          <w:tab w:val="left" w:pos="564"/>
        </w:tabs>
        <w:spacing w:before="98" w:line="261" w:lineRule="auto"/>
        <w:ind w:left="2" w:right="139" w:firstLine="0"/>
        <w:jc w:val="both"/>
        <w:rPr>
          <w:sz w:val="18"/>
        </w:rPr>
      </w:pPr>
      <w:r>
        <w:rPr>
          <w:sz w:val="18"/>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rsidR="00B12FF0" w:rsidRDefault="00077C34">
      <w:pPr>
        <w:pStyle w:val="Sraopastraipa"/>
        <w:numPr>
          <w:ilvl w:val="2"/>
          <w:numId w:val="4"/>
        </w:numPr>
        <w:tabs>
          <w:tab w:val="left" w:pos="564"/>
        </w:tabs>
        <w:spacing w:before="101" w:line="261" w:lineRule="auto"/>
        <w:ind w:left="2" w:right="141" w:firstLine="0"/>
        <w:jc w:val="both"/>
        <w:rPr>
          <w:sz w:val="18"/>
        </w:rPr>
      </w:pPr>
      <w:r>
        <w:rPr>
          <w:sz w:val="18"/>
        </w:rPr>
        <w:t xml:space="preserve">Jeigu Įstatymai reikalauja, kad Statybos produktai turėtų eksploatacinių savybių deklaracijas, o Įrenginiai </w:t>
      </w:r>
      <w:r>
        <w:rPr>
          <w:w w:val="160"/>
          <w:sz w:val="18"/>
        </w:rPr>
        <w:t xml:space="preserve">– </w:t>
      </w:r>
      <w:r>
        <w:rPr>
          <w:sz w:val="18"/>
        </w:rPr>
        <w:t>atitikties deklaracijas, Rangovas privalo pateikti tokias deklaracijas lietuvių kalba arba su vertimu į lietuvių kalbą kartu su atitinkamais Statybos produktais ir Įrenginiais.</w:t>
      </w:r>
    </w:p>
    <w:p w:rsidR="00B12FF0" w:rsidRDefault="00077C34">
      <w:pPr>
        <w:pStyle w:val="Sraopastraipa"/>
        <w:numPr>
          <w:ilvl w:val="2"/>
          <w:numId w:val="4"/>
        </w:numPr>
        <w:tabs>
          <w:tab w:val="left" w:pos="564"/>
        </w:tabs>
        <w:spacing w:before="101" w:line="261" w:lineRule="auto"/>
        <w:ind w:left="2" w:right="137" w:firstLine="0"/>
        <w:jc w:val="both"/>
        <w:rPr>
          <w:sz w:val="18"/>
        </w:rPr>
      </w:pPr>
      <w:bookmarkStart w:id="201" w:name="_bookmark80"/>
      <w:bookmarkEnd w:id="201"/>
      <w:r>
        <w:rPr>
          <w:sz w:val="18"/>
        </w:rPr>
        <w:t>Rangovas atsako už tai, kad visos Prekės ir jų vežėjai atitiktų kilmės šalies reikalavimus, nurodytus Užsakovo užduotyje (jeigu nurodyta), ir nebūtų perkamos, importuojamos</w:t>
      </w:r>
      <w:r>
        <w:rPr>
          <w:spacing w:val="-9"/>
          <w:sz w:val="18"/>
        </w:rPr>
        <w:t xml:space="preserve"> </w:t>
      </w:r>
      <w:r>
        <w:rPr>
          <w:sz w:val="18"/>
        </w:rPr>
        <w:t>arba</w:t>
      </w:r>
      <w:r>
        <w:rPr>
          <w:spacing w:val="-9"/>
          <w:sz w:val="18"/>
        </w:rPr>
        <w:t xml:space="preserve"> </w:t>
      </w:r>
      <w:r>
        <w:rPr>
          <w:sz w:val="18"/>
        </w:rPr>
        <w:t>gabenamos</w:t>
      </w:r>
      <w:r>
        <w:rPr>
          <w:spacing w:val="-9"/>
          <w:sz w:val="18"/>
        </w:rPr>
        <w:t xml:space="preserve"> </w:t>
      </w:r>
      <w:r>
        <w:rPr>
          <w:sz w:val="18"/>
        </w:rPr>
        <w:t>vežėjų</w:t>
      </w:r>
      <w:r>
        <w:rPr>
          <w:spacing w:val="-9"/>
          <w:sz w:val="18"/>
        </w:rPr>
        <w:t xml:space="preserve"> </w:t>
      </w:r>
      <w:r>
        <w:rPr>
          <w:sz w:val="18"/>
        </w:rPr>
        <w:t>iš</w:t>
      </w:r>
      <w:r>
        <w:rPr>
          <w:spacing w:val="-9"/>
          <w:sz w:val="18"/>
        </w:rPr>
        <w:t xml:space="preserve"> </w:t>
      </w:r>
      <w:r>
        <w:rPr>
          <w:sz w:val="18"/>
        </w:rPr>
        <w:t>šalių,</w:t>
      </w:r>
      <w:r>
        <w:rPr>
          <w:spacing w:val="-9"/>
          <w:sz w:val="18"/>
        </w:rPr>
        <w:t xml:space="preserve"> </w:t>
      </w:r>
      <w:r>
        <w:rPr>
          <w:sz w:val="18"/>
        </w:rPr>
        <w:t>iš</w:t>
      </w:r>
      <w:r>
        <w:rPr>
          <w:spacing w:val="-9"/>
          <w:sz w:val="18"/>
        </w:rPr>
        <w:t xml:space="preserve"> </w:t>
      </w:r>
      <w:r>
        <w:rPr>
          <w:sz w:val="18"/>
        </w:rPr>
        <w:t>kurių</w:t>
      </w:r>
      <w:r>
        <w:rPr>
          <w:spacing w:val="-9"/>
          <w:sz w:val="18"/>
        </w:rPr>
        <w:t xml:space="preserve"> </w:t>
      </w:r>
      <w:r>
        <w:rPr>
          <w:sz w:val="18"/>
        </w:rPr>
        <w:t>yra draudžiama pirkti ar importuoti prekes arba gabenimo paslaugas pagal tarptautines sankcijas ir ribojamąsias priemones, įgyvendinamas Lietuvos Respublikoje.</w:t>
      </w:r>
    </w:p>
    <w:p w:rsidR="00B12FF0" w:rsidRDefault="00077C34">
      <w:pPr>
        <w:pStyle w:val="Sraopastraipa"/>
        <w:numPr>
          <w:ilvl w:val="2"/>
          <w:numId w:val="4"/>
        </w:numPr>
        <w:tabs>
          <w:tab w:val="left" w:pos="564"/>
        </w:tabs>
        <w:spacing w:before="102" w:line="261" w:lineRule="auto"/>
        <w:ind w:left="2" w:right="143" w:firstLine="0"/>
        <w:jc w:val="both"/>
        <w:rPr>
          <w:sz w:val="18"/>
        </w:rPr>
      </w:pPr>
      <w:r>
        <w:rPr>
          <w:sz w:val="18"/>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rsidR="00B12FF0" w:rsidRDefault="00077C34">
      <w:pPr>
        <w:pStyle w:val="Sraopastraipa"/>
        <w:numPr>
          <w:ilvl w:val="2"/>
          <w:numId w:val="4"/>
        </w:numPr>
        <w:tabs>
          <w:tab w:val="left" w:pos="564"/>
        </w:tabs>
        <w:spacing w:before="101" w:line="261" w:lineRule="auto"/>
        <w:ind w:left="2" w:right="138" w:firstLine="0"/>
        <w:jc w:val="both"/>
        <w:rPr>
          <w:sz w:val="18"/>
        </w:rPr>
      </w:pPr>
      <w:bookmarkStart w:id="202" w:name="6.7.6._Jeigu_Užsakovo_užduotyje_numatyta"/>
      <w:bookmarkStart w:id="203" w:name="_bookmark81"/>
      <w:bookmarkEnd w:id="202"/>
      <w:bookmarkEnd w:id="203"/>
      <w:r>
        <w:rPr>
          <w:sz w:val="18"/>
        </w:rPr>
        <w:t>Jeigu Užsakovo užduotyje numatytais atvejais tam tikrus Statybos produktus ir Įrenginius Rangovui privalo patiekti</w:t>
      </w:r>
      <w:r>
        <w:rPr>
          <w:spacing w:val="-12"/>
          <w:sz w:val="18"/>
        </w:rPr>
        <w:t xml:space="preserve"> </w:t>
      </w:r>
      <w:r>
        <w:rPr>
          <w:sz w:val="18"/>
        </w:rPr>
        <w:t>Užsakovas,</w:t>
      </w:r>
      <w:r>
        <w:rPr>
          <w:spacing w:val="-12"/>
          <w:sz w:val="18"/>
        </w:rPr>
        <w:t xml:space="preserve"> </w:t>
      </w:r>
      <w:r>
        <w:rPr>
          <w:sz w:val="18"/>
        </w:rPr>
        <w:t>tokie</w:t>
      </w:r>
      <w:r>
        <w:rPr>
          <w:spacing w:val="-12"/>
          <w:sz w:val="18"/>
        </w:rPr>
        <w:t xml:space="preserve"> </w:t>
      </w:r>
      <w:r>
        <w:rPr>
          <w:sz w:val="18"/>
        </w:rPr>
        <w:t>Statybos</w:t>
      </w:r>
      <w:r>
        <w:rPr>
          <w:spacing w:val="-12"/>
          <w:sz w:val="18"/>
        </w:rPr>
        <w:t xml:space="preserve"> </w:t>
      </w:r>
      <w:r>
        <w:rPr>
          <w:sz w:val="18"/>
        </w:rPr>
        <w:t>produktai</w:t>
      </w:r>
      <w:r>
        <w:rPr>
          <w:spacing w:val="-12"/>
          <w:sz w:val="18"/>
        </w:rPr>
        <w:t xml:space="preserve"> </w:t>
      </w:r>
      <w:r>
        <w:rPr>
          <w:sz w:val="18"/>
        </w:rPr>
        <w:t>ir</w:t>
      </w:r>
      <w:r>
        <w:rPr>
          <w:spacing w:val="-12"/>
          <w:sz w:val="18"/>
        </w:rPr>
        <w:t xml:space="preserve"> </w:t>
      </w:r>
      <w:r>
        <w:rPr>
          <w:sz w:val="18"/>
        </w:rPr>
        <w:t>Įrenginiai</w:t>
      </w:r>
      <w:r>
        <w:rPr>
          <w:spacing w:val="-12"/>
          <w:sz w:val="18"/>
        </w:rPr>
        <w:t xml:space="preserve"> </w:t>
      </w:r>
      <w:r>
        <w:rPr>
          <w:sz w:val="18"/>
        </w:rPr>
        <w:t xml:space="preserve">turi atitikti Statybos produktams ir Įrenginiams taikomus reikalavimus, nurodytus </w:t>
      </w:r>
      <w:hyperlink w:anchor="_bookmark79" w:history="1">
        <w:r>
          <w:rPr>
            <w:sz w:val="18"/>
          </w:rPr>
          <w:t>6.7.1</w:t>
        </w:r>
      </w:hyperlink>
      <w:r>
        <w:rPr>
          <w:sz w:val="18"/>
        </w:rPr>
        <w:t>-</w:t>
      </w:r>
      <w:hyperlink w:anchor="_bookmark80" w:history="1">
        <w:r>
          <w:rPr>
            <w:sz w:val="18"/>
          </w:rPr>
          <w:t>6.7.4</w:t>
        </w:r>
      </w:hyperlink>
      <w:r>
        <w:rPr>
          <w:sz w:val="18"/>
        </w:rPr>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w:t>
      </w:r>
      <w:r>
        <w:rPr>
          <w:spacing w:val="-5"/>
          <w:sz w:val="18"/>
        </w:rPr>
        <w:t xml:space="preserve"> </w:t>
      </w:r>
      <w:r>
        <w:rPr>
          <w:sz w:val="18"/>
        </w:rPr>
        <w:t>mokesčių</w:t>
      </w:r>
      <w:r>
        <w:rPr>
          <w:spacing w:val="-5"/>
          <w:sz w:val="18"/>
        </w:rPr>
        <w:t xml:space="preserve"> </w:t>
      </w:r>
      <w:r>
        <w:rPr>
          <w:sz w:val="18"/>
        </w:rPr>
        <w:t>sumokėjimą,</w:t>
      </w:r>
      <w:r>
        <w:rPr>
          <w:spacing w:val="-6"/>
          <w:sz w:val="18"/>
        </w:rPr>
        <w:t xml:space="preserve"> </w:t>
      </w:r>
      <w:r>
        <w:rPr>
          <w:sz w:val="18"/>
        </w:rPr>
        <w:t>tačiau</w:t>
      </w:r>
      <w:r>
        <w:rPr>
          <w:spacing w:val="-5"/>
          <w:sz w:val="18"/>
        </w:rPr>
        <w:t xml:space="preserve"> </w:t>
      </w:r>
      <w:r>
        <w:rPr>
          <w:sz w:val="18"/>
        </w:rPr>
        <w:t>Rangovas</w:t>
      </w:r>
      <w:r>
        <w:rPr>
          <w:spacing w:val="-5"/>
          <w:sz w:val="18"/>
        </w:rPr>
        <w:t xml:space="preserve"> </w:t>
      </w:r>
      <w:r>
        <w:rPr>
          <w:sz w:val="18"/>
        </w:rPr>
        <w:t>atsako</w:t>
      </w:r>
      <w:r>
        <w:rPr>
          <w:spacing w:val="-5"/>
          <w:sz w:val="18"/>
        </w:rPr>
        <w:t xml:space="preserve"> </w:t>
      </w:r>
      <w:r>
        <w:rPr>
          <w:sz w:val="18"/>
        </w:rPr>
        <w:t>už jų iškrovimą iš transporto priemonių bei sandėliavimą. Rangovas privalo apžiūrėti Užsakovo pristatytus Statybos produktus ir Įrenginius jų iškrovimo metu arba per protingą laiką po iškrovimo ir nedelsdamas, bet n</w:t>
      </w:r>
      <w:r>
        <w:rPr>
          <w:sz w:val="18"/>
        </w:rPr>
        <w:t>e vėliau nei per 2 darbo dienas po apžiūros, pranešti Užsakovui apie matomus defektus, trūkstamus kiekius arba kitokius matomus neatitikimus Sutarties reikalavimams.</w:t>
      </w:r>
    </w:p>
    <w:p w:rsidR="00B12FF0" w:rsidRDefault="00077C34">
      <w:pPr>
        <w:pStyle w:val="Sraopastraipa"/>
        <w:numPr>
          <w:ilvl w:val="2"/>
          <w:numId w:val="4"/>
        </w:numPr>
        <w:tabs>
          <w:tab w:val="left" w:pos="564"/>
        </w:tabs>
        <w:spacing w:before="112" w:line="261" w:lineRule="auto"/>
        <w:ind w:left="2" w:right="139" w:firstLine="0"/>
        <w:jc w:val="both"/>
        <w:rPr>
          <w:sz w:val="18"/>
        </w:rPr>
      </w:pPr>
      <w:bookmarkStart w:id="204" w:name="6.7.7._Tuo_atveju,_kai_Užsakovas_atsako_"/>
      <w:bookmarkEnd w:id="204"/>
      <w:r>
        <w:rPr>
          <w:sz w:val="18"/>
        </w:rPr>
        <w:t>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w:t>
      </w:r>
      <w:r>
        <w:rPr>
          <w:spacing w:val="80"/>
          <w:sz w:val="18"/>
        </w:rPr>
        <w:t xml:space="preserve"> </w:t>
      </w:r>
      <w:r>
        <w:rPr>
          <w:sz w:val="18"/>
        </w:rPr>
        <w:t>Darbų</w:t>
      </w:r>
      <w:r>
        <w:rPr>
          <w:spacing w:val="80"/>
          <w:sz w:val="18"/>
        </w:rPr>
        <w:t xml:space="preserve"> </w:t>
      </w:r>
      <w:r>
        <w:rPr>
          <w:sz w:val="18"/>
        </w:rPr>
        <w:t>terminų</w:t>
      </w:r>
      <w:r>
        <w:rPr>
          <w:spacing w:val="80"/>
          <w:sz w:val="18"/>
        </w:rPr>
        <w:t xml:space="preserve"> </w:t>
      </w:r>
      <w:r>
        <w:rPr>
          <w:sz w:val="18"/>
        </w:rPr>
        <w:t>pratęsimo</w:t>
      </w:r>
      <w:r>
        <w:rPr>
          <w:spacing w:val="80"/>
          <w:sz w:val="18"/>
        </w:rPr>
        <w:t xml:space="preserve"> </w:t>
      </w:r>
      <w:r>
        <w:rPr>
          <w:sz w:val="18"/>
        </w:rPr>
        <w:t>laikotarpį</w:t>
      </w:r>
      <w:r>
        <w:rPr>
          <w:spacing w:val="80"/>
          <w:w w:val="150"/>
          <w:sz w:val="18"/>
        </w:rPr>
        <w:t xml:space="preserve"> </w:t>
      </w:r>
      <w:hyperlink w:anchor="_bookmark174" w:history="1">
        <w:r>
          <w:rPr>
            <w:sz w:val="18"/>
          </w:rPr>
          <w:t>15.9</w:t>
        </w:r>
      </w:hyperlink>
      <w:r>
        <w:rPr>
          <w:spacing w:val="80"/>
          <w:sz w:val="18"/>
        </w:rPr>
        <w:t xml:space="preserve"> </w:t>
      </w:r>
      <w:r>
        <w:rPr>
          <w:sz w:val="18"/>
        </w:rPr>
        <w:t>punkte</w:t>
      </w:r>
    </w:p>
    <w:p w:rsidR="00B12FF0" w:rsidRDefault="00077C34">
      <w:pPr>
        <w:pStyle w:val="Pagrindinistekstas"/>
        <w:spacing w:before="6" w:line="261" w:lineRule="auto"/>
        <w:ind w:left="2" w:right="138"/>
      </w:pPr>
      <w:r>
        <w:t>„</w:t>
      </w:r>
      <w:hyperlink w:anchor="_bookmark174" w:history="1">
        <w:r>
          <w:t>Papildomų Išlaidų kompensavimas ir Išlaidų</w:t>
        </w:r>
      </w:hyperlink>
      <w:r>
        <w:t xml:space="preserve"> </w:t>
      </w:r>
      <w:hyperlink w:anchor="_bookmark174" w:history="1">
        <w:r>
          <w:t>perskaičiavimas</w:t>
        </w:r>
      </w:hyperlink>
      <w:r>
        <w:t>“ nustatyta tvarka. Tuo tikslu Šalys privalo sudaryti</w:t>
      </w:r>
      <w:r>
        <w:rPr>
          <w:spacing w:val="80"/>
        </w:rPr>
        <w:t xml:space="preserve"> </w:t>
      </w:r>
      <w:r>
        <w:t>Susitarimą</w:t>
      </w:r>
      <w:r>
        <w:rPr>
          <w:spacing w:val="80"/>
        </w:rPr>
        <w:t xml:space="preserve"> </w:t>
      </w:r>
      <w:hyperlink w:anchor="_bookmark210" w:history="1">
        <w:r>
          <w:t>25</w:t>
        </w:r>
      </w:hyperlink>
      <w:r>
        <w:rPr>
          <w:spacing w:val="80"/>
        </w:rPr>
        <w:t xml:space="preserve"> </w:t>
      </w:r>
      <w:r>
        <w:t>straipsnyje</w:t>
      </w:r>
      <w:r>
        <w:rPr>
          <w:spacing w:val="80"/>
        </w:rPr>
        <w:t xml:space="preserve"> </w:t>
      </w:r>
      <w:r>
        <w:t>„</w:t>
      </w:r>
      <w:hyperlink w:anchor="_bookmark210" w:history="1">
        <w:r>
          <w:t>Sutarties</w:t>
        </w:r>
      </w:hyperlink>
      <w:r>
        <w:t xml:space="preserve"> </w:t>
      </w:r>
      <w:hyperlink w:anchor="_bookmark210" w:history="1">
        <w:r>
          <w:t>pakeitimai</w:t>
        </w:r>
      </w:hyperlink>
      <w:r>
        <w:t>“ nustatyta tvarka.</w:t>
      </w:r>
    </w:p>
    <w:p w:rsidR="00B12FF0" w:rsidRDefault="00077C34">
      <w:pPr>
        <w:pStyle w:val="Sraopastraipa"/>
        <w:numPr>
          <w:ilvl w:val="2"/>
          <w:numId w:val="4"/>
        </w:numPr>
        <w:tabs>
          <w:tab w:val="left" w:pos="564"/>
        </w:tabs>
        <w:spacing w:before="100" w:line="261" w:lineRule="auto"/>
        <w:ind w:left="2" w:right="139" w:firstLine="0"/>
        <w:jc w:val="both"/>
        <w:rPr>
          <w:sz w:val="18"/>
        </w:rPr>
      </w:pPr>
      <w:r>
        <w:rPr>
          <w:sz w:val="18"/>
        </w:rPr>
        <w:t>Jeigu</w:t>
      </w:r>
      <w:r>
        <w:rPr>
          <w:spacing w:val="-9"/>
          <w:sz w:val="18"/>
        </w:rPr>
        <w:t xml:space="preserve"> </w:t>
      </w:r>
      <w:r>
        <w:rPr>
          <w:sz w:val="18"/>
        </w:rPr>
        <w:t>Užsakovo</w:t>
      </w:r>
      <w:r>
        <w:rPr>
          <w:spacing w:val="-9"/>
          <w:sz w:val="18"/>
        </w:rPr>
        <w:t xml:space="preserve"> </w:t>
      </w:r>
      <w:r>
        <w:rPr>
          <w:sz w:val="18"/>
        </w:rPr>
        <w:t>užduotyje</w:t>
      </w:r>
      <w:r>
        <w:rPr>
          <w:spacing w:val="-9"/>
          <w:sz w:val="18"/>
        </w:rPr>
        <w:t xml:space="preserve"> </w:t>
      </w:r>
      <w:r>
        <w:rPr>
          <w:sz w:val="18"/>
        </w:rPr>
        <w:t>arba</w:t>
      </w:r>
      <w:r>
        <w:rPr>
          <w:spacing w:val="-9"/>
          <w:sz w:val="18"/>
        </w:rPr>
        <w:t xml:space="preserve"> </w:t>
      </w:r>
      <w:r>
        <w:rPr>
          <w:sz w:val="18"/>
        </w:rPr>
        <w:t>Statinio</w:t>
      </w:r>
      <w:r>
        <w:rPr>
          <w:spacing w:val="-9"/>
          <w:sz w:val="18"/>
        </w:rPr>
        <w:t xml:space="preserve"> </w:t>
      </w:r>
      <w:r>
        <w:rPr>
          <w:sz w:val="18"/>
        </w:rPr>
        <w:t>projekte</w:t>
      </w:r>
      <w:r>
        <w:rPr>
          <w:spacing w:val="-10"/>
          <w:sz w:val="18"/>
        </w:rPr>
        <w:t xml:space="preserve"> </w:t>
      </w:r>
      <w:r>
        <w:rPr>
          <w:sz w:val="18"/>
        </w:rPr>
        <w:t>yra įvardyti pagrindiniai Statybos produktai ir Įrenginiai, Rangovas privalo suderinti su Užsakovu jų pavyzdžius prieš užsakydamas ar nupirkdamas tokius Statybos produktus</w:t>
      </w:r>
      <w:r>
        <w:rPr>
          <w:spacing w:val="-12"/>
          <w:sz w:val="18"/>
        </w:rPr>
        <w:t xml:space="preserve"> </w:t>
      </w:r>
      <w:r>
        <w:rPr>
          <w:sz w:val="18"/>
        </w:rPr>
        <w:t>ar</w:t>
      </w:r>
      <w:r>
        <w:rPr>
          <w:spacing w:val="-12"/>
          <w:sz w:val="18"/>
        </w:rPr>
        <w:t xml:space="preserve"> </w:t>
      </w:r>
      <w:r>
        <w:rPr>
          <w:sz w:val="18"/>
        </w:rPr>
        <w:t>Įrenginius,</w:t>
      </w:r>
      <w:r>
        <w:rPr>
          <w:spacing w:val="-12"/>
          <w:sz w:val="18"/>
        </w:rPr>
        <w:t xml:space="preserve"> </w:t>
      </w:r>
      <w:r>
        <w:rPr>
          <w:sz w:val="18"/>
        </w:rPr>
        <w:t>išskyrus</w:t>
      </w:r>
      <w:r>
        <w:rPr>
          <w:spacing w:val="-12"/>
          <w:sz w:val="18"/>
        </w:rPr>
        <w:t xml:space="preserve"> </w:t>
      </w:r>
      <w:r>
        <w:rPr>
          <w:sz w:val="18"/>
        </w:rPr>
        <w:t>tuos</w:t>
      </w:r>
      <w:r>
        <w:rPr>
          <w:spacing w:val="-12"/>
          <w:sz w:val="18"/>
        </w:rPr>
        <w:t xml:space="preserve"> </w:t>
      </w:r>
      <w:r>
        <w:rPr>
          <w:sz w:val="18"/>
        </w:rPr>
        <w:t>atvejus,</w:t>
      </w:r>
      <w:r>
        <w:rPr>
          <w:spacing w:val="-12"/>
          <w:sz w:val="18"/>
        </w:rPr>
        <w:t xml:space="preserve"> </w:t>
      </w:r>
      <w:r>
        <w:rPr>
          <w:sz w:val="18"/>
        </w:rPr>
        <w:t>kai</w:t>
      </w:r>
      <w:r>
        <w:rPr>
          <w:spacing w:val="-12"/>
          <w:sz w:val="18"/>
        </w:rPr>
        <w:t xml:space="preserve"> </w:t>
      </w:r>
      <w:r>
        <w:rPr>
          <w:sz w:val="18"/>
        </w:rPr>
        <w:t>konkretūs Statybos produktai ar Įrenginiai yra nurodyti Rangovo pasiūlyme arba yra gaminami unikalūs Statybos produktai ar Įrenginiai Statybos darbų vykdymui.</w:t>
      </w:r>
    </w:p>
    <w:p w:rsidR="00B12FF0" w:rsidRDefault="00077C34">
      <w:pPr>
        <w:pStyle w:val="Sraopastraipa"/>
        <w:numPr>
          <w:ilvl w:val="2"/>
          <w:numId w:val="4"/>
        </w:numPr>
        <w:tabs>
          <w:tab w:val="left" w:pos="564"/>
        </w:tabs>
        <w:spacing w:before="104"/>
        <w:ind w:left="564" w:hanging="562"/>
        <w:jc w:val="both"/>
        <w:rPr>
          <w:sz w:val="18"/>
        </w:rPr>
      </w:pPr>
      <w:r>
        <w:rPr>
          <w:sz w:val="18"/>
        </w:rPr>
        <w:t>Rangovas</w:t>
      </w:r>
      <w:r>
        <w:rPr>
          <w:spacing w:val="48"/>
          <w:sz w:val="18"/>
        </w:rPr>
        <w:t xml:space="preserve"> </w:t>
      </w:r>
      <w:r>
        <w:rPr>
          <w:sz w:val="18"/>
        </w:rPr>
        <w:t>privalo</w:t>
      </w:r>
      <w:r>
        <w:rPr>
          <w:spacing w:val="48"/>
          <w:sz w:val="18"/>
        </w:rPr>
        <w:t xml:space="preserve"> </w:t>
      </w:r>
      <w:r>
        <w:rPr>
          <w:sz w:val="18"/>
        </w:rPr>
        <w:t>sandėliuoti</w:t>
      </w:r>
      <w:r>
        <w:rPr>
          <w:spacing w:val="48"/>
          <w:sz w:val="18"/>
        </w:rPr>
        <w:t xml:space="preserve"> </w:t>
      </w:r>
      <w:r>
        <w:rPr>
          <w:sz w:val="18"/>
        </w:rPr>
        <w:t>ir</w:t>
      </w:r>
      <w:r>
        <w:rPr>
          <w:spacing w:val="48"/>
          <w:sz w:val="18"/>
        </w:rPr>
        <w:t xml:space="preserve"> </w:t>
      </w:r>
      <w:r>
        <w:rPr>
          <w:sz w:val="18"/>
        </w:rPr>
        <w:t>saugoti</w:t>
      </w:r>
      <w:r>
        <w:rPr>
          <w:spacing w:val="49"/>
          <w:sz w:val="18"/>
        </w:rPr>
        <w:t xml:space="preserve"> </w:t>
      </w:r>
      <w:r>
        <w:rPr>
          <w:spacing w:val="-2"/>
          <w:sz w:val="18"/>
        </w:rPr>
        <w:t>Statybos</w:t>
      </w:r>
    </w:p>
    <w:p w:rsidR="00B12FF0" w:rsidRDefault="00B12FF0">
      <w:pPr>
        <w:pStyle w:val="Sraopastraipa"/>
        <w:rPr>
          <w:sz w:val="18"/>
        </w:rPr>
        <w:sectPr w:rsidR="00B12FF0">
          <w:pgSz w:w="11910" w:h="16840"/>
          <w:pgMar w:top="920" w:right="708" w:bottom="740" w:left="850" w:header="573" w:footer="557" w:gutter="0"/>
          <w:cols w:num="2" w:space="1296" w:equalWidth="0">
            <w:col w:w="4968" w:space="557"/>
            <w:col w:w="4827"/>
          </w:cols>
        </w:sectPr>
      </w:pPr>
    </w:p>
    <w:p w:rsidR="00B12FF0" w:rsidRDefault="00077C34">
      <w:pPr>
        <w:pStyle w:val="Pagrindinistekstas"/>
        <w:spacing w:before="87" w:line="261" w:lineRule="auto"/>
        <w:ind w:right="6"/>
      </w:pPr>
      <w:r>
        <w:t>produktus ir Įrenginius pagal jų gamintojų ar tiekėjų nurodymus ir tokiomis sąlygomis, kad nebūtų pakenkta Statybos produktams ar Įrenginiams.</w:t>
      </w:r>
    </w:p>
    <w:p w:rsidR="00B12FF0" w:rsidRDefault="00077C34">
      <w:pPr>
        <w:pStyle w:val="Sraopastraipa"/>
        <w:numPr>
          <w:ilvl w:val="2"/>
          <w:numId w:val="4"/>
        </w:numPr>
        <w:tabs>
          <w:tab w:val="left" w:pos="847"/>
        </w:tabs>
        <w:spacing w:line="261" w:lineRule="auto"/>
        <w:ind w:left="285" w:right="24" w:firstLine="0"/>
        <w:jc w:val="both"/>
        <w:rPr>
          <w:sz w:val="18"/>
        </w:rPr>
      </w:pPr>
      <w:r>
        <w:rPr>
          <w:sz w:val="18"/>
        </w:rPr>
        <w:t>Kiekvienas Rangovo patiektų Statybos produktų ir Įrenginių vienetas tampa Užsakovo nuosavybe nuo ankstesniosios</w:t>
      </w:r>
      <w:r>
        <w:rPr>
          <w:spacing w:val="-12"/>
          <w:sz w:val="18"/>
        </w:rPr>
        <w:t xml:space="preserve"> </w:t>
      </w:r>
      <w:r>
        <w:rPr>
          <w:sz w:val="18"/>
        </w:rPr>
        <w:t>iš</w:t>
      </w:r>
      <w:r>
        <w:rPr>
          <w:spacing w:val="-12"/>
          <w:sz w:val="18"/>
        </w:rPr>
        <w:t xml:space="preserve"> </w:t>
      </w:r>
      <w:r>
        <w:rPr>
          <w:sz w:val="18"/>
        </w:rPr>
        <w:t>šių</w:t>
      </w:r>
      <w:r>
        <w:rPr>
          <w:spacing w:val="-12"/>
          <w:sz w:val="18"/>
        </w:rPr>
        <w:t xml:space="preserve"> </w:t>
      </w:r>
      <w:r>
        <w:rPr>
          <w:sz w:val="18"/>
        </w:rPr>
        <w:t>aplinkybių:</w:t>
      </w:r>
      <w:r>
        <w:rPr>
          <w:spacing w:val="-12"/>
          <w:sz w:val="18"/>
        </w:rPr>
        <w:t xml:space="preserve"> </w:t>
      </w:r>
      <w:r>
        <w:rPr>
          <w:sz w:val="18"/>
        </w:rPr>
        <w:t>(i)</w:t>
      </w:r>
      <w:r>
        <w:rPr>
          <w:spacing w:val="-12"/>
          <w:sz w:val="18"/>
        </w:rPr>
        <w:t xml:space="preserve"> </w:t>
      </w:r>
      <w:r>
        <w:rPr>
          <w:sz w:val="18"/>
        </w:rPr>
        <w:t>kai</w:t>
      </w:r>
      <w:r>
        <w:rPr>
          <w:spacing w:val="-12"/>
          <w:sz w:val="18"/>
        </w:rPr>
        <w:t xml:space="preserve"> </w:t>
      </w:r>
      <w:r>
        <w:rPr>
          <w:sz w:val="18"/>
        </w:rPr>
        <w:t>Statybos</w:t>
      </w:r>
      <w:r>
        <w:rPr>
          <w:spacing w:val="-12"/>
          <w:sz w:val="18"/>
        </w:rPr>
        <w:t xml:space="preserve"> </w:t>
      </w:r>
      <w:r>
        <w:rPr>
          <w:sz w:val="18"/>
        </w:rPr>
        <w:t>produktai</w:t>
      </w:r>
      <w:r>
        <w:rPr>
          <w:spacing w:val="-12"/>
          <w:sz w:val="18"/>
        </w:rPr>
        <w:t xml:space="preserve"> </w:t>
      </w:r>
      <w:r>
        <w:rPr>
          <w:sz w:val="18"/>
        </w:rPr>
        <w:t>ir Įrenginiai yra panaudojami vykdant Statybos darbus ir tampa Objekto sudėtine dalimi arba (ii) kai Sutartyje numatytais</w:t>
      </w:r>
      <w:r>
        <w:rPr>
          <w:spacing w:val="-3"/>
          <w:sz w:val="18"/>
        </w:rPr>
        <w:t xml:space="preserve"> </w:t>
      </w:r>
      <w:r>
        <w:rPr>
          <w:sz w:val="18"/>
        </w:rPr>
        <w:t>atvejais</w:t>
      </w:r>
      <w:r>
        <w:rPr>
          <w:spacing w:val="-3"/>
          <w:sz w:val="18"/>
        </w:rPr>
        <w:t xml:space="preserve"> </w:t>
      </w:r>
      <w:r>
        <w:rPr>
          <w:sz w:val="18"/>
        </w:rPr>
        <w:t>Užsakovas</w:t>
      </w:r>
      <w:r>
        <w:rPr>
          <w:spacing w:val="-3"/>
          <w:sz w:val="18"/>
        </w:rPr>
        <w:t xml:space="preserve"> </w:t>
      </w:r>
      <w:r>
        <w:rPr>
          <w:sz w:val="18"/>
        </w:rPr>
        <w:t>atsiskaito</w:t>
      </w:r>
      <w:r>
        <w:rPr>
          <w:spacing w:val="-3"/>
          <w:sz w:val="18"/>
        </w:rPr>
        <w:t xml:space="preserve"> </w:t>
      </w:r>
      <w:r>
        <w:rPr>
          <w:sz w:val="18"/>
        </w:rPr>
        <w:t>už</w:t>
      </w:r>
      <w:r>
        <w:rPr>
          <w:spacing w:val="-3"/>
          <w:sz w:val="18"/>
        </w:rPr>
        <w:t xml:space="preserve"> </w:t>
      </w:r>
      <w:r>
        <w:rPr>
          <w:sz w:val="18"/>
        </w:rPr>
        <w:t>tuos</w:t>
      </w:r>
      <w:r>
        <w:rPr>
          <w:spacing w:val="-3"/>
          <w:sz w:val="18"/>
        </w:rPr>
        <w:t xml:space="preserve"> </w:t>
      </w:r>
      <w:r>
        <w:rPr>
          <w:sz w:val="18"/>
        </w:rPr>
        <w:t>Statybos produktus</w:t>
      </w:r>
      <w:r>
        <w:rPr>
          <w:spacing w:val="-4"/>
          <w:sz w:val="18"/>
        </w:rPr>
        <w:t xml:space="preserve"> </w:t>
      </w:r>
      <w:r>
        <w:rPr>
          <w:sz w:val="18"/>
        </w:rPr>
        <w:t>ir</w:t>
      </w:r>
      <w:r>
        <w:rPr>
          <w:spacing w:val="-4"/>
          <w:sz w:val="18"/>
        </w:rPr>
        <w:t xml:space="preserve"> </w:t>
      </w:r>
      <w:r>
        <w:rPr>
          <w:sz w:val="18"/>
        </w:rPr>
        <w:t>Įrenginius</w:t>
      </w:r>
      <w:r>
        <w:rPr>
          <w:spacing w:val="-4"/>
          <w:sz w:val="18"/>
        </w:rPr>
        <w:t xml:space="preserve"> </w:t>
      </w:r>
      <w:r>
        <w:rPr>
          <w:sz w:val="18"/>
        </w:rPr>
        <w:t>su</w:t>
      </w:r>
      <w:r>
        <w:rPr>
          <w:spacing w:val="-4"/>
          <w:sz w:val="18"/>
        </w:rPr>
        <w:t xml:space="preserve"> </w:t>
      </w:r>
      <w:r>
        <w:rPr>
          <w:sz w:val="18"/>
        </w:rPr>
        <w:t>Rangovu.</w:t>
      </w:r>
      <w:r>
        <w:rPr>
          <w:spacing w:val="-4"/>
          <w:sz w:val="18"/>
        </w:rPr>
        <w:t xml:space="preserve"> </w:t>
      </w:r>
      <w:r>
        <w:rPr>
          <w:sz w:val="18"/>
        </w:rPr>
        <w:t>Įrenginiai</w:t>
      </w:r>
      <w:r>
        <w:rPr>
          <w:spacing w:val="-4"/>
          <w:sz w:val="18"/>
        </w:rPr>
        <w:t xml:space="preserve"> </w:t>
      </w:r>
      <w:r>
        <w:rPr>
          <w:sz w:val="18"/>
        </w:rPr>
        <w:t>ir</w:t>
      </w:r>
      <w:r>
        <w:rPr>
          <w:spacing w:val="-4"/>
          <w:sz w:val="18"/>
        </w:rPr>
        <w:t xml:space="preserve"> </w:t>
      </w:r>
      <w:r>
        <w:rPr>
          <w:sz w:val="18"/>
        </w:rPr>
        <w:t>kiti</w:t>
      </w:r>
      <w:r>
        <w:rPr>
          <w:spacing w:val="-4"/>
          <w:sz w:val="18"/>
        </w:rPr>
        <w:t xml:space="preserve"> </w:t>
      </w:r>
      <w:r>
        <w:rPr>
          <w:sz w:val="18"/>
        </w:rPr>
        <w:t>daiktai, kuriuos</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pateikti</w:t>
      </w:r>
      <w:r>
        <w:rPr>
          <w:spacing w:val="-12"/>
          <w:sz w:val="18"/>
        </w:rPr>
        <w:t xml:space="preserve"> </w:t>
      </w:r>
      <w:r>
        <w:rPr>
          <w:sz w:val="18"/>
        </w:rPr>
        <w:t>Užsakovui</w:t>
      </w:r>
      <w:r>
        <w:rPr>
          <w:spacing w:val="-12"/>
          <w:sz w:val="18"/>
        </w:rPr>
        <w:t xml:space="preserve"> </w:t>
      </w:r>
      <w:r>
        <w:rPr>
          <w:sz w:val="18"/>
        </w:rPr>
        <w:t>pagal</w:t>
      </w:r>
      <w:r>
        <w:rPr>
          <w:spacing w:val="-12"/>
          <w:sz w:val="18"/>
        </w:rPr>
        <w:t xml:space="preserve"> </w:t>
      </w:r>
      <w:r>
        <w:rPr>
          <w:sz w:val="18"/>
        </w:rPr>
        <w:t>Sutartį</w:t>
      </w:r>
      <w:r>
        <w:rPr>
          <w:spacing w:val="-12"/>
          <w:sz w:val="18"/>
        </w:rPr>
        <w:t xml:space="preserve"> </w:t>
      </w:r>
      <w:r>
        <w:rPr>
          <w:sz w:val="18"/>
        </w:rPr>
        <w:t>ir kurie netampa Objekto sudėtine dalimi, tampa Užsakovo nuosavybe nuo ankstesniosios iš šių aplinkybių: (i) kai Rangovas juos perduoda, o Užsakovas priima pagal perdavimo-priėmimo</w:t>
      </w:r>
      <w:r>
        <w:rPr>
          <w:spacing w:val="11"/>
          <w:sz w:val="18"/>
        </w:rPr>
        <w:t xml:space="preserve"> </w:t>
      </w:r>
      <w:r>
        <w:rPr>
          <w:sz w:val="18"/>
        </w:rPr>
        <w:t>aktą</w:t>
      </w:r>
      <w:r>
        <w:rPr>
          <w:spacing w:val="11"/>
          <w:sz w:val="18"/>
        </w:rPr>
        <w:t xml:space="preserve"> </w:t>
      </w:r>
      <w:r>
        <w:rPr>
          <w:sz w:val="18"/>
        </w:rPr>
        <w:t>ar</w:t>
      </w:r>
      <w:r>
        <w:rPr>
          <w:spacing w:val="11"/>
          <w:sz w:val="18"/>
        </w:rPr>
        <w:t xml:space="preserve"> </w:t>
      </w:r>
      <w:r>
        <w:rPr>
          <w:sz w:val="18"/>
        </w:rPr>
        <w:t>kitą</w:t>
      </w:r>
      <w:r>
        <w:rPr>
          <w:spacing w:val="11"/>
          <w:sz w:val="18"/>
        </w:rPr>
        <w:t xml:space="preserve"> </w:t>
      </w:r>
      <w:r>
        <w:rPr>
          <w:sz w:val="18"/>
        </w:rPr>
        <w:t>rašytinį</w:t>
      </w:r>
      <w:r>
        <w:rPr>
          <w:spacing w:val="11"/>
          <w:sz w:val="18"/>
        </w:rPr>
        <w:t xml:space="preserve"> </w:t>
      </w:r>
      <w:r>
        <w:rPr>
          <w:sz w:val="18"/>
        </w:rPr>
        <w:t>dokumentą</w:t>
      </w:r>
      <w:r>
        <w:rPr>
          <w:spacing w:val="12"/>
          <w:sz w:val="18"/>
        </w:rPr>
        <w:t xml:space="preserve"> </w:t>
      </w:r>
      <w:r>
        <w:rPr>
          <w:spacing w:val="-4"/>
          <w:sz w:val="18"/>
        </w:rPr>
        <w:t>arba</w:t>
      </w:r>
    </w:p>
    <w:p w:rsidR="00B12FF0" w:rsidRDefault="00077C34">
      <w:pPr>
        <w:pStyle w:val="Pagrindinistekstas"/>
        <w:spacing w:before="11" w:line="261" w:lineRule="auto"/>
        <w:ind w:right="30"/>
      </w:pPr>
      <w:r>
        <w:t>(ii) kai Užsakovas atsiskaito už tuos Įrenginius ar kitus daiktus su Rangovu.</w:t>
      </w:r>
    </w:p>
    <w:p w:rsidR="00B12FF0" w:rsidRDefault="00077C34">
      <w:pPr>
        <w:pStyle w:val="Sraopastraipa"/>
        <w:numPr>
          <w:ilvl w:val="2"/>
          <w:numId w:val="4"/>
        </w:numPr>
        <w:tabs>
          <w:tab w:val="left" w:pos="847"/>
        </w:tabs>
        <w:spacing w:before="98" w:line="261" w:lineRule="auto"/>
        <w:ind w:left="285" w:firstLine="0"/>
        <w:jc w:val="both"/>
        <w:rPr>
          <w:sz w:val="18"/>
        </w:rPr>
      </w:pPr>
      <w:r>
        <w:rPr>
          <w:sz w:val="18"/>
        </w:rPr>
        <w:t>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w:t>
      </w:r>
      <w:r>
        <w:rPr>
          <w:spacing w:val="-9"/>
          <w:sz w:val="18"/>
        </w:rPr>
        <w:t xml:space="preserve"> </w:t>
      </w:r>
      <w:r>
        <w:rPr>
          <w:sz w:val="18"/>
        </w:rPr>
        <w:t>Užsakovui,</w:t>
      </w:r>
      <w:r>
        <w:rPr>
          <w:spacing w:val="-9"/>
          <w:sz w:val="18"/>
        </w:rPr>
        <w:t xml:space="preserve"> </w:t>
      </w:r>
      <w:r>
        <w:rPr>
          <w:sz w:val="18"/>
        </w:rPr>
        <w:t>kad</w:t>
      </w:r>
      <w:r>
        <w:rPr>
          <w:spacing w:val="-9"/>
          <w:sz w:val="18"/>
        </w:rPr>
        <w:t xml:space="preserve"> </w:t>
      </w:r>
      <w:r>
        <w:rPr>
          <w:sz w:val="18"/>
        </w:rPr>
        <w:t>jokie</w:t>
      </w:r>
      <w:r>
        <w:rPr>
          <w:spacing w:val="-9"/>
          <w:sz w:val="18"/>
        </w:rPr>
        <w:t xml:space="preserve"> </w:t>
      </w:r>
      <w:r>
        <w:rPr>
          <w:sz w:val="18"/>
        </w:rPr>
        <w:t>tretieji</w:t>
      </w:r>
      <w:r>
        <w:rPr>
          <w:spacing w:val="-9"/>
          <w:sz w:val="18"/>
        </w:rPr>
        <w:t xml:space="preserve"> </w:t>
      </w:r>
      <w:r>
        <w:rPr>
          <w:sz w:val="18"/>
        </w:rPr>
        <w:t>asmenys</w:t>
      </w:r>
      <w:r>
        <w:rPr>
          <w:spacing w:val="-9"/>
          <w:sz w:val="18"/>
        </w:rPr>
        <w:t xml:space="preserve"> </w:t>
      </w:r>
      <w:r>
        <w:rPr>
          <w:sz w:val="18"/>
        </w:rPr>
        <w:t>neturi</w:t>
      </w:r>
      <w:r>
        <w:rPr>
          <w:spacing w:val="-9"/>
          <w:sz w:val="18"/>
        </w:rPr>
        <w:t xml:space="preserve"> </w:t>
      </w:r>
      <w:r>
        <w:rPr>
          <w:sz w:val="18"/>
        </w:rPr>
        <w:t>jokių teisių ar pretenzijų į Statybos produktus, Įrenginius ar kitus daiktus, Užsakovui perleidžiama nuosavybės teisė į Statybos</w:t>
      </w:r>
      <w:r>
        <w:rPr>
          <w:spacing w:val="-9"/>
          <w:sz w:val="18"/>
        </w:rPr>
        <w:t xml:space="preserve"> </w:t>
      </w:r>
      <w:r>
        <w:rPr>
          <w:sz w:val="18"/>
        </w:rPr>
        <w:t>produktus,</w:t>
      </w:r>
      <w:r>
        <w:rPr>
          <w:spacing w:val="-9"/>
          <w:sz w:val="18"/>
        </w:rPr>
        <w:t xml:space="preserve"> </w:t>
      </w:r>
      <w:r>
        <w:rPr>
          <w:sz w:val="18"/>
        </w:rPr>
        <w:t>Įrenginius</w:t>
      </w:r>
      <w:r>
        <w:rPr>
          <w:spacing w:val="-9"/>
          <w:sz w:val="18"/>
        </w:rPr>
        <w:t xml:space="preserve"> </w:t>
      </w:r>
      <w:r>
        <w:rPr>
          <w:sz w:val="18"/>
        </w:rPr>
        <w:t>ar</w:t>
      </w:r>
      <w:r>
        <w:rPr>
          <w:spacing w:val="-9"/>
          <w:sz w:val="18"/>
        </w:rPr>
        <w:t xml:space="preserve"> </w:t>
      </w:r>
      <w:r>
        <w:rPr>
          <w:sz w:val="18"/>
        </w:rPr>
        <w:t>kitus</w:t>
      </w:r>
      <w:r>
        <w:rPr>
          <w:spacing w:val="-9"/>
          <w:sz w:val="18"/>
        </w:rPr>
        <w:t xml:space="preserve"> </w:t>
      </w:r>
      <w:r>
        <w:rPr>
          <w:sz w:val="18"/>
        </w:rPr>
        <w:t>daiktus</w:t>
      </w:r>
      <w:r>
        <w:rPr>
          <w:spacing w:val="-9"/>
          <w:sz w:val="18"/>
        </w:rPr>
        <w:t xml:space="preserve"> </w:t>
      </w:r>
      <w:r>
        <w:rPr>
          <w:sz w:val="18"/>
        </w:rPr>
        <w:t>yra</w:t>
      </w:r>
      <w:r>
        <w:rPr>
          <w:spacing w:val="-9"/>
          <w:sz w:val="18"/>
        </w:rPr>
        <w:t xml:space="preserve"> </w:t>
      </w:r>
      <w:r>
        <w:rPr>
          <w:sz w:val="18"/>
        </w:rPr>
        <w:t>neatimta ir neapribota.</w:t>
      </w:r>
    </w:p>
    <w:p w:rsidR="00B12FF0" w:rsidRDefault="00077C34">
      <w:pPr>
        <w:pStyle w:val="Sraopastraipa"/>
        <w:numPr>
          <w:ilvl w:val="2"/>
          <w:numId w:val="4"/>
        </w:numPr>
        <w:tabs>
          <w:tab w:val="left" w:pos="847"/>
        </w:tabs>
        <w:spacing w:before="105" w:line="261" w:lineRule="auto"/>
        <w:ind w:left="285" w:right="6" w:firstLine="0"/>
        <w:jc w:val="both"/>
        <w:rPr>
          <w:sz w:val="18"/>
        </w:rPr>
      </w:pPr>
      <w:r>
        <w:rPr>
          <w:sz w:val="18"/>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rsidR="00B12FF0" w:rsidRDefault="00077C34">
      <w:pPr>
        <w:pStyle w:val="Sraopastraipa"/>
        <w:numPr>
          <w:ilvl w:val="2"/>
          <w:numId w:val="4"/>
        </w:numPr>
        <w:tabs>
          <w:tab w:val="left" w:pos="847"/>
        </w:tabs>
        <w:spacing w:before="102" w:line="261" w:lineRule="auto"/>
        <w:ind w:left="285" w:firstLine="0"/>
        <w:jc w:val="both"/>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w:t>
      </w:r>
      <w:r>
        <w:rPr>
          <w:spacing w:val="-1"/>
          <w:sz w:val="18"/>
        </w:rPr>
        <w:t xml:space="preserve"> </w:t>
      </w:r>
      <w:r>
        <w:rPr>
          <w:sz w:val="18"/>
        </w:rPr>
        <w:t>Darbų</w:t>
      </w:r>
      <w:r>
        <w:rPr>
          <w:spacing w:val="-1"/>
          <w:sz w:val="18"/>
        </w:rPr>
        <w:t xml:space="preserve"> </w:t>
      </w:r>
      <w:r>
        <w:rPr>
          <w:sz w:val="18"/>
        </w:rPr>
        <w:t>perdavimo-priėmimo</w:t>
      </w:r>
      <w:r>
        <w:rPr>
          <w:spacing w:val="-1"/>
          <w:sz w:val="18"/>
        </w:rPr>
        <w:t xml:space="preserve"> </w:t>
      </w:r>
      <w:r>
        <w:rPr>
          <w:sz w:val="18"/>
        </w:rPr>
        <w:t>akto</w:t>
      </w:r>
      <w:r>
        <w:rPr>
          <w:spacing w:val="-1"/>
          <w:sz w:val="18"/>
        </w:rPr>
        <w:t xml:space="preserve"> </w:t>
      </w:r>
      <w:r>
        <w:rPr>
          <w:sz w:val="18"/>
        </w:rPr>
        <w:t>sudarymo</w:t>
      </w:r>
      <w:r>
        <w:rPr>
          <w:spacing w:val="-1"/>
          <w:sz w:val="18"/>
        </w:rPr>
        <w:t xml:space="preserve"> </w:t>
      </w:r>
      <w:r>
        <w:rPr>
          <w:sz w:val="18"/>
        </w:rPr>
        <w:t>arba iki tų Statybos produktų ir Įrenginių perdavimo Užsakovui Sutartyje numatytais atvejais pagal perdavimo-priėmimo aktą ar kitą rašytinį dokumentą. Įrenginių ir kitų daiktų, kuriuos</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pateikti</w:t>
      </w:r>
      <w:r>
        <w:rPr>
          <w:spacing w:val="-12"/>
          <w:sz w:val="18"/>
        </w:rPr>
        <w:t xml:space="preserve"> </w:t>
      </w:r>
      <w:r>
        <w:rPr>
          <w:sz w:val="18"/>
        </w:rPr>
        <w:t>Užsakovui</w:t>
      </w:r>
      <w:r>
        <w:rPr>
          <w:spacing w:val="-12"/>
          <w:sz w:val="18"/>
        </w:rPr>
        <w:t xml:space="preserve"> </w:t>
      </w:r>
      <w:r>
        <w:rPr>
          <w:sz w:val="18"/>
        </w:rPr>
        <w:t>pagal</w:t>
      </w:r>
      <w:r>
        <w:rPr>
          <w:spacing w:val="-12"/>
          <w:sz w:val="18"/>
        </w:rPr>
        <w:t xml:space="preserve"> </w:t>
      </w:r>
      <w:r>
        <w:rPr>
          <w:sz w:val="18"/>
        </w:rPr>
        <w:t>Sutartį</w:t>
      </w:r>
      <w:r>
        <w:rPr>
          <w:spacing w:val="-12"/>
          <w:sz w:val="18"/>
        </w:rPr>
        <w:t xml:space="preserve"> </w:t>
      </w:r>
      <w:r>
        <w:rPr>
          <w:sz w:val="18"/>
        </w:rPr>
        <w:t>ir kurie netampa Objekto sudėtine dalimi, praradimo arba sugadinimo rizika tenka Rangovui iki to momento, kai Rangovas juos perduoda, o Užsakovas priima pagal perdavimo-priėmimo aktą ar kitą rašytinį dokumentą.</w:t>
      </w:r>
    </w:p>
    <w:p w:rsidR="00B12FF0" w:rsidRDefault="00077C34">
      <w:pPr>
        <w:pStyle w:val="Sraopastraipa"/>
        <w:numPr>
          <w:ilvl w:val="2"/>
          <w:numId w:val="4"/>
        </w:numPr>
        <w:tabs>
          <w:tab w:val="left" w:pos="847"/>
        </w:tabs>
        <w:spacing w:before="109" w:line="261" w:lineRule="auto"/>
        <w:ind w:left="285" w:firstLine="0"/>
        <w:jc w:val="both"/>
        <w:rPr>
          <w:sz w:val="18"/>
        </w:rPr>
      </w:pPr>
      <w:bookmarkStart w:id="205" w:name="6.7.14._Jeigu_Rangovo_tiekiamų_Statybos_"/>
      <w:bookmarkEnd w:id="205"/>
      <w:r>
        <w:rPr>
          <w:sz w:val="18"/>
        </w:rPr>
        <w:t>Jeigu Rangovo tiekiamų Statybos produktų arba Įrenginių tiekimo terminai pailgėja dėl Valdžios institucijų sprendimų</w:t>
      </w:r>
      <w:r>
        <w:rPr>
          <w:spacing w:val="-3"/>
          <w:sz w:val="18"/>
        </w:rPr>
        <w:t xml:space="preserve"> </w:t>
      </w:r>
      <w:r>
        <w:rPr>
          <w:sz w:val="18"/>
        </w:rPr>
        <w:t>ar</w:t>
      </w:r>
      <w:r>
        <w:rPr>
          <w:spacing w:val="-3"/>
          <w:sz w:val="18"/>
        </w:rPr>
        <w:t xml:space="preserve"> </w:t>
      </w:r>
      <w:r>
        <w:rPr>
          <w:sz w:val="18"/>
        </w:rPr>
        <w:t>kitų</w:t>
      </w:r>
      <w:r>
        <w:rPr>
          <w:spacing w:val="-3"/>
          <w:sz w:val="18"/>
        </w:rPr>
        <w:t xml:space="preserve"> </w:t>
      </w:r>
      <w:r>
        <w:rPr>
          <w:sz w:val="18"/>
        </w:rPr>
        <w:t>aplinkybių,</w:t>
      </w:r>
      <w:r>
        <w:rPr>
          <w:spacing w:val="-4"/>
          <w:sz w:val="18"/>
        </w:rPr>
        <w:t xml:space="preserve"> </w:t>
      </w:r>
      <w:r>
        <w:rPr>
          <w:sz w:val="18"/>
        </w:rPr>
        <w:t>kurių</w:t>
      </w:r>
      <w:r>
        <w:rPr>
          <w:spacing w:val="-3"/>
          <w:sz w:val="18"/>
        </w:rPr>
        <w:t xml:space="preserve"> </w:t>
      </w:r>
      <w:r>
        <w:rPr>
          <w:sz w:val="18"/>
        </w:rPr>
        <w:t>nebuvo</w:t>
      </w:r>
      <w:r>
        <w:rPr>
          <w:spacing w:val="-3"/>
          <w:sz w:val="18"/>
        </w:rPr>
        <w:t xml:space="preserve"> </w:t>
      </w:r>
      <w:r>
        <w:rPr>
          <w:sz w:val="18"/>
        </w:rPr>
        <w:t>galima</w:t>
      </w:r>
      <w:r>
        <w:rPr>
          <w:spacing w:val="-3"/>
          <w:sz w:val="18"/>
        </w:rPr>
        <w:t xml:space="preserve"> </w:t>
      </w:r>
      <w:r>
        <w:rPr>
          <w:sz w:val="18"/>
        </w:rPr>
        <w:t>numatyti Sutarties sudarymo metu, ir dėl to vėluoja Darbai, o patyrę rangovai negalėjo numatyti tokio terminų pailgėjimo prieš pateikdami</w:t>
      </w:r>
      <w:r>
        <w:rPr>
          <w:spacing w:val="-11"/>
          <w:sz w:val="18"/>
        </w:rPr>
        <w:t xml:space="preserve"> </w:t>
      </w:r>
      <w:r>
        <w:rPr>
          <w:sz w:val="18"/>
        </w:rPr>
        <w:t>tiekėjo</w:t>
      </w:r>
      <w:r>
        <w:rPr>
          <w:spacing w:val="-11"/>
          <w:sz w:val="18"/>
        </w:rPr>
        <w:t xml:space="preserve"> </w:t>
      </w:r>
      <w:r>
        <w:rPr>
          <w:sz w:val="18"/>
        </w:rPr>
        <w:t>pasiūlymus</w:t>
      </w:r>
      <w:r>
        <w:rPr>
          <w:spacing w:val="-11"/>
          <w:sz w:val="18"/>
        </w:rPr>
        <w:t xml:space="preserve"> </w:t>
      </w:r>
      <w:r>
        <w:rPr>
          <w:sz w:val="18"/>
        </w:rPr>
        <w:t>pagal</w:t>
      </w:r>
      <w:r>
        <w:rPr>
          <w:spacing w:val="-11"/>
          <w:sz w:val="18"/>
        </w:rPr>
        <w:t xml:space="preserve"> </w:t>
      </w:r>
      <w:r>
        <w:rPr>
          <w:sz w:val="18"/>
        </w:rPr>
        <w:t>Pirkimo</w:t>
      </w:r>
      <w:r>
        <w:rPr>
          <w:spacing w:val="-11"/>
          <w:sz w:val="18"/>
        </w:rPr>
        <w:t xml:space="preserve"> </w:t>
      </w:r>
      <w:r>
        <w:rPr>
          <w:sz w:val="18"/>
        </w:rPr>
        <w:t>dokumentus</w:t>
      </w:r>
      <w:r>
        <w:rPr>
          <w:spacing w:val="-11"/>
          <w:sz w:val="18"/>
        </w:rPr>
        <w:t xml:space="preserve"> </w:t>
      </w:r>
      <w:r>
        <w:rPr>
          <w:sz w:val="18"/>
        </w:rPr>
        <w:t>ir Rangovas užsakė Statybos produktus arba Įrenginius Grafike numatytu laiku bei dėjo visas pastangas, kad jų tiekimo terminai būtų kuo trumpesni, Rangovas įgyja teisę reikalauti,</w:t>
      </w:r>
      <w:r>
        <w:rPr>
          <w:spacing w:val="-12"/>
          <w:sz w:val="18"/>
        </w:rPr>
        <w:t xml:space="preserve"> </w:t>
      </w:r>
      <w:r>
        <w:rPr>
          <w:sz w:val="18"/>
        </w:rPr>
        <w:t>kad</w:t>
      </w:r>
      <w:r>
        <w:rPr>
          <w:spacing w:val="-12"/>
          <w:sz w:val="18"/>
        </w:rPr>
        <w:t xml:space="preserve"> </w:t>
      </w:r>
      <w:r>
        <w:rPr>
          <w:sz w:val="18"/>
        </w:rPr>
        <w:t>tokia</w:t>
      </w:r>
      <w:r>
        <w:rPr>
          <w:spacing w:val="-12"/>
          <w:sz w:val="18"/>
        </w:rPr>
        <w:t xml:space="preserve"> </w:t>
      </w:r>
      <w:r>
        <w:rPr>
          <w:sz w:val="18"/>
        </w:rPr>
        <w:t>pat</w:t>
      </w:r>
      <w:r>
        <w:rPr>
          <w:spacing w:val="-12"/>
          <w:sz w:val="18"/>
        </w:rPr>
        <w:t xml:space="preserve"> </w:t>
      </w:r>
      <w:r>
        <w:rPr>
          <w:sz w:val="18"/>
        </w:rPr>
        <w:t>trukme,</w:t>
      </w:r>
      <w:r>
        <w:rPr>
          <w:spacing w:val="-12"/>
          <w:sz w:val="18"/>
        </w:rPr>
        <w:t xml:space="preserve"> </w:t>
      </w:r>
      <w:r>
        <w:rPr>
          <w:sz w:val="18"/>
        </w:rPr>
        <w:t>kiek</w:t>
      </w:r>
      <w:r>
        <w:rPr>
          <w:spacing w:val="-12"/>
          <w:sz w:val="18"/>
        </w:rPr>
        <w:t xml:space="preserve"> </w:t>
      </w:r>
      <w:r>
        <w:rPr>
          <w:sz w:val="18"/>
        </w:rPr>
        <w:t>faktiškai</w:t>
      </w:r>
      <w:r>
        <w:rPr>
          <w:spacing w:val="-12"/>
          <w:sz w:val="18"/>
        </w:rPr>
        <w:t xml:space="preserve"> </w:t>
      </w:r>
      <w:r>
        <w:rPr>
          <w:sz w:val="18"/>
        </w:rPr>
        <w:t>vėluoja</w:t>
      </w:r>
      <w:r>
        <w:rPr>
          <w:spacing w:val="-12"/>
          <w:sz w:val="18"/>
        </w:rPr>
        <w:t xml:space="preserve"> </w:t>
      </w:r>
      <w:r>
        <w:rPr>
          <w:sz w:val="18"/>
        </w:rPr>
        <w:t xml:space="preserve">Darbai dėl pailgėjusių Statybos produktų arba Įrenginių tiekimo </w:t>
      </w:r>
      <w:r>
        <w:rPr>
          <w:sz w:val="18"/>
        </w:rPr>
        <w:t>terminų, būtų pratęsti Darbų terminai, tačiau Rangovas neįgyja</w:t>
      </w:r>
      <w:r>
        <w:rPr>
          <w:spacing w:val="-4"/>
          <w:sz w:val="18"/>
        </w:rPr>
        <w:t xml:space="preserve"> </w:t>
      </w:r>
      <w:r>
        <w:rPr>
          <w:sz w:val="18"/>
        </w:rPr>
        <w:t>teisės</w:t>
      </w:r>
      <w:r>
        <w:rPr>
          <w:spacing w:val="-4"/>
          <w:sz w:val="18"/>
        </w:rPr>
        <w:t xml:space="preserve"> </w:t>
      </w:r>
      <w:r>
        <w:rPr>
          <w:sz w:val="18"/>
        </w:rPr>
        <w:t>reikalauti</w:t>
      </w:r>
      <w:r>
        <w:rPr>
          <w:spacing w:val="-4"/>
          <w:sz w:val="18"/>
        </w:rPr>
        <w:t xml:space="preserve"> </w:t>
      </w:r>
      <w:r>
        <w:rPr>
          <w:sz w:val="18"/>
        </w:rPr>
        <w:t>atlyginti</w:t>
      </w:r>
      <w:r>
        <w:rPr>
          <w:spacing w:val="-4"/>
          <w:sz w:val="18"/>
        </w:rPr>
        <w:t xml:space="preserve"> </w:t>
      </w:r>
      <w:r>
        <w:rPr>
          <w:sz w:val="18"/>
        </w:rPr>
        <w:t>Išlaidas</w:t>
      </w:r>
      <w:r>
        <w:rPr>
          <w:spacing w:val="-4"/>
          <w:sz w:val="18"/>
        </w:rPr>
        <w:t xml:space="preserve"> </w:t>
      </w:r>
      <w:r>
        <w:rPr>
          <w:sz w:val="18"/>
        </w:rPr>
        <w:t>ar</w:t>
      </w:r>
      <w:r>
        <w:rPr>
          <w:spacing w:val="-5"/>
          <w:sz w:val="18"/>
        </w:rPr>
        <w:t xml:space="preserve"> </w:t>
      </w:r>
      <w:r>
        <w:rPr>
          <w:sz w:val="18"/>
        </w:rPr>
        <w:t>Pelną</w:t>
      </w:r>
      <w:r>
        <w:rPr>
          <w:spacing w:val="-4"/>
          <w:sz w:val="18"/>
        </w:rPr>
        <w:t xml:space="preserve"> </w:t>
      </w:r>
      <w:r>
        <w:rPr>
          <w:sz w:val="18"/>
        </w:rPr>
        <w:t>už</w:t>
      </w:r>
      <w:r>
        <w:rPr>
          <w:spacing w:val="-4"/>
          <w:sz w:val="18"/>
        </w:rPr>
        <w:t xml:space="preserve"> </w:t>
      </w:r>
      <w:r>
        <w:rPr>
          <w:sz w:val="18"/>
        </w:rPr>
        <w:t>Darbų terminų pratęsimo laikotarpį. Tuo tikslu Šalys privalo sudaryti</w:t>
      </w:r>
      <w:r>
        <w:rPr>
          <w:spacing w:val="80"/>
          <w:sz w:val="18"/>
        </w:rPr>
        <w:t xml:space="preserve"> </w:t>
      </w:r>
      <w:r>
        <w:rPr>
          <w:sz w:val="18"/>
        </w:rPr>
        <w:t>Susitarimą</w:t>
      </w:r>
      <w:r>
        <w:rPr>
          <w:spacing w:val="80"/>
          <w:sz w:val="18"/>
        </w:rPr>
        <w:t xml:space="preserve"> </w:t>
      </w:r>
      <w:hyperlink w:anchor="_bookmark210" w:history="1">
        <w:r>
          <w:rPr>
            <w:sz w:val="18"/>
          </w:rPr>
          <w:t>25</w:t>
        </w:r>
      </w:hyperlink>
      <w:r>
        <w:rPr>
          <w:spacing w:val="80"/>
          <w:sz w:val="18"/>
        </w:rPr>
        <w:t xml:space="preserve"> </w:t>
      </w:r>
      <w:r>
        <w:rPr>
          <w:sz w:val="18"/>
        </w:rPr>
        <w:t>straipsnyje</w:t>
      </w:r>
      <w:r>
        <w:rPr>
          <w:spacing w:val="80"/>
          <w:sz w:val="18"/>
        </w:rPr>
        <w:t xml:space="preserve"> </w:t>
      </w:r>
      <w:r>
        <w:rPr>
          <w:sz w:val="18"/>
        </w:rPr>
        <w:t>„</w:t>
      </w:r>
      <w:hyperlink w:anchor="_bookmark210" w:history="1">
        <w:r>
          <w:rPr>
            <w:sz w:val="18"/>
          </w:rPr>
          <w:t>Sutarties</w:t>
        </w:r>
      </w:hyperlink>
      <w:r>
        <w:rPr>
          <w:sz w:val="18"/>
        </w:rPr>
        <w:t xml:space="preserve"> </w:t>
      </w:r>
      <w:hyperlink w:anchor="_bookmark210" w:history="1">
        <w:r>
          <w:rPr>
            <w:sz w:val="18"/>
          </w:rPr>
          <w:t>pakeitimai</w:t>
        </w:r>
      </w:hyperlink>
      <w:r>
        <w:rPr>
          <w:sz w:val="18"/>
        </w:rPr>
        <w:t>“ nustatyta tvarka.</w:t>
      </w:r>
    </w:p>
    <w:p w:rsidR="00B12FF0" w:rsidRDefault="00077C34">
      <w:pPr>
        <w:pStyle w:val="Antrat3"/>
        <w:numPr>
          <w:ilvl w:val="1"/>
          <w:numId w:val="4"/>
        </w:numPr>
        <w:tabs>
          <w:tab w:val="left" w:pos="802"/>
        </w:tabs>
        <w:spacing w:before="84"/>
        <w:ind w:left="802"/>
        <w:jc w:val="left"/>
      </w:pPr>
      <w:r>
        <w:rPr>
          <w:b w:val="0"/>
        </w:rPr>
        <w:br w:type="column"/>
      </w:r>
      <w:bookmarkStart w:id="206" w:name="6.8._Mokymai"/>
      <w:bookmarkStart w:id="207" w:name="_bookmark82"/>
      <w:bookmarkEnd w:id="206"/>
      <w:bookmarkEnd w:id="207"/>
      <w:r>
        <w:rPr>
          <w:spacing w:val="-2"/>
        </w:rPr>
        <w:t>Mokymai</w:t>
      </w:r>
    </w:p>
    <w:p w:rsidR="00B12FF0" w:rsidRDefault="00077C34">
      <w:pPr>
        <w:pStyle w:val="Sraopastraipa"/>
        <w:numPr>
          <w:ilvl w:val="2"/>
          <w:numId w:val="4"/>
        </w:numPr>
        <w:tabs>
          <w:tab w:val="left" w:pos="1080"/>
        </w:tabs>
        <w:spacing w:before="115" w:line="261" w:lineRule="auto"/>
        <w:ind w:left="518" w:right="137" w:firstLine="0"/>
        <w:jc w:val="both"/>
        <w:rPr>
          <w:sz w:val="18"/>
        </w:rPr>
      </w:pPr>
      <w:r>
        <w:rPr>
          <w:sz w:val="18"/>
        </w:rPr>
        <w:t>Užsakovo užduotyje numatytais atvejais Rangovas privalo iki Darbų perdavimo instruktuoti Užsakovo personalą, kaip naudoti ir prižiūrėti Objektą, jo inžinerines sistemas,</w:t>
      </w:r>
      <w:r>
        <w:rPr>
          <w:spacing w:val="-7"/>
          <w:sz w:val="18"/>
        </w:rPr>
        <w:t xml:space="preserve"> </w:t>
      </w:r>
      <w:r>
        <w:rPr>
          <w:sz w:val="18"/>
        </w:rPr>
        <w:t>įrangą,</w:t>
      </w:r>
      <w:r>
        <w:rPr>
          <w:spacing w:val="-7"/>
          <w:sz w:val="18"/>
        </w:rPr>
        <w:t xml:space="preserve"> </w:t>
      </w:r>
      <w:r>
        <w:rPr>
          <w:sz w:val="18"/>
        </w:rPr>
        <w:t>prietaisus,</w:t>
      </w:r>
      <w:r>
        <w:rPr>
          <w:spacing w:val="-7"/>
          <w:sz w:val="18"/>
        </w:rPr>
        <w:t xml:space="preserve"> </w:t>
      </w:r>
      <w:r>
        <w:rPr>
          <w:sz w:val="18"/>
        </w:rPr>
        <w:t>įtaisus,</w:t>
      </w:r>
      <w:r>
        <w:rPr>
          <w:spacing w:val="-7"/>
          <w:sz w:val="18"/>
        </w:rPr>
        <w:t xml:space="preserve"> </w:t>
      </w:r>
      <w:r>
        <w:rPr>
          <w:sz w:val="18"/>
        </w:rPr>
        <w:t>kitus</w:t>
      </w:r>
      <w:r>
        <w:rPr>
          <w:spacing w:val="-7"/>
          <w:sz w:val="18"/>
        </w:rPr>
        <w:t xml:space="preserve"> </w:t>
      </w:r>
      <w:r>
        <w:rPr>
          <w:sz w:val="18"/>
        </w:rPr>
        <w:t>panašius</w:t>
      </w:r>
      <w:r>
        <w:rPr>
          <w:spacing w:val="-7"/>
          <w:sz w:val="18"/>
        </w:rPr>
        <w:t xml:space="preserve"> </w:t>
      </w:r>
      <w:r>
        <w:rPr>
          <w:sz w:val="18"/>
        </w:rPr>
        <w:t>dalykus bei Įrenginius. Prieš pradėdamas mokymus, Rangovas privalo</w:t>
      </w:r>
      <w:r>
        <w:rPr>
          <w:spacing w:val="-12"/>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2"/>
          <w:sz w:val="18"/>
        </w:rPr>
        <w:t xml:space="preserve"> </w:t>
      </w:r>
      <w:r>
        <w:rPr>
          <w:sz w:val="18"/>
        </w:rPr>
        <w:t>Užsakovu</w:t>
      </w:r>
      <w:r>
        <w:rPr>
          <w:spacing w:val="-12"/>
          <w:sz w:val="18"/>
        </w:rPr>
        <w:t xml:space="preserve"> </w:t>
      </w:r>
      <w:r>
        <w:rPr>
          <w:sz w:val="18"/>
        </w:rPr>
        <w:t>mokymų</w:t>
      </w:r>
      <w:r>
        <w:rPr>
          <w:spacing w:val="-12"/>
          <w:sz w:val="18"/>
        </w:rPr>
        <w:t xml:space="preserve"> </w:t>
      </w:r>
      <w:r>
        <w:rPr>
          <w:sz w:val="18"/>
        </w:rPr>
        <w:t>medžiagą ir kitus dokumentus. Rangovas privalo vykdyti mokymus pagal Šalių iš anksto suderintą tvarką ir grafiką.</w:t>
      </w:r>
    </w:p>
    <w:p w:rsidR="00B12FF0" w:rsidRDefault="00077C34">
      <w:pPr>
        <w:pStyle w:val="Antrat3"/>
        <w:numPr>
          <w:ilvl w:val="1"/>
          <w:numId w:val="4"/>
        </w:numPr>
        <w:tabs>
          <w:tab w:val="left" w:pos="802"/>
        </w:tabs>
        <w:spacing w:before="100"/>
        <w:ind w:left="802"/>
        <w:jc w:val="left"/>
      </w:pPr>
      <w:bookmarkStart w:id="208" w:name="6.9._Bandymai"/>
      <w:bookmarkStart w:id="209" w:name="_bookmark83"/>
      <w:bookmarkEnd w:id="208"/>
      <w:bookmarkEnd w:id="209"/>
      <w:r>
        <w:rPr>
          <w:spacing w:val="-2"/>
        </w:rPr>
        <w:t>Bandymai</w:t>
      </w:r>
    </w:p>
    <w:p w:rsidR="00B12FF0" w:rsidRDefault="00077C34">
      <w:pPr>
        <w:pStyle w:val="Sraopastraipa"/>
        <w:numPr>
          <w:ilvl w:val="2"/>
          <w:numId w:val="4"/>
        </w:numPr>
        <w:tabs>
          <w:tab w:val="left" w:pos="1080"/>
        </w:tabs>
        <w:spacing w:before="115" w:line="261" w:lineRule="auto"/>
        <w:ind w:left="518" w:right="139" w:firstLine="0"/>
        <w:jc w:val="both"/>
        <w:rPr>
          <w:sz w:val="18"/>
        </w:rPr>
      </w:pPr>
      <w:r>
        <w:rPr>
          <w:sz w:val="18"/>
        </w:rPr>
        <w:t>Užsakovo užduotyje, Statinio projekte ir (arba) Įstatymuose</w:t>
      </w:r>
      <w:r>
        <w:rPr>
          <w:spacing w:val="-12"/>
          <w:sz w:val="18"/>
        </w:rPr>
        <w:t xml:space="preserve"> </w:t>
      </w:r>
      <w:r>
        <w:rPr>
          <w:sz w:val="18"/>
        </w:rPr>
        <w:t>numatytais</w:t>
      </w:r>
      <w:r>
        <w:rPr>
          <w:spacing w:val="-12"/>
          <w:sz w:val="18"/>
        </w:rPr>
        <w:t xml:space="preserve"> </w:t>
      </w:r>
      <w:r>
        <w:rPr>
          <w:sz w:val="18"/>
        </w:rPr>
        <w:t>atvejais</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iki</w:t>
      </w:r>
      <w:r>
        <w:rPr>
          <w:spacing w:val="-12"/>
          <w:sz w:val="18"/>
        </w:rPr>
        <w:t xml:space="preserve"> </w:t>
      </w:r>
      <w:r>
        <w:rPr>
          <w:sz w:val="18"/>
        </w:rPr>
        <w:t>Darbų perdavimo</w:t>
      </w:r>
      <w:r>
        <w:rPr>
          <w:spacing w:val="-11"/>
          <w:sz w:val="18"/>
        </w:rPr>
        <w:t xml:space="preserve"> </w:t>
      </w:r>
      <w:r>
        <w:rPr>
          <w:sz w:val="18"/>
        </w:rPr>
        <w:t>atlikti</w:t>
      </w:r>
      <w:r>
        <w:rPr>
          <w:spacing w:val="-11"/>
          <w:sz w:val="18"/>
        </w:rPr>
        <w:t xml:space="preserve"> </w:t>
      </w:r>
      <w:r>
        <w:rPr>
          <w:sz w:val="18"/>
        </w:rPr>
        <w:t>Statybos</w:t>
      </w:r>
      <w:r>
        <w:rPr>
          <w:spacing w:val="-11"/>
          <w:sz w:val="18"/>
        </w:rPr>
        <w:t xml:space="preserve"> </w:t>
      </w:r>
      <w:r>
        <w:rPr>
          <w:sz w:val="18"/>
        </w:rPr>
        <w:t>darbų,</w:t>
      </w:r>
      <w:r>
        <w:rPr>
          <w:spacing w:val="-11"/>
          <w:sz w:val="18"/>
        </w:rPr>
        <w:t xml:space="preserve"> </w:t>
      </w:r>
      <w:r>
        <w:rPr>
          <w:sz w:val="18"/>
        </w:rPr>
        <w:t>Objekto,</w:t>
      </w:r>
      <w:r>
        <w:rPr>
          <w:spacing w:val="-11"/>
          <w:sz w:val="18"/>
        </w:rPr>
        <w:t xml:space="preserve"> </w:t>
      </w:r>
      <w:r>
        <w:rPr>
          <w:sz w:val="18"/>
        </w:rPr>
        <w:t>jo</w:t>
      </w:r>
      <w:r>
        <w:rPr>
          <w:spacing w:val="-11"/>
          <w:sz w:val="18"/>
        </w:rPr>
        <w:t xml:space="preserve"> </w:t>
      </w:r>
      <w:r>
        <w:rPr>
          <w:sz w:val="18"/>
        </w:rPr>
        <w:t>sudėtinių</w:t>
      </w:r>
      <w:r>
        <w:rPr>
          <w:spacing w:val="-11"/>
          <w:sz w:val="18"/>
        </w:rPr>
        <w:t xml:space="preserve"> </w:t>
      </w:r>
      <w:r>
        <w:rPr>
          <w:sz w:val="18"/>
        </w:rPr>
        <w:t>dalių ir Įrenginių bandymus, išskyrus bandymus, kuriuos pagal Įstatymus ir Užsakovo užduotį turi atlikti pats Užsakovas arba tretieji asmenys.</w:t>
      </w:r>
    </w:p>
    <w:p w:rsidR="00B12FF0" w:rsidRDefault="00077C34">
      <w:pPr>
        <w:pStyle w:val="Sraopastraipa"/>
        <w:numPr>
          <w:ilvl w:val="2"/>
          <w:numId w:val="4"/>
        </w:numPr>
        <w:tabs>
          <w:tab w:val="left" w:pos="1080"/>
        </w:tabs>
        <w:spacing w:before="102" w:line="261" w:lineRule="auto"/>
        <w:ind w:left="518" w:right="136" w:firstLine="0"/>
        <w:jc w:val="both"/>
        <w:rPr>
          <w:sz w:val="18"/>
        </w:rPr>
      </w:pPr>
      <w:bookmarkStart w:id="210" w:name="6.9.2._Rangovas_privalo_parengti_kiekvie"/>
      <w:bookmarkEnd w:id="210"/>
      <w:r>
        <w:rPr>
          <w:sz w:val="18"/>
        </w:rPr>
        <w:t>Rangovas privalo parengti kiekvieno bandymo vykdymo</w:t>
      </w:r>
      <w:r>
        <w:rPr>
          <w:spacing w:val="-4"/>
          <w:sz w:val="18"/>
        </w:rPr>
        <w:t xml:space="preserve"> </w:t>
      </w:r>
      <w:r>
        <w:rPr>
          <w:sz w:val="18"/>
        </w:rPr>
        <w:t>aprašą</w:t>
      </w:r>
      <w:r>
        <w:rPr>
          <w:spacing w:val="-4"/>
          <w:sz w:val="18"/>
        </w:rPr>
        <w:t xml:space="preserve"> </w:t>
      </w:r>
      <w:r>
        <w:rPr>
          <w:sz w:val="18"/>
        </w:rPr>
        <w:t>ir</w:t>
      </w:r>
      <w:r>
        <w:rPr>
          <w:spacing w:val="-4"/>
          <w:sz w:val="18"/>
        </w:rPr>
        <w:t xml:space="preserve"> </w:t>
      </w:r>
      <w:r>
        <w:rPr>
          <w:sz w:val="18"/>
        </w:rPr>
        <w:t>bandymų</w:t>
      </w:r>
      <w:r>
        <w:rPr>
          <w:spacing w:val="-4"/>
          <w:sz w:val="18"/>
        </w:rPr>
        <w:t xml:space="preserve"> </w:t>
      </w:r>
      <w:r>
        <w:rPr>
          <w:sz w:val="18"/>
        </w:rPr>
        <w:t>rezultatų</w:t>
      </w:r>
      <w:r>
        <w:rPr>
          <w:spacing w:val="-4"/>
          <w:sz w:val="18"/>
        </w:rPr>
        <w:t xml:space="preserve"> </w:t>
      </w:r>
      <w:r>
        <w:rPr>
          <w:sz w:val="18"/>
        </w:rPr>
        <w:t>protokolo</w:t>
      </w:r>
      <w:r>
        <w:rPr>
          <w:spacing w:val="-4"/>
          <w:sz w:val="18"/>
        </w:rPr>
        <w:t xml:space="preserve"> </w:t>
      </w:r>
      <w:r>
        <w:rPr>
          <w:sz w:val="18"/>
        </w:rPr>
        <w:t>formą</w:t>
      </w:r>
      <w:r>
        <w:rPr>
          <w:spacing w:val="-4"/>
          <w:sz w:val="18"/>
        </w:rPr>
        <w:t xml:space="preserve"> </w:t>
      </w:r>
      <w:r>
        <w:rPr>
          <w:sz w:val="18"/>
        </w:rPr>
        <w:t>ir</w:t>
      </w:r>
      <w:r>
        <w:rPr>
          <w:spacing w:val="-5"/>
          <w:sz w:val="18"/>
        </w:rPr>
        <w:t xml:space="preserve"> </w:t>
      </w:r>
      <w:r>
        <w:rPr>
          <w:sz w:val="18"/>
        </w:rPr>
        <w:t>ne vėliau nei likus 30 dienų (arba kitam Užsakovo užduotyje nurodytam terminui) iki bandymo pradžios pateikti juos suderinti Užsakovui ir Techniniam prižiūrėtojui</w:t>
      </w:r>
      <w:r>
        <w:rPr>
          <w:spacing w:val="19"/>
          <w:sz w:val="18"/>
        </w:rPr>
        <w:t xml:space="preserve"> </w:t>
      </w:r>
      <w:hyperlink w:anchor="_bookmark56" w:history="1">
        <w:r>
          <w:rPr>
            <w:sz w:val="18"/>
          </w:rPr>
          <w:t>5.9</w:t>
        </w:r>
      </w:hyperlink>
      <w:r>
        <w:rPr>
          <w:sz w:val="18"/>
        </w:rPr>
        <w:t xml:space="preserve"> punkte</w:t>
      </w:r>
    </w:p>
    <w:p w:rsidR="00B12FF0" w:rsidRDefault="00077C34">
      <w:pPr>
        <w:pStyle w:val="Pagrindinistekstas"/>
        <w:spacing w:before="4" w:line="261" w:lineRule="auto"/>
        <w:ind w:left="518" w:right="87"/>
      </w:pPr>
      <w:r>
        <w:t>„</w:t>
      </w:r>
      <w:hyperlink w:anchor="_bookmark56" w:history="1">
        <w:r>
          <w:t>Rangovo dokumentų derinimas ir tvirtinimas</w:t>
        </w:r>
      </w:hyperlink>
      <w:r>
        <w:t>“</w:t>
      </w:r>
      <w:r>
        <w:rPr>
          <w:spacing w:val="-2"/>
        </w:rPr>
        <w:t xml:space="preserve"> </w:t>
      </w:r>
      <w:r>
        <w:t xml:space="preserve">nustatyta </w:t>
      </w:r>
      <w:r>
        <w:rPr>
          <w:spacing w:val="-2"/>
        </w:rPr>
        <w:t>tvarka.</w:t>
      </w:r>
    </w:p>
    <w:p w:rsidR="00B12FF0" w:rsidRDefault="00077C34">
      <w:pPr>
        <w:pStyle w:val="Sraopastraipa"/>
        <w:numPr>
          <w:ilvl w:val="2"/>
          <w:numId w:val="4"/>
        </w:numPr>
        <w:tabs>
          <w:tab w:val="left" w:pos="1080"/>
        </w:tabs>
        <w:spacing w:before="98" w:line="261" w:lineRule="auto"/>
        <w:ind w:left="518" w:right="140" w:firstLine="0"/>
        <w:jc w:val="both"/>
        <w:rPr>
          <w:sz w:val="18"/>
        </w:rPr>
      </w:pPr>
      <w:r>
        <w:rPr>
          <w:sz w:val="18"/>
        </w:rPr>
        <w:t>Rangovas privalo atlikti bandymus tik pagal bandymo vykdymo aprašą, suderintą su Užsakovu ir Techniniu prižiūrėtoju, o bandymų rezultatus užfiksuoti bandymų rezultatų protokole, kurio forma suderinta su Užsakovu ir Techniniu prižiūrėtoju.</w:t>
      </w:r>
    </w:p>
    <w:p w:rsidR="00B12FF0" w:rsidRDefault="00077C34">
      <w:pPr>
        <w:pStyle w:val="Sraopastraipa"/>
        <w:numPr>
          <w:ilvl w:val="2"/>
          <w:numId w:val="4"/>
        </w:numPr>
        <w:tabs>
          <w:tab w:val="left" w:pos="1080"/>
        </w:tabs>
        <w:spacing w:before="101" w:line="261" w:lineRule="auto"/>
        <w:ind w:left="518" w:right="134" w:firstLine="0"/>
        <w:jc w:val="both"/>
        <w:rPr>
          <w:sz w:val="18"/>
        </w:rPr>
      </w:pPr>
      <w:r>
        <w:rPr>
          <w:sz w:val="18"/>
        </w:rPr>
        <w:t>Rangovas</w:t>
      </w:r>
      <w:r>
        <w:rPr>
          <w:spacing w:val="-9"/>
          <w:sz w:val="18"/>
        </w:rPr>
        <w:t xml:space="preserve"> </w:t>
      </w:r>
      <w:r>
        <w:rPr>
          <w:sz w:val="18"/>
        </w:rPr>
        <w:t>privalo</w:t>
      </w:r>
      <w:r>
        <w:rPr>
          <w:spacing w:val="-9"/>
          <w:sz w:val="18"/>
        </w:rPr>
        <w:t xml:space="preserve"> </w:t>
      </w:r>
      <w:r>
        <w:rPr>
          <w:sz w:val="18"/>
        </w:rPr>
        <w:t>suderinti</w:t>
      </w:r>
      <w:r>
        <w:rPr>
          <w:spacing w:val="-9"/>
          <w:sz w:val="18"/>
        </w:rPr>
        <w:t xml:space="preserve"> </w:t>
      </w:r>
      <w:r>
        <w:rPr>
          <w:sz w:val="18"/>
        </w:rPr>
        <w:t>bandymų</w:t>
      </w:r>
      <w:r>
        <w:rPr>
          <w:spacing w:val="-9"/>
          <w:sz w:val="18"/>
        </w:rPr>
        <w:t xml:space="preserve"> </w:t>
      </w:r>
      <w:r>
        <w:rPr>
          <w:sz w:val="18"/>
        </w:rPr>
        <w:t>laiką</w:t>
      </w:r>
      <w:r>
        <w:rPr>
          <w:spacing w:val="-9"/>
          <w:sz w:val="18"/>
        </w:rPr>
        <w:t xml:space="preserve"> </w:t>
      </w:r>
      <w:r>
        <w:rPr>
          <w:sz w:val="18"/>
        </w:rPr>
        <w:t>ir</w:t>
      </w:r>
      <w:r>
        <w:rPr>
          <w:spacing w:val="-9"/>
          <w:sz w:val="18"/>
        </w:rPr>
        <w:t xml:space="preserve"> </w:t>
      </w:r>
      <w:r>
        <w:rPr>
          <w:sz w:val="18"/>
        </w:rPr>
        <w:t>vietą</w:t>
      </w:r>
      <w:r>
        <w:rPr>
          <w:spacing w:val="-9"/>
          <w:sz w:val="18"/>
        </w:rPr>
        <w:t xml:space="preserve"> </w:t>
      </w:r>
      <w:r>
        <w:rPr>
          <w:sz w:val="18"/>
        </w:rPr>
        <w:t xml:space="preserve">su Užsakovu ir Techniniu prižiūrėtoju. Rangovas privalo sudaryti sąlygas stebėti bandymus Užsakovo personalui, Techniniam prižiūrėtojui ir kompetentingoms Valdžios institucijoms, jeigu jos pareiškia pageidavimą stebėti </w:t>
      </w:r>
      <w:r>
        <w:rPr>
          <w:spacing w:val="-2"/>
          <w:sz w:val="18"/>
        </w:rPr>
        <w:t>bandymus.</w:t>
      </w:r>
    </w:p>
    <w:p w:rsidR="00B12FF0" w:rsidRDefault="00077C34">
      <w:pPr>
        <w:pStyle w:val="Sraopastraipa"/>
        <w:numPr>
          <w:ilvl w:val="2"/>
          <w:numId w:val="4"/>
        </w:numPr>
        <w:tabs>
          <w:tab w:val="left" w:pos="1080"/>
        </w:tabs>
        <w:spacing w:before="102" w:line="261" w:lineRule="auto"/>
        <w:ind w:left="518" w:right="140" w:firstLine="0"/>
        <w:jc w:val="both"/>
        <w:rPr>
          <w:sz w:val="18"/>
        </w:rPr>
      </w:pPr>
      <w:r>
        <w:rPr>
          <w:sz w:val="18"/>
        </w:rPr>
        <w:t>Jeigu Užsakovas suderintu laiku neatvyksta stebėti bandymų, Rangovas turi teisę vykdyti bandymus nedalyvaujant Užsakovui.</w:t>
      </w:r>
    </w:p>
    <w:p w:rsidR="00B12FF0" w:rsidRDefault="00077C34">
      <w:pPr>
        <w:pStyle w:val="Sraopastraipa"/>
        <w:numPr>
          <w:ilvl w:val="2"/>
          <w:numId w:val="4"/>
        </w:numPr>
        <w:tabs>
          <w:tab w:val="left" w:pos="1080"/>
        </w:tabs>
        <w:spacing w:before="98" w:line="261" w:lineRule="auto"/>
        <w:ind w:left="518" w:right="139" w:firstLine="0"/>
        <w:jc w:val="both"/>
        <w:rPr>
          <w:sz w:val="18"/>
        </w:rPr>
      </w:pPr>
      <w:r>
        <w:rPr>
          <w:sz w:val="18"/>
        </w:rPr>
        <w:t>Jeigu Techninis prižiūrėtojas suderintu laiku neatvyksta</w:t>
      </w:r>
      <w:r>
        <w:rPr>
          <w:spacing w:val="-7"/>
          <w:sz w:val="18"/>
        </w:rPr>
        <w:t xml:space="preserve"> </w:t>
      </w:r>
      <w:r>
        <w:rPr>
          <w:sz w:val="18"/>
        </w:rPr>
        <w:t>stebėti</w:t>
      </w:r>
      <w:r>
        <w:rPr>
          <w:spacing w:val="-7"/>
          <w:sz w:val="18"/>
        </w:rPr>
        <w:t xml:space="preserve"> </w:t>
      </w:r>
      <w:r>
        <w:rPr>
          <w:sz w:val="18"/>
        </w:rPr>
        <w:t>bandymų,</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suderinti</w:t>
      </w:r>
      <w:r>
        <w:rPr>
          <w:spacing w:val="-7"/>
          <w:sz w:val="18"/>
        </w:rPr>
        <w:t xml:space="preserve"> </w:t>
      </w:r>
      <w:r>
        <w:rPr>
          <w:sz w:val="18"/>
        </w:rPr>
        <w:t>su Užsakovu ir Techniniu prižiūrėtoju naują bandymų laiką.</w:t>
      </w:r>
    </w:p>
    <w:p w:rsidR="00B12FF0" w:rsidRDefault="00077C34">
      <w:pPr>
        <w:pStyle w:val="Sraopastraipa"/>
        <w:numPr>
          <w:ilvl w:val="2"/>
          <w:numId w:val="4"/>
        </w:numPr>
        <w:tabs>
          <w:tab w:val="left" w:pos="1080"/>
        </w:tabs>
        <w:spacing w:line="261" w:lineRule="auto"/>
        <w:ind w:left="518" w:right="135" w:firstLine="0"/>
        <w:jc w:val="both"/>
        <w:rPr>
          <w:sz w:val="18"/>
        </w:rPr>
      </w:pPr>
      <w:r>
        <w:rPr>
          <w:sz w:val="18"/>
        </w:rPr>
        <w:t>Jeigu Rangovas negali vykdyti bandymų suderintu su Užsakovu ir Techniniu prižiūrėtoju laiku dėl priežasčių, už kurias Rangovas neatsako, Rangovas privalo suderinti su</w:t>
      </w:r>
      <w:r>
        <w:rPr>
          <w:spacing w:val="-6"/>
          <w:sz w:val="18"/>
        </w:rPr>
        <w:t xml:space="preserve"> </w:t>
      </w:r>
      <w:r>
        <w:rPr>
          <w:sz w:val="18"/>
        </w:rPr>
        <w:t>Užsakovu</w:t>
      </w:r>
      <w:r>
        <w:rPr>
          <w:spacing w:val="-6"/>
          <w:sz w:val="18"/>
        </w:rPr>
        <w:t xml:space="preserve"> </w:t>
      </w:r>
      <w:r>
        <w:rPr>
          <w:sz w:val="18"/>
        </w:rPr>
        <w:t>ir</w:t>
      </w:r>
      <w:r>
        <w:rPr>
          <w:spacing w:val="-7"/>
          <w:sz w:val="18"/>
        </w:rPr>
        <w:t xml:space="preserve"> </w:t>
      </w:r>
      <w:r>
        <w:rPr>
          <w:sz w:val="18"/>
        </w:rPr>
        <w:t>Techniniu</w:t>
      </w:r>
      <w:r>
        <w:rPr>
          <w:spacing w:val="-6"/>
          <w:sz w:val="18"/>
        </w:rPr>
        <w:t xml:space="preserve"> </w:t>
      </w:r>
      <w:r>
        <w:rPr>
          <w:sz w:val="18"/>
        </w:rPr>
        <w:t>prižiūrėtoju</w:t>
      </w:r>
      <w:r>
        <w:rPr>
          <w:spacing w:val="-6"/>
          <w:sz w:val="18"/>
        </w:rPr>
        <w:t xml:space="preserve"> </w:t>
      </w:r>
      <w:r>
        <w:rPr>
          <w:sz w:val="18"/>
        </w:rPr>
        <w:t>naują</w:t>
      </w:r>
      <w:r>
        <w:rPr>
          <w:spacing w:val="-6"/>
          <w:sz w:val="18"/>
        </w:rPr>
        <w:t xml:space="preserve"> </w:t>
      </w:r>
      <w:r>
        <w:rPr>
          <w:sz w:val="18"/>
        </w:rPr>
        <w:t>bandymų</w:t>
      </w:r>
      <w:r>
        <w:rPr>
          <w:spacing w:val="-6"/>
          <w:sz w:val="18"/>
        </w:rPr>
        <w:t xml:space="preserve"> </w:t>
      </w:r>
      <w:r>
        <w:rPr>
          <w:sz w:val="18"/>
        </w:rPr>
        <w:t>laiką.</w:t>
      </w:r>
    </w:p>
    <w:p w:rsidR="00B12FF0" w:rsidRDefault="00077C34">
      <w:pPr>
        <w:pStyle w:val="Sraopastraipa"/>
        <w:numPr>
          <w:ilvl w:val="2"/>
          <w:numId w:val="4"/>
        </w:numPr>
        <w:tabs>
          <w:tab w:val="left" w:pos="1080"/>
        </w:tabs>
        <w:spacing w:before="100" w:line="261" w:lineRule="auto"/>
        <w:ind w:left="518" w:right="134" w:firstLine="0"/>
        <w:jc w:val="both"/>
        <w:rPr>
          <w:sz w:val="18"/>
        </w:rPr>
      </w:pPr>
      <w:bookmarkStart w:id="211" w:name="6.9.8._Jeigu_Darbai_vėluoja_dėl_bandymo_"/>
      <w:bookmarkEnd w:id="211"/>
      <w:r>
        <w:rPr>
          <w:sz w:val="18"/>
        </w:rPr>
        <w:t>Jeigu Darbai vėluoja dėl bandymo laiko perkėlimo dėl priežasčių, už kurias atsako Užsakovas ar Techninis prižiūrėtojas, Rangovas įgyja teisę reikalauti, kad tokia pat trukme, kiek faktiškai vėluoja Darbai, būtų pratęsti Darbų terminai</w:t>
      </w:r>
      <w:r>
        <w:rPr>
          <w:spacing w:val="-9"/>
          <w:sz w:val="18"/>
        </w:rPr>
        <w:t xml:space="preserve"> </w:t>
      </w:r>
      <w:r>
        <w:rPr>
          <w:sz w:val="18"/>
        </w:rPr>
        <w:t>ir</w:t>
      </w:r>
      <w:r>
        <w:rPr>
          <w:spacing w:val="-9"/>
          <w:sz w:val="18"/>
        </w:rPr>
        <w:t xml:space="preserve"> </w:t>
      </w:r>
      <w:r>
        <w:rPr>
          <w:sz w:val="18"/>
        </w:rPr>
        <w:t>Užsakovas</w:t>
      </w:r>
      <w:r>
        <w:rPr>
          <w:spacing w:val="-9"/>
          <w:sz w:val="18"/>
        </w:rPr>
        <w:t xml:space="preserve"> </w:t>
      </w:r>
      <w:r>
        <w:rPr>
          <w:sz w:val="18"/>
        </w:rPr>
        <w:t>atlygintų</w:t>
      </w:r>
      <w:r>
        <w:rPr>
          <w:spacing w:val="-9"/>
          <w:sz w:val="18"/>
        </w:rPr>
        <w:t xml:space="preserve"> </w:t>
      </w:r>
      <w:r>
        <w:rPr>
          <w:sz w:val="18"/>
        </w:rPr>
        <w:t>Rangovui</w:t>
      </w:r>
      <w:r>
        <w:rPr>
          <w:spacing w:val="-9"/>
          <w:sz w:val="18"/>
        </w:rPr>
        <w:t xml:space="preserve"> </w:t>
      </w:r>
      <w:r>
        <w:rPr>
          <w:sz w:val="18"/>
        </w:rPr>
        <w:t>Išlaidas</w:t>
      </w:r>
      <w:r>
        <w:rPr>
          <w:spacing w:val="-9"/>
          <w:sz w:val="18"/>
        </w:rPr>
        <w:t xml:space="preserve"> </w:t>
      </w:r>
      <w:r>
        <w:rPr>
          <w:sz w:val="18"/>
        </w:rPr>
        <w:t>bei</w:t>
      </w:r>
      <w:r>
        <w:rPr>
          <w:spacing w:val="-9"/>
          <w:sz w:val="18"/>
        </w:rPr>
        <w:t xml:space="preserve"> </w:t>
      </w:r>
      <w:r>
        <w:rPr>
          <w:sz w:val="18"/>
        </w:rPr>
        <w:t>Pelną už</w:t>
      </w:r>
      <w:r>
        <w:rPr>
          <w:spacing w:val="80"/>
          <w:sz w:val="18"/>
        </w:rPr>
        <w:t xml:space="preserve"> </w:t>
      </w:r>
      <w:r>
        <w:rPr>
          <w:sz w:val="18"/>
        </w:rPr>
        <w:t>Darbų</w:t>
      </w:r>
      <w:r>
        <w:rPr>
          <w:spacing w:val="80"/>
          <w:sz w:val="18"/>
        </w:rPr>
        <w:t xml:space="preserve"> </w:t>
      </w:r>
      <w:r>
        <w:rPr>
          <w:sz w:val="18"/>
        </w:rPr>
        <w:t>terminų</w:t>
      </w:r>
      <w:r>
        <w:rPr>
          <w:spacing w:val="80"/>
          <w:sz w:val="18"/>
        </w:rPr>
        <w:t xml:space="preserve"> </w:t>
      </w:r>
      <w:r>
        <w:rPr>
          <w:sz w:val="18"/>
        </w:rPr>
        <w:t>pratęsimo</w:t>
      </w:r>
      <w:r>
        <w:rPr>
          <w:spacing w:val="80"/>
          <w:sz w:val="18"/>
        </w:rPr>
        <w:t xml:space="preserve"> </w:t>
      </w:r>
      <w:r>
        <w:rPr>
          <w:sz w:val="18"/>
        </w:rPr>
        <w:t>laikotarpį</w:t>
      </w:r>
      <w:r>
        <w:rPr>
          <w:spacing w:val="80"/>
          <w:w w:val="150"/>
          <w:sz w:val="18"/>
        </w:rPr>
        <w:t xml:space="preserve"> </w:t>
      </w:r>
      <w:hyperlink w:anchor="_bookmark174" w:history="1">
        <w:r>
          <w:rPr>
            <w:sz w:val="18"/>
          </w:rPr>
          <w:t>15.9</w:t>
        </w:r>
      </w:hyperlink>
      <w:r>
        <w:rPr>
          <w:spacing w:val="80"/>
          <w:sz w:val="18"/>
        </w:rPr>
        <w:t xml:space="preserve"> </w:t>
      </w:r>
      <w:r>
        <w:rPr>
          <w:sz w:val="18"/>
        </w:rPr>
        <w:t>punkte</w:t>
      </w:r>
    </w:p>
    <w:p w:rsidR="00B12FF0" w:rsidRDefault="00077C34">
      <w:pPr>
        <w:pStyle w:val="Pagrindinistekstas"/>
        <w:spacing w:before="6" w:line="261" w:lineRule="auto"/>
        <w:ind w:left="518" w:right="138"/>
      </w:pPr>
      <w:r>
        <w:t>„</w:t>
      </w:r>
      <w:hyperlink w:anchor="_bookmark174" w:history="1">
        <w:r>
          <w:t>Papildomų Išlaidų kompensavimas ir Išlaidų</w:t>
        </w:r>
      </w:hyperlink>
      <w:r>
        <w:t xml:space="preserve"> </w:t>
      </w:r>
      <w:hyperlink w:anchor="_bookmark174" w:history="1">
        <w:r>
          <w:t>perskaičiavimas</w:t>
        </w:r>
      </w:hyperlink>
      <w:r>
        <w:t>“ nustatyta tvarka. Tuo tikslu Šalys privalo sudaryti</w:t>
      </w:r>
      <w:r>
        <w:rPr>
          <w:spacing w:val="80"/>
        </w:rPr>
        <w:t xml:space="preserve"> </w:t>
      </w:r>
      <w:r>
        <w:t>Susitarimą</w:t>
      </w:r>
      <w:r>
        <w:rPr>
          <w:spacing w:val="80"/>
        </w:rPr>
        <w:t xml:space="preserve"> </w:t>
      </w:r>
      <w:hyperlink w:anchor="_bookmark210" w:history="1">
        <w:r>
          <w:t>25</w:t>
        </w:r>
      </w:hyperlink>
      <w:r>
        <w:rPr>
          <w:spacing w:val="80"/>
        </w:rPr>
        <w:t xml:space="preserve"> </w:t>
      </w:r>
      <w:r>
        <w:t>straipsnyje</w:t>
      </w:r>
      <w:r>
        <w:rPr>
          <w:spacing w:val="80"/>
        </w:rPr>
        <w:t xml:space="preserve"> </w:t>
      </w:r>
      <w:r>
        <w:t>„</w:t>
      </w:r>
      <w:hyperlink w:anchor="_bookmark210" w:history="1">
        <w:r>
          <w:t>Sutarties</w:t>
        </w:r>
      </w:hyperlink>
      <w:r>
        <w:t xml:space="preserve"> </w:t>
      </w:r>
      <w:hyperlink w:anchor="_bookmark210" w:history="1">
        <w:r>
          <w:t>pakeitimai</w:t>
        </w:r>
      </w:hyperlink>
      <w:r>
        <w:t>“ nustatyta tvarka.</w:t>
      </w:r>
    </w:p>
    <w:p w:rsidR="00B12FF0" w:rsidRDefault="00077C34">
      <w:pPr>
        <w:pStyle w:val="Sraopastraipa"/>
        <w:numPr>
          <w:ilvl w:val="2"/>
          <w:numId w:val="4"/>
        </w:numPr>
        <w:tabs>
          <w:tab w:val="left" w:pos="1080"/>
        </w:tabs>
        <w:spacing w:line="261" w:lineRule="auto"/>
        <w:ind w:left="518" w:right="140" w:firstLine="0"/>
        <w:jc w:val="both"/>
        <w:rPr>
          <w:sz w:val="18"/>
        </w:rPr>
      </w:pPr>
      <w:r>
        <w:rPr>
          <w:sz w:val="18"/>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rsidR="00B12FF0" w:rsidRDefault="00077C34">
      <w:pPr>
        <w:pStyle w:val="Sraopastraipa"/>
        <w:numPr>
          <w:ilvl w:val="2"/>
          <w:numId w:val="4"/>
        </w:numPr>
        <w:tabs>
          <w:tab w:val="left" w:pos="1080"/>
        </w:tabs>
        <w:spacing w:before="102"/>
        <w:ind w:left="1080" w:hanging="562"/>
        <w:jc w:val="both"/>
        <w:rPr>
          <w:sz w:val="18"/>
        </w:rPr>
      </w:pPr>
      <w:r>
        <w:rPr>
          <w:sz w:val="18"/>
        </w:rPr>
        <w:t>Tuo</w:t>
      </w:r>
      <w:r>
        <w:rPr>
          <w:spacing w:val="46"/>
          <w:sz w:val="18"/>
        </w:rPr>
        <w:t xml:space="preserve">  </w:t>
      </w:r>
      <w:r>
        <w:rPr>
          <w:sz w:val="18"/>
        </w:rPr>
        <w:t>atveju,</w:t>
      </w:r>
      <w:r>
        <w:rPr>
          <w:spacing w:val="46"/>
          <w:sz w:val="18"/>
        </w:rPr>
        <w:t xml:space="preserve">  </w:t>
      </w:r>
      <w:r>
        <w:rPr>
          <w:sz w:val="18"/>
        </w:rPr>
        <w:t>kai</w:t>
      </w:r>
      <w:r>
        <w:rPr>
          <w:spacing w:val="46"/>
          <w:sz w:val="18"/>
        </w:rPr>
        <w:t xml:space="preserve">  </w:t>
      </w:r>
      <w:r>
        <w:rPr>
          <w:sz w:val="18"/>
        </w:rPr>
        <w:t>gaunami</w:t>
      </w:r>
      <w:r>
        <w:rPr>
          <w:spacing w:val="46"/>
          <w:sz w:val="18"/>
        </w:rPr>
        <w:t xml:space="preserve">  </w:t>
      </w:r>
      <w:r>
        <w:rPr>
          <w:sz w:val="18"/>
        </w:rPr>
        <w:t>teigiami</w:t>
      </w:r>
      <w:r>
        <w:rPr>
          <w:spacing w:val="47"/>
          <w:sz w:val="18"/>
        </w:rPr>
        <w:t xml:space="preserve">  </w:t>
      </w:r>
      <w:r>
        <w:rPr>
          <w:spacing w:val="-2"/>
          <w:sz w:val="18"/>
        </w:rPr>
        <w:t>bandymų</w:t>
      </w:r>
    </w:p>
    <w:p w:rsidR="00B12FF0" w:rsidRDefault="00B12FF0">
      <w:pPr>
        <w:pStyle w:val="Sraopastraipa"/>
        <w:rPr>
          <w:sz w:val="18"/>
        </w:rPr>
        <w:sectPr w:rsidR="00B12FF0">
          <w:pgSz w:w="11910" w:h="16840"/>
          <w:pgMar w:top="920" w:right="708" w:bottom="740" w:left="850" w:header="573" w:footer="557" w:gutter="0"/>
          <w:cols w:num="2" w:space="1296" w:equalWidth="0">
            <w:col w:w="4970" w:space="40"/>
            <w:col w:w="5342"/>
          </w:cols>
        </w:sectPr>
      </w:pPr>
    </w:p>
    <w:p w:rsidR="00B12FF0" w:rsidRDefault="00077C34">
      <w:pPr>
        <w:pStyle w:val="Pagrindinistekstas"/>
        <w:spacing w:before="87" w:line="261" w:lineRule="auto"/>
        <w:ind w:right="5"/>
      </w:pPr>
      <w:r>
        <w:t>rezultatai, Rangovas privalo pateikti Užsakovui bandymų rezultatų protokolą, kuris turi būti pasirašytas Rangovo ir patvirtintas Techninio prižiūrėtojo.</w:t>
      </w:r>
    </w:p>
    <w:p w:rsidR="00B12FF0" w:rsidRDefault="00077C34">
      <w:pPr>
        <w:pStyle w:val="Sraopastraipa"/>
        <w:numPr>
          <w:ilvl w:val="2"/>
          <w:numId w:val="4"/>
        </w:numPr>
        <w:tabs>
          <w:tab w:val="left" w:pos="847"/>
        </w:tabs>
        <w:spacing w:line="261" w:lineRule="auto"/>
        <w:ind w:left="285" w:right="5" w:firstLine="0"/>
        <w:jc w:val="both"/>
        <w:rPr>
          <w:sz w:val="18"/>
        </w:rPr>
      </w:pPr>
      <w:r>
        <w:rPr>
          <w:sz w:val="18"/>
        </w:rPr>
        <w:t xml:space="preserve">Jeigu gaunami neigiami bandymų rezultatai, Rangovas privalo ištaisyti Statybos darbų, Statybos </w:t>
      </w:r>
      <w:r>
        <w:rPr>
          <w:spacing w:val="-2"/>
          <w:sz w:val="18"/>
        </w:rPr>
        <w:t xml:space="preserve">produktų, Įrenginių ar Objekto defektus, perdaryti bet kokius </w:t>
      </w:r>
      <w:r>
        <w:rPr>
          <w:sz w:val="18"/>
        </w:rPr>
        <w:t xml:space="preserve">Įstatymų ar Sutarties neatitinkančius Statybos darbus, pakeisti naujais Statybos produktus ar Įrenginius, kurie neatitinka Sutarties ar Įstatymų reikalavimų, atlikti reikiamus paleidimo-derinimo darbus ir pakartoti </w:t>
      </w:r>
      <w:r>
        <w:rPr>
          <w:spacing w:val="-2"/>
          <w:sz w:val="18"/>
        </w:rPr>
        <w:t>bandymus.</w:t>
      </w:r>
    </w:p>
    <w:p w:rsidR="00B12FF0" w:rsidRDefault="00077C34">
      <w:pPr>
        <w:pStyle w:val="Sraopastraipa"/>
        <w:numPr>
          <w:ilvl w:val="2"/>
          <w:numId w:val="4"/>
        </w:numPr>
        <w:tabs>
          <w:tab w:val="left" w:pos="847"/>
        </w:tabs>
        <w:spacing w:before="103" w:line="261" w:lineRule="auto"/>
        <w:ind w:left="285" w:right="6" w:firstLine="0"/>
        <w:jc w:val="both"/>
        <w:rPr>
          <w:sz w:val="18"/>
        </w:rPr>
      </w:pPr>
      <w:r>
        <w:rPr>
          <w:sz w:val="18"/>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rsidR="00B12FF0" w:rsidRDefault="00077C34">
      <w:pPr>
        <w:pStyle w:val="Sraopastraipa"/>
        <w:numPr>
          <w:ilvl w:val="2"/>
          <w:numId w:val="4"/>
        </w:numPr>
        <w:tabs>
          <w:tab w:val="left" w:pos="847"/>
        </w:tabs>
        <w:spacing w:before="102" w:line="261" w:lineRule="auto"/>
        <w:ind w:left="285" w:right="2" w:firstLine="0"/>
        <w:jc w:val="both"/>
        <w:rPr>
          <w:sz w:val="18"/>
        </w:rPr>
      </w:pPr>
      <w:r>
        <w:rPr>
          <w:sz w:val="18"/>
        </w:rPr>
        <w:t>Jeigu Rangovas nesudaro sąlygų Užsakovui arba tretiesiems asmenims atlikti bandymų su Rangovu suderintu</w:t>
      </w:r>
      <w:r>
        <w:rPr>
          <w:spacing w:val="-12"/>
          <w:sz w:val="18"/>
        </w:rPr>
        <w:t xml:space="preserve"> </w:t>
      </w:r>
      <w:r>
        <w:rPr>
          <w:sz w:val="18"/>
        </w:rPr>
        <w:t>laiku</w:t>
      </w:r>
      <w:r>
        <w:rPr>
          <w:spacing w:val="-12"/>
          <w:sz w:val="18"/>
        </w:rPr>
        <w:t xml:space="preserve"> </w:t>
      </w:r>
      <w:r>
        <w:rPr>
          <w:sz w:val="18"/>
        </w:rPr>
        <w:t>ir</w:t>
      </w:r>
      <w:r>
        <w:rPr>
          <w:spacing w:val="-12"/>
          <w:sz w:val="18"/>
        </w:rPr>
        <w:t xml:space="preserve"> </w:t>
      </w:r>
      <w:r>
        <w:rPr>
          <w:sz w:val="18"/>
        </w:rPr>
        <w:t>dėl</w:t>
      </w:r>
      <w:r>
        <w:rPr>
          <w:spacing w:val="-12"/>
          <w:sz w:val="18"/>
        </w:rPr>
        <w:t xml:space="preserve"> </w:t>
      </w:r>
      <w:r>
        <w:rPr>
          <w:sz w:val="18"/>
        </w:rPr>
        <w:t>to</w:t>
      </w:r>
      <w:r>
        <w:rPr>
          <w:spacing w:val="-12"/>
          <w:sz w:val="18"/>
        </w:rPr>
        <w:t xml:space="preserve"> </w:t>
      </w:r>
      <w:r>
        <w:rPr>
          <w:sz w:val="18"/>
        </w:rPr>
        <w:t>Užsakovas</w:t>
      </w:r>
      <w:r>
        <w:rPr>
          <w:spacing w:val="-12"/>
          <w:sz w:val="18"/>
        </w:rPr>
        <w:t xml:space="preserve"> </w:t>
      </w:r>
      <w:r>
        <w:rPr>
          <w:sz w:val="18"/>
        </w:rPr>
        <w:t>patiria</w:t>
      </w:r>
      <w:r>
        <w:rPr>
          <w:spacing w:val="-12"/>
          <w:sz w:val="18"/>
        </w:rPr>
        <w:t xml:space="preserve"> </w:t>
      </w:r>
      <w:r>
        <w:rPr>
          <w:sz w:val="18"/>
        </w:rPr>
        <w:t>išlaidų,</w:t>
      </w:r>
      <w:r>
        <w:rPr>
          <w:spacing w:val="-12"/>
          <w:sz w:val="18"/>
        </w:rPr>
        <w:t xml:space="preserve"> </w:t>
      </w:r>
      <w:r>
        <w:rPr>
          <w:sz w:val="18"/>
        </w:rPr>
        <w:t>Rangovas privalo atlyginti tokias Užsakovo išlaidas per 15 dienų po Užsakovo rašytinio pareikalavimo.</w:t>
      </w:r>
    </w:p>
    <w:p w:rsidR="00B12FF0" w:rsidRDefault="00077C34">
      <w:pPr>
        <w:pStyle w:val="Sraopastraipa"/>
        <w:numPr>
          <w:ilvl w:val="2"/>
          <w:numId w:val="4"/>
        </w:numPr>
        <w:tabs>
          <w:tab w:val="left" w:pos="847"/>
        </w:tabs>
        <w:spacing w:before="100" w:line="261" w:lineRule="auto"/>
        <w:ind w:left="285" w:right="1" w:firstLine="0"/>
        <w:jc w:val="both"/>
        <w:rPr>
          <w:sz w:val="18"/>
        </w:rPr>
      </w:pPr>
      <w:bookmarkStart w:id="212" w:name="6.9.14._Jeigu_Darbai_vėluoja_dėl_to,_jog"/>
      <w:bookmarkEnd w:id="212"/>
      <w:r>
        <w:rPr>
          <w:sz w:val="18"/>
        </w:rPr>
        <w:t>Jeigu Darbai vėluoja dėl to, jog Užsakovas arba tretieji asmenys vėluoja atlikti bandymus, Rangovas įgyja teisę reikalauti, kad tokia pat trukme, kiek faktiškai vėluoja Darbai,</w:t>
      </w:r>
      <w:r>
        <w:rPr>
          <w:spacing w:val="-1"/>
          <w:sz w:val="18"/>
        </w:rPr>
        <w:t xml:space="preserve"> </w:t>
      </w:r>
      <w:r>
        <w:rPr>
          <w:sz w:val="18"/>
        </w:rPr>
        <w:t>būtų</w:t>
      </w:r>
      <w:r>
        <w:rPr>
          <w:spacing w:val="-1"/>
          <w:sz w:val="18"/>
        </w:rPr>
        <w:t xml:space="preserve"> </w:t>
      </w:r>
      <w:r>
        <w:rPr>
          <w:sz w:val="18"/>
        </w:rPr>
        <w:t>pratęsti</w:t>
      </w:r>
      <w:r>
        <w:rPr>
          <w:spacing w:val="-1"/>
          <w:sz w:val="18"/>
        </w:rPr>
        <w:t xml:space="preserve"> </w:t>
      </w:r>
      <w:r>
        <w:rPr>
          <w:sz w:val="18"/>
        </w:rPr>
        <w:t>Darbų</w:t>
      </w:r>
      <w:r>
        <w:rPr>
          <w:spacing w:val="-1"/>
          <w:sz w:val="18"/>
        </w:rPr>
        <w:t xml:space="preserve"> </w:t>
      </w:r>
      <w:r>
        <w:rPr>
          <w:sz w:val="18"/>
        </w:rPr>
        <w:t>terminai</w:t>
      </w:r>
      <w:r>
        <w:rPr>
          <w:spacing w:val="-1"/>
          <w:sz w:val="18"/>
        </w:rPr>
        <w:t xml:space="preserve"> </w:t>
      </w:r>
      <w:r>
        <w:rPr>
          <w:sz w:val="18"/>
        </w:rPr>
        <w:t>ir</w:t>
      </w:r>
      <w:r>
        <w:rPr>
          <w:spacing w:val="-1"/>
          <w:sz w:val="18"/>
        </w:rPr>
        <w:t xml:space="preserve"> </w:t>
      </w:r>
      <w:r>
        <w:rPr>
          <w:sz w:val="18"/>
        </w:rPr>
        <w:t>Užsakovas</w:t>
      </w:r>
      <w:r>
        <w:rPr>
          <w:spacing w:val="-1"/>
          <w:sz w:val="18"/>
        </w:rPr>
        <w:t xml:space="preserve"> </w:t>
      </w:r>
      <w:r>
        <w:rPr>
          <w:sz w:val="18"/>
        </w:rPr>
        <w:t xml:space="preserve">atlygintų Rangovui Išlaidas bei Pelną už Darbų terminų pratęsimo </w:t>
      </w:r>
      <w:r>
        <w:rPr>
          <w:spacing w:val="-2"/>
          <w:sz w:val="18"/>
        </w:rPr>
        <w:t xml:space="preserve">laikotarpį </w:t>
      </w:r>
      <w:hyperlink w:anchor="_bookmark174" w:history="1">
        <w:r>
          <w:rPr>
            <w:spacing w:val="-2"/>
            <w:sz w:val="18"/>
          </w:rPr>
          <w:t>15.9</w:t>
        </w:r>
      </w:hyperlink>
      <w:r>
        <w:rPr>
          <w:spacing w:val="-2"/>
          <w:sz w:val="18"/>
        </w:rPr>
        <w:t xml:space="preserve"> punkte „</w:t>
      </w:r>
      <w:hyperlink w:anchor="_bookmark174" w:history="1">
        <w:r>
          <w:rPr>
            <w:spacing w:val="-2"/>
            <w:sz w:val="18"/>
          </w:rPr>
          <w:t>Papildomų Išlaidų kompensavimas ir</w:t>
        </w:r>
      </w:hyperlink>
      <w:r>
        <w:rPr>
          <w:spacing w:val="-2"/>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 nustatyta tvarka.</w:t>
      </w:r>
    </w:p>
    <w:p w:rsidR="00B12FF0" w:rsidRDefault="00077C34">
      <w:pPr>
        <w:pStyle w:val="Sraopastraipa"/>
        <w:numPr>
          <w:ilvl w:val="2"/>
          <w:numId w:val="4"/>
        </w:numPr>
        <w:tabs>
          <w:tab w:val="left" w:pos="847"/>
        </w:tabs>
        <w:spacing w:before="105" w:line="261" w:lineRule="auto"/>
        <w:ind w:left="285" w:right="3" w:firstLine="0"/>
        <w:jc w:val="both"/>
        <w:rPr>
          <w:sz w:val="18"/>
        </w:rPr>
      </w:pPr>
      <w:r>
        <w:rPr>
          <w:sz w:val="18"/>
        </w:rPr>
        <w:t xml:space="preserve">Jeigu Užsakovas arba Užsakovo nurodyti tretieji asmenys atlieka bandymus arba jeigu yra vykdomas </w:t>
      </w:r>
      <w:r>
        <w:rPr>
          <w:spacing w:val="-2"/>
          <w:sz w:val="18"/>
        </w:rPr>
        <w:t xml:space="preserve">bandomasis naudojimas, dalyvaujant Užsakovo personalui, </w:t>
      </w:r>
      <w:r>
        <w:rPr>
          <w:sz w:val="18"/>
        </w:rPr>
        <w:t>negali</w:t>
      </w:r>
      <w:r>
        <w:rPr>
          <w:spacing w:val="-12"/>
          <w:sz w:val="18"/>
        </w:rPr>
        <w:t xml:space="preserve"> </w:t>
      </w:r>
      <w:r>
        <w:rPr>
          <w:sz w:val="18"/>
        </w:rPr>
        <w:t>būti</w:t>
      </w:r>
      <w:r>
        <w:rPr>
          <w:spacing w:val="-12"/>
          <w:sz w:val="18"/>
        </w:rPr>
        <w:t xml:space="preserve"> </w:t>
      </w:r>
      <w:r>
        <w:rPr>
          <w:sz w:val="18"/>
        </w:rPr>
        <w:t>laikoma,</w:t>
      </w:r>
      <w:r>
        <w:rPr>
          <w:spacing w:val="-12"/>
          <w:sz w:val="18"/>
        </w:rPr>
        <w:t xml:space="preserve"> </w:t>
      </w:r>
      <w:r>
        <w:rPr>
          <w:sz w:val="18"/>
        </w:rPr>
        <w:t>kad</w:t>
      </w:r>
      <w:r>
        <w:rPr>
          <w:spacing w:val="-12"/>
          <w:sz w:val="18"/>
        </w:rPr>
        <w:t xml:space="preserve"> </w:t>
      </w:r>
      <w:r>
        <w:rPr>
          <w:sz w:val="18"/>
        </w:rPr>
        <w:t>Užsakovas</w:t>
      </w:r>
      <w:r>
        <w:rPr>
          <w:spacing w:val="-12"/>
          <w:sz w:val="18"/>
        </w:rPr>
        <w:t xml:space="preserve"> </w:t>
      </w:r>
      <w:r>
        <w:rPr>
          <w:sz w:val="18"/>
        </w:rPr>
        <w:t>priėmė</w:t>
      </w:r>
      <w:r>
        <w:rPr>
          <w:spacing w:val="-12"/>
          <w:sz w:val="18"/>
        </w:rPr>
        <w:t xml:space="preserve"> </w:t>
      </w:r>
      <w:r>
        <w:rPr>
          <w:sz w:val="18"/>
        </w:rPr>
        <w:t>Statybos</w:t>
      </w:r>
      <w:r>
        <w:rPr>
          <w:spacing w:val="-12"/>
          <w:sz w:val="18"/>
        </w:rPr>
        <w:t xml:space="preserve"> </w:t>
      </w:r>
      <w:r>
        <w:rPr>
          <w:sz w:val="18"/>
        </w:rPr>
        <w:t>darbus ar Darbus arba perėmė Objektą. Bandomojo naudojimo metu sukurti gaminiai, kiti daiktai arba energija tampa Užsakovo nuosavybe, jeigu Užsakovo užduotyje nėra nurodyta kitaip.</w:t>
      </w:r>
    </w:p>
    <w:p w:rsidR="00B12FF0" w:rsidRDefault="00077C34">
      <w:pPr>
        <w:pStyle w:val="Sraopastraipa"/>
        <w:numPr>
          <w:ilvl w:val="2"/>
          <w:numId w:val="4"/>
        </w:numPr>
        <w:tabs>
          <w:tab w:val="left" w:pos="847"/>
        </w:tabs>
        <w:spacing w:before="103" w:line="261" w:lineRule="auto"/>
        <w:ind w:left="285" w:right="6" w:firstLine="0"/>
        <w:jc w:val="both"/>
        <w:rPr>
          <w:sz w:val="18"/>
        </w:rPr>
      </w:pPr>
      <w:r>
        <w:rPr>
          <w:sz w:val="18"/>
        </w:rPr>
        <w:t>Jeigu nepavyksta pasiekti teigiamų bandymų rezultatų, Užsakovas turi teisę savo nuožiūra nuspręsti:</w:t>
      </w:r>
    </w:p>
    <w:p w:rsidR="00B12FF0" w:rsidRDefault="00077C34">
      <w:pPr>
        <w:pStyle w:val="Sraopastraipa"/>
        <w:numPr>
          <w:ilvl w:val="3"/>
          <w:numId w:val="4"/>
        </w:numPr>
        <w:tabs>
          <w:tab w:val="left" w:pos="846"/>
        </w:tabs>
        <w:spacing w:before="98" w:line="261" w:lineRule="auto"/>
        <w:ind w:left="2" w:firstLine="0"/>
        <w:jc w:val="both"/>
        <w:rPr>
          <w:sz w:val="18"/>
        </w:rPr>
      </w:pPr>
      <w:r>
        <w:rPr>
          <w:sz w:val="18"/>
        </w:rPr>
        <w:t>priimti Statybos darbus ir sumažinti Sutarties kainą Užsakovo užduotyje nurodytu būdu arba tokia suma, kiek sumažėja</w:t>
      </w:r>
      <w:r>
        <w:rPr>
          <w:spacing w:val="-6"/>
          <w:sz w:val="18"/>
        </w:rPr>
        <w:t xml:space="preserve"> </w:t>
      </w:r>
      <w:r>
        <w:rPr>
          <w:sz w:val="18"/>
        </w:rPr>
        <w:t>Statybos</w:t>
      </w:r>
      <w:r>
        <w:rPr>
          <w:spacing w:val="-6"/>
          <w:sz w:val="18"/>
        </w:rPr>
        <w:t xml:space="preserve"> </w:t>
      </w:r>
      <w:r>
        <w:rPr>
          <w:sz w:val="18"/>
        </w:rPr>
        <w:t>darbų</w:t>
      </w:r>
      <w:r>
        <w:rPr>
          <w:spacing w:val="-6"/>
          <w:sz w:val="18"/>
        </w:rPr>
        <w:t xml:space="preserve"> </w:t>
      </w:r>
      <w:r>
        <w:rPr>
          <w:sz w:val="18"/>
        </w:rPr>
        <w:t>vertė</w:t>
      </w:r>
      <w:r>
        <w:rPr>
          <w:spacing w:val="-6"/>
          <w:sz w:val="18"/>
        </w:rPr>
        <w:t xml:space="preserve"> </w:t>
      </w:r>
      <w:r>
        <w:rPr>
          <w:sz w:val="18"/>
        </w:rPr>
        <w:t>Užsakovui</w:t>
      </w:r>
      <w:r>
        <w:rPr>
          <w:spacing w:val="-6"/>
          <w:sz w:val="18"/>
        </w:rPr>
        <w:t xml:space="preserve"> </w:t>
      </w:r>
      <w:r>
        <w:rPr>
          <w:sz w:val="18"/>
        </w:rPr>
        <w:t>dėl</w:t>
      </w:r>
      <w:r>
        <w:rPr>
          <w:spacing w:val="-6"/>
          <w:sz w:val="18"/>
        </w:rPr>
        <w:t xml:space="preserve"> </w:t>
      </w:r>
      <w:r>
        <w:rPr>
          <w:sz w:val="18"/>
        </w:rPr>
        <w:t>to,</w:t>
      </w:r>
      <w:r>
        <w:rPr>
          <w:spacing w:val="-6"/>
          <w:sz w:val="18"/>
        </w:rPr>
        <w:t xml:space="preserve"> </w:t>
      </w:r>
      <w:r>
        <w:rPr>
          <w:sz w:val="18"/>
        </w:rPr>
        <w:t>jog</w:t>
      </w:r>
      <w:r>
        <w:rPr>
          <w:spacing w:val="-6"/>
          <w:sz w:val="18"/>
        </w:rPr>
        <w:t xml:space="preserve"> </w:t>
      </w:r>
      <w:r>
        <w:rPr>
          <w:sz w:val="18"/>
        </w:rPr>
        <w:t>bandymų rezultatai yra neigiami; arba</w:t>
      </w:r>
    </w:p>
    <w:p w:rsidR="00B12FF0" w:rsidRDefault="00077C34">
      <w:pPr>
        <w:pStyle w:val="Sraopastraipa"/>
        <w:numPr>
          <w:ilvl w:val="3"/>
          <w:numId w:val="4"/>
        </w:numPr>
        <w:tabs>
          <w:tab w:val="left" w:pos="846"/>
        </w:tabs>
        <w:spacing w:before="100" w:line="261" w:lineRule="auto"/>
        <w:ind w:left="2" w:right="6" w:firstLine="0"/>
        <w:jc w:val="both"/>
        <w:rPr>
          <w:sz w:val="18"/>
        </w:rPr>
      </w:pPr>
      <w:bookmarkStart w:id="213" w:name="_bookmark84"/>
      <w:bookmarkEnd w:id="213"/>
      <w:r>
        <w:rPr>
          <w:sz w:val="18"/>
        </w:rPr>
        <w:t>Statybos</w:t>
      </w:r>
      <w:r>
        <w:rPr>
          <w:sz w:val="18"/>
        </w:rPr>
        <w:t xml:space="preserve"> darbų dalį, kurios bandymų rezultatai yra neigiami, laikyti neatliktais Statybos darbais ir priimti likusius Statybos darbus, o Statybos darbų dalies, kurios bandymų rezultatai yra neigiami, atžvilgiu nutraukti Sutartį; arba</w:t>
      </w:r>
    </w:p>
    <w:p w:rsidR="00B12FF0" w:rsidRDefault="00077C34">
      <w:pPr>
        <w:pStyle w:val="Sraopastraipa"/>
        <w:numPr>
          <w:ilvl w:val="3"/>
          <w:numId w:val="4"/>
        </w:numPr>
        <w:tabs>
          <w:tab w:val="left" w:pos="846"/>
        </w:tabs>
        <w:spacing w:line="261" w:lineRule="auto"/>
        <w:ind w:left="2" w:right="3" w:firstLine="0"/>
        <w:jc w:val="both"/>
        <w:rPr>
          <w:sz w:val="18"/>
        </w:rPr>
      </w:pPr>
      <w:bookmarkStart w:id="214" w:name="_bookmark85"/>
      <w:bookmarkEnd w:id="214"/>
      <w:r>
        <w:rPr>
          <w:sz w:val="18"/>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w:t>
      </w:r>
      <w:r>
        <w:rPr>
          <w:spacing w:val="-4"/>
          <w:sz w:val="18"/>
        </w:rPr>
        <w:t xml:space="preserve"> </w:t>
      </w:r>
      <w:r>
        <w:rPr>
          <w:sz w:val="18"/>
        </w:rPr>
        <w:t>pat</w:t>
      </w:r>
      <w:r>
        <w:rPr>
          <w:spacing w:val="-5"/>
          <w:sz w:val="18"/>
        </w:rPr>
        <w:t xml:space="preserve"> </w:t>
      </w:r>
      <w:r>
        <w:rPr>
          <w:sz w:val="18"/>
        </w:rPr>
        <w:t>reikalauti</w:t>
      </w:r>
      <w:r>
        <w:rPr>
          <w:spacing w:val="-4"/>
          <w:sz w:val="18"/>
        </w:rPr>
        <w:t xml:space="preserve"> </w:t>
      </w:r>
      <w:r>
        <w:rPr>
          <w:sz w:val="18"/>
        </w:rPr>
        <w:t>Rangovo</w:t>
      </w:r>
      <w:r>
        <w:rPr>
          <w:spacing w:val="-4"/>
          <w:sz w:val="18"/>
        </w:rPr>
        <w:t xml:space="preserve"> </w:t>
      </w:r>
      <w:r>
        <w:rPr>
          <w:sz w:val="18"/>
        </w:rPr>
        <w:t>išardyti</w:t>
      </w:r>
      <w:r>
        <w:rPr>
          <w:spacing w:val="-4"/>
          <w:sz w:val="18"/>
        </w:rPr>
        <w:t xml:space="preserve"> </w:t>
      </w:r>
      <w:r>
        <w:rPr>
          <w:sz w:val="18"/>
        </w:rPr>
        <w:t>ir</w:t>
      </w:r>
      <w:r>
        <w:rPr>
          <w:spacing w:val="-4"/>
          <w:sz w:val="18"/>
        </w:rPr>
        <w:t xml:space="preserve"> </w:t>
      </w:r>
      <w:r>
        <w:rPr>
          <w:sz w:val="18"/>
        </w:rPr>
        <w:t>pašalinti</w:t>
      </w:r>
      <w:r>
        <w:rPr>
          <w:spacing w:val="-4"/>
          <w:sz w:val="18"/>
        </w:rPr>
        <w:t xml:space="preserve"> </w:t>
      </w:r>
      <w:r>
        <w:rPr>
          <w:sz w:val="18"/>
        </w:rPr>
        <w:t>Statybos</w:t>
      </w:r>
      <w:r>
        <w:rPr>
          <w:spacing w:val="-4"/>
          <w:sz w:val="18"/>
        </w:rPr>
        <w:t xml:space="preserve"> </w:t>
      </w:r>
      <w:r>
        <w:rPr>
          <w:sz w:val="18"/>
        </w:rPr>
        <w:t>darbus bei sutvarkyti statybvietę.</w:t>
      </w:r>
    </w:p>
    <w:p w:rsidR="00B12FF0" w:rsidRDefault="00077C34">
      <w:pPr>
        <w:pStyle w:val="Antrat2"/>
        <w:numPr>
          <w:ilvl w:val="0"/>
          <w:numId w:val="4"/>
        </w:numPr>
        <w:tabs>
          <w:tab w:val="left" w:pos="285"/>
        </w:tabs>
        <w:spacing w:before="126"/>
        <w:ind w:left="285" w:hanging="283"/>
        <w:jc w:val="both"/>
      </w:pPr>
      <w:bookmarkStart w:id="215" w:name="7._Darbų_pabaiga_ir_Darbų_priėmimas"/>
      <w:bookmarkStart w:id="216" w:name="_bookmark86"/>
      <w:bookmarkEnd w:id="215"/>
      <w:bookmarkEnd w:id="216"/>
      <w:r>
        <w:t>DARBŲ</w:t>
      </w:r>
      <w:r>
        <w:rPr>
          <w:spacing w:val="-5"/>
        </w:rPr>
        <w:t xml:space="preserve"> </w:t>
      </w:r>
      <w:r>
        <w:t>PABAIGA</w:t>
      </w:r>
      <w:r>
        <w:rPr>
          <w:spacing w:val="-5"/>
        </w:rPr>
        <w:t xml:space="preserve"> </w:t>
      </w:r>
      <w:r>
        <w:t>IR</w:t>
      </w:r>
      <w:r>
        <w:rPr>
          <w:spacing w:val="-5"/>
        </w:rPr>
        <w:t xml:space="preserve"> </w:t>
      </w:r>
      <w:r>
        <w:t>DARBŲ</w:t>
      </w:r>
      <w:r>
        <w:rPr>
          <w:spacing w:val="-4"/>
        </w:rPr>
        <w:t xml:space="preserve"> </w:t>
      </w:r>
      <w:r>
        <w:rPr>
          <w:spacing w:val="-2"/>
        </w:rPr>
        <w:t>PRIĖMIMAS</w:t>
      </w:r>
    </w:p>
    <w:p w:rsidR="00B12FF0" w:rsidRDefault="00077C34">
      <w:pPr>
        <w:pStyle w:val="Antrat3"/>
        <w:numPr>
          <w:ilvl w:val="1"/>
          <w:numId w:val="4"/>
        </w:numPr>
        <w:tabs>
          <w:tab w:val="left" w:pos="566"/>
        </w:tabs>
        <w:ind w:left="566" w:hanging="564"/>
        <w:jc w:val="both"/>
      </w:pPr>
      <w:bookmarkStart w:id="217" w:name="7.1._Darbų_pabaiga"/>
      <w:bookmarkStart w:id="218" w:name="_bookmark87"/>
      <w:bookmarkEnd w:id="217"/>
      <w:bookmarkEnd w:id="218"/>
      <w:r>
        <w:t>Darbų</w:t>
      </w:r>
      <w:r>
        <w:rPr>
          <w:spacing w:val="-5"/>
        </w:rPr>
        <w:t xml:space="preserve"> </w:t>
      </w:r>
      <w:r>
        <w:rPr>
          <w:spacing w:val="-2"/>
        </w:rPr>
        <w:t>pabaiga</w:t>
      </w:r>
    </w:p>
    <w:p w:rsidR="00B12FF0" w:rsidRDefault="00077C34">
      <w:pPr>
        <w:pStyle w:val="Sraopastraipa"/>
        <w:numPr>
          <w:ilvl w:val="2"/>
          <w:numId w:val="4"/>
        </w:numPr>
        <w:tabs>
          <w:tab w:val="left" w:pos="847"/>
        </w:tabs>
        <w:spacing w:before="115"/>
        <w:ind w:left="847" w:hanging="562"/>
        <w:jc w:val="both"/>
        <w:rPr>
          <w:sz w:val="18"/>
        </w:rPr>
      </w:pPr>
      <w:bookmarkStart w:id="219" w:name="_bookmark88"/>
      <w:bookmarkEnd w:id="219"/>
      <w:r>
        <w:rPr>
          <w:sz w:val="18"/>
        </w:rPr>
        <w:t>Darbai</w:t>
      </w:r>
      <w:r>
        <w:rPr>
          <w:spacing w:val="9"/>
          <w:sz w:val="18"/>
        </w:rPr>
        <w:t xml:space="preserve"> </w:t>
      </w:r>
      <w:r>
        <w:rPr>
          <w:sz w:val="18"/>
        </w:rPr>
        <w:t>laikomi</w:t>
      </w:r>
      <w:r>
        <w:rPr>
          <w:spacing w:val="9"/>
          <w:sz w:val="18"/>
        </w:rPr>
        <w:t xml:space="preserve"> </w:t>
      </w:r>
      <w:r>
        <w:rPr>
          <w:sz w:val="18"/>
        </w:rPr>
        <w:t>užbaigtais</w:t>
      </w:r>
      <w:r>
        <w:rPr>
          <w:spacing w:val="9"/>
          <w:sz w:val="18"/>
        </w:rPr>
        <w:t xml:space="preserve"> </w:t>
      </w:r>
      <w:r>
        <w:rPr>
          <w:sz w:val="18"/>
        </w:rPr>
        <w:t>tuomet,</w:t>
      </w:r>
      <w:r>
        <w:rPr>
          <w:spacing w:val="9"/>
          <w:sz w:val="18"/>
        </w:rPr>
        <w:t xml:space="preserve"> </w:t>
      </w:r>
      <w:r>
        <w:rPr>
          <w:sz w:val="18"/>
        </w:rPr>
        <w:t>kai</w:t>
      </w:r>
      <w:r>
        <w:rPr>
          <w:spacing w:val="9"/>
          <w:sz w:val="18"/>
        </w:rPr>
        <w:t xml:space="preserve"> </w:t>
      </w:r>
      <w:r>
        <w:rPr>
          <w:sz w:val="18"/>
        </w:rPr>
        <w:t>yra</w:t>
      </w:r>
      <w:r>
        <w:rPr>
          <w:spacing w:val="9"/>
          <w:sz w:val="18"/>
        </w:rPr>
        <w:t xml:space="preserve"> </w:t>
      </w:r>
      <w:r>
        <w:rPr>
          <w:spacing w:val="-2"/>
          <w:sz w:val="18"/>
        </w:rPr>
        <w:t>įvykdytos</w:t>
      </w:r>
    </w:p>
    <w:p w:rsidR="00B12FF0" w:rsidRDefault="00077C34">
      <w:pPr>
        <w:pStyle w:val="Pagrindinistekstas"/>
        <w:spacing w:before="87"/>
        <w:jc w:val="left"/>
      </w:pPr>
      <w:r>
        <w:br w:type="column"/>
        <w:t>visos</w:t>
      </w:r>
      <w:r>
        <w:rPr>
          <w:spacing w:val="-2"/>
        </w:rPr>
        <w:t xml:space="preserve"> </w:t>
      </w:r>
      <w:r>
        <w:t>šios</w:t>
      </w:r>
      <w:r>
        <w:rPr>
          <w:spacing w:val="-2"/>
        </w:rPr>
        <w:t xml:space="preserve"> sąlygos:</w:t>
      </w:r>
    </w:p>
    <w:p w:rsidR="00B12FF0" w:rsidRDefault="00077C34">
      <w:pPr>
        <w:pStyle w:val="Sraopastraipa"/>
        <w:numPr>
          <w:ilvl w:val="3"/>
          <w:numId w:val="4"/>
        </w:numPr>
        <w:tabs>
          <w:tab w:val="left" w:pos="846"/>
        </w:tabs>
        <w:spacing w:before="115" w:line="261" w:lineRule="auto"/>
        <w:ind w:left="2" w:right="137" w:firstLine="0"/>
        <w:jc w:val="both"/>
        <w:rPr>
          <w:sz w:val="18"/>
        </w:rPr>
      </w:pPr>
      <w:r>
        <w:rPr>
          <w:sz w:val="18"/>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w:t>
      </w:r>
      <w:r>
        <w:rPr>
          <w:spacing w:val="-12"/>
          <w:sz w:val="18"/>
        </w:rPr>
        <w:t xml:space="preserve"> </w:t>
      </w:r>
      <w:r>
        <w:rPr>
          <w:sz w:val="18"/>
        </w:rPr>
        <w:t>Techninio</w:t>
      </w:r>
      <w:r>
        <w:rPr>
          <w:spacing w:val="-12"/>
          <w:sz w:val="18"/>
        </w:rPr>
        <w:t xml:space="preserve"> </w:t>
      </w:r>
      <w:r>
        <w:rPr>
          <w:sz w:val="18"/>
        </w:rPr>
        <w:t>prižiūrėtojo,</w:t>
      </w:r>
      <w:r>
        <w:rPr>
          <w:spacing w:val="-12"/>
          <w:sz w:val="18"/>
        </w:rPr>
        <w:t xml:space="preserve"> </w:t>
      </w:r>
      <w:r>
        <w:rPr>
          <w:sz w:val="18"/>
        </w:rPr>
        <w:t>ir</w:t>
      </w:r>
      <w:r>
        <w:rPr>
          <w:spacing w:val="-12"/>
          <w:sz w:val="18"/>
        </w:rPr>
        <w:t xml:space="preserve"> </w:t>
      </w:r>
      <w:r>
        <w:rPr>
          <w:sz w:val="18"/>
        </w:rPr>
        <w:t>Užsakovas</w:t>
      </w:r>
      <w:r>
        <w:rPr>
          <w:spacing w:val="-12"/>
          <w:sz w:val="18"/>
        </w:rPr>
        <w:t xml:space="preserve"> </w:t>
      </w:r>
      <w:r>
        <w:rPr>
          <w:sz w:val="18"/>
        </w:rPr>
        <w:t>patvirtino</w:t>
      </w:r>
      <w:r>
        <w:rPr>
          <w:spacing w:val="-12"/>
          <w:sz w:val="18"/>
        </w:rPr>
        <w:t xml:space="preserve"> </w:t>
      </w:r>
      <w:r>
        <w:rPr>
          <w:sz w:val="18"/>
        </w:rPr>
        <w:t>visus Atliktų darbų aktus;</w:t>
      </w:r>
    </w:p>
    <w:p w:rsidR="00B12FF0" w:rsidRDefault="00077C34">
      <w:pPr>
        <w:pStyle w:val="Sraopastraipa"/>
        <w:numPr>
          <w:ilvl w:val="3"/>
          <w:numId w:val="4"/>
        </w:numPr>
        <w:tabs>
          <w:tab w:val="left" w:pos="846"/>
        </w:tabs>
        <w:spacing w:before="103" w:line="261" w:lineRule="auto"/>
        <w:ind w:left="2" w:right="142" w:firstLine="0"/>
        <w:jc w:val="both"/>
        <w:rPr>
          <w:sz w:val="18"/>
        </w:rPr>
      </w:pPr>
      <w:bookmarkStart w:id="220" w:name="_bookmark89"/>
      <w:bookmarkEnd w:id="220"/>
      <w:r>
        <w:rPr>
          <w:sz w:val="18"/>
        </w:rPr>
        <w:t>Rangovas pateikė Užsakovui galutinę Darbo projekto ar jo dokumentų laidą, kurią visiškai atitinka atlikti Statybos darbai, ir tokį atitikimą patvirtino Statinio statybos vadovas</w:t>
      </w:r>
      <w:r>
        <w:rPr>
          <w:spacing w:val="-4"/>
          <w:sz w:val="18"/>
        </w:rPr>
        <w:t xml:space="preserve"> </w:t>
      </w:r>
      <w:r>
        <w:rPr>
          <w:sz w:val="18"/>
        </w:rPr>
        <w:t>bei</w:t>
      </w:r>
      <w:r>
        <w:rPr>
          <w:spacing w:val="-4"/>
          <w:sz w:val="18"/>
        </w:rPr>
        <w:t xml:space="preserve"> </w:t>
      </w:r>
      <w:r>
        <w:rPr>
          <w:sz w:val="18"/>
        </w:rPr>
        <w:t>Techninis</w:t>
      </w:r>
      <w:r>
        <w:rPr>
          <w:spacing w:val="-4"/>
          <w:sz w:val="18"/>
        </w:rPr>
        <w:t xml:space="preserve"> </w:t>
      </w:r>
      <w:r>
        <w:rPr>
          <w:sz w:val="18"/>
        </w:rPr>
        <w:t>prižiūrėtojas</w:t>
      </w:r>
      <w:r>
        <w:rPr>
          <w:spacing w:val="-4"/>
          <w:sz w:val="18"/>
        </w:rPr>
        <w:t xml:space="preserve"> </w:t>
      </w:r>
      <w:r>
        <w:rPr>
          <w:sz w:val="18"/>
        </w:rPr>
        <w:t>(jeigu</w:t>
      </w:r>
      <w:r>
        <w:rPr>
          <w:spacing w:val="-4"/>
          <w:sz w:val="18"/>
        </w:rPr>
        <w:t xml:space="preserve"> </w:t>
      </w:r>
      <w:r>
        <w:rPr>
          <w:sz w:val="18"/>
        </w:rPr>
        <w:t>Užsakovo</w:t>
      </w:r>
      <w:r>
        <w:rPr>
          <w:spacing w:val="-4"/>
          <w:sz w:val="18"/>
        </w:rPr>
        <w:t xml:space="preserve"> </w:t>
      </w:r>
      <w:r>
        <w:rPr>
          <w:sz w:val="18"/>
        </w:rPr>
        <w:t>užduotyje yra reikalaujama parengti Darbo projektą);</w:t>
      </w:r>
    </w:p>
    <w:p w:rsidR="00B12FF0" w:rsidRDefault="00077C34">
      <w:pPr>
        <w:pStyle w:val="Sraopastraipa"/>
        <w:numPr>
          <w:ilvl w:val="3"/>
          <w:numId w:val="4"/>
        </w:numPr>
        <w:tabs>
          <w:tab w:val="left" w:pos="846"/>
        </w:tabs>
        <w:spacing w:before="100" w:line="261" w:lineRule="auto"/>
        <w:ind w:left="2" w:right="140" w:firstLine="0"/>
        <w:jc w:val="both"/>
        <w:rPr>
          <w:sz w:val="18"/>
        </w:rPr>
      </w:pPr>
      <w:bookmarkStart w:id="221" w:name="_bookmark90"/>
      <w:bookmarkEnd w:id="221"/>
      <w:r>
        <w:rPr>
          <w:sz w:val="18"/>
        </w:rPr>
        <w:t>Rangovas</w:t>
      </w:r>
      <w:r>
        <w:rPr>
          <w:sz w:val="18"/>
        </w:rPr>
        <w:t xml:space="preserve"> perdavė Užsakovui visą išpildomąją dokumentaciją, patvirtintą Techninio prižiūrėtojo;</w:t>
      </w:r>
    </w:p>
    <w:p w:rsidR="00B12FF0" w:rsidRDefault="00077C34">
      <w:pPr>
        <w:pStyle w:val="Sraopastraipa"/>
        <w:numPr>
          <w:ilvl w:val="3"/>
          <w:numId w:val="4"/>
        </w:numPr>
        <w:tabs>
          <w:tab w:val="left" w:pos="846"/>
        </w:tabs>
        <w:spacing w:before="98" w:line="261" w:lineRule="auto"/>
        <w:ind w:left="2" w:right="140" w:firstLine="0"/>
        <w:jc w:val="both"/>
        <w:rPr>
          <w:sz w:val="18"/>
        </w:rPr>
      </w:pPr>
      <w:r>
        <w:rPr>
          <w:sz w:val="18"/>
        </w:rPr>
        <w:t>Rangovas perdavė Užsakovui visas naudojimo instrukcijas (jeigu jų reikalaujama Užsakovo užduotyje arba Statinio projekte);</w:t>
      </w:r>
    </w:p>
    <w:p w:rsidR="00B12FF0" w:rsidRDefault="00077C34">
      <w:pPr>
        <w:pStyle w:val="Sraopastraipa"/>
        <w:numPr>
          <w:ilvl w:val="3"/>
          <w:numId w:val="4"/>
        </w:numPr>
        <w:tabs>
          <w:tab w:val="left" w:pos="846"/>
        </w:tabs>
        <w:spacing w:line="261" w:lineRule="auto"/>
        <w:ind w:left="2" w:right="141" w:firstLine="0"/>
        <w:jc w:val="both"/>
        <w:rPr>
          <w:sz w:val="18"/>
        </w:rPr>
      </w:pPr>
      <w:r>
        <w:rPr>
          <w:sz w:val="18"/>
        </w:rPr>
        <w:t xml:space="preserve">Rangovas instruktavo Užsakovo personalą, kaip naudoti bei prižiūrėti Objektą, ir perdavė Užsakovui visus mokymų dokumentus (jeigu to reikalaujama Užsakovo </w:t>
      </w:r>
      <w:r>
        <w:rPr>
          <w:spacing w:val="-2"/>
          <w:sz w:val="18"/>
        </w:rPr>
        <w:t>užduotyje);</w:t>
      </w:r>
    </w:p>
    <w:p w:rsidR="00B12FF0" w:rsidRDefault="00077C34">
      <w:pPr>
        <w:pStyle w:val="Sraopastraipa"/>
        <w:numPr>
          <w:ilvl w:val="3"/>
          <w:numId w:val="4"/>
        </w:numPr>
        <w:tabs>
          <w:tab w:val="left" w:pos="846"/>
        </w:tabs>
        <w:spacing w:before="100" w:line="261" w:lineRule="auto"/>
        <w:ind w:left="2" w:right="138" w:firstLine="0"/>
        <w:jc w:val="both"/>
        <w:rPr>
          <w:sz w:val="18"/>
        </w:rPr>
      </w:pPr>
      <w:bookmarkStart w:id="222" w:name="_bookmark91"/>
      <w:bookmarkEnd w:id="222"/>
      <w:r>
        <w:rPr>
          <w:sz w:val="18"/>
        </w:rPr>
        <w:t>buvo atlikti visi Užsakovo užduotyje, Statinio projekte,</w:t>
      </w:r>
      <w:r>
        <w:rPr>
          <w:spacing w:val="-6"/>
          <w:sz w:val="18"/>
        </w:rPr>
        <w:t xml:space="preserve"> </w:t>
      </w:r>
      <w:r>
        <w:rPr>
          <w:sz w:val="18"/>
        </w:rPr>
        <w:t>Rangovo</w:t>
      </w:r>
      <w:r>
        <w:rPr>
          <w:spacing w:val="-6"/>
          <w:sz w:val="18"/>
        </w:rPr>
        <w:t xml:space="preserve"> </w:t>
      </w:r>
      <w:r>
        <w:rPr>
          <w:sz w:val="18"/>
        </w:rPr>
        <w:t>pasiūlyme</w:t>
      </w:r>
      <w:r>
        <w:rPr>
          <w:spacing w:val="-6"/>
          <w:sz w:val="18"/>
        </w:rPr>
        <w:t xml:space="preserve"> </w:t>
      </w:r>
      <w:r>
        <w:rPr>
          <w:sz w:val="18"/>
        </w:rPr>
        <w:t>ir</w:t>
      </w:r>
      <w:r>
        <w:rPr>
          <w:spacing w:val="-7"/>
          <w:sz w:val="18"/>
        </w:rPr>
        <w:t xml:space="preserve"> </w:t>
      </w:r>
      <w:r>
        <w:rPr>
          <w:sz w:val="18"/>
        </w:rPr>
        <w:t>Įstatymuose</w:t>
      </w:r>
      <w:r>
        <w:rPr>
          <w:spacing w:val="-6"/>
          <w:sz w:val="18"/>
        </w:rPr>
        <w:t xml:space="preserve"> </w:t>
      </w:r>
      <w:r>
        <w:rPr>
          <w:sz w:val="18"/>
        </w:rPr>
        <w:t>numatyti</w:t>
      </w:r>
      <w:r>
        <w:rPr>
          <w:spacing w:val="-6"/>
          <w:sz w:val="18"/>
        </w:rPr>
        <w:t xml:space="preserve"> </w:t>
      </w:r>
      <w:r>
        <w:rPr>
          <w:sz w:val="18"/>
        </w:rPr>
        <w:t xml:space="preserve">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w:t>
      </w:r>
      <w:r>
        <w:rPr>
          <w:spacing w:val="-2"/>
          <w:sz w:val="18"/>
        </w:rPr>
        <w:t>prižiūrėtojo;</w:t>
      </w:r>
    </w:p>
    <w:p w:rsidR="00B12FF0" w:rsidRDefault="00077C34">
      <w:pPr>
        <w:pStyle w:val="Sraopastraipa"/>
        <w:numPr>
          <w:ilvl w:val="3"/>
          <w:numId w:val="4"/>
        </w:numPr>
        <w:tabs>
          <w:tab w:val="left" w:pos="846"/>
        </w:tabs>
        <w:spacing w:before="103" w:line="261" w:lineRule="auto"/>
        <w:ind w:left="2" w:right="135" w:firstLine="0"/>
        <w:jc w:val="both"/>
        <w:rPr>
          <w:sz w:val="18"/>
        </w:rPr>
      </w:pPr>
      <w:r>
        <w:rPr>
          <w:sz w:val="18"/>
        </w:rPr>
        <w:t>buvo atlikti visi Užsakovo užduotyje, Statinio projekte,</w:t>
      </w:r>
      <w:r>
        <w:rPr>
          <w:spacing w:val="-6"/>
          <w:sz w:val="18"/>
        </w:rPr>
        <w:t xml:space="preserve"> </w:t>
      </w:r>
      <w:r>
        <w:rPr>
          <w:sz w:val="18"/>
        </w:rPr>
        <w:t>Rangovo</w:t>
      </w:r>
      <w:r>
        <w:rPr>
          <w:spacing w:val="-6"/>
          <w:sz w:val="18"/>
        </w:rPr>
        <w:t xml:space="preserve"> </w:t>
      </w:r>
      <w:r>
        <w:rPr>
          <w:sz w:val="18"/>
        </w:rPr>
        <w:t>pasiūlyme</w:t>
      </w:r>
      <w:r>
        <w:rPr>
          <w:spacing w:val="-6"/>
          <w:sz w:val="18"/>
        </w:rPr>
        <w:t xml:space="preserve"> </w:t>
      </w:r>
      <w:r>
        <w:rPr>
          <w:sz w:val="18"/>
        </w:rPr>
        <w:t>ir</w:t>
      </w:r>
      <w:r>
        <w:rPr>
          <w:spacing w:val="-6"/>
          <w:sz w:val="18"/>
        </w:rPr>
        <w:t xml:space="preserve"> </w:t>
      </w:r>
      <w:r>
        <w:rPr>
          <w:sz w:val="18"/>
        </w:rPr>
        <w:t>Įstatymuose</w:t>
      </w:r>
      <w:r>
        <w:rPr>
          <w:spacing w:val="-6"/>
          <w:sz w:val="18"/>
        </w:rPr>
        <w:t xml:space="preserve"> </w:t>
      </w:r>
      <w:r>
        <w:rPr>
          <w:sz w:val="18"/>
        </w:rPr>
        <w:t>numatyti</w:t>
      </w:r>
      <w:r>
        <w:rPr>
          <w:spacing w:val="-6"/>
          <w:sz w:val="18"/>
        </w:rPr>
        <w:t xml:space="preserve"> </w:t>
      </w:r>
      <w:r>
        <w:rPr>
          <w:sz w:val="18"/>
        </w:rPr>
        <w:t>Statybos darbų,</w:t>
      </w:r>
      <w:r>
        <w:rPr>
          <w:spacing w:val="-8"/>
          <w:sz w:val="18"/>
        </w:rPr>
        <w:t xml:space="preserve"> </w:t>
      </w:r>
      <w:r>
        <w:rPr>
          <w:sz w:val="18"/>
        </w:rPr>
        <w:t>Objekto,</w:t>
      </w:r>
      <w:r>
        <w:rPr>
          <w:spacing w:val="-8"/>
          <w:sz w:val="18"/>
        </w:rPr>
        <w:t xml:space="preserve"> </w:t>
      </w:r>
      <w:r>
        <w:rPr>
          <w:sz w:val="18"/>
        </w:rPr>
        <w:t>jo</w:t>
      </w:r>
      <w:r>
        <w:rPr>
          <w:spacing w:val="-8"/>
          <w:sz w:val="18"/>
        </w:rPr>
        <w:t xml:space="preserve"> </w:t>
      </w:r>
      <w:r>
        <w:rPr>
          <w:sz w:val="18"/>
        </w:rPr>
        <w:t>sudėtinių</w:t>
      </w:r>
      <w:r>
        <w:rPr>
          <w:spacing w:val="-8"/>
          <w:sz w:val="18"/>
        </w:rPr>
        <w:t xml:space="preserve"> </w:t>
      </w:r>
      <w:r>
        <w:rPr>
          <w:sz w:val="18"/>
        </w:rPr>
        <w:t>dalių</w:t>
      </w:r>
      <w:r>
        <w:rPr>
          <w:spacing w:val="-8"/>
          <w:sz w:val="18"/>
        </w:rPr>
        <w:t xml:space="preserve"> </w:t>
      </w:r>
      <w:r>
        <w:rPr>
          <w:sz w:val="18"/>
        </w:rPr>
        <w:t>kontroliniai</w:t>
      </w:r>
      <w:r>
        <w:rPr>
          <w:spacing w:val="-8"/>
          <w:sz w:val="18"/>
        </w:rPr>
        <w:t xml:space="preserve"> </w:t>
      </w:r>
      <w:r>
        <w:rPr>
          <w:sz w:val="18"/>
        </w:rPr>
        <w:t>matavimai</w:t>
      </w:r>
      <w:r>
        <w:rPr>
          <w:spacing w:val="-8"/>
          <w:sz w:val="18"/>
        </w:rPr>
        <w:t xml:space="preserve"> </w:t>
      </w:r>
      <w:r>
        <w:rPr>
          <w:sz w:val="18"/>
        </w:rPr>
        <w:t>ir</w:t>
      </w:r>
      <w:r>
        <w:rPr>
          <w:spacing w:val="-8"/>
          <w:sz w:val="18"/>
        </w:rPr>
        <w:t xml:space="preserve"> </w:t>
      </w:r>
      <w:r>
        <w:rPr>
          <w:sz w:val="18"/>
        </w:rPr>
        <w:t>gauti teigiami rezultatai ir Rangovas perdavė Užsakovui atliktų kontrolinių</w:t>
      </w:r>
      <w:r>
        <w:rPr>
          <w:spacing w:val="-9"/>
          <w:sz w:val="18"/>
        </w:rPr>
        <w:t xml:space="preserve"> </w:t>
      </w:r>
      <w:r>
        <w:rPr>
          <w:sz w:val="18"/>
        </w:rPr>
        <w:t>matavimų</w:t>
      </w:r>
      <w:r>
        <w:rPr>
          <w:spacing w:val="-9"/>
          <w:sz w:val="18"/>
        </w:rPr>
        <w:t xml:space="preserve"> </w:t>
      </w:r>
      <w:r>
        <w:rPr>
          <w:sz w:val="18"/>
        </w:rPr>
        <w:t>atlikimą</w:t>
      </w:r>
      <w:r>
        <w:rPr>
          <w:spacing w:val="-9"/>
          <w:sz w:val="18"/>
        </w:rPr>
        <w:t xml:space="preserve"> </w:t>
      </w:r>
      <w:r>
        <w:rPr>
          <w:sz w:val="18"/>
        </w:rPr>
        <w:t>ir</w:t>
      </w:r>
      <w:r>
        <w:rPr>
          <w:spacing w:val="-9"/>
          <w:sz w:val="18"/>
        </w:rPr>
        <w:t xml:space="preserve"> </w:t>
      </w:r>
      <w:r>
        <w:rPr>
          <w:sz w:val="18"/>
        </w:rPr>
        <w:t>teigiamus</w:t>
      </w:r>
      <w:r>
        <w:rPr>
          <w:spacing w:val="-9"/>
          <w:sz w:val="18"/>
        </w:rPr>
        <w:t xml:space="preserve"> </w:t>
      </w:r>
      <w:r>
        <w:rPr>
          <w:sz w:val="18"/>
        </w:rPr>
        <w:t>rezultatus</w:t>
      </w:r>
      <w:r>
        <w:rPr>
          <w:spacing w:val="-9"/>
          <w:sz w:val="18"/>
        </w:rPr>
        <w:t xml:space="preserve"> </w:t>
      </w:r>
      <w:r>
        <w:rPr>
          <w:sz w:val="18"/>
        </w:rPr>
        <w:t xml:space="preserve">įrodančius </w:t>
      </w:r>
      <w:r>
        <w:rPr>
          <w:spacing w:val="-2"/>
          <w:sz w:val="18"/>
        </w:rPr>
        <w:t>dokumentus;</w:t>
      </w:r>
    </w:p>
    <w:p w:rsidR="00B12FF0" w:rsidRDefault="00077C34">
      <w:pPr>
        <w:pStyle w:val="Sraopastraipa"/>
        <w:numPr>
          <w:ilvl w:val="3"/>
          <w:numId w:val="4"/>
        </w:numPr>
        <w:tabs>
          <w:tab w:val="left" w:pos="846"/>
        </w:tabs>
        <w:spacing w:before="102" w:line="261" w:lineRule="auto"/>
        <w:ind w:left="2" w:right="136" w:firstLine="0"/>
        <w:jc w:val="both"/>
        <w:rPr>
          <w:sz w:val="18"/>
        </w:rPr>
      </w:pPr>
      <w:bookmarkStart w:id="223" w:name="_bookmark92"/>
      <w:bookmarkEnd w:id="223"/>
      <w:r>
        <w:rPr>
          <w:sz w:val="18"/>
        </w:rPr>
        <w:t>Rangovas</w:t>
      </w:r>
      <w:r>
        <w:rPr>
          <w:spacing w:val="-6"/>
          <w:sz w:val="18"/>
        </w:rPr>
        <w:t xml:space="preserve"> </w:t>
      </w:r>
      <w:r>
        <w:rPr>
          <w:sz w:val="18"/>
        </w:rPr>
        <w:t>parengė</w:t>
      </w:r>
      <w:r>
        <w:rPr>
          <w:spacing w:val="-6"/>
          <w:sz w:val="18"/>
        </w:rPr>
        <w:t xml:space="preserve"> </w:t>
      </w:r>
      <w:r>
        <w:rPr>
          <w:sz w:val="18"/>
        </w:rPr>
        <w:t>ir</w:t>
      </w:r>
      <w:r>
        <w:rPr>
          <w:spacing w:val="-6"/>
          <w:sz w:val="18"/>
        </w:rPr>
        <w:t xml:space="preserve"> </w:t>
      </w:r>
      <w:r>
        <w:rPr>
          <w:sz w:val="18"/>
        </w:rPr>
        <w:t>perdavė</w:t>
      </w:r>
      <w:r>
        <w:rPr>
          <w:spacing w:val="-6"/>
          <w:sz w:val="18"/>
        </w:rPr>
        <w:t xml:space="preserve"> </w:t>
      </w:r>
      <w:r>
        <w:rPr>
          <w:sz w:val="18"/>
        </w:rPr>
        <w:t>Užsakovui</w:t>
      </w:r>
      <w:r>
        <w:rPr>
          <w:spacing w:val="-6"/>
          <w:sz w:val="18"/>
        </w:rPr>
        <w:t xml:space="preserve"> </w:t>
      </w:r>
      <w:r>
        <w:rPr>
          <w:sz w:val="18"/>
        </w:rPr>
        <w:t>visus</w:t>
      </w:r>
      <w:r>
        <w:rPr>
          <w:spacing w:val="-6"/>
          <w:sz w:val="18"/>
        </w:rPr>
        <w:t xml:space="preserve"> </w:t>
      </w:r>
      <w:r>
        <w:rPr>
          <w:sz w:val="18"/>
        </w:rPr>
        <w:t>kitus dokumentus,</w:t>
      </w:r>
      <w:r>
        <w:rPr>
          <w:spacing w:val="-1"/>
          <w:sz w:val="18"/>
        </w:rPr>
        <w:t xml:space="preserve"> </w:t>
      </w:r>
      <w:r>
        <w:rPr>
          <w:sz w:val="18"/>
        </w:rPr>
        <w:t>susijusius su</w:t>
      </w:r>
      <w:r>
        <w:rPr>
          <w:spacing w:val="-1"/>
          <w:sz w:val="18"/>
        </w:rPr>
        <w:t xml:space="preserve"> </w:t>
      </w:r>
      <w:r>
        <w:rPr>
          <w:sz w:val="18"/>
        </w:rPr>
        <w:t>Darbų</w:t>
      </w:r>
      <w:r>
        <w:rPr>
          <w:spacing w:val="-1"/>
          <w:sz w:val="18"/>
        </w:rPr>
        <w:t xml:space="preserve"> </w:t>
      </w:r>
      <w:r>
        <w:rPr>
          <w:sz w:val="18"/>
        </w:rPr>
        <w:t>vykdymu,</w:t>
      </w:r>
      <w:r>
        <w:rPr>
          <w:spacing w:val="-1"/>
          <w:sz w:val="18"/>
        </w:rPr>
        <w:t xml:space="preserve"> </w:t>
      </w:r>
      <w:r>
        <w:rPr>
          <w:sz w:val="18"/>
        </w:rPr>
        <w:t>kuriuos</w:t>
      </w:r>
      <w:r>
        <w:rPr>
          <w:spacing w:val="-1"/>
          <w:sz w:val="18"/>
        </w:rPr>
        <w:t xml:space="preserve"> </w:t>
      </w:r>
      <w:r>
        <w:rPr>
          <w:sz w:val="18"/>
        </w:rPr>
        <w:t>Rangovas privalo parengti ir perduoti Užsakovui pagal Įstatymų ir Sutarties reikalavimus, įskaitant tinkamai užpildytus ir pasirašytus statybos darbų žurnalus su lydimaisiais dokumentais</w:t>
      </w:r>
      <w:r>
        <w:rPr>
          <w:spacing w:val="-5"/>
          <w:sz w:val="18"/>
        </w:rPr>
        <w:t xml:space="preserve"> </w:t>
      </w:r>
      <w:r>
        <w:rPr>
          <w:sz w:val="18"/>
        </w:rPr>
        <w:t>(įskaitant</w:t>
      </w:r>
      <w:r>
        <w:rPr>
          <w:spacing w:val="-5"/>
          <w:sz w:val="18"/>
        </w:rPr>
        <w:t xml:space="preserve"> </w:t>
      </w:r>
      <w:r>
        <w:rPr>
          <w:sz w:val="18"/>
        </w:rPr>
        <w:t>elektroninio</w:t>
      </w:r>
      <w:r>
        <w:rPr>
          <w:spacing w:val="-5"/>
          <w:sz w:val="18"/>
        </w:rPr>
        <w:t xml:space="preserve"> </w:t>
      </w:r>
      <w:r>
        <w:rPr>
          <w:sz w:val="18"/>
        </w:rPr>
        <w:t>statybos</w:t>
      </w:r>
      <w:r>
        <w:rPr>
          <w:spacing w:val="-5"/>
          <w:sz w:val="18"/>
        </w:rPr>
        <w:t xml:space="preserve"> </w:t>
      </w:r>
      <w:r>
        <w:rPr>
          <w:sz w:val="18"/>
        </w:rPr>
        <w:t>darbų</w:t>
      </w:r>
      <w:r>
        <w:rPr>
          <w:spacing w:val="-5"/>
          <w:sz w:val="18"/>
        </w:rPr>
        <w:t xml:space="preserve"> </w:t>
      </w:r>
      <w:r>
        <w:rPr>
          <w:sz w:val="18"/>
        </w:rPr>
        <w:t>žurnalo</w:t>
      </w:r>
      <w:r>
        <w:rPr>
          <w:spacing w:val="-5"/>
          <w:sz w:val="18"/>
        </w:rPr>
        <w:t xml:space="preserve"> </w:t>
      </w:r>
      <w:r>
        <w:rPr>
          <w:sz w:val="18"/>
        </w:rPr>
        <w:t>ir</w:t>
      </w:r>
      <w:r>
        <w:rPr>
          <w:spacing w:val="-5"/>
          <w:sz w:val="18"/>
        </w:rPr>
        <w:t xml:space="preserve"> </w:t>
      </w:r>
      <w:r>
        <w:rPr>
          <w:sz w:val="18"/>
        </w:rPr>
        <w:t>jo priedų tinkamą užpildymą ir pasirašymą), galutinį Subrangovų sąrašą ir pan.;</w:t>
      </w:r>
    </w:p>
    <w:p w:rsidR="00B12FF0" w:rsidRDefault="00077C34">
      <w:pPr>
        <w:pStyle w:val="Sraopastraipa"/>
        <w:numPr>
          <w:ilvl w:val="3"/>
          <w:numId w:val="4"/>
        </w:numPr>
        <w:tabs>
          <w:tab w:val="left" w:pos="846"/>
        </w:tabs>
        <w:spacing w:before="103" w:line="261" w:lineRule="auto"/>
        <w:ind w:left="2" w:right="139" w:firstLine="0"/>
        <w:jc w:val="both"/>
        <w:rPr>
          <w:sz w:val="18"/>
        </w:rPr>
      </w:pPr>
      <w:r>
        <w:rPr>
          <w:sz w:val="18"/>
        </w:rPr>
        <w:t>Rangovas pasiekė Rangovo pasiūlyme nurodytus ekonominio naudingumo vertinimo kriterijų parametrus ar reikšmes,</w:t>
      </w:r>
      <w:r>
        <w:rPr>
          <w:spacing w:val="-5"/>
          <w:sz w:val="18"/>
        </w:rPr>
        <w:t xml:space="preserve"> </w:t>
      </w:r>
      <w:r>
        <w:rPr>
          <w:sz w:val="18"/>
        </w:rPr>
        <w:t>kurie</w:t>
      </w:r>
      <w:r>
        <w:rPr>
          <w:spacing w:val="-5"/>
          <w:sz w:val="18"/>
        </w:rPr>
        <w:t xml:space="preserve"> </w:t>
      </w:r>
      <w:r>
        <w:rPr>
          <w:sz w:val="18"/>
        </w:rPr>
        <w:t>turi</w:t>
      </w:r>
      <w:r>
        <w:rPr>
          <w:spacing w:val="-5"/>
          <w:sz w:val="18"/>
        </w:rPr>
        <w:t xml:space="preserve"> </w:t>
      </w:r>
      <w:r>
        <w:rPr>
          <w:sz w:val="18"/>
        </w:rPr>
        <w:t>būti</w:t>
      </w:r>
      <w:r>
        <w:rPr>
          <w:spacing w:val="-5"/>
          <w:sz w:val="18"/>
        </w:rPr>
        <w:t xml:space="preserve"> </w:t>
      </w:r>
      <w:r>
        <w:rPr>
          <w:sz w:val="18"/>
        </w:rPr>
        <w:t>pasiekti</w:t>
      </w:r>
      <w:r>
        <w:rPr>
          <w:spacing w:val="-5"/>
          <w:sz w:val="18"/>
        </w:rPr>
        <w:t xml:space="preserve"> </w:t>
      </w:r>
      <w:r>
        <w:rPr>
          <w:sz w:val="18"/>
        </w:rPr>
        <w:t>iki</w:t>
      </w:r>
      <w:r>
        <w:rPr>
          <w:spacing w:val="-5"/>
          <w:sz w:val="18"/>
        </w:rPr>
        <w:t xml:space="preserve"> </w:t>
      </w:r>
      <w:r>
        <w:rPr>
          <w:sz w:val="18"/>
        </w:rPr>
        <w:t>Darbų</w:t>
      </w:r>
      <w:r>
        <w:rPr>
          <w:spacing w:val="-5"/>
          <w:sz w:val="18"/>
        </w:rPr>
        <w:t xml:space="preserve"> </w:t>
      </w:r>
      <w:r>
        <w:rPr>
          <w:sz w:val="18"/>
        </w:rPr>
        <w:t>pabaigos</w:t>
      </w:r>
      <w:r>
        <w:rPr>
          <w:spacing w:val="-5"/>
          <w:sz w:val="18"/>
        </w:rPr>
        <w:t xml:space="preserve"> </w:t>
      </w:r>
      <w:r>
        <w:rPr>
          <w:sz w:val="18"/>
        </w:rPr>
        <w:t>(jeigu</w:t>
      </w:r>
      <w:r>
        <w:rPr>
          <w:spacing w:val="-5"/>
          <w:sz w:val="18"/>
        </w:rPr>
        <w:t xml:space="preserve"> </w:t>
      </w:r>
      <w:r>
        <w:rPr>
          <w:sz w:val="18"/>
        </w:rPr>
        <w:t>tokie nurodyti Rangovo pasiūlyme), ir pateikė Užsakovui tą įrodančius dokumentus;</w:t>
      </w:r>
    </w:p>
    <w:p w:rsidR="00B12FF0" w:rsidRDefault="00077C34">
      <w:pPr>
        <w:pStyle w:val="Sraopastraipa"/>
        <w:numPr>
          <w:ilvl w:val="3"/>
          <w:numId w:val="4"/>
        </w:numPr>
        <w:tabs>
          <w:tab w:val="left" w:pos="846"/>
        </w:tabs>
        <w:spacing w:before="101"/>
        <w:ind w:left="846" w:hanging="844"/>
        <w:jc w:val="both"/>
        <w:rPr>
          <w:sz w:val="18"/>
        </w:rPr>
      </w:pPr>
      <w:bookmarkStart w:id="224" w:name="7.1.1.10._Rangovas_pateikė_Užsakovui_10_"/>
      <w:bookmarkEnd w:id="224"/>
      <w:r>
        <w:rPr>
          <w:sz w:val="18"/>
        </w:rPr>
        <w:t>Rangovas</w:t>
      </w:r>
      <w:r>
        <w:rPr>
          <w:spacing w:val="51"/>
          <w:sz w:val="18"/>
        </w:rPr>
        <w:t xml:space="preserve">  </w:t>
      </w:r>
      <w:r>
        <w:rPr>
          <w:sz w:val="18"/>
        </w:rPr>
        <w:t>pateikė</w:t>
      </w:r>
      <w:r>
        <w:rPr>
          <w:spacing w:val="51"/>
          <w:sz w:val="18"/>
        </w:rPr>
        <w:t xml:space="preserve">  </w:t>
      </w:r>
      <w:r>
        <w:rPr>
          <w:sz w:val="18"/>
        </w:rPr>
        <w:t>Užsakovui</w:t>
      </w:r>
      <w:r>
        <w:rPr>
          <w:spacing w:val="53"/>
          <w:sz w:val="18"/>
        </w:rPr>
        <w:t xml:space="preserve">  </w:t>
      </w:r>
      <w:hyperlink w:anchor="_bookmark119" w:history="1">
        <w:r>
          <w:rPr>
            <w:sz w:val="18"/>
          </w:rPr>
          <w:t>10</w:t>
        </w:r>
      </w:hyperlink>
      <w:r>
        <w:rPr>
          <w:spacing w:val="52"/>
          <w:sz w:val="18"/>
        </w:rPr>
        <w:t xml:space="preserve">  </w:t>
      </w:r>
      <w:r>
        <w:rPr>
          <w:spacing w:val="-2"/>
          <w:sz w:val="18"/>
        </w:rPr>
        <w:t>straipsnyje</w:t>
      </w:r>
    </w:p>
    <w:p w:rsidR="00B12FF0" w:rsidRDefault="00077C34">
      <w:pPr>
        <w:pStyle w:val="Pagrindinistekstas"/>
        <w:spacing w:before="19" w:line="261" w:lineRule="auto"/>
        <w:ind w:left="2" w:right="138"/>
      </w:pPr>
      <w:r>
        <w:t>„</w:t>
      </w:r>
      <w:hyperlink w:anchor="_bookmark119" w:history="1">
        <w:r>
          <w:t>Garantinių įsipareigojimų įvykdymo užtikrinimas</w:t>
        </w:r>
      </w:hyperlink>
      <w:r>
        <w:t>“ nurodytą Garantinių įsipareigojimų įvykdymo užtikrinimą;</w:t>
      </w:r>
    </w:p>
    <w:p w:rsidR="00B12FF0" w:rsidRDefault="00077C34">
      <w:pPr>
        <w:pStyle w:val="Sraopastraipa"/>
        <w:numPr>
          <w:ilvl w:val="3"/>
          <w:numId w:val="4"/>
        </w:numPr>
        <w:tabs>
          <w:tab w:val="left" w:pos="846"/>
        </w:tabs>
        <w:spacing w:before="98" w:line="261" w:lineRule="auto"/>
        <w:ind w:left="2" w:right="136" w:firstLine="0"/>
        <w:jc w:val="both"/>
        <w:rPr>
          <w:sz w:val="18"/>
        </w:rPr>
      </w:pPr>
      <w:bookmarkStart w:id="225" w:name="7.1.1.11._buvo_įformintas_Objekto_Statyb"/>
      <w:bookmarkEnd w:id="225"/>
      <w:r>
        <w:rPr>
          <w:sz w:val="18"/>
        </w:rPr>
        <w:t>buvo</w:t>
      </w:r>
      <w:r>
        <w:rPr>
          <w:spacing w:val="-12"/>
          <w:sz w:val="18"/>
        </w:rPr>
        <w:t xml:space="preserve"> </w:t>
      </w:r>
      <w:r>
        <w:rPr>
          <w:sz w:val="18"/>
        </w:rPr>
        <w:t>įformintas</w:t>
      </w:r>
      <w:r>
        <w:rPr>
          <w:spacing w:val="-11"/>
          <w:sz w:val="18"/>
        </w:rPr>
        <w:t xml:space="preserve"> </w:t>
      </w:r>
      <w:r>
        <w:rPr>
          <w:sz w:val="18"/>
        </w:rPr>
        <w:t>Objekto</w:t>
      </w:r>
      <w:r>
        <w:rPr>
          <w:spacing w:val="-12"/>
          <w:sz w:val="18"/>
        </w:rPr>
        <w:t xml:space="preserve"> </w:t>
      </w:r>
      <w:r>
        <w:rPr>
          <w:sz w:val="18"/>
        </w:rPr>
        <w:t>Statybos</w:t>
      </w:r>
      <w:r>
        <w:rPr>
          <w:spacing w:val="-11"/>
          <w:sz w:val="18"/>
        </w:rPr>
        <w:t xml:space="preserve"> </w:t>
      </w:r>
      <w:r>
        <w:rPr>
          <w:sz w:val="18"/>
        </w:rPr>
        <w:t>užbaigimo</w:t>
      </w:r>
      <w:r>
        <w:rPr>
          <w:spacing w:val="-12"/>
          <w:sz w:val="18"/>
        </w:rPr>
        <w:t xml:space="preserve"> </w:t>
      </w:r>
      <w:r>
        <w:rPr>
          <w:sz w:val="18"/>
        </w:rPr>
        <w:t>aktas</w:t>
      </w:r>
      <w:r>
        <w:rPr>
          <w:spacing w:val="-11"/>
          <w:sz w:val="18"/>
        </w:rPr>
        <w:t xml:space="preserve"> </w:t>
      </w:r>
      <w:r>
        <w:rPr>
          <w:sz w:val="18"/>
        </w:rPr>
        <w:t xml:space="preserve">(-ai) </w:t>
      </w:r>
      <w:r>
        <w:rPr>
          <w:w w:val="160"/>
          <w:sz w:val="18"/>
        </w:rPr>
        <w:t xml:space="preserve">– </w:t>
      </w:r>
      <w:r>
        <w:rPr>
          <w:sz w:val="18"/>
        </w:rPr>
        <w:t>ši sąlyga yra taikoma, tik jeigu Užsakovo užduotyje numatyta, kad Statybos užbaigimo aktas turi būti įformintas iki visų Darbų priėmimo (</w:t>
      </w:r>
      <w:hyperlink w:anchor="_bookmark108" w:history="1">
        <w:r>
          <w:rPr>
            <w:sz w:val="18"/>
          </w:rPr>
          <w:t>8.3</w:t>
        </w:r>
      </w:hyperlink>
      <w:r>
        <w:rPr>
          <w:sz w:val="18"/>
        </w:rPr>
        <w:t xml:space="preserve"> punktas „</w:t>
      </w:r>
      <w:hyperlink w:anchor="_bookmark108" w:history="1">
        <w:r>
          <w:rPr>
            <w:sz w:val="18"/>
          </w:rPr>
          <w:t>Statybos užbaigimas iki</w:t>
        </w:r>
      </w:hyperlink>
      <w:r>
        <w:rPr>
          <w:sz w:val="18"/>
        </w:rPr>
        <w:t xml:space="preserve"> </w:t>
      </w:r>
      <w:hyperlink w:anchor="_bookmark108" w:history="1">
        <w:r>
          <w:rPr>
            <w:sz w:val="18"/>
          </w:rPr>
          <w:t>Darbų priėmimo</w:t>
        </w:r>
      </w:hyperlink>
      <w:r>
        <w:rPr>
          <w:sz w:val="18"/>
        </w:rPr>
        <w:t>“);</w:t>
      </w:r>
    </w:p>
    <w:p w:rsidR="00B12FF0" w:rsidRDefault="00077C34">
      <w:pPr>
        <w:pStyle w:val="Sraopastraipa"/>
        <w:numPr>
          <w:ilvl w:val="3"/>
          <w:numId w:val="4"/>
        </w:numPr>
        <w:tabs>
          <w:tab w:val="left" w:pos="846"/>
        </w:tabs>
        <w:spacing w:before="101" w:line="261" w:lineRule="auto"/>
        <w:ind w:left="2" w:right="143" w:firstLine="0"/>
        <w:jc w:val="both"/>
        <w:rPr>
          <w:sz w:val="18"/>
        </w:rPr>
      </w:pPr>
      <w:r>
        <w:rPr>
          <w:sz w:val="18"/>
        </w:rPr>
        <w:t>Rangovas įvykdė kitas sąlygas, numatytas Įstatymuose, Užsakovo užduotyje, Statinio projekte ir (arba) Rangovo pasiūlyme, kurios turi būti įvykdytos tam, kad būtų laikoma,</w:t>
      </w:r>
      <w:r>
        <w:rPr>
          <w:spacing w:val="40"/>
          <w:sz w:val="18"/>
        </w:rPr>
        <w:t xml:space="preserve"> </w:t>
      </w:r>
      <w:r>
        <w:rPr>
          <w:sz w:val="18"/>
        </w:rPr>
        <w:t>jog</w:t>
      </w:r>
      <w:r>
        <w:rPr>
          <w:spacing w:val="40"/>
          <w:sz w:val="18"/>
        </w:rPr>
        <w:t xml:space="preserve"> </w:t>
      </w:r>
      <w:r>
        <w:rPr>
          <w:sz w:val="18"/>
        </w:rPr>
        <w:t>Darbai</w:t>
      </w:r>
      <w:r>
        <w:rPr>
          <w:spacing w:val="40"/>
          <w:sz w:val="18"/>
        </w:rPr>
        <w:t xml:space="preserve"> </w:t>
      </w:r>
      <w:r>
        <w:rPr>
          <w:sz w:val="18"/>
        </w:rPr>
        <w:t>yra</w:t>
      </w:r>
      <w:r>
        <w:rPr>
          <w:spacing w:val="40"/>
          <w:sz w:val="18"/>
        </w:rPr>
        <w:t xml:space="preserve"> </w:t>
      </w:r>
      <w:r>
        <w:rPr>
          <w:sz w:val="18"/>
        </w:rPr>
        <w:t>užbaigti,</w:t>
      </w:r>
      <w:r>
        <w:rPr>
          <w:spacing w:val="40"/>
          <w:sz w:val="18"/>
        </w:rPr>
        <w:t xml:space="preserve"> </w:t>
      </w:r>
      <w:r>
        <w:rPr>
          <w:sz w:val="18"/>
        </w:rPr>
        <w:t>ir</w:t>
      </w:r>
      <w:r>
        <w:rPr>
          <w:spacing w:val="40"/>
          <w:sz w:val="18"/>
        </w:rPr>
        <w:t xml:space="preserve"> </w:t>
      </w:r>
      <w:r>
        <w:rPr>
          <w:sz w:val="18"/>
        </w:rPr>
        <w:t>pateikė</w:t>
      </w:r>
      <w:r>
        <w:rPr>
          <w:spacing w:val="40"/>
          <w:sz w:val="18"/>
        </w:rPr>
        <w:t xml:space="preserve"> </w:t>
      </w:r>
      <w:r>
        <w:rPr>
          <w:sz w:val="18"/>
        </w:rPr>
        <w:t>Užsakovui</w:t>
      </w:r>
      <w:r>
        <w:rPr>
          <w:spacing w:val="40"/>
          <w:sz w:val="18"/>
        </w:rPr>
        <w:t xml:space="preserve"> </w:t>
      </w:r>
      <w:r>
        <w:rPr>
          <w:sz w:val="18"/>
        </w:rPr>
        <w:t>tą</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8" w:space="274"/>
            <w:col w:w="5110"/>
          </w:cols>
        </w:sectPr>
      </w:pPr>
    </w:p>
    <w:p w:rsidR="00B12FF0" w:rsidRDefault="00077C34">
      <w:pPr>
        <w:pStyle w:val="Pagrindinistekstas"/>
        <w:spacing w:before="87"/>
        <w:ind w:left="2"/>
        <w:jc w:val="left"/>
      </w:pPr>
      <w:r>
        <w:t>įrodančius</w:t>
      </w:r>
      <w:r>
        <w:rPr>
          <w:spacing w:val="-7"/>
        </w:rPr>
        <w:t xml:space="preserve"> </w:t>
      </w:r>
      <w:r>
        <w:rPr>
          <w:spacing w:val="-2"/>
        </w:rPr>
        <w:t>dokumentus.</w:t>
      </w:r>
    </w:p>
    <w:p w:rsidR="00B12FF0" w:rsidRDefault="00077C34">
      <w:pPr>
        <w:pStyle w:val="Sraopastraipa"/>
        <w:numPr>
          <w:ilvl w:val="2"/>
          <w:numId w:val="4"/>
        </w:numPr>
        <w:tabs>
          <w:tab w:val="left" w:pos="847"/>
        </w:tabs>
        <w:spacing w:before="115"/>
        <w:ind w:left="847" w:hanging="562"/>
        <w:jc w:val="both"/>
        <w:rPr>
          <w:sz w:val="18"/>
        </w:rPr>
      </w:pPr>
      <w:bookmarkStart w:id="226" w:name="7.1.2._Tuo_atveju,_kai_Rangovas_užbaigia"/>
      <w:bookmarkEnd w:id="226"/>
      <w:r>
        <w:rPr>
          <w:sz w:val="18"/>
        </w:rPr>
        <w:t>Tuo</w:t>
      </w:r>
      <w:r>
        <w:rPr>
          <w:spacing w:val="15"/>
          <w:sz w:val="18"/>
        </w:rPr>
        <w:t xml:space="preserve"> </w:t>
      </w:r>
      <w:r>
        <w:rPr>
          <w:sz w:val="18"/>
        </w:rPr>
        <w:t>atveju,</w:t>
      </w:r>
      <w:r>
        <w:rPr>
          <w:spacing w:val="16"/>
          <w:sz w:val="18"/>
        </w:rPr>
        <w:t xml:space="preserve"> </w:t>
      </w:r>
      <w:r>
        <w:rPr>
          <w:sz w:val="18"/>
        </w:rPr>
        <w:t>kai</w:t>
      </w:r>
      <w:r>
        <w:rPr>
          <w:spacing w:val="16"/>
          <w:sz w:val="18"/>
        </w:rPr>
        <w:t xml:space="preserve"> </w:t>
      </w:r>
      <w:r>
        <w:rPr>
          <w:sz w:val="18"/>
        </w:rPr>
        <w:t>Rangovas</w:t>
      </w:r>
      <w:r>
        <w:rPr>
          <w:spacing w:val="16"/>
          <w:sz w:val="18"/>
        </w:rPr>
        <w:t xml:space="preserve"> </w:t>
      </w:r>
      <w:r>
        <w:rPr>
          <w:sz w:val="18"/>
        </w:rPr>
        <w:t>užbaigia</w:t>
      </w:r>
      <w:r>
        <w:rPr>
          <w:spacing w:val="16"/>
          <w:sz w:val="18"/>
        </w:rPr>
        <w:t xml:space="preserve"> </w:t>
      </w:r>
      <w:r>
        <w:rPr>
          <w:sz w:val="18"/>
        </w:rPr>
        <w:t>Dalies</w:t>
      </w:r>
      <w:r>
        <w:rPr>
          <w:spacing w:val="16"/>
          <w:sz w:val="18"/>
        </w:rPr>
        <w:t xml:space="preserve"> </w:t>
      </w:r>
      <w:r>
        <w:rPr>
          <w:spacing w:val="-2"/>
          <w:sz w:val="18"/>
        </w:rPr>
        <w:t>Darbus,</w:t>
      </w:r>
    </w:p>
    <w:p w:rsidR="00B12FF0" w:rsidRDefault="00077C34">
      <w:pPr>
        <w:pStyle w:val="Pagrindinistekstas"/>
        <w:spacing w:before="19" w:line="261" w:lineRule="auto"/>
        <w:ind w:right="1"/>
      </w:pPr>
      <w:hyperlink w:anchor="_bookmark88" w:history="1">
        <w:r>
          <w:t>7.1.1</w:t>
        </w:r>
      </w:hyperlink>
      <w:r>
        <w:t xml:space="preserve"> punkto sąlygos taikomos tik tiems Darbams, kuriuos apima</w:t>
      </w:r>
      <w:r>
        <w:rPr>
          <w:spacing w:val="-12"/>
        </w:rPr>
        <w:t xml:space="preserve"> </w:t>
      </w:r>
      <w:r>
        <w:t>Dalis.</w:t>
      </w:r>
      <w:r>
        <w:rPr>
          <w:spacing w:val="-12"/>
        </w:rPr>
        <w:t xml:space="preserve"> </w:t>
      </w:r>
      <w:r>
        <w:t>Visi</w:t>
      </w:r>
      <w:r>
        <w:rPr>
          <w:spacing w:val="-12"/>
        </w:rPr>
        <w:t xml:space="preserve"> </w:t>
      </w:r>
      <w:r>
        <w:t>Darbai</w:t>
      </w:r>
      <w:r>
        <w:rPr>
          <w:spacing w:val="-12"/>
        </w:rPr>
        <w:t xml:space="preserve"> </w:t>
      </w:r>
      <w:r>
        <w:t>yra</w:t>
      </w:r>
      <w:r>
        <w:rPr>
          <w:spacing w:val="-12"/>
        </w:rPr>
        <w:t xml:space="preserve"> </w:t>
      </w:r>
      <w:r>
        <w:t>laikomi</w:t>
      </w:r>
      <w:r>
        <w:rPr>
          <w:spacing w:val="-12"/>
        </w:rPr>
        <w:t xml:space="preserve"> </w:t>
      </w:r>
      <w:r>
        <w:t>baigtais</w:t>
      </w:r>
      <w:r>
        <w:rPr>
          <w:spacing w:val="-12"/>
        </w:rPr>
        <w:t xml:space="preserve"> </w:t>
      </w:r>
      <w:r>
        <w:t>pagal</w:t>
      </w:r>
      <w:r>
        <w:rPr>
          <w:spacing w:val="-12"/>
        </w:rPr>
        <w:t xml:space="preserve"> </w:t>
      </w:r>
      <w:r>
        <w:t>Sutartį</w:t>
      </w:r>
      <w:r>
        <w:rPr>
          <w:spacing w:val="-12"/>
        </w:rPr>
        <w:t xml:space="preserve"> </w:t>
      </w:r>
      <w:r>
        <w:t>tik tada, kai Rangovas užbaigia visas Dalis.</w:t>
      </w:r>
    </w:p>
    <w:p w:rsidR="00B12FF0" w:rsidRDefault="00077C34">
      <w:pPr>
        <w:pStyle w:val="Antrat3"/>
        <w:numPr>
          <w:ilvl w:val="1"/>
          <w:numId w:val="4"/>
        </w:numPr>
        <w:tabs>
          <w:tab w:val="left" w:pos="566"/>
        </w:tabs>
        <w:spacing w:before="96"/>
        <w:ind w:left="566" w:hanging="564"/>
        <w:jc w:val="both"/>
      </w:pPr>
      <w:bookmarkStart w:id="227" w:name="7.2._Darbų_priėmimas"/>
      <w:bookmarkStart w:id="228" w:name="_bookmark93"/>
      <w:bookmarkEnd w:id="227"/>
      <w:bookmarkEnd w:id="228"/>
      <w:r>
        <w:t>Darbų</w:t>
      </w:r>
      <w:r>
        <w:rPr>
          <w:spacing w:val="-5"/>
        </w:rPr>
        <w:t xml:space="preserve"> </w:t>
      </w:r>
      <w:r>
        <w:rPr>
          <w:spacing w:val="-2"/>
        </w:rPr>
        <w:t>priėmimas</w:t>
      </w:r>
    </w:p>
    <w:p w:rsidR="00B12FF0" w:rsidRDefault="00077C34">
      <w:pPr>
        <w:pStyle w:val="Sraopastraipa"/>
        <w:numPr>
          <w:ilvl w:val="2"/>
          <w:numId w:val="4"/>
        </w:numPr>
        <w:tabs>
          <w:tab w:val="left" w:pos="847"/>
        </w:tabs>
        <w:spacing w:before="115" w:line="261" w:lineRule="auto"/>
        <w:ind w:left="285" w:right="9" w:firstLine="0"/>
        <w:jc w:val="both"/>
        <w:rPr>
          <w:sz w:val="18"/>
        </w:rPr>
      </w:pPr>
      <w:r>
        <w:rPr>
          <w:sz w:val="18"/>
        </w:rPr>
        <w:t>Rangovas, užbaigęs Darbus, privalo juos perduoti Užsakovui, o Užsakovas privalo juos priimti.</w:t>
      </w:r>
    </w:p>
    <w:p w:rsidR="00B12FF0" w:rsidRDefault="00077C34">
      <w:pPr>
        <w:pStyle w:val="Sraopastraipa"/>
        <w:numPr>
          <w:ilvl w:val="2"/>
          <w:numId w:val="4"/>
        </w:numPr>
        <w:tabs>
          <w:tab w:val="left" w:pos="847"/>
        </w:tabs>
        <w:spacing w:before="98" w:line="261" w:lineRule="auto"/>
        <w:ind w:left="285" w:firstLine="0"/>
        <w:jc w:val="both"/>
        <w:rPr>
          <w:sz w:val="18"/>
        </w:rPr>
      </w:pPr>
      <w:r>
        <w:rPr>
          <w:sz w:val="18"/>
        </w:rPr>
        <w:t>Kiekvienos Dalies Darbų užbaigimui ir priėmimui taikoma tokia pati tvarka, kaip visų Objekto Darbų užbaigimui ir priėmimui. Taip pat ir tuo atveju, jeigu Rangovas užbaigia Darbų dalį galinčioje savarankiškai funkcionuoti Objekto dalyje ir Užsakovas pageidauja perimti</w:t>
      </w:r>
      <w:r>
        <w:rPr>
          <w:spacing w:val="-5"/>
          <w:sz w:val="18"/>
        </w:rPr>
        <w:t xml:space="preserve"> </w:t>
      </w:r>
      <w:r>
        <w:rPr>
          <w:sz w:val="18"/>
        </w:rPr>
        <w:t>tokią</w:t>
      </w:r>
      <w:r>
        <w:rPr>
          <w:spacing w:val="-5"/>
          <w:sz w:val="18"/>
        </w:rPr>
        <w:t xml:space="preserve"> </w:t>
      </w:r>
      <w:r>
        <w:rPr>
          <w:sz w:val="18"/>
        </w:rPr>
        <w:t>Darbų</w:t>
      </w:r>
      <w:r>
        <w:rPr>
          <w:spacing w:val="-5"/>
          <w:sz w:val="18"/>
        </w:rPr>
        <w:t xml:space="preserve"> </w:t>
      </w:r>
      <w:r>
        <w:rPr>
          <w:sz w:val="18"/>
        </w:rPr>
        <w:t>dalį</w:t>
      </w:r>
      <w:r>
        <w:rPr>
          <w:spacing w:val="-5"/>
          <w:sz w:val="18"/>
        </w:rPr>
        <w:t xml:space="preserve"> </w:t>
      </w:r>
      <w:r>
        <w:rPr>
          <w:sz w:val="18"/>
        </w:rPr>
        <w:t>bei</w:t>
      </w:r>
      <w:r>
        <w:rPr>
          <w:spacing w:val="-5"/>
          <w:sz w:val="18"/>
        </w:rPr>
        <w:t xml:space="preserve"> </w:t>
      </w:r>
      <w:r>
        <w:rPr>
          <w:sz w:val="18"/>
        </w:rPr>
        <w:t>Objekto</w:t>
      </w:r>
      <w:r>
        <w:rPr>
          <w:spacing w:val="-5"/>
          <w:sz w:val="18"/>
        </w:rPr>
        <w:t xml:space="preserve"> </w:t>
      </w:r>
      <w:r>
        <w:rPr>
          <w:sz w:val="18"/>
        </w:rPr>
        <w:t>dalį</w:t>
      </w:r>
      <w:r>
        <w:rPr>
          <w:spacing w:val="-5"/>
          <w:sz w:val="18"/>
        </w:rPr>
        <w:t xml:space="preserve"> </w:t>
      </w:r>
      <w:r>
        <w:rPr>
          <w:sz w:val="18"/>
        </w:rPr>
        <w:t>anksčiau,</w:t>
      </w:r>
      <w:r>
        <w:rPr>
          <w:spacing w:val="-5"/>
          <w:sz w:val="18"/>
        </w:rPr>
        <w:t xml:space="preserve"> </w:t>
      </w:r>
      <w:r>
        <w:rPr>
          <w:sz w:val="18"/>
        </w:rPr>
        <w:t>nei</w:t>
      </w:r>
      <w:r>
        <w:rPr>
          <w:spacing w:val="-5"/>
          <w:sz w:val="18"/>
        </w:rPr>
        <w:t xml:space="preserve"> </w:t>
      </w:r>
      <w:r>
        <w:rPr>
          <w:sz w:val="18"/>
        </w:rPr>
        <w:t>visus Darbus, tokios Darbų dalies užbaigimui ir priėmimui taikoma tokia pati tvarka, kaip visų Objekto Darbų užbaigimui ir priėmimui.</w:t>
      </w:r>
    </w:p>
    <w:p w:rsidR="00B12FF0" w:rsidRDefault="00077C34">
      <w:pPr>
        <w:pStyle w:val="Sraopastraipa"/>
        <w:numPr>
          <w:ilvl w:val="2"/>
          <w:numId w:val="4"/>
        </w:numPr>
        <w:tabs>
          <w:tab w:val="left" w:pos="847"/>
        </w:tabs>
        <w:spacing w:before="104" w:line="261" w:lineRule="auto"/>
        <w:ind w:left="285" w:right="4" w:firstLine="0"/>
        <w:jc w:val="both"/>
        <w:rPr>
          <w:sz w:val="18"/>
        </w:rPr>
      </w:pPr>
      <w:bookmarkStart w:id="229" w:name="7.2.3._Rangovas,_užbaigęs_Darbus,_prival"/>
      <w:bookmarkStart w:id="230" w:name="_bookmark94"/>
      <w:bookmarkEnd w:id="229"/>
      <w:bookmarkEnd w:id="230"/>
      <w:r>
        <w:rPr>
          <w:sz w:val="18"/>
        </w:rPr>
        <w:t xml:space="preserve">Rangovas, užbaigęs Darbus, privalo pateikti prašymą Užsakovui ir Techniniam prižiūrėtojui priimti Darbus ir pateikti Užsakovui visus </w:t>
      </w:r>
      <w:hyperlink w:anchor="_bookmark88" w:history="1">
        <w:r>
          <w:rPr>
            <w:sz w:val="18"/>
          </w:rPr>
          <w:t>7.1.1</w:t>
        </w:r>
      </w:hyperlink>
      <w:r>
        <w:rPr>
          <w:sz w:val="18"/>
        </w:rPr>
        <w:t xml:space="preserve"> punkte „</w:t>
      </w:r>
      <w:hyperlink w:anchor="_bookmark87" w:history="1">
        <w:r>
          <w:rPr>
            <w:sz w:val="18"/>
          </w:rPr>
          <w:t>Darbų</w:t>
        </w:r>
      </w:hyperlink>
      <w:r>
        <w:rPr>
          <w:sz w:val="18"/>
        </w:rPr>
        <w:t xml:space="preserve"> </w:t>
      </w:r>
      <w:hyperlink w:anchor="_bookmark87" w:history="1">
        <w:r>
          <w:rPr>
            <w:sz w:val="18"/>
          </w:rPr>
          <w:t>pabaiga</w:t>
        </w:r>
      </w:hyperlink>
      <w:r>
        <w:rPr>
          <w:sz w:val="18"/>
        </w:rPr>
        <w:t>“ nurodytus dokumentus.</w:t>
      </w:r>
    </w:p>
    <w:p w:rsidR="00B12FF0" w:rsidRDefault="00077C34">
      <w:pPr>
        <w:pStyle w:val="Sraopastraipa"/>
        <w:numPr>
          <w:ilvl w:val="2"/>
          <w:numId w:val="4"/>
        </w:numPr>
        <w:tabs>
          <w:tab w:val="left" w:pos="847"/>
        </w:tabs>
        <w:spacing w:before="100" w:line="261" w:lineRule="auto"/>
        <w:ind w:left="285" w:right="7" w:firstLine="0"/>
        <w:jc w:val="both"/>
        <w:rPr>
          <w:sz w:val="18"/>
        </w:rPr>
      </w:pPr>
      <w:bookmarkStart w:id="231" w:name="_bookmark95"/>
      <w:bookmarkEnd w:id="231"/>
      <w:r>
        <w:rPr>
          <w:sz w:val="18"/>
        </w:rPr>
        <w:t>Užsakovas per 10 darbo dienų (arba per Užsakovo užduotyje nurodytą kitokį terminą) po Rangovo prašymo gavimo privalo peržiūrėti gautus dokumentus, patikrinti Darbus ir:</w:t>
      </w:r>
    </w:p>
    <w:p w:rsidR="00B12FF0" w:rsidRDefault="00077C34">
      <w:pPr>
        <w:pStyle w:val="Sraopastraipa"/>
        <w:numPr>
          <w:ilvl w:val="3"/>
          <w:numId w:val="4"/>
        </w:numPr>
        <w:tabs>
          <w:tab w:val="left" w:pos="846"/>
        </w:tabs>
        <w:spacing w:before="100" w:line="261" w:lineRule="auto"/>
        <w:ind w:left="2" w:right="8" w:firstLine="0"/>
        <w:jc w:val="both"/>
        <w:rPr>
          <w:sz w:val="18"/>
        </w:rPr>
      </w:pPr>
      <w:r>
        <w:rPr>
          <w:sz w:val="18"/>
        </w:rPr>
        <w:t>priimti Darbus, pasirašydamas Darbų perdavimo-priėmimo aktą pagal priede Nr. 11 pateiktą formą; arba</w:t>
      </w:r>
    </w:p>
    <w:p w:rsidR="00B12FF0" w:rsidRDefault="00077C34">
      <w:pPr>
        <w:pStyle w:val="Sraopastraipa"/>
        <w:numPr>
          <w:ilvl w:val="3"/>
          <w:numId w:val="4"/>
        </w:numPr>
        <w:tabs>
          <w:tab w:val="left" w:pos="846"/>
        </w:tabs>
        <w:spacing w:before="98" w:line="261" w:lineRule="auto"/>
        <w:ind w:left="2" w:right="3" w:firstLine="0"/>
        <w:jc w:val="both"/>
        <w:rPr>
          <w:sz w:val="18"/>
        </w:rPr>
      </w:pPr>
      <w:bookmarkStart w:id="232" w:name="_bookmark96"/>
      <w:bookmarkEnd w:id="232"/>
      <w:r>
        <w:rPr>
          <w:sz w:val="18"/>
        </w:rPr>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Pr>
          <w:rFonts w:ascii="Arial" w:hAnsi="Arial"/>
          <w:b/>
          <w:sz w:val="18"/>
        </w:rPr>
        <w:t>Defektų aktas</w:t>
      </w:r>
      <w:r>
        <w:rPr>
          <w:sz w:val="18"/>
        </w:rPr>
        <w:t>); arba</w:t>
      </w:r>
    </w:p>
    <w:p w:rsidR="00B12FF0" w:rsidRDefault="00077C34">
      <w:pPr>
        <w:pStyle w:val="Sraopastraipa"/>
        <w:numPr>
          <w:ilvl w:val="3"/>
          <w:numId w:val="4"/>
        </w:numPr>
        <w:tabs>
          <w:tab w:val="left" w:pos="846"/>
        </w:tabs>
        <w:spacing w:before="94" w:line="261" w:lineRule="auto"/>
        <w:ind w:left="2" w:right="7" w:firstLine="0"/>
        <w:jc w:val="both"/>
        <w:rPr>
          <w:sz w:val="18"/>
        </w:rPr>
      </w:pPr>
      <w:r>
        <w:rPr>
          <w:sz w:val="18"/>
        </w:rPr>
        <w:t>atsisakyti priimti Darbus ir pateikti (arba išsiųsti) rašytinę motyvuotą pretenziją Rangovui dėl netinkamo Darbų įvykdymo ir (arba) nebaigtų Darbų.</w:t>
      </w:r>
    </w:p>
    <w:p w:rsidR="00B12FF0" w:rsidRDefault="00077C34">
      <w:pPr>
        <w:pStyle w:val="Sraopastraipa"/>
        <w:numPr>
          <w:ilvl w:val="2"/>
          <w:numId w:val="4"/>
        </w:numPr>
        <w:tabs>
          <w:tab w:val="left" w:pos="847"/>
        </w:tabs>
        <w:spacing w:line="261" w:lineRule="auto"/>
        <w:ind w:left="285" w:right="3" w:firstLine="0"/>
        <w:jc w:val="both"/>
        <w:rPr>
          <w:sz w:val="18"/>
        </w:rPr>
      </w:pPr>
      <w:bookmarkStart w:id="233" w:name="7.2.5._Darbų_perdavimo-priėmimo_akte_tur"/>
      <w:bookmarkStart w:id="234" w:name="_bookmark97"/>
      <w:bookmarkEnd w:id="233"/>
      <w:bookmarkEnd w:id="234"/>
      <w:r>
        <w:rPr>
          <w:sz w:val="18"/>
        </w:rPr>
        <w:t>Darbų perdavimo-priėmimo akte turi būti nurodoma data, kada Rangovas faktiškai užbaigė Darbus, tai yra, kai Rangovas</w:t>
      </w:r>
      <w:r>
        <w:rPr>
          <w:spacing w:val="-3"/>
          <w:sz w:val="18"/>
        </w:rPr>
        <w:t xml:space="preserve"> </w:t>
      </w:r>
      <w:r>
        <w:rPr>
          <w:sz w:val="18"/>
        </w:rPr>
        <w:t>pateikė</w:t>
      </w:r>
      <w:r>
        <w:rPr>
          <w:spacing w:val="-3"/>
          <w:sz w:val="18"/>
        </w:rPr>
        <w:t xml:space="preserve"> </w:t>
      </w:r>
      <w:r>
        <w:rPr>
          <w:sz w:val="18"/>
        </w:rPr>
        <w:t>Užsakovui</w:t>
      </w:r>
      <w:r>
        <w:rPr>
          <w:spacing w:val="-3"/>
          <w:sz w:val="18"/>
        </w:rPr>
        <w:t xml:space="preserve"> </w:t>
      </w:r>
      <w:r>
        <w:rPr>
          <w:sz w:val="18"/>
        </w:rPr>
        <w:t xml:space="preserve">visus </w:t>
      </w:r>
      <w:hyperlink w:anchor="_bookmark88" w:history="1">
        <w:r>
          <w:rPr>
            <w:sz w:val="18"/>
          </w:rPr>
          <w:t>7.1.1</w:t>
        </w:r>
      </w:hyperlink>
      <w:r>
        <w:rPr>
          <w:spacing w:val="-3"/>
          <w:sz w:val="18"/>
        </w:rPr>
        <w:t xml:space="preserve"> </w:t>
      </w:r>
      <w:r>
        <w:rPr>
          <w:sz w:val="18"/>
        </w:rPr>
        <w:t>punkte</w:t>
      </w:r>
      <w:r>
        <w:rPr>
          <w:spacing w:val="-3"/>
          <w:sz w:val="18"/>
        </w:rPr>
        <w:t xml:space="preserve"> </w:t>
      </w:r>
      <w:r>
        <w:rPr>
          <w:sz w:val="18"/>
        </w:rPr>
        <w:t>nurodytus tinkamus dokumentus, įrodančius, kad Rangovas užbaigė visus</w:t>
      </w:r>
      <w:r>
        <w:rPr>
          <w:spacing w:val="-12"/>
          <w:sz w:val="18"/>
        </w:rPr>
        <w:t xml:space="preserve"> </w:t>
      </w:r>
      <w:r>
        <w:rPr>
          <w:sz w:val="18"/>
        </w:rPr>
        <w:t>Darbus</w:t>
      </w:r>
      <w:r>
        <w:rPr>
          <w:spacing w:val="-12"/>
          <w:sz w:val="18"/>
        </w:rPr>
        <w:t xml:space="preserve"> </w:t>
      </w:r>
      <w:r>
        <w:rPr>
          <w:sz w:val="18"/>
        </w:rPr>
        <w:t>(Darbų</w:t>
      </w:r>
      <w:r>
        <w:rPr>
          <w:spacing w:val="-12"/>
          <w:sz w:val="18"/>
        </w:rPr>
        <w:t xml:space="preserve"> </w:t>
      </w:r>
      <w:r>
        <w:rPr>
          <w:sz w:val="18"/>
        </w:rPr>
        <w:t>pabaigos</w:t>
      </w:r>
      <w:r>
        <w:rPr>
          <w:spacing w:val="-12"/>
          <w:sz w:val="18"/>
        </w:rPr>
        <w:t xml:space="preserve"> </w:t>
      </w:r>
      <w:r>
        <w:rPr>
          <w:sz w:val="18"/>
        </w:rPr>
        <w:t>data).</w:t>
      </w:r>
      <w:r>
        <w:rPr>
          <w:spacing w:val="-12"/>
          <w:sz w:val="18"/>
        </w:rPr>
        <w:t xml:space="preserve"> </w:t>
      </w:r>
      <w:r>
        <w:rPr>
          <w:sz w:val="18"/>
        </w:rPr>
        <w:t>Jeigu</w:t>
      </w:r>
      <w:r>
        <w:rPr>
          <w:spacing w:val="-12"/>
          <w:sz w:val="18"/>
        </w:rPr>
        <w:t xml:space="preserve"> </w:t>
      </w:r>
      <w:r>
        <w:rPr>
          <w:sz w:val="18"/>
        </w:rPr>
        <w:t>Darbų</w:t>
      </w:r>
      <w:r>
        <w:rPr>
          <w:spacing w:val="-12"/>
          <w:sz w:val="18"/>
        </w:rPr>
        <w:t xml:space="preserve"> </w:t>
      </w:r>
      <w:r>
        <w:rPr>
          <w:sz w:val="18"/>
        </w:rPr>
        <w:t>priėmimo metu nustatoma, kad Rangovo pateikti dokumentai neatitinka</w:t>
      </w:r>
      <w:r>
        <w:rPr>
          <w:spacing w:val="-11"/>
          <w:sz w:val="18"/>
        </w:rPr>
        <w:t xml:space="preserve"> </w:t>
      </w:r>
      <w:r>
        <w:rPr>
          <w:sz w:val="18"/>
        </w:rPr>
        <w:t>tikrovės,</w:t>
      </w:r>
      <w:r>
        <w:rPr>
          <w:spacing w:val="-11"/>
          <w:sz w:val="18"/>
        </w:rPr>
        <w:t xml:space="preserve"> </w:t>
      </w:r>
      <w:r>
        <w:rPr>
          <w:sz w:val="18"/>
        </w:rPr>
        <w:t>Darbų</w:t>
      </w:r>
      <w:r>
        <w:rPr>
          <w:spacing w:val="-11"/>
          <w:sz w:val="18"/>
        </w:rPr>
        <w:t xml:space="preserve"> </w:t>
      </w:r>
      <w:r>
        <w:rPr>
          <w:sz w:val="18"/>
        </w:rPr>
        <w:t>pabaigos</w:t>
      </w:r>
      <w:r>
        <w:rPr>
          <w:spacing w:val="-11"/>
          <w:sz w:val="18"/>
        </w:rPr>
        <w:t xml:space="preserve"> </w:t>
      </w:r>
      <w:r>
        <w:rPr>
          <w:sz w:val="18"/>
        </w:rPr>
        <w:t>data</w:t>
      </w:r>
      <w:r>
        <w:rPr>
          <w:spacing w:val="-11"/>
          <w:sz w:val="18"/>
        </w:rPr>
        <w:t xml:space="preserve"> </w:t>
      </w:r>
      <w:r>
        <w:rPr>
          <w:sz w:val="18"/>
        </w:rPr>
        <w:t>yra</w:t>
      </w:r>
      <w:r>
        <w:rPr>
          <w:spacing w:val="-11"/>
          <w:sz w:val="18"/>
        </w:rPr>
        <w:t xml:space="preserve"> </w:t>
      </w:r>
      <w:r>
        <w:rPr>
          <w:sz w:val="18"/>
        </w:rPr>
        <w:t>laikoma</w:t>
      </w:r>
      <w:r>
        <w:rPr>
          <w:spacing w:val="-11"/>
          <w:sz w:val="18"/>
        </w:rPr>
        <w:t xml:space="preserve"> </w:t>
      </w:r>
      <w:r>
        <w:rPr>
          <w:sz w:val="18"/>
        </w:rPr>
        <w:t>diena, kai Rangovas pateikia Užsakovui tinkamus tikrovę atitinkančius dokumentus, įrodančius, kad Rangovas faktiškai užbaigė visus Darbus.</w:t>
      </w:r>
    </w:p>
    <w:p w:rsidR="00B12FF0" w:rsidRDefault="00077C34">
      <w:pPr>
        <w:pStyle w:val="Sraopastraipa"/>
        <w:numPr>
          <w:ilvl w:val="2"/>
          <w:numId w:val="4"/>
        </w:numPr>
        <w:tabs>
          <w:tab w:val="left" w:pos="563"/>
        </w:tabs>
        <w:spacing w:before="105" w:line="261" w:lineRule="auto"/>
        <w:ind w:left="2" w:right="8" w:firstLine="0"/>
        <w:jc w:val="both"/>
        <w:rPr>
          <w:sz w:val="18"/>
        </w:rPr>
      </w:pPr>
      <w:bookmarkStart w:id="235" w:name="7.2.6._Šalys_privalo_6.1.13_punkte_nusta"/>
      <w:bookmarkStart w:id="236" w:name="_bookmark98"/>
      <w:bookmarkEnd w:id="235"/>
      <w:bookmarkEnd w:id="236"/>
      <w:r>
        <w:rPr>
          <w:sz w:val="18"/>
        </w:rPr>
        <w:t xml:space="preserve">Šalys privalo </w:t>
      </w:r>
      <w:hyperlink w:anchor="_bookmark63" w:history="1">
        <w:r>
          <w:rPr>
            <w:sz w:val="18"/>
          </w:rPr>
          <w:t>6.1.13</w:t>
        </w:r>
      </w:hyperlink>
      <w:r>
        <w:rPr>
          <w:sz w:val="18"/>
        </w:rPr>
        <w:t xml:space="preserve"> punkte nustatyta tvarka įforminti statybvietės perdavimo-priėmimo aktą tuo pačiu metu, kai jos sudaro Darbų perdavimo-priėmimo aktą.</w:t>
      </w:r>
    </w:p>
    <w:p w:rsidR="00B12FF0" w:rsidRDefault="00077C34">
      <w:pPr>
        <w:pStyle w:val="Sraopastraipa"/>
        <w:numPr>
          <w:ilvl w:val="2"/>
          <w:numId w:val="4"/>
        </w:numPr>
        <w:tabs>
          <w:tab w:val="left" w:pos="847"/>
        </w:tabs>
        <w:spacing w:line="261" w:lineRule="auto"/>
        <w:ind w:left="285" w:firstLine="0"/>
        <w:jc w:val="both"/>
        <w:rPr>
          <w:sz w:val="18"/>
        </w:rPr>
      </w:pPr>
      <w:r>
        <w:rPr>
          <w:sz w:val="18"/>
        </w:rPr>
        <w:t xml:space="preserve">Užsakovas turi teisę atsisakyti priimti Darbus, jeigu jie nėra užbaigti arba yra nustatoma nukrypimų nuo Įstatymų ir Sutarties reikalavimų, bloginančių Objekto kokybę, </w:t>
      </w:r>
      <w:r>
        <w:rPr>
          <w:w w:val="160"/>
          <w:sz w:val="18"/>
        </w:rPr>
        <w:t xml:space="preserve">– </w:t>
      </w:r>
      <w:r>
        <w:rPr>
          <w:sz w:val="18"/>
        </w:rPr>
        <w:t>tai yra, kai Objektas neturi Įstatymuose ir (ar) Sutartyje numatytų arba įprastai reikalaujamų savybių ir (arba)</w:t>
      </w:r>
      <w:r>
        <w:rPr>
          <w:spacing w:val="-12"/>
          <w:sz w:val="18"/>
        </w:rPr>
        <w:t xml:space="preserve"> </w:t>
      </w:r>
      <w:r>
        <w:rPr>
          <w:sz w:val="18"/>
        </w:rPr>
        <w:t>negali</w:t>
      </w:r>
      <w:r>
        <w:rPr>
          <w:spacing w:val="-12"/>
          <w:sz w:val="18"/>
        </w:rPr>
        <w:t xml:space="preserve"> </w:t>
      </w:r>
      <w:r>
        <w:rPr>
          <w:sz w:val="18"/>
        </w:rPr>
        <w:t>būti</w:t>
      </w:r>
      <w:r>
        <w:rPr>
          <w:spacing w:val="-12"/>
          <w:sz w:val="18"/>
        </w:rPr>
        <w:t xml:space="preserve"> </w:t>
      </w:r>
      <w:r>
        <w:rPr>
          <w:sz w:val="18"/>
        </w:rPr>
        <w:t>naudojamas</w:t>
      </w:r>
      <w:r>
        <w:rPr>
          <w:spacing w:val="-12"/>
          <w:sz w:val="18"/>
        </w:rPr>
        <w:t xml:space="preserve"> </w:t>
      </w:r>
      <w:r>
        <w:rPr>
          <w:sz w:val="18"/>
        </w:rPr>
        <w:t>pagal</w:t>
      </w:r>
      <w:r>
        <w:rPr>
          <w:spacing w:val="-12"/>
          <w:sz w:val="18"/>
        </w:rPr>
        <w:t xml:space="preserve"> </w:t>
      </w:r>
      <w:r>
        <w:rPr>
          <w:sz w:val="18"/>
        </w:rPr>
        <w:t>paskirtį</w:t>
      </w:r>
      <w:r>
        <w:rPr>
          <w:spacing w:val="-12"/>
          <w:sz w:val="18"/>
        </w:rPr>
        <w:t xml:space="preserve"> </w:t>
      </w:r>
      <w:r>
        <w:rPr>
          <w:sz w:val="18"/>
        </w:rPr>
        <w:t>per</w:t>
      </w:r>
      <w:r>
        <w:rPr>
          <w:spacing w:val="-12"/>
          <w:sz w:val="18"/>
        </w:rPr>
        <w:t xml:space="preserve"> </w:t>
      </w:r>
      <w:r>
        <w:rPr>
          <w:sz w:val="18"/>
        </w:rPr>
        <w:t>numatytąją Objekto gyvavimo trukmę.</w:t>
      </w:r>
    </w:p>
    <w:p w:rsidR="00B12FF0" w:rsidRDefault="00077C34">
      <w:pPr>
        <w:pStyle w:val="Sraopastraipa"/>
        <w:numPr>
          <w:ilvl w:val="2"/>
          <w:numId w:val="4"/>
        </w:numPr>
        <w:tabs>
          <w:tab w:val="left" w:pos="847"/>
        </w:tabs>
        <w:spacing w:before="103" w:line="261" w:lineRule="auto"/>
        <w:ind w:left="285" w:right="7" w:firstLine="0"/>
        <w:jc w:val="both"/>
        <w:rPr>
          <w:sz w:val="18"/>
        </w:rPr>
      </w:pPr>
      <w:r>
        <w:rPr>
          <w:sz w:val="18"/>
        </w:rPr>
        <w:t>Jeigu Darbai yra užbaigti, bet nustatoma jų neesminių defektų, kurie ir jų pašalinimo darbai netrukdo Užsakovui naudotis Objektu pagal paskirtį, Užsakovas privalo</w:t>
      </w:r>
      <w:r>
        <w:rPr>
          <w:spacing w:val="-3"/>
          <w:sz w:val="18"/>
        </w:rPr>
        <w:t xml:space="preserve"> </w:t>
      </w:r>
      <w:r>
        <w:rPr>
          <w:sz w:val="18"/>
        </w:rPr>
        <w:t>priimti</w:t>
      </w:r>
      <w:r>
        <w:rPr>
          <w:spacing w:val="-3"/>
          <w:sz w:val="18"/>
        </w:rPr>
        <w:t xml:space="preserve"> </w:t>
      </w:r>
      <w:r>
        <w:rPr>
          <w:sz w:val="18"/>
        </w:rPr>
        <w:t>Darbus</w:t>
      </w:r>
      <w:r>
        <w:rPr>
          <w:spacing w:val="-3"/>
          <w:sz w:val="18"/>
        </w:rPr>
        <w:t xml:space="preserve"> </w:t>
      </w:r>
      <w:r>
        <w:rPr>
          <w:sz w:val="18"/>
        </w:rPr>
        <w:t>su</w:t>
      </w:r>
      <w:r>
        <w:rPr>
          <w:spacing w:val="-3"/>
          <w:sz w:val="18"/>
        </w:rPr>
        <w:t xml:space="preserve"> </w:t>
      </w:r>
      <w:r>
        <w:rPr>
          <w:sz w:val="18"/>
        </w:rPr>
        <w:t>išlygomis,</w:t>
      </w:r>
      <w:r>
        <w:rPr>
          <w:spacing w:val="-3"/>
          <w:sz w:val="18"/>
        </w:rPr>
        <w:t xml:space="preserve"> </w:t>
      </w:r>
      <w:r>
        <w:rPr>
          <w:sz w:val="18"/>
        </w:rPr>
        <w:t>sudaryti</w:t>
      </w:r>
      <w:r>
        <w:rPr>
          <w:spacing w:val="-3"/>
          <w:sz w:val="18"/>
        </w:rPr>
        <w:t xml:space="preserve"> </w:t>
      </w:r>
      <w:r>
        <w:rPr>
          <w:sz w:val="18"/>
        </w:rPr>
        <w:t>Defektų</w:t>
      </w:r>
      <w:r>
        <w:rPr>
          <w:spacing w:val="-3"/>
          <w:sz w:val="18"/>
        </w:rPr>
        <w:t xml:space="preserve"> </w:t>
      </w:r>
      <w:r>
        <w:rPr>
          <w:sz w:val="18"/>
        </w:rPr>
        <w:t>aktą</w:t>
      </w:r>
      <w:r>
        <w:rPr>
          <w:spacing w:val="-3"/>
          <w:sz w:val="18"/>
        </w:rPr>
        <w:t xml:space="preserve"> </w:t>
      </w:r>
      <w:r>
        <w:rPr>
          <w:sz w:val="18"/>
        </w:rPr>
        <w:t>ir</w:t>
      </w:r>
    </w:p>
    <w:p w:rsidR="00B12FF0" w:rsidRDefault="00077C34">
      <w:pPr>
        <w:pStyle w:val="Pagrindinistekstas"/>
        <w:spacing w:before="87" w:line="261" w:lineRule="auto"/>
        <w:ind w:right="140"/>
      </w:pPr>
      <w:r>
        <w:br w:type="column"/>
        <w:t>nustatyti protingus technologiškai pagrįstus terminus Rangovui pašalinti defektus.</w:t>
      </w:r>
    </w:p>
    <w:p w:rsidR="00B12FF0" w:rsidRDefault="00077C34">
      <w:pPr>
        <w:pStyle w:val="Sraopastraipa"/>
        <w:numPr>
          <w:ilvl w:val="2"/>
          <w:numId w:val="4"/>
        </w:numPr>
        <w:tabs>
          <w:tab w:val="left" w:pos="847"/>
        </w:tabs>
        <w:spacing w:before="98" w:line="261" w:lineRule="auto"/>
        <w:ind w:left="285" w:right="138" w:firstLine="0"/>
        <w:jc w:val="both"/>
        <w:rPr>
          <w:sz w:val="18"/>
        </w:rPr>
      </w:pPr>
      <w:bookmarkStart w:id="237" w:name="7.2.9._Rangovas_privalo_pašalinti_defekt"/>
      <w:bookmarkEnd w:id="237"/>
      <w:r>
        <w:rPr>
          <w:sz w:val="18"/>
        </w:rPr>
        <w:t xml:space="preserve">Rangovas privalo pašalinti defektus per Užsakovo nurodytus protingus technologiškai pagrįstus terminus, vadovaudamasis </w:t>
      </w:r>
      <w:hyperlink w:anchor="_bookmark114" w:history="1">
        <w:r>
          <w:rPr>
            <w:sz w:val="18"/>
          </w:rPr>
          <w:t>9.3</w:t>
        </w:r>
      </w:hyperlink>
      <w:r>
        <w:rPr>
          <w:sz w:val="18"/>
        </w:rPr>
        <w:t xml:space="preserve"> punktu „</w:t>
      </w:r>
      <w:hyperlink w:anchor="_bookmark114" w:history="1">
        <w:r>
          <w:rPr>
            <w:sz w:val="18"/>
          </w:rPr>
          <w:t>Defektų šalinimas</w:t>
        </w:r>
      </w:hyperlink>
      <w:r>
        <w:rPr>
          <w:sz w:val="18"/>
        </w:rPr>
        <w:t xml:space="preserve">“. Jeigu Rangovas praleidžia defektų pašalinimo terminus, taikomas </w:t>
      </w:r>
      <w:hyperlink w:anchor="_bookmark116" w:history="1">
        <w:r>
          <w:rPr>
            <w:sz w:val="18"/>
          </w:rPr>
          <w:t>9.4</w:t>
        </w:r>
      </w:hyperlink>
      <w:r>
        <w:rPr>
          <w:sz w:val="18"/>
        </w:rPr>
        <w:t xml:space="preserve"> punktas „</w:t>
      </w:r>
      <w:hyperlink w:anchor="_bookmark116" w:history="1">
        <w:r>
          <w:rPr>
            <w:sz w:val="18"/>
          </w:rPr>
          <w:t>Užsakovo teisės, Rangovui</w:t>
        </w:r>
      </w:hyperlink>
      <w:r>
        <w:rPr>
          <w:sz w:val="18"/>
        </w:rPr>
        <w:t xml:space="preserve"> </w:t>
      </w:r>
      <w:hyperlink w:anchor="_bookmark116" w:history="1">
        <w:r>
          <w:rPr>
            <w:sz w:val="18"/>
          </w:rPr>
          <w:t>nepašalinus</w:t>
        </w:r>
        <w:r>
          <w:rPr>
            <w:spacing w:val="-10"/>
            <w:sz w:val="18"/>
          </w:rPr>
          <w:t xml:space="preserve"> </w:t>
        </w:r>
        <w:r>
          <w:rPr>
            <w:sz w:val="18"/>
          </w:rPr>
          <w:t>defektų</w:t>
        </w:r>
      </w:hyperlink>
      <w:r>
        <w:rPr>
          <w:sz w:val="18"/>
        </w:rPr>
        <w:t>“,</w:t>
      </w:r>
      <w:r>
        <w:rPr>
          <w:spacing w:val="-10"/>
          <w:sz w:val="18"/>
        </w:rPr>
        <w:t xml:space="preserve"> </w:t>
      </w:r>
      <w:r>
        <w:rPr>
          <w:sz w:val="18"/>
        </w:rPr>
        <w:t>išskyrus</w:t>
      </w:r>
      <w:r>
        <w:rPr>
          <w:spacing w:val="-10"/>
          <w:sz w:val="18"/>
        </w:rPr>
        <w:t xml:space="preserve"> </w:t>
      </w:r>
      <w:r>
        <w:rPr>
          <w:sz w:val="18"/>
        </w:rPr>
        <w:t>tai,</w:t>
      </w:r>
      <w:r>
        <w:rPr>
          <w:spacing w:val="-10"/>
          <w:sz w:val="18"/>
        </w:rPr>
        <w:t xml:space="preserve"> </w:t>
      </w:r>
      <w:r>
        <w:rPr>
          <w:sz w:val="18"/>
        </w:rPr>
        <w:t>kad</w:t>
      </w:r>
      <w:r>
        <w:rPr>
          <w:spacing w:val="-10"/>
          <w:sz w:val="18"/>
        </w:rPr>
        <w:t xml:space="preserve"> </w:t>
      </w:r>
      <w:r>
        <w:rPr>
          <w:sz w:val="18"/>
        </w:rPr>
        <w:t>Rangovui</w:t>
      </w:r>
      <w:r>
        <w:rPr>
          <w:spacing w:val="-10"/>
          <w:sz w:val="18"/>
        </w:rPr>
        <w:t xml:space="preserve"> </w:t>
      </w:r>
      <w:r>
        <w:rPr>
          <w:sz w:val="18"/>
        </w:rPr>
        <w:t>negali</w:t>
      </w:r>
      <w:r>
        <w:rPr>
          <w:spacing w:val="-10"/>
          <w:sz w:val="18"/>
        </w:rPr>
        <w:t xml:space="preserve"> </w:t>
      </w:r>
      <w:r>
        <w:rPr>
          <w:sz w:val="18"/>
        </w:rPr>
        <w:t>būti taikoma bauda už vėlavimą pašalinti defektus už laikotarpį iki</w:t>
      </w:r>
      <w:r>
        <w:rPr>
          <w:spacing w:val="-1"/>
          <w:sz w:val="18"/>
        </w:rPr>
        <w:t xml:space="preserve"> </w:t>
      </w:r>
      <w:r>
        <w:rPr>
          <w:sz w:val="18"/>
        </w:rPr>
        <w:t>Galutinio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w:t>
      </w:r>
      <w:r>
        <w:rPr>
          <w:spacing w:val="-1"/>
          <w:sz w:val="18"/>
        </w:rPr>
        <w:t xml:space="preserve"> </w:t>
      </w:r>
      <w:r>
        <w:rPr>
          <w:sz w:val="18"/>
        </w:rPr>
        <w:t>defektų</w:t>
      </w:r>
      <w:r>
        <w:rPr>
          <w:spacing w:val="-1"/>
          <w:sz w:val="18"/>
        </w:rPr>
        <w:t xml:space="preserve"> </w:t>
      </w:r>
      <w:r>
        <w:rPr>
          <w:sz w:val="18"/>
        </w:rPr>
        <w:t>šalinimo</w:t>
      </w:r>
      <w:r>
        <w:rPr>
          <w:spacing w:val="-1"/>
          <w:sz w:val="18"/>
        </w:rPr>
        <w:t xml:space="preserve"> </w:t>
      </w:r>
      <w:r>
        <w:rPr>
          <w:sz w:val="18"/>
        </w:rPr>
        <w:t>metu dar nėra suėjęs Galutinis terminas).</w:t>
      </w:r>
    </w:p>
    <w:p w:rsidR="00B12FF0" w:rsidRDefault="00077C34">
      <w:pPr>
        <w:pStyle w:val="Sraopastraipa"/>
        <w:numPr>
          <w:ilvl w:val="2"/>
          <w:numId w:val="4"/>
        </w:numPr>
        <w:tabs>
          <w:tab w:val="left" w:pos="847"/>
        </w:tabs>
        <w:spacing w:before="104" w:line="261" w:lineRule="auto"/>
        <w:ind w:left="285" w:right="142" w:firstLine="0"/>
        <w:jc w:val="both"/>
        <w:rPr>
          <w:sz w:val="18"/>
        </w:rPr>
      </w:pPr>
      <w:r>
        <w:rPr>
          <w:sz w:val="18"/>
        </w:rPr>
        <w:t>Jeigu Darbų priėmimo metu nustatoma, kad Rangovas nepasiekia Rangovo pasiūlyme nurodytų ekonominio naudingumo vertinimo kriterijų parametrų ar reikšmių (jeigu tokie nurodyti Rangovo pasiūlyme), Rangovas privalo sumokėti Užsakovui Specialiosiose sąlygose nurodytą baudą.</w:t>
      </w:r>
    </w:p>
    <w:p w:rsidR="00B12FF0" w:rsidRDefault="00077C34">
      <w:pPr>
        <w:pStyle w:val="Sraopastraipa"/>
        <w:numPr>
          <w:ilvl w:val="2"/>
          <w:numId w:val="4"/>
        </w:numPr>
        <w:tabs>
          <w:tab w:val="left" w:pos="847"/>
        </w:tabs>
        <w:spacing w:before="102" w:line="261" w:lineRule="auto"/>
        <w:ind w:left="285" w:right="136" w:firstLine="0"/>
        <w:jc w:val="both"/>
        <w:rPr>
          <w:sz w:val="18"/>
        </w:rPr>
      </w:pPr>
      <w:bookmarkStart w:id="238" w:name="7.2.11._Jeigu_Užsakovas_nepriima_Darbų_p"/>
      <w:bookmarkStart w:id="239" w:name="_bookmark99"/>
      <w:bookmarkEnd w:id="238"/>
      <w:bookmarkEnd w:id="239"/>
      <w:r>
        <w:rPr>
          <w:sz w:val="18"/>
        </w:rPr>
        <w:t>Jeigu Užsakovas nepriima Darbų per nustatytą terminą</w:t>
      </w:r>
      <w:r>
        <w:rPr>
          <w:spacing w:val="-12"/>
          <w:sz w:val="18"/>
        </w:rPr>
        <w:t xml:space="preserve"> </w:t>
      </w:r>
      <w:r>
        <w:rPr>
          <w:sz w:val="18"/>
        </w:rPr>
        <w:t>(</w:t>
      </w:r>
      <w:hyperlink w:anchor="_bookmark95" w:history="1">
        <w:r>
          <w:rPr>
            <w:sz w:val="18"/>
          </w:rPr>
          <w:t>7.2.4</w:t>
        </w:r>
      </w:hyperlink>
      <w:r>
        <w:rPr>
          <w:spacing w:val="-12"/>
          <w:sz w:val="18"/>
        </w:rPr>
        <w:t xml:space="preserve"> </w:t>
      </w:r>
      <w:r>
        <w:rPr>
          <w:sz w:val="18"/>
        </w:rPr>
        <w:t>punktas)</w:t>
      </w:r>
      <w:r>
        <w:rPr>
          <w:spacing w:val="-12"/>
          <w:sz w:val="18"/>
        </w:rPr>
        <w:t xml:space="preserve"> </w:t>
      </w:r>
      <w:r>
        <w:rPr>
          <w:sz w:val="18"/>
        </w:rPr>
        <w:t>ir</w:t>
      </w:r>
      <w:r>
        <w:rPr>
          <w:spacing w:val="-12"/>
          <w:sz w:val="18"/>
        </w:rPr>
        <w:t xml:space="preserve"> </w:t>
      </w:r>
      <w:r>
        <w:rPr>
          <w:sz w:val="18"/>
        </w:rPr>
        <w:t>nepateikia</w:t>
      </w:r>
      <w:r>
        <w:rPr>
          <w:spacing w:val="-12"/>
          <w:sz w:val="18"/>
        </w:rPr>
        <w:t xml:space="preserve"> </w:t>
      </w:r>
      <w:r>
        <w:rPr>
          <w:sz w:val="18"/>
        </w:rPr>
        <w:t>(neišsiunčia)</w:t>
      </w:r>
      <w:r>
        <w:rPr>
          <w:spacing w:val="-12"/>
          <w:sz w:val="18"/>
        </w:rPr>
        <w:t xml:space="preserve"> </w:t>
      </w:r>
      <w:r>
        <w:rPr>
          <w:sz w:val="18"/>
        </w:rPr>
        <w:t xml:space="preserve">Rangovui motyvuoto atsisakymo juos priimti, Rangovas turi teisę perduoti Darbus ir statybvietę Užsakovui vienašališkai ir tokiu atveju laikoma, kad Užsakovas priėmė Darbus ir </w:t>
      </w:r>
      <w:r>
        <w:rPr>
          <w:spacing w:val="-2"/>
          <w:sz w:val="18"/>
        </w:rPr>
        <w:t>statybvietę.</w:t>
      </w:r>
    </w:p>
    <w:p w:rsidR="00B12FF0" w:rsidRDefault="00077C34">
      <w:pPr>
        <w:pStyle w:val="Sraopastraipa"/>
        <w:numPr>
          <w:ilvl w:val="2"/>
          <w:numId w:val="4"/>
        </w:numPr>
        <w:tabs>
          <w:tab w:val="left" w:pos="847"/>
        </w:tabs>
        <w:spacing w:before="101" w:line="261" w:lineRule="auto"/>
        <w:ind w:left="285" w:right="141" w:firstLine="0"/>
        <w:jc w:val="both"/>
        <w:rPr>
          <w:sz w:val="18"/>
        </w:rPr>
      </w:pPr>
      <w:bookmarkStart w:id="240" w:name="7.2.12._Objekto_Darbų_priėmimo_dieną_Užs"/>
      <w:bookmarkEnd w:id="240"/>
      <w:r>
        <w:rPr>
          <w:sz w:val="18"/>
        </w:rPr>
        <w:t xml:space="preserve">Objekto Darbų priėmimo dieną Užsakovui iš Rangovo pereina Objekto praradimo ar sugadinimo rizika, išskyrus </w:t>
      </w:r>
      <w:hyperlink w:anchor="_bookmark101" w:history="1">
        <w:r>
          <w:rPr>
            <w:sz w:val="18"/>
          </w:rPr>
          <w:t>7.2.15</w:t>
        </w:r>
      </w:hyperlink>
      <w:r>
        <w:rPr>
          <w:sz w:val="18"/>
        </w:rPr>
        <w:t xml:space="preserve"> punkte numatytą atvejį.</w:t>
      </w:r>
    </w:p>
    <w:p w:rsidR="00B12FF0" w:rsidRDefault="00077C34">
      <w:pPr>
        <w:pStyle w:val="Sraopastraipa"/>
        <w:numPr>
          <w:ilvl w:val="2"/>
          <w:numId w:val="4"/>
        </w:numPr>
        <w:tabs>
          <w:tab w:val="left" w:pos="847"/>
        </w:tabs>
        <w:spacing w:line="261" w:lineRule="auto"/>
        <w:ind w:left="285" w:right="144" w:firstLine="0"/>
        <w:jc w:val="both"/>
        <w:rPr>
          <w:sz w:val="18"/>
        </w:rPr>
      </w:pPr>
      <w:r>
        <w:rPr>
          <w:sz w:val="18"/>
        </w:rPr>
        <w:t xml:space="preserve">Užsakovas turi teisę naudotis Objektu tik po Darbų </w:t>
      </w:r>
      <w:r>
        <w:rPr>
          <w:spacing w:val="-2"/>
          <w:sz w:val="18"/>
        </w:rPr>
        <w:t>priėmimo.</w:t>
      </w:r>
    </w:p>
    <w:p w:rsidR="00B12FF0" w:rsidRDefault="00077C34">
      <w:pPr>
        <w:pStyle w:val="Sraopastraipa"/>
        <w:numPr>
          <w:ilvl w:val="2"/>
          <w:numId w:val="4"/>
        </w:numPr>
        <w:tabs>
          <w:tab w:val="left" w:pos="847"/>
        </w:tabs>
        <w:spacing w:before="98" w:line="261" w:lineRule="auto"/>
        <w:ind w:left="285" w:right="139" w:firstLine="0"/>
        <w:jc w:val="both"/>
        <w:rPr>
          <w:sz w:val="18"/>
        </w:rPr>
      </w:pPr>
      <w:r>
        <w:rPr>
          <w:sz w:val="18"/>
        </w:rPr>
        <w:t>Užsakovas turi teisę laikinai pasinaudoti Objektu iki Darbų</w:t>
      </w:r>
      <w:r>
        <w:rPr>
          <w:spacing w:val="-12"/>
          <w:sz w:val="18"/>
        </w:rPr>
        <w:t xml:space="preserve"> </w:t>
      </w:r>
      <w:r>
        <w:rPr>
          <w:sz w:val="18"/>
        </w:rPr>
        <w:t>priėmimo</w:t>
      </w:r>
      <w:r>
        <w:rPr>
          <w:spacing w:val="-12"/>
          <w:sz w:val="18"/>
        </w:rPr>
        <w:t xml:space="preserve"> </w:t>
      </w:r>
      <w:r>
        <w:rPr>
          <w:sz w:val="18"/>
        </w:rPr>
        <w:t>tik</w:t>
      </w:r>
      <w:r>
        <w:rPr>
          <w:spacing w:val="-12"/>
          <w:sz w:val="18"/>
        </w:rPr>
        <w:t xml:space="preserve"> </w:t>
      </w:r>
      <w:r>
        <w:rPr>
          <w:sz w:val="18"/>
        </w:rPr>
        <w:t>Užsakovo</w:t>
      </w:r>
      <w:r>
        <w:rPr>
          <w:spacing w:val="-12"/>
          <w:sz w:val="18"/>
        </w:rPr>
        <w:t xml:space="preserve"> </w:t>
      </w:r>
      <w:r>
        <w:rPr>
          <w:sz w:val="18"/>
        </w:rPr>
        <w:t>užduotyje</w:t>
      </w:r>
      <w:r>
        <w:rPr>
          <w:spacing w:val="-12"/>
          <w:sz w:val="18"/>
        </w:rPr>
        <w:t xml:space="preserve"> </w:t>
      </w:r>
      <w:bookmarkStart w:id="241" w:name="_bookmark100"/>
      <w:bookmarkEnd w:id="241"/>
      <w:r>
        <w:rPr>
          <w:sz w:val="18"/>
        </w:rPr>
        <w:t>numatytais</w:t>
      </w:r>
      <w:r>
        <w:rPr>
          <w:spacing w:val="-12"/>
          <w:sz w:val="18"/>
        </w:rPr>
        <w:t xml:space="preserve"> </w:t>
      </w:r>
      <w:r>
        <w:rPr>
          <w:sz w:val="18"/>
        </w:rPr>
        <w:t>atvejais bei tvarka ir tai nelaikoma Darbų priėmimu.</w:t>
      </w:r>
    </w:p>
    <w:p w:rsidR="00B12FF0" w:rsidRDefault="00077C34">
      <w:pPr>
        <w:pStyle w:val="Sraopastraipa"/>
        <w:numPr>
          <w:ilvl w:val="2"/>
          <w:numId w:val="4"/>
        </w:numPr>
        <w:tabs>
          <w:tab w:val="left" w:pos="847"/>
        </w:tabs>
        <w:spacing w:line="261" w:lineRule="auto"/>
        <w:ind w:left="285" w:right="132" w:firstLine="0"/>
        <w:jc w:val="both"/>
        <w:rPr>
          <w:sz w:val="18"/>
        </w:rPr>
      </w:pPr>
      <w:bookmarkStart w:id="242" w:name="_bookmark101"/>
      <w:bookmarkEnd w:id="242"/>
      <w:r>
        <w:rPr>
          <w:sz w:val="18"/>
        </w:rPr>
        <w:t>Jeigu Užsakovas pradeda naudotis Objektu arba jo dalimi iki Darbų priėmimo Užsakovo užduotyje nenumatytais atvejais, laikoma, kad Užsakovui perėjo Objekto</w:t>
      </w:r>
      <w:r>
        <w:rPr>
          <w:spacing w:val="-12"/>
          <w:sz w:val="18"/>
        </w:rPr>
        <w:t xml:space="preserve"> </w:t>
      </w:r>
      <w:r>
        <w:rPr>
          <w:sz w:val="18"/>
        </w:rPr>
        <w:t>arba</w:t>
      </w:r>
      <w:r>
        <w:rPr>
          <w:spacing w:val="-12"/>
          <w:sz w:val="18"/>
        </w:rPr>
        <w:t xml:space="preserve"> </w:t>
      </w:r>
      <w:r>
        <w:rPr>
          <w:sz w:val="18"/>
        </w:rPr>
        <w:t>jo</w:t>
      </w:r>
      <w:r>
        <w:rPr>
          <w:spacing w:val="-12"/>
          <w:sz w:val="18"/>
        </w:rPr>
        <w:t xml:space="preserve"> </w:t>
      </w:r>
      <w:r>
        <w:rPr>
          <w:sz w:val="18"/>
        </w:rPr>
        <w:t>atitinkamos</w:t>
      </w:r>
      <w:r>
        <w:rPr>
          <w:spacing w:val="-12"/>
          <w:sz w:val="18"/>
        </w:rPr>
        <w:t xml:space="preserve"> </w:t>
      </w:r>
      <w:r>
        <w:rPr>
          <w:sz w:val="18"/>
        </w:rPr>
        <w:t>dalies</w:t>
      </w:r>
      <w:r>
        <w:rPr>
          <w:spacing w:val="-12"/>
          <w:sz w:val="18"/>
        </w:rPr>
        <w:t xml:space="preserve"> </w:t>
      </w:r>
      <w:r>
        <w:rPr>
          <w:sz w:val="18"/>
        </w:rPr>
        <w:t>praradimo</w:t>
      </w:r>
      <w:r>
        <w:rPr>
          <w:spacing w:val="-12"/>
          <w:sz w:val="18"/>
        </w:rPr>
        <w:t xml:space="preserve"> </w:t>
      </w:r>
      <w:r>
        <w:rPr>
          <w:sz w:val="18"/>
        </w:rPr>
        <w:t>ar</w:t>
      </w:r>
      <w:r>
        <w:rPr>
          <w:spacing w:val="-12"/>
          <w:sz w:val="18"/>
        </w:rPr>
        <w:t xml:space="preserve"> </w:t>
      </w:r>
      <w:r>
        <w:rPr>
          <w:sz w:val="18"/>
        </w:rPr>
        <w:t>sugadinimo rizika, bet tai nelaikoma Darbų priėmimu. Tokiu atveju Užsakovas privalo sudaryti sąlygas Rangovui netrukdomai užbaigti Darbus per Darbų terminus.</w:t>
      </w:r>
    </w:p>
    <w:p w:rsidR="00B12FF0" w:rsidRDefault="00077C34">
      <w:pPr>
        <w:pStyle w:val="Sraopastraipa"/>
        <w:numPr>
          <w:ilvl w:val="2"/>
          <w:numId w:val="4"/>
        </w:numPr>
        <w:tabs>
          <w:tab w:val="left" w:pos="847"/>
        </w:tabs>
        <w:spacing w:before="102" w:line="261" w:lineRule="auto"/>
        <w:ind w:left="285" w:right="132" w:firstLine="0"/>
        <w:jc w:val="both"/>
        <w:rPr>
          <w:sz w:val="18"/>
        </w:rPr>
      </w:pPr>
      <w:bookmarkStart w:id="243" w:name="7.2.16._Jeigu_Darbai_vėluoja_dėl_to,_jog"/>
      <w:bookmarkEnd w:id="243"/>
      <w:r>
        <w:rPr>
          <w:sz w:val="18"/>
        </w:rPr>
        <w:t xml:space="preserve">Jeigu Darbai vėluoja dėl to, jog </w:t>
      </w:r>
      <w:hyperlink w:anchor="_bookmark100" w:history="1">
        <w:r>
          <w:rPr>
            <w:sz w:val="18"/>
          </w:rPr>
          <w:t>7.2.14</w:t>
        </w:r>
      </w:hyperlink>
      <w:r>
        <w:rPr>
          <w:sz w:val="18"/>
        </w:rPr>
        <w:t xml:space="preserve"> arba </w:t>
      </w:r>
      <w:hyperlink w:anchor="_bookmark101" w:history="1">
        <w:r>
          <w:rPr>
            <w:sz w:val="18"/>
          </w:rPr>
          <w:t>7.2.15</w:t>
        </w:r>
      </w:hyperlink>
      <w:r>
        <w:rPr>
          <w:sz w:val="18"/>
        </w:rPr>
        <w:t xml:space="preserve"> punkte numatytu atveju Užsakovas trukdo Rangovui užbaigti Darbus, Rangovas įgyja teisę reikalauti, kad tokia pat trukme, kiek faktiškai vėluoja Darbai, būtų pratęsti Darbų</w:t>
      </w:r>
      <w:r>
        <w:rPr>
          <w:spacing w:val="-12"/>
          <w:sz w:val="18"/>
        </w:rPr>
        <w:t xml:space="preserve"> </w:t>
      </w:r>
      <w:r>
        <w:rPr>
          <w:sz w:val="18"/>
        </w:rPr>
        <w:t>terminai</w:t>
      </w:r>
      <w:r>
        <w:rPr>
          <w:spacing w:val="-12"/>
          <w:sz w:val="18"/>
        </w:rPr>
        <w:t xml:space="preserve"> </w:t>
      </w:r>
      <w:r>
        <w:rPr>
          <w:sz w:val="18"/>
        </w:rPr>
        <w:t>ir</w:t>
      </w:r>
      <w:r>
        <w:rPr>
          <w:spacing w:val="-12"/>
          <w:sz w:val="18"/>
        </w:rPr>
        <w:t xml:space="preserve"> </w:t>
      </w:r>
      <w:r>
        <w:rPr>
          <w:sz w:val="18"/>
        </w:rPr>
        <w:t>Užsakovas</w:t>
      </w:r>
      <w:r>
        <w:rPr>
          <w:spacing w:val="-12"/>
          <w:sz w:val="18"/>
        </w:rPr>
        <w:t xml:space="preserve"> </w:t>
      </w:r>
      <w:r>
        <w:rPr>
          <w:sz w:val="18"/>
        </w:rPr>
        <w:t>atlygintų</w:t>
      </w:r>
      <w:r>
        <w:rPr>
          <w:spacing w:val="-12"/>
          <w:sz w:val="18"/>
        </w:rPr>
        <w:t xml:space="preserve"> </w:t>
      </w:r>
      <w:r>
        <w:rPr>
          <w:sz w:val="18"/>
        </w:rPr>
        <w:t>Rangovui</w:t>
      </w:r>
      <w:r>
        <w:rPr>
          <w:spacing w:val="-12"/>
          <w:sz w:val="18"/>
        </w:rPr>
        <w:t xml:space="preserve"> </w:t>
      </w:r>
      <w:r>
        <w:rPr>
          <w:sz w:val="18"/>
        </w:rPr>
        <w:t>Išlaidas</w:t>
      </w:r>
      <w:r>
        <w:rPr>
          <w:spacing w:val="-12"/>
          <w:sz w:val="18"/>
        </w:rPr>
        <w:t xml:space="preserve"> </w:t>
      </w:r>
      <w:r>
        <w:rPr>
          <w:sz w:val="18"/>
        </w:rPr>
        <w:t>bei Pelną</w:t>
      </w:r>
      <w:r>
        <w:rPr>
          <w:spacing w:val="22"/>
          <w:sz w:val="18"/>
        </w:rPr>
        <w:t xml:space="preserve"> </w:t>
      </w:r>
      <w:r>
        <w:rPr>
          <w:sz w:val="18"/>
        </w:rPr>
        <w:t>už</w:t>
      </w:r>
      <w:r>
        <w:rPr>
          <w:spacing w:val="22"/>
          <w:sz w:val="18"/>
        </w:rPr>
        <w:t xml:space="preserve"> </w:t>
      </w:r>
      <w:r>
        <w:rPr>
          <w:sz w:val="18"/>
        </w:rPr>
        <w:t>Darbų</w:t>
      </w:r>
      <w:r>
        <w:rPr>
          <w:spacing w:val="23"/>
          <w:sz w:val="18"/>
        </w:rPr>
        <w:t xml:space="preserve"> </w:t>
      </w:r>
      <w:r>
        <w:rPr>
          <w:sz w:val="18"/>
        </w:rPr>
        <w:t>terminų</w:t>
      </w:r>
      <w:r>
        <w:rPr>
          <w:spacing w:val="23"/>
          <w:sz w:val="18"/>
        </w:rPr>
        <w:t xml:space="preserve"> </w:t>
      </w:r>
      <w:r>
        <w:rPr>
          <w:sz w:val="18"/>
        </w:rPr>
        <w:t>pratęsimo</w:t>
      </w:r>
      <w:r>
        <w:rPr>
          <w:spacing w:val="23"/>
          <w:sz w:val="18"/>
        </w:rPr>
        <w:t xml:space="preserve"> </w:t>
      </w:r>
      <w:r>
        <w:rPr>
          <w:sz w:val="18"/>
        </w:rPr>
        <w:t>laikotarpį</w:t>
      </w:r>
      <w:r>
        <w:rPr>
          <w:spacing w:val="31"/>
          <w:sz w:val="18"/>
        </w:rPr>
        <w:t xml:space="preserve"> </w:t>
      </w:r>
      <w:hyperlink w:anchor="_bookmark174" w:history="1">
        <w:r>
          <w:rPr>
            <w:sz w:val="18"/>
          </w:rPr>
          <w:t>15.9</w:t>
        </w:r>
      </w:hyperlink>
      <w:r>
        <w:rPr>
          <w:spacing w:val="22"/>
          <w:sz w:val="18"/>
        </w:rPr>
        <w:t xml:space="preserve"> </w:t>
      </w:r>
      <w:r>
        <w:rPr>
          <w:sz w:val="18"/>
        </w:rPr>
        <w:t>punkte</w:t>
      </w:r>
    </w:p>
    <w:p w:rsidR="00B12FF0" w:rsidRDefault="00077C34">
      <w:pPr>
        <w:pStyle w:val="Pagrindinistekstas"/>
        <w:spacing w:before="6" w:line="261" w:lineRule="auto"/>
        <w:ind w:right="138"/>
      </w:pPr>
      <w:r>
        <w:t>„</w:t>
      </w:r>
      <w:hyperlink w:anchor="_bookmark174" w:history="1">
        <w:r>
          <w:t>Papildomų Išlaidų kompensavimas ir Išlaidų</w:t>
        </w:r>
      </w:hyperlink>
      <w:r>
        <w:t xml:space="preserve"> </w:t>
      </w:r>
      <w:hyperlink w:anchor="_bookmark174" w:history="1">
        <w:r>
          <w:t>perskaičiavimas</w:t>
        </w:r>
      </w:hyperlink>
      <w:r>
        <w:t>“ nustatyta tvarka. Tuo tikslu Šalys privalo sudaryti</w:t>
      </w:r>
      <w:r>
        <w:rPr>
          <w:spacing w:val="80"/>
        </w:rPr>
        <w:t xml:space="preserve"> </w:t>
      </w:r>
      <w:r>
        <w:t>Susitarimą</w:t>
      </w:r>
      <w:r>
        <w:rPr>
          <w:spacing w:val="80"/>
        </w:rPr>
        <w:t xml:space="preserve"> </w:t>
      </w:r>
      <w:hyperlink w:anchor="_bookmark210" w:history="1">
        <w:r>
          <w:t>25</w:t>
        </w:r>
      </w:hyperlink>
      <w:r>
        <w:rPr>
          <w:spacing w:val="80"/>
        </w:rPr>
        <w:t xml:space="preserve"> </w:t>
      </w:r>
      <w:r>
        <w:t>straipsnyje</w:t>
      </w:r>
      <w:r>
        <w:rPr>
          <w:spacing w:val="80"/>
        </w:rPr>
        <w:t xml:space="preserve"> </w:t>
      </w:r>
      <w:r>
        <w:t>„</w:t>
      </w:r>
      <w:hyperlink w:anchor="_bookmark210" w:history="1">
        <w:r>
          <w:t>Sutarties</w:t>
        </w:r>
      </w:hyperlink>
      <w:r>
        <w:t xml:space="preserve"> </w:t>
      </w:r>
      <w:hyperlink w:anchor="_bookmark210" w:history="1">
        <w:r>
          <w:t>pakeitimai</w:t>
        </w:r>
      </w:hyperlink>
      <w:r>
        <w:t>“ nustatyta tvarka.</w:t>
      </w:r>
    </w:p>
    <w:p w:rsidR="00B12FF0" w:rsidRDefault="00077C34">
      <w:pPr>
        <w:pStyle w:val="Antrat2"/>
        <w:numPr>
          <w:ilvl w:val="0"/>
          <w:numId w:val="4"/>
        </w:numPr>
        <w:tabs>
          <w:tab w:val="left" w:pos="285"/>
        </w:tabs>
        <w:spacing w:before="121"/>
        <w:ind w:left="285" w:hanging="283"/>
        <w:jc w:val="left"/>
      </w:pPr>
      <w:bookmarkStart w:id="244" w:name="8._Statybos_užbaigimas"/>
      <w:bookmarkStart w:id="245" w:name="_bookmark102"/>
      <w:bookmarkEnd w:id="244"/>
      <w:bookmarkEnd w:id="245"/>
      <w:r>
        <w:t>STATYBOS</w:t>
      </w:r>
      <w:r>
        <w:rPr>
          <w:spacing w:val="-8"/>
        </w:rPr>
        <w:t xml:space="preserve"> </w:t>
      </w:r>
      <w:r>
        <w:rPr>
          <w:spacing w:val="-2"/>
        </w:rPr>
        <w:t>UŽBAIGIMAS</w:t>
      </w:r>
    </w:p>
    <w:p w:rsidR="00B12FF0" w:rsidRDefault="00077C34">
      <w:pPr>
        <w:pStyle w:val="Antrat3"/>
        <w:numPr>
          <w:ilvl w:val="1"/>
          <w:numId w:val="4"/>
        </w:numPr>
        <w:tabs>
          <w:tab w:val="left" w:pos="569"/>
        </w:tabs>
        <w:ind w:left="569"/>
        <w:jc w:val="left"/>
      </w:pPr>
      <w:bookmarkStart w:id="246" w:name="8.1._Statybos_užbaigimo_reikalavimų_taik"/>
      <w:bookmarkStart w:id="247" w:name="_bookmark103"/>
      <w:bookmarkEnd w:id="246"/>
      <w:bookmarkEnd w:id="247"/>
      <w:r>
        <w:t>Statybos</w:t>
      </w:r>
      <w:r>
        <w:rPr>
          <w:spacing w:val="-9"/>
        </w:rPr>
        <w:t xml:space="preserve"> </w:t>
      </w:r>
      <w:r>
        <w:t>užbaigimo</w:t>
      </w:r>
      <w:r>
        <w:rPr>
          <w:spacing w:val="-8"/>
        </w:rPr>
        <w:t xml:space="preserve"> </w:t>
      </w:r>
      <w:r>
        <w:t>reikalavimų</w:t>
      </w:r>
      <w:r>
        <w:rPr>
          <w:spacing w:val="-8"/>
        </w:rPr>
        <w:t xml:space="preserve"> </w:t>
      </w:r>
      <w:r>
        <w:rPr>
          <w:spacing w:val="-2"/>
        </w:rPr>
        <w:t>taikymas</w:t>
      </w:r>
    </w:p>
    <w:p w:rsidR="00B12FF0" w:rsidRDefault="00077C34">
      <w:pPr>
        <w:pStyle w:val="Sraopastraipa"/>
        <w:numPr>
          <w:ilvl w:val="2"/>
          <w:numId w:val="4"/>
        </w:numPr>
        <w:tabs>
          <w:tab w:val="left" w:pos="847"/>
        </w:tabs>
        <w:spacing w:before="115" w:line="261" w:lineRule="auto"/>
        <w:ind w:left="285" w:right="143" w:firstLine="0"/>
        <w:jc w:val="both"/>
        <w:rPr>
          <w:sz w:val="18"/>
        </w:rPr>
      </w:pPr>
      <w:bookmarkStart w:id="248" w:name="8.1.1._Tuo_atveju,_kai_Statybos_užbaigim"/>
      <w:bookmarkEnd w:id="248"/>
      <w:r>
        <w:rPr>
          <w:sz w:val="18"/>
        </w:rPr>
        <w:t>Tu</w:t>
      </w:r>
      <w:r>
        <w:rPr>
          <w:sz w:val="18"/>
        </w:rPr>
        <w:t xml:space="preserve">o atveju, kai Statybos užbaigimo aktas pagal Įstatymus yra neprivalomas, šis </w:t>
      </w:r>
      <w:hyperlink w:anchor="_bookmark102" w:history="1">
        <w:r>
          <w:rPr>
            <w:sz w:val="18"/>
          </w:rPr>
          <w:t>8</w:t>
        </w:r>
      </w:hyperlink>
      <w:r>
        <w:rPr>
          <w:sz w:val="18"/>
        </w:rPr>
        <w:t xml:space="preserve"> straipsnis netaikomas.</w:t>
      </w:r>
    </w:p>
    <w:p w:rsidR="00B12FF0" w:rsidRDefault="00077C34">
      <w:pPr>
        <w:pStyle w:val="Antrat3"/>
        <w:numPr>
          <w:ilvl w:val="1"/>
          <w:numId w:val="4"/>
        </w:numPr>
        <w:tabs>
          <w:tab w:val="left" w:pos="569"/>
        </w:tabs>
        <w:spacing w:before="95"/>
        <w:ind w:left="569"/>
        <w:jc w:val="left"/>
      </w:pPr>
      <w:bookmarkStart w:id="249" w:name="8.2._Statybos_užbaigimas_po_Darbų_priėmi"/>
      <w:bookmarkStart w:id="250" w:name="_bookmark104"/>
      <w:bookmarkEnd w:id="249"/>
      <w:bookmarkEnd w:id="250"/>
      <w:r>
        <w:t>Statybos</w:t>
      </w:r>
      <w:r>
        <w:rPr>
          <w:spacing w:val="-6"/>
        </w:rPr>
        <w:t xml:space="preserve"> </w:t>
      </w:r>
      <w:r>
        <w:t>užbaigimas</w:t>
      </w:r>
      <w:r>
        <w:rPr>
          <w:spacing w:val="-5"/>
        </w:rPr>
        <w:t xml:space="preserve"> </w:t>
      </w:r>
      <w:r>
        <w:t>po</w:t>
      </w:r>
      <w:r>
        <w:rPr>
          <w:spacing w:val="-5"/>
        </w:rPr>
        <w:t xml:space="preserve"> </w:t>
      </w:r>
      <w:r>
        <w:t>Darbų</w:t>
      </w:r>
      <w:r>
        <w:rPr>
          <w:spacing w:val="-5"/>
        </w:rPr>
        <w:t xml:space="preserve"> </w:t>
      </w:r>
      <w:r>
        <w:rPr>
          <w:spacing w:val="-2"/>
        </w:rPr>
        <w:t>priėmimo</w:t>
      </w:r>
    </w:p>
    <w:p w:rsidR="00B12FF0" w:rsidRDefault="00077C34">
      <w:pPr>
        <w:pStyle w:val="Sraopastraipa"/>
        <w:numPr>
          <w:ilvl w:val="2"/>
          <w:numId w:val="4"/>
        </w:numPr>
        <w:tabs>
          <w:tab w:val="left" w:pos="847"/>
        </w:tabs>
        <w:spacing w:before="114" w:line="261" w:lineRule="auto"/>
        <w:ind w:left="285" w:right="139" w:firstLine="0"/>
        <w:jc w:val="both"/>
        <w:rPr>
          <w:sz w:val="18"/>
        </w:rPr>
      </w:pPr>
      <w:r>
        <w:rPr>
          <w:sz w:val="18"/>
        </w:rPr>
        <w:t>Šalys privalo bendradarbiauti ir kooperuotis siekdamos, kad pagal Įstatymus būtų operatyviai atliktas Objekto</w:t>
      </w:r>
      <w:r>
        <w:rPr>
          <w:spacing w:val="-2"/>
          <w:sz w:val="18"/>
        </w:rPr>
        <w:t xml:space="preserve"> </w:t>
      </w:r>
      <w:r>
        <w:rPr>
          <w:sz w:val="18"/>
        </w:rPr>
        <w:t>(Dalies)</w:t>
      </w:r>
      <w:r>
        <w:rPr>
          <w:spacing w:val="-2"/>
          <w:sz w:val="18"/>
        </w:rPr>
        <w:t xml:space="preserve"> </w:t>
      </w:r>
      <w:r>
        <w:rPr>
          <w:sz w:val="18"/>
        </w:rPr>
        <w:t>Statybos</w:t>
      </w:r>
      <w:r>
        <w:rPr>
          <w:spacing w:val="-2"/>
          <w:sz w:val="18"/>
        </w:rPr>
        <w:t xml:space="preserve"> </w:t>
      </w:r>
      <w:r>
        <w:rPr>
          <w:sz w:val="18"/>
        </w:rPr>
        <w:t>užbaigimas</w:t>
      </w:r>
      <w:r>
        <w:rPr>
          <w:spacing w:val="-2"/>
          <w:sz w:val="18"/>
        </w:rPr>
        <w:t xml:space="preserve"> </w:t>
      </w:r>
      <w:r>
        <w:rPr>
          <w:sz w:val="18"/>
        </w:rPr>
        <w:t>ir</w:t>
      </w:r>
      <w:r>
        <w:rPr>
          <w:spacing w:val="-2"/>
          <w:sz w:val="18"/>
        </w:rPr>
        <w:t xml:space="preserve"> </w:t>
      </w:r>
      <w:r>
        <w:rPr>
          <w:sz w:val="18"/>
        </w:rPr>
        <w:t>Įstatymų</w:t>
      </w:r>
      <w:r>
        <w:rPr>
          <w:spacing w:val="-2"/>
          <w:sz w:val="18"/>
        </w:rPr>
        <w:t xml:space="preserve"> </w:t>
      </w:r>
      <w:r>
        <w:rPr>
          <w:sz w:val="18"/>
        </w:rPr>
        <w:t xml:space="preserve">nustatyta tvarka įformintas (išduotas arba patvirtintas) Statybos užbaigimo aktas, kuris patvirtina Objekto (Dalies) statybos pabaigą. Statybos užbaigimas atliekamas Užsakovo </w:t>
      </w:r>
      <w:r>
        <w:rPr>
          <w:spacing w:val="-2"/>
          <w:sz w:val="18"/>
        </w:rPr>
        <w:t>sąskaita.</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Sraopastraipa"/>
        <w:numPr>
          <w:ilvl w:val="2"/>
          <w:numId w:val="4"/>
        </w:numPr>
        <w:tabs>
          <w:tab w:val="left" w:pos="847"/>
        </w:tabs>
        <w:spacing w:before="87" w:line="261" w:lineRule="auto"/>
        <w:ind w:left="285" w:firstLine="0"/>
        <w:jc w:val="both"/>
        <w:rPr>
          <w:sz w:val="18"/>
        </w:rPr>
      </w:pPr>
      <w:r>
        <w:rPr>
          <w:sz w:val="18"/>
        </w:rPr>
        <w:t>Iki Darbų priėmimo arba iki Užsakovo užduotyje nurodyto ankstesnio termino Rangovas privalo parengti arba gauti ir perduoti Užsakovui dokumentus, kurie yra reikalingi Statybos užbaigimui ir kuriuos Rangovas privalo parengti</w:t>
      </w:r>
      <w:r>
        <w:rPr>
          <w:spacing w:val="-12"/>
          <w:sz w:val="18"/>
        </w:rPr>
        <w:t xml:space="preserve"> </w:t>
      </w:r>
      <w:r>
        <w:rPr>
          <w:sz w:val="18"/>
        </w:rPr>
        <w:t>arba</w:t>
      </w:r>
      <w:r>
        <w:rPr>
          <w:spacing w:val="-11"/>
          <w:sz w:val="18"/>
        </w:rPr>
        <w:t xml:space="preserve"> </w:t>
      </w:r>
      <w:r>
        <w:rPr>
          <w:sz w:val="18"/>
        </w:rPr>
        <w:t>gauti</w:t>
      </w:r>
      <w:r>
        <w:rPr>
          <w:spacing w:val="-12"/>
          <w:sz w:val="18"/>
        </w:rPr>
        <w:t xml:space="preserve"> </w:t>
      </w:r>
      <w:r>
        <w:rPr>
          <w:sz w:val="18"/>
        </w:rPr>
        <w:t>pagal</w:t>
      </w:r>
      <w:r>
        <w:rPr>
          <w:spacing w:val="-11"/>
          <w:sz w:val="18"/>
        </w:rPr>
        <w:t xml:space="preserve"> </w:t>
      </w:r>
      <w:r>
        <w:rPr>
          <w:sz w:val="18"/>
        </w:rPr>
        <w:t>Įstatymų</w:t>
      </w:r>
      <w:r>
        <w:rPr>
          <w:spacing w:val="-11"/>
          <w:sz w:val="18"/>
        </w:rPr>
        <w:t xml:space="preserve"> </w:t>
      </w:r>
      <w:r>
        <w:rPr>
          <w:sz w:val="18"/>
        </w:rPr>
        <w:t>ir</w:t>
      </w:r>
      <w:r>
        <w:rPr>
          <w:spacing w:val="-12"/>
          <w:sz w:val="18"/>
        </w:rPr>
        <w:t xml:space="preserve"> </w:t>
      </w:r>
      <w:r>
        <w:rPr>
          <w:sz w:val="18"/>
        </w:rPr>
        <w:t>Sutarties</w:t>
      </w:r>
      <w:r>
        <w:rPr>
          <w:spacing w:val="-11"/>
          <w:sz w:val="18"/>
        </w:rPr>
        <w:t xml:space="preserve"> </w:t>
      </w:r>
      <w:r>
        <w:rPr>
          <w:spacing w:val="-2"/>
          <w:sz w:val="18"/>
        </w:rPr>
        <w:t>reikalavimus.</w:t>
      </w:r>
    </w:p>
    <w:p w:rsidR="00B12FF0" w:rsidRDefault="00077C34">
      <w:pPr>
        <w:pStyle w:val="Sraopastraipa"/>
        <w:numPr>
          <w:ilvl w:val="2"/>
          <w:numId w:val="4"/>
        </w:numPr>
        <w:tabs>
          <w:tab w:val="left" w:pos="847"/>
        </w:tabs>
        <w:spacing w:before="100" w:line="261" w:lineRule="auto"/>
        <w:ind w:left="285" w:right="4" w:firstLine="0"/>
        <w:jc w:val="both"/>
        <w:rPr>
          <w:sz w:val="18"/>
        </w:rPr>
      </w:pPr>
      <w:bookmarkStart w:id="251" w:name="_bookmark105"/>
      <w:bookmarkEnd w:id="251"/>
      <w:r>
        <w:rPr>
          <w:sz w:val="18"/>
        </w:rPr>
        <w:t xml:space="preserve">Iki Darbų priėmimo arba iki Užsakovo užduotyje nurodyto ankstesnio termino Užsakovas privalo parengti arba gauti dokumentus, kurie yra reikalingi Statybos užbaigimui, išskyrus tuos, kuriuos pagal Įstatymų ir Sutarties reikalavimus privalo parengti arba gauti </w:t>
      </w:r>
      <w:r>
        <w:rPr>
          <w:spacing w:val="-2"/>
          <w:sz w:val="18"/>
        </w:rPr>
        <w:t>Rangovas.</w:t>
      </w:r>
    </w:p>
    <w:p w:rsidR="00B12FF0" w:rsidRDefault="00077C34">
      <w:pPr>
        <w:pStyle w:val="Sraopastraipa"/>
        <w:numPr>
          <w:ilvl w:val="2"/>
          <w:numId w:val="4"/>
        </w:numPr>
        <w:tabs>
          <w:tab w:val="left" w:pos="847"/>
        </w:tabs>
        <w:spacing w:before="102" w:line="261" w:lineRule="auto"/>
        <w:ind w:left="285" w:right="1" w:firstLine="0"/>
        <w:jc w:val="both"/>
        <w:rPr>
          <w:sz w:val="18"/>
        </w:rPr>
      </w:pPr>
      <w:bookmarkStart w:id="252" w:name="_bookmark106"/>
      <w:bookmarkEnd w:id="252"/>
      <w:r>
        <w:rPr>
          <w:sz w:val="18"/>
        </w:rPr>
        <w:t xml:space="preserve">Užsakovas gali, o gavęs Rangovo prašymą, </w:t>
      </w:r>
      <w:r>
        <w:rPr>
          <w:w w:val="160"/>
          <w:sz w:val="18"/>
        </w:rPr>
        <w:t xml:space="preserve">– </w:t>
      </w:r>
      <w:r>
        <w:rPr>
          <w:sz w:val="18"/>
        </w:rPr>
        <w:t>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 Užsakovas privalo per 15 dienų po Rangovo rašytinio pareikalavimo ir jį pagrindžiančių dokumentų gavimo atlyginti Rangovui jo patirtas faktines Išlaidas Statybos užbaigimo</w:t>
      </w:r>
      <w:r>
        <w:rPr>
          <w:sz w:val="18"/>
        </w:rPr>
        <w:t xml:space="preserve"> inicijavimui ir dalyvavimui jame Užsakovo vardu pagal tas Išlaidas pagrindžiančius dokumentus,</w:t>
      </w:r>
      <w:r>
        <w:rPr>
          <w:spacing w:val="-9"/>
          <w:sz w:val="18"/>
        </w:rPr>
        <w:t xml:space="preserve"> </w:t>
      </w:r>
      <w:r>
        <w:rPr>
          <w:sz w:val="18"/>
        </w:rPr>
        <w:t>bet</w:t>
      </w:r>
      <w:r>
        <w:rPr>
          <w:spacing w:val="-9"/>
          <w:sz w:val="18"/>
        </w:rPr>
        <w:t xml:space="preserve"> </w:t>
      </w:r>
      <w:r>
        <w:rPr>
          <w:sz w:val="18"/>
        </w:rPr>
        <w:t>ne</w:t>
      </w:r>
      <w:r>
        <w:rPr>
          <w:spacing w:val="-10"/>
          <w:sz w:val="18"/>
        </w:rPr>
        <w:t xml:space="preserve"> </w:t>
      </w:r>
      <w:r>
        <w:rPr>
          <w:sz w:val="18"/>
        </w:rPr>
        <w:t>daugiau</w:t>
      </w:r>
      <w:r>
        <w:rPr>
          <w:spacing w:val="-10"/>
          <w:sz w:val="18"/>
        </w:rPr>
        <w:t xml:space="preserve"> </w:t>
      </w:r>
      <w:r>
        <w:rPr>
          <w:sz w:val="18"/>
        </w:rPr>
        <w:t>negu</w:t>
      </w:r>
      <w:r>
        <w:rPr>
          <w:spacing w:val="-9"/>
          <w:sz w:val="18"/>
        </w:rPr>
        <w:t xml:space="preserve"> </w:t>
      </w:r>
      <w:r>
        <w:rPr>
          <w:sz w:val="18"/>
        </w:rPr>
        <w:t>Šalių</w:t>
      </w:r>
      <w:r>
        <w:rPr>
          <w:spacing w:val="-9"/>
          <w:sz w:val="18"/>
        </w:rPr>
        <w:t xml:space="preserve"> </w:t>
      </w:r>
      <w:r>
        <w:rPr>
          <w:sz w:val="18"/>
        </w:rPr>
        <w:t>iš</w:t>
      </w:r>
      <w:r>
        <w:rPr>
          <w:spacing w:val="-9"/>
          <w:sz w:val="18"/>
        </w:rPr>
        <w:t xml:space="preserve"> </w:t>
      </w:r>
      <w:r>
        <w:rPr>
          <w:sz w:val="18"/>
        </w:rPr>
        <w:t>anksto</w:t>
      </w:r>
      <w:r>
        <w:rPr>
          <w:spacing w:val="-9"/>
          <w:sz w:val="18"/>
        </w:rPr>
        <w:t xml:space="preserve"> </w:t>
      </w:r>
      <w:r>
        <w:rPr>
          <w:sz w:val="18"/>
        </w:rPr>
        <w:t>suderintą numatomų išlaidų sumą.</w:t>
      </w:r>
    </w:p>
    <w:p w:rsidR="00B12FF0" w:rsidRDefault="00077C34">
      <w:pPr>
        <w:pStyle w:val="Sraopastraipa"/>
        <w:numPr>
          <w:ilvl w:val="2"/>
          <w:numId w:val="4"/>
        </w:numPr>
        <w:tabs>
          <w:tab w:val="left" w:pos="847"/>
        </w:tabs>
        <w:spacing w:before="109" w:line="261" w:lineRule="auto"/>
        <w:ind w:left="285" w:right="4" w:firstLine="0"/>
        <w:jc w:val="both"/>
        <w:rPr>
          <w:sz w:val="18"/>
        </w:rPr>
      </w:pPr>
      <w:bookmarkStart w:id="253" w:name="_bookmark107"/>
      <w:bookmarkEnd w:id="253"/>
      <w:r>
        <w:rPr>
          <w:sz w:val="18"/>
        </w:rPr>
        <w:t>Tu</w:t>
      </w:r>
      <w:r>
        <w:rPr>
          <w:sz w:val="18"/>
        </w:rPr>
        <w:t>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p>
    <w:p w:rsidR="00B12FF0" w:rsidRDefault="00077C34">
      <w:pPr>
        <w:pStyle w:val="Sraopastraipa"/>
        <w:numPr>
          <w:ilvl w:val="2"/>
          <w:numId w:val="4"/>
        </w:numPr>
        <w:tabs>
          <w:tab w:val="left" w:pos="847"/>
        </w:tabs>
        <w:spacing w:before="102" w:line="261" w:lineRule="auto"/>
        <w:ind w:left="285" w:right="2" w:firstLine="0"/>
        <w:jc w:val="both"/>
        <w:rPr>
          <w:sz w:val="18"/>
        </w:rPr>
      </w:pPr>
      <w:bookmarkStart w:id="254" w:name="8.2.6._Jeigu_Statybos_užbaigimo_aktas_yr"/>
      <w:bookmarkEnd w:id="254"/>
      <w:r>
        <w:rPr>
          <w:sz w:val="18"/>
        </w:rPr>
        <w:t>Jeigu</w:t>
      </w:r>
      <w:r>
        <w:rPr>
          <w:spacing w:val="-3"/>
          <w:sz w:val="18"/>
        </w:rPr>
        <w:t xml:space="preserve"> </w:t>
      </w:r>
      <w:r>
        <w:rPr>
          <w:sz w:val="18"/>
        </w:rPr>
        <w:t>Statybos</w:t>
      </w:r>
      <w:r>
        <w:rPr>
          <w:spacing w:val="-3"/>
          <w:sz w:val="18"/>
        </w:rPr>
        <w:t xml:space="preserve"> </w:t>
      </w:r>
      <w:r>
        <w:rPr>
          <w:sz w:val="18"/>
        </w:rPr>
        <w:t>užbaigimo</w:t>
      </w:r>
      <w:r>
        <w:rPr>
          <w:spacing w:val="-3"/>
          <w:sz w:val="18"/>
        </w:rPr>
        <w:t xml:space="preserve"> </w:t>
      </w:r>
      <w:r>
        <w:rPr>
          <w:sz w:val="18"/>
        </w:rPr>
        <w:t>aktas</w:t>
      </w:r>
      <w:r>
        <w:rPr>
          <w:spacing w:val="-3"/>
          <w:sz w:val="18"/>
        </w:rPr>
        <w:t xml:space="preserve"> </w:t>
      </w:r>
      <w:r>
        <w:rPr>
          <w:sz w:val="18"/>
        </w:rPr>
        <w:t>yra</w:t>
      </w:r>
      <w:r>
        <w:rPr>
          <w:spacing w:val="-3"/>
          <w:sz w:val="18"/>
        </w:rPr>
        <w:t xml:space="preserve"> </w:t>
      </w:r>
      <w:r>
        <w:rPr>
          <w:sz w:val="18"/>
        </w:rPr>
        <w:t>įforminamas</w:t>
      </w:r>
      <w:r>
        <w:rPr>
          <w:spacing w:val="-3"/>
          <w:sz w:val="18"/>
        </w:rPr>
        <w:t xml:space="preserve"> </w:t>
      </w:r>
      <w:r>
        <w:rPr>
          <w:sz w:val="18"/>
        </w:rPr>
        <w:t xml:space="preserve">su išlygomis (yra nurodomi defektai ar nebaigti Statybos darbai), Rangovas privalo pašalinti defektus ir užbaigti Statybos darbus per Statybos užbaigimo akte nustatytus terminus, o jeigu tokie terminai akte nenustatyti, </w:t>
      </w:r>
      <w:r>
        <w:rPr>
          <w:w w:val="160"/>
          <w:sz w:val="18"/>
        </w:rPr>
        <w:t xml:space="preserve">– </w:t>
      </w:r>
      <w:r>
        <w:rPr>
          <w:sz w:val="18"/>
        </w:rPr>
        <w:t xml:space="preserve">per Užsakovo nustatytus protingus technologiškai pagrįstus terminus ir taikomas </w:t>
      </w:r>
      <w:hyperlink w:anchor="_bookmark115" w:history="1">
        <w:r>
          <w:rPr>
            <w:sz w:val="18"/>
          </w:rPr>
          <w:t>9.3.10</w:t>
        </w:r>
      </w:hyperlink>
      <w:r>
        <w:rPr>
          <w:sz w:val="18"/>
        </w:rPr>
        <w:t xml:space="preserve"> punktas (defektų pašalinimo patikrinimas) bei </w:t>
      </w:r>
      <w:hyperlink w:anchor="_bookmark116" w:history="1">
        <w:r>
          <w:rPr>
            <w:sz w:val="18"/>
          </w:rPr>
          <w:t>9.4</w:t>
        </w:r>
      </w:hyperlink>
      <w:r>
        <w:rPr>
          <w:sz w:val="18"/>
        </w:rPr>
        <w:t xml:space="preserve"> punktas „</w:t>
      </w:r>
      <w:hyperlink w:anchor="_bookmark116" w:history="1">
        <w:r>
          <w:rPr>
            <w:sz w:val="18"/>
          </w:rPr>
          <w:t>Užsakovo teisės, Rangovui</w:t>
        </w:r>
      </w:hyperlink>
      <w:r>
        <w:rPr>
          <w:sz w:val="18"/>
        </w:rPr>
        <w:t xml:space="preserve"> </w:t>
      </w:r>
      <w:hyperlink w:anchor="_bookmark116" w:history="1">
        <w:r>
          <w:rPr>
            <w:sz w:val="18"/>
          </w:rPr>
          <w:t>nepašalinus defektų</w:t>
        </w:r>
      </w:hyperlink>
      <w:r>
        <w:rPr>
          <w:sz w:val="18"/>
        </w:rPr>
        <w:t>“.</w:t>
      </w:r>
    </w:p>
    <w:p w:rsidR="00B12FF0" w:rsidRDefault="00077C34">
      <w:pPr>
        <w:pStyle w:val="Sraopastraipa"/>
        <w:numPr>
          <w:ilvl w:val="2"/>
          <w:numId w:val="4"/>
        </w:numPr>
        <w:tabs>
          <w:tab w:val="left" w:pos="847"/>
        </w:tabs>
        <w:spacing w:before="104" w:line="261" w:lineRule="auto"/>
        <w:ind w:left="285" w:right="1" w:firstLine="0"/>
        <w:jc w:val="both"/>
        <w:rPr>
          <w:sz w:val="18"/>
        </w:rPr>
      </w:pPr>
      <w:bookmarkStart w:id="255" w:name="8.2.7._Jeigu_Valdžios_institucijos_arba_"/>
      <w:bookmarkEnd w:id="255"/>
      <w:r>
        <w:rPr>
          <w:sz w:val="18"/>
        </w:rPr>
        <w:t>Jeigu Valdžios institucijos arba kiti tretieji asmenys, kurie pagal Įstatymus dalyvauja Statybos užbaigime, atsisako įforminti Statybos užbaigimo aktą dėl Objekto (Dalies) defektų, už kuriuos atsako Rangovas, Darbų perdavimo-priėmimo aktas netenka galios, laikoma, kad Darbai nėra ir nebuvo užbaigti, ir pakartotinai taikomas 7 straipsnis „</w:t>
      </w:r>
      <w:hyperlink w:anchor="_bookmark86" w:history="1">
        <w:r>
          <w:rPr>
            <w:sz w:val="18"/>
          </w:rPr>
          <w:t>Darbų pabaiga ir Darbų priėmimas</w:t>
        </w:r>
      </w:hyperlink>
      <w:r>
        <w:rPr>
          <w:sz w:val="18"/>
        </w:rPr>
        <w:t>“.</w:t>
      </w:r>
    </w:p>
    <w:p w:rsidR="00B12FF0" w:rsidRDefault="00077C34">
      <w:pPr>
        <w:pStyle w:val="Antrat3"/>
        <w:numPr>
          <w:ilvl w:val="1"/>
          <w:numId w:val="4"/>
        </w:numPr>
        <w:tabs>
          <w:tab w:val="left" w:pos="569"/>
        </w:tabs>
        <w:spacing w:before="100"/>
        <w:ind w:left="569"/>
        <w:jc w:val="left"/>
      </w:pPr>
      <w:bookmarkStart w:id="256" w:name="8.3._Statybos_užbaigimas_iki_Darbų_priėm"/>
      <w:bookmarkStart w:id="257" w:name="_bookmark108"/>
      <w:bookmarkEnd w:id="256"/>
      <w:bookmarkEnd w:id="257"/>
      <w:r>
        <w:t>Statybos</w:t>
      </w:r>
      <w:r>
        <w:rPr>
          <w:spacing w:val="-6"/>
        </w:rPr>
        <w:t xml:space="preserve"> </w:t>
      </w:r>
      <w:r>
        <w:t>užbaigimas</w:t>
      </w:r>
      <w:r>
        <w:rPr>
          <w:spacing w:val="-6"/>
        </w:rPr>
        <w:t xml:space="preserve"> </w:t>
      </w:r>
      <w:r>
        <w:t>iki</w:t>
      </w:r>
      <w:r>
        <w:rPr>
          <w:spacing w:val="-6"/>
        </w:rPr>
        <w:t xml:space="preserve"> </w:t>
      </w:r>
      <w:r>
        <w:t>Darbų</w:t>
      </w:r>
      <w:r>
        <w:rPr>
          <w:spacing w:val="-5"/>
        </w:rPr>
        <w:t xml:space="preserve"> </w:t>
      </w:r>
      <w:r>
        <w:rPr>
          <w:spacing w:val="-2"/>
        </w:rPr>
        <w:t>priėmimo</w:t>
      </w:r>
    </w:p>
    <w:p w:rsidR="00B12FF0" w:rsidRDefault="00077C34">
      <w:pPr>
        <w:pStyle w:val="Sraopastraipa"/>
        <w:numPr>
          <w:ilvl w:val="2"/>
          <w:numId w:val="4"/>
        </w:numPr>
        <w:tabs>
          <w:tab w:val="left" w:pos="847"/>
        </w:tabs>
        <w:spacing w:before="115" w:line="261" w:lineRule="auto"/>
        <w:ind w:left="285" w:right="2" w:firstLine="0"/>
        <w:jc w:val="both"/>
        <w:rPr>
          <w:sz w:val="18"/>
        </w:rPr>
      </w:pPr>
      <w:bookmarkStart w:id="258" w:name="8.3.1._Užsakovo_užduotyje_numatytais_atv"/>
      <w:bookmarkEnd w:id="258"/>
      <w:r>
        <w:rPr>
          <w:sz w:val="18"/>
        </w:rPr>
        <w:t>Užsakov</w:t>
      </w:r>
      <w:r>
        <w:rPr>
          <w:sz w:val="18"/>
        </w:rPr>
        <w:t>o užduotyje numatytais atvejais Statybos užbaigimas</w:t>
      </w:r>
      <w:r>
        <w:rPr>
          <w:spacing w:val="-7"/>
          <w:sz w:val="18"/>
        </w:rPr>
        <w:t xml:space="preserve"> </w:t>
      </w:r>
      <w:r>
        <w:rPr>
          <w:sz w:val="18"/>
        </w:rPr>
        <w:t>turi</w:t>
      </w:r>
      <w:r>
        <w:rPr>
          <w:spacing w:val="-7"/>
          <w:sz w:val="18"/>
        </w:rPr>
        <w:t xml:space="preserve"> </w:t>
      </w:r>
      <w:r>
        <w:rPr>
          <w:sz w:val="18"/>
        </w:rPr>
        <w:t>būti</w:t>
      </w:r>
      <w:r>
        <w:rPr>
          <w:spacing w:val="-7"/>
          <w:sz w:val="18"/>
        </w:rPr>
        <w:t xml:space="preserve"> </w:t>
      </w:r>
      <w:r>
        <w:rPr>
          <w:sz w:val="18"/>
        </w:rPr>
        <w:t>inicijuotas</w:t>
      </w:r>
      <w:r>
        <w:rPr>
          <w:spacing w:val="-7"/>
          <w:sz w:val="18"/>
        </w:rPr>
        <w:t xml:space="preserve"> </w:t>
      </w:r>
      <w:r>
        <w:rPr>
          <w:sz w:val="18"/>
        </w:rPr>
        <w:t>ir</w:t>
      </w:r>
      <w:r>
        <w:rPr>
          <w:spacing w:val="-7"/>
          <w:sz w:val="18"/>
        </w:rPr>
        <w:t xml:space="preserve"> </w:t>
      </w:r>
      <w:r>
        <w:rPr>
          <w:sz w:val="18"/>
        </w:rPr>
        <w:t>(arba)</w:t>
      </w:r>
      <w:r>
        <w:rPr>
          <w:spacing w:val="-7"/>
          <w:sz w:val="18"/>
        </w:rPr>
        <w:t xml:space="preserve"> </w:t>
      </w:r>
      <w:r>
        <w:rPr>
          <w:sz w:val="18"/>
        </w:rPr>
        <w:t>Statybos</w:t>
      </w:r>
      <w:r>
        <w:rPr>
          <w:spacing w:val="-7"/>
          <w:sz w:val="18"/>
        </w:rPr>
        <w:t xml:space="preserve"> </w:t>
      </w:r>
      <w:r>
        <w:rPr>
          <w:sz w:val="18"/>
        </w:rPr>
        <w:t xml:space="preserve">užbaigimo aktas turi būti įformintas iki visų Darbų priėmimo. Tokiu atveju Šalys turi įvykdyti pareigas, nurodytas </w:t>
      </w:r>
      <w:hyperlink w:anchor="_bookmark104" w:history="1">
        <w:r>
          <w:rPr>
            <w:sz w:val="18"/>
          </w:rPr>
          <w:t>8.2</w:t>
        </w:r>
      </w:hyperlink>
      <w:r>
        <w:rPr>
          <w:sz w:val="18"/>
        </w:rPr>
        <w:t xml:space="preserve"> punkte, ir papildomai yra taikomos žemiau šiame </w:t>
      </w:r>
      <w:hyperlink w:anchor="_bookmark108" w:history="1">
        <w:r>
          <w:rPr>
            <w:sz w:val="18"/>
          </w:rPr>
          <w:t>8.3</w:t>
        </w:r>
      </w:hyperlink>
      <w:r>
        <w:rPr>
          <w:sz w:val="18"/>
        </w:rPr>
        <w:t xml:space="preserve"> punkte nurodytos taisyklės.</w:t>
      </w:r>
    </w:p>
    <w:p w:rsidR="00B12FF0" w:rsidRDefault="00077C34">
      <w:pPr>
        <w:pStyle w:val="Sraopastraipa"/>
        <w:numPr>
          <w:ilvl w:val="2"/>
          <w:numId w:val="4"/>
        </w:numPr>
        <w:tabs>
          <w:tab w:val="left" w:pos="847"/>
        </w:tabs>
        <w:spacing w:before="101" w:line="261" w:lineRule="auto"/>
        <w:ind w:left="285" w:firstLine="0"/>
        <w:jc w:val="both"/>
        <w:rPr>
          <w:sz w:val="18"/>
        </w:rPr>
      </w:pPr>
      <w:bookmarkStart w:id="259" w:name="8.3.2._Šalys_privalo_bendradarbiauti_ir_"/>
      <w:bookmarkEnd w:id="259"/>
      <w:r>
        <w:rPr>
          <w:sz w:val="18"/>
        </w:rPr>
        <w:t>Šalys privalo bendradarbiauti ir kooperuotis siekdamos,</w:t>
      </w:r>
      <w:r>
        <w:rPr>
          <w:spacing w:val="-9"/>
          <w:sz w:val="18"/>
        </w:rPr>
        <w:t xml:space="preserve"> </w:t>
      </w:r>
      <w:r>
        <w:rPr>
          <w:sz w:val="18"/>
        </w:rPr>
        <w:t>kad</w:t>
      </w:r>
      <w:r>
        <w:rPr>
          <w:spacing w:val="-9"/>
          <w:sz w:val="18"/>
        </w:rPr>
        <w:t xml:space="preserve"> </w:t>
      </w:r>
      <w:r>
        <w:rPr>
          <w:sz w:val="18"/>
        </w:rPr>
        <w:t>Objekto</w:t>
      </w:r>
      <w:r>
        <w:rPr>
          <w:spacing w:val="-9"/>
          <w:sz w:val="18"/>
        </w:rPr>
        <w:t xml:space="preserve"> </w:t>
      </w:r>
      <w:r>
        <w:rPr>
          <w:sz w:val="18"/>
        </w:rPr>
        <w:t>(Dalies)</w:t>
      </w:r>
      <w:r>
        <w:rPr>
          <w:spacing w:val="-9"/>
          <w:sz w:val="18"/>
        </w:rPr>
        <w:t xml:space="preserve"> </w:t>
      </w:r>
      <w:r>
        <w:rPr>
          <w:sz w:val="18"/>
        </w:rPr>
        <w:t>Statybos</w:t>
      </w:r>
      <w:r>
        <w:rPr>
          <w:spacing w:val="-9"/>
          <w:sz w:val="18"/>
        </w:rPr>
        <w:t xml:space="preserve"> </w:t>
      </w:r>
      <w:r>
        <w:rPr>
          <w:sz w:val="18"/>
        </w:rPr>
        <w:t>užbaigimas</w:t>
      </w:r>
      <w:r>
        <w:rPr>
          <w:spacing w:val="-9"/>
          <w:sz w:val="18"/>
        </w:rPr>
        <w:t xml:space="preserve"> </w:t>
      </w:r>
      <w:r>
        <w:rPr>
          <w:sz w:val="18"/>
        </w:rPr>
        <w:t>būtų vykdomas iš karto po to, kai Rangovas atlieka ir užbaigia visus Statybos darbus bei Sutartyje nustatyta tvarka įforminami visi Atliktų darbų aktai, ir Rangovas perduoda Užsakovui Statybos užbaigimui reikalingus dokumentus (tarp</w:t>
      </w:r>
      <w:r>
        <w:rPr>
          <w:spacing w:val="-12"/>
          <w:sz w:val="18"/>
        </w:rPr>
        <w:t xml:space="preserve"> </w:t>
      </w:r>
      <w:r>
        <w:rPr>
          <w:sz w:val="18"/>
        </w:rPr>
        <w:t>jų</w:t>
      </w:r>
      <w:r>
        <w:rPr>
          <w:spacing w:val="-1"/>
          <w:sz w:val="18"/>
        </w:rPr>
        <w:t xml:space="preserve"> </w:t>
      </w:r>
      <w:r>
        <w:rPr>
          <w:w w:val="160"/>
          <w:sz w:val="18"/>
        </w:rPr>
        <w:t>–</w:t>
      </w:r>
      <w:r>
        <w:rPr>
          <w:spacing w:val="-20"/>
          <w:w w:val="160"/>
          <w:sz w:val="18"/>
        </w:rPr>
        <w:t xml:space="preserve"> </w:t>
      </w:r>
      <w:r>
        <w:rPr>
          <w:sz w:val="18"/>
        </w:rPr>
        <w:t xml:space="preserve">numatytuosius </w:t>
      </w:r>
      <w:hyperlink w:anchor="_bookmark89" w:history="1">
        <w:r>
          <w:rPr>
            <w:sz w:val="18"/>
          </w:rPr>
          <w:t>7.1.1.2</w:t>
        </w:r>
      </w:hyperlink>
      <w:r>
        <w:rPr>
          <w:sz w:val="18"/>
        </w:rPr>
        <w:t xml:space="preserve">, </w:t>
      </w:r>
      <w:hyperlink w:anchor="_bookmark90" w:history="1">
        <w:r>
          <w:rPr>
            <w:sz w:val="18"/>
          </w:rPr>
          <w:t>7.1.1.3</w:t>
        </w:r>
      </w:hyperlink>
      <w:r>
        <w:rPr>
          <w:spacing w:val="-1"/>
          <w:sz w:val="18"/>
        </w:rPr>
        <w:t xml:space="preserve"> </w:t>
      </w:r>
      <w:r>
        <w:rPr>
          <w:sz w:val="18"/>
        </w:rPr>
        <w:t xml:space="preserve">bei </w:t>
      </w:r>
      <w:hyperlink w:anchor="_bookmark91" w:history="1">
        <w:r>
          <w:rPr>
            <w:sz w:val="18"/>
          </w:rPr>
          <w:t>7.1.1.6</w:t>
        </w:r>
      </w:hyperlink>
      <w:r>
        <w:rPr>
          <w:sz w:val="18"/>
        </w:rPr>
        <w:t>-</w:t>
      </w:r>
      <w:hyperlink w:anchor="_bookmark92" w:history="1">
        <w:r>
          <w:rPr>
            <w:sz w:val="18"/>
          </w:rPr>
          <w:t>7.1.1.8</w:t>
        </w:r>
      </w:hyperlink>
      <w:r>
        <w:rPr>
          <w:sz w:val="18"/>
        </w:rPr>
        <w:t xml:space="preserve"> punktuose),</w:t>
      </w:r>
      <w:r>
        <w:rPr>
          <w:spacing w:val="-5"/>
          <w:sz w:val="18"/>
        </w:rPr>
        <w:t xml:space="preserve"> </w:t>
      </w:r>
      <w:r>
        <w:rPr>
          <w:sz w:val="18"/>
        </w:rPr>
        <w:t>o</w:t>
      </w:r>
      <w:r>
        <w:rPr>
          <w:spacing w:val="-4"/>
          <w:sz w:val="18"/>
        </w:rPr>
        <w:t xml:space="preserve"> </w:t>
      </w:r>
      <w:r>
        <w:rPr>
          <w:sz w:val="18"/>
        </w:rPr>
        <w:t>Statybos</w:t>
      </w:r>
      <w:r>
        <w:rPr>
          <w:spacing w:val="-4"/>
          <w:sz w:val="18"/>
        </w:rPr>
        <w:t xml:space="preserve"> </w:t>
      </w:r>
      <w:r>
        <w:rPr>
          <w:sz w:val="18"/>
        </w:rPr>
        <w:t>užbaigimo</w:t>
      </w:r>
      <w:r>
        <w:rPr>
          <w:spacing w:val="-3"/>
          <w:sz w:val="18"/>
        </w:rPr>
        <w:t xml:space="preserve"> </w:t>
      </w:r>
      <w:r>
        <w:rPr>
          <w:sz w:val="18"/>
        </w:rPr>
        <w:t>aktas</w:t>
      </w:r>
      <w:r>
        <w:rPr>
          <w:spacing w:val="-4"/>
          <w:sz w:val="18"/>
        </w:rPr>
        <w:t xml:space="preserve"> </w:t>
      </w:r>
      <w:r>
        <w:rPr>
          <w:sz w:val="18"/>
        </w:rPr>
        <w:t>būtų</w:t>
      </w:r>
      <w:r>
        <w:rPr>
          <w:spacing w:val="-4"/>
          <w:sz w:val="18"/>
        </w:rPr>
        <w:t xml:space="preserve"> </w:t>
      </w:r>
      <w:r>
        <w:rPr>
          <w:sz w:val="18"/>
        </w:rPr>
        <w:t>įformintas</w:t>
      </w:r>
      <w:r>
        <w:rPr>
          <w:spacing w:val="-4"/>
          <w:sz w:val="18"/>
        </w:rPr>
        <w:t xml:space="preserve"> </w:t>
      </w:r>
      <w:r>
        <w:rPr>
          <w:spacing w:val="-5"/>
          <w:sz w:val="18"/>
        </w:rPr>
        <w:t>ne</w:t>
      </w:r>
    </w:p>
    <w:p w:rsidR="00B12FF0" w:rsidRDefault="00077C34">
      <w:pPr>
        <w:pStyle w:val="Pagrindinistekstas"/>
        <w:spacing w:before="87"/>
        <w:jc w:val="left"/>
      </w:pPr>
      <w:r>
        <w:br w:type="column"/>
        <w:t>vėliau</w:t>
      </w:r>
      <w:r>
        <w:rPr>
          <w:spacing w:val="-3"/>
        </w:rPr>
        <w:t xml:space="preserve"> </w:t>
      </w:r>
      <w:r>
        <w:t>nei</w:t>
      </w:r>
      <w:r>
        <w:rPr>
          <w:spacing w:val="-3"/>
        </w:rPr>
        <w:t xml:space="preserve"> </w:t>
      </w:r>
      <w:r>
        <w:t>per</w:t>
      </w:r>
      <w:r>
        <w:rPr>
          <w:spacing w:val="-3"/>
        </w:rPr>
        <w:t xml:space="preserve"> </w:t>
      </w:r>
      <w:r>
        <w:t>Įstatymuose</w:t>
      </w:r>
      <w:r>
        <w:rPr>
          <w:spacing w:val="-3"/>
        </w:rPr>
        <w:t xml:space="preserve"> </w:t>
      </w:r>
      <w:r>
        <w:t>nustatytus</w:t>
      </w:r>
      <w:r>
        <w:rPr>
          <w:spacing w:val="-3"/>
        </w:rPr>
        <w:t xml:space="preserve"> </w:t>
      </w:r>
      <w:r>
        <w:rPr>
          <w:spacing w:val="-2"/>
        </w:rPr>
        <w:t>terminus.</w:t>
      </w:r>
    </w:p>
    <w:p w:rsidR="00B12FF0" w:rsidRDefault="00077C34">
      <w:pPr>
        <w:pStyle w:val="Sraopastraipa"/>
        <w:numPr>
          <w:ilvl w:val="2"/>
          <w:numId w:val="4"/>
        </w:numPr>
        <w:tabs>
          <w:tab w:val="left" w:pos="847"/>
        </w:tabs>
        <w:spacing w:before="115" w:line="261" w:lineRule="auto"/>
        <w:ind w:left="285" w:right="142" w:firstLine="0"/>
        <w:jc w:val="both"/>
        <w:rPr>
          <w:sz w:val="18"/>
        </w:rPr>
      </w:pPr>
      <w:bookmarkStart w:id="260" w:name="8.3.3._Užsakovas_neprivalo_priimti_Darbų"/>
      <w:bookmarkEnd w:id="260"/>
      <w:r>
        <w:rPr>
          <w:sz w:val="18"/>
        </w:rPr>
        <w:t xml:space="preserve">Užsakovas neprivalo priimti Darbų, kol nėra tinkamai įforminto Objekto Statybos užbaigimo akto, išskyrus </w:t>
      </w:r>
      <w:hyperlink w:anchor="_bookmark99" w:history="1">
        <w:r>
          <w:rPr>
            <w:sz w:val="18"/>
          </w:rPr>
          <w:t>7.2.11</w:t>
        </w:r>
      </w:hyperlink>
      <w:r>
        <w:rPr>
          <w:sz w:val="18"/>
        </w:rPr>
        <w:t xml:space="preserve"> punkte (vienašalis Darbų perdavimas) numatytą atvejį.</w:t>
      </w:r>
    </w:p>
    <w:p w:rsidR="00B12FF0" w:rsidRDefault="00077C34">
      <w:pPr>
        <w:pStyle w:val="Sraopastraipa"/>
        <w:numPr>
          <w:ilvl w:val="2"/>
          <w:numId w:val="4"/>
        </w:numPr>
        <w:tabs>
          <w:tab w:val="left" w:pos="847"/>
        </w:tabs>
        <w:spacing w:before="100" w:line="261" w:lineRule="auto"/>
        <w:ind w:left="285" w:right="88" w:firstLine="0"/>
        <w:jc w:val="both"/>
        <w:rPr>
          <w:sz w:val="18"/>
        </w:rPr>
      </w:pPr>
      <w:bookmarkStart w:id="261" w:name="8.3.4._Užsakovo_užduotyje_numatytais_atv"/>
      <w:bookmarkEnd w:id="261"/>
      <w:r>
        <w:rPr>
          <w:sz w:val="18"/>
        </w:rPr>
        <w:t>Užsakovo užduotyje numatytais atvejais Dalis (Dalys) užbaigiama po Objekto Statybos užbaigimo akto įforminimo (</w:t>
      </w:r>
      <w:r>
        <w:rPr>
          <w:rFonts w:ascii="Arial" w:hAnsi="Arial"/>
          <w:i/>
          <w:sz w:val="18"/>
        </w:rPr>
        <w:t>pavyzdžiui, nuo sezono</w:t>
      </w:r>
      <w:r>
        <w:rPr>
          <w:rFonts w:ascii="Arial" w:hAnsi="Arial"/>
          <w:i/>
          <w:spacing w:val="-1"/>
          <w:sz w:val="18"/>
        </w:rPr>
        <w:t xml:space="preserve"> </w:t>
      </w:r>
      <w:r>
        <w:rPr>
          <w:rFonts w:ascii="Arial" w:hAnsi="Arial"/>
          <w:i/>
          <w:sz w:val="18"/>
        </w:rPr>
        <w:t>priklausantys</w:t>
      </w:r>
      <w:r>
        <w:rPr>
          <w:rFonts w:ascii="Arial" w:hAnsi="Arial"/>
          <w:i/>
          <w:spacing w:val="-1"/>
          <w:sz w:val="18"/>
        </w:rPr>
        <w:t xml:space="preserve"> </w:t>
      </w:r>
      <w:r>
        <w:rPr>
          <w:rFonts w:ascii="Arial" w:hAnsi="Arial"/>
          <w:i/>
          <w:sz w:val="18"/>
        </w:rPr>
        <w:t>teritorijos apželdinimo darbai, baldų sumontavimo darbai ir pan.</w:t>
      </w:r>
      <w:r>
        <w:rPr>
          <w:sz w:val="18"/>
        </w:rPr>
        <w:t>). Jeigu Objekto Statybos užbaigimo aktas yra įforminamas</w:t>
      </w:r>
      <w:r>
        <w:rPr>
          <w:spacing w:val="40"/>
          <w:sz w:val="18"/>
        </w:rPr>
        <w:t xml:space="preserve"> </w:t>
      </w:r>
      <w:r>
        <w:rPr>
          <w:sz w:val="18"/>
        </w:rPr>
        <w:t>su išlygomis dėl to, kad yra neužbaigta Dalis (Dalys), tai nelaikoma defektu ir Rangovas privalo užbaigti tą Dalį (Dalis) pagal Sutarties sąlygas ir perduoti Užsakovui 7 straipsnyje „</w:t>
      </w:r>
      <w:hyperlink w:anchor="_bookmark86" w:history="1">
        <w:r>
          <w:rPr>
            <w:sz w:val="18"/>
          </w:rPr>
          <w:t>Darbų pabaiga ir Darbų priėmimas</w:t>
        </w:r>
      </w:hyperlink>
      <w:r>
        <w:rPr>
          <w:sz w:val="18"/>
        </w:rPr>
        <w:t>“</w:t>
      </w:r>
      <w:r>
        <w:rPr>
          <w:spacing w:val="-3"/>
          <w:sz w:val="18"/>
        </w:rPr>
        <w:t xml:space="preserve"> </w:t>
      </w:r>
      <w:r>
        <w:rPr>
          <w:sz w:val="18"/>
        </w:rPr>
        <w:t xml:space="preserve">nustatyta </w:t>
      </w:r>
      <w:r>
        <w:rPr>
          <w:spacing w:val="-2"/>
          <w:sz w:val="18"/>
        </w:rPr>
        <w:t>tvarka.</w:t>
      </w:r>
    </w:p>
    <w:p w:rsidR="00B12FF0" w:rsidRDefault="00077C34">
      <w:pPr>
        <w:pStyle w:val="Sraopastraipa"/>
        <w:numPr>
          <w:ilvl w:val="2"/>
          <w:numId w:val="4"/>
        </w:numPr>
        <w:tabs>
          <w:tab w:val="left" w:pos="847"/>
        </w:tabs>
        <w:spacing w:before="98" w:line="261" w:lineRule="auto"/>
        <w:ind w:left="285" w:right="135" w:firstLine="0"/>
        <w:jc w:val="both"/>
        <w:rPr>
          <w:sz w:val="18"/>
        </w:rPr>
      </w:pPr>
      <w:bookmarkStart w:id="262" w:name="8.3.5._Jeigu_(a)_Užsakovas_pažeidžia_8.2"/>
      <w:bookmarkEnd w:id="262"/>
      <w:r>
        <w:rPr>
          <w:sz w:val="18"/>
        </w:rPr>
        <w:t xml:space="preserve">Jeigu (a) Užsakovas pažeidžia </w:t>
      </w:r>
      <w:hyperlink w:anchor="_bookmark105" w:history="1">
        <w:r>
          <w:rPr>
            <w:sz w:val="18"/>
          </w:rPr>
          <w:t>8.2.3</w:t>
        </w:r>
      </w:hyperlink>
      <w:r>
        <w:rPr>
          <w:sz w:val="18"/>
        </w:rPr>
        <w:t xml:space="preserve"> </w:t>
      </w:r>
      <w:hyperlink w:anchor="_bookmark106" w:history="1">
        <w:r>
          <w:rPr>
            <w:sz w:val="18"/>
          </w:rPr>
          <w:t>8.2.4</w:t>
        </w:r>
      </w:hyperlink>
      <w:r>
        <w:rPr>
          <w:sz w:val="18"/>
        </w:rPr>
        <w:t xml:space="preserve"> ar </w:t>
      </w:r>
      <w:hyperlink w:anchor="_bookmark107" w:history="1">
        <w:r>
          <w:rPr>
            <w:sz w:val="18"/>
          </w:rPr>
          <w:t>8.2.5</w:t>
        </w:r>
      </w:hyperlink>
      <w:r>
        <w:rPr>
          <w:sz w:val="18"/>
        </w:rPr>
        <w:t xml:space="preserve"> punktą arba (b) Šalys tinkamai atlieka visus Įstatymų reikalavimus, taikomus Statybos užbaigimui, bet Valdžios institucijos ar kiti tretieji asmenys, kurie pagal Įstatymus dalyvauja Statybos užbaigime, pažeidžia Įstatymų nustatytus</w:t>
      </w:r>
      <w:r>
        <w:rPr>
          <w:spacing w:val="-7"/>
          <w:sz w:val="18"/>
        </w:rPr>
        <w:t xml:space="preserve"> </w:t>
      </w:r>
      <w:r>
        <w:rPr>
          <w:sz w:val="18"/>
        </w:rPr>
        <w:t>terminus</w:t>
      </w:r>
      <w:r>
        <w:rPr>
          <w:spacing w:val="-7"/>
          <w:sz w:val="18"/>
        </w:rPr>
        <w:t xml:space="preserve"> </w:t>
      </w:r>
      <w:r>
        <w:rPr>
          <w:sz w:val="18"/>
        </w:rPr>
        <w:t>įforminti</w:t>
      </w:r>
      <w:r>
        <w:rPr>
          <w:spacing w:val="-7"/>
          <w:sz w:val="18"/>
        </w:rPr>
        <w:t xml:space="preserve"> </w:t>
      </w:r>
      <w:r>
        <w:rPr>
          <w:sz w:val="18"/>
        </w:rPr>
        <w:t>Statybos</w:t>
      </w:r>
      <w:r>
        <w:rPr>
          <w:spacing w:val="-7"/>
          <w:sz w:val="18"/>
        </w:rPr>
        <w:t xml:space="preserve"> </w:t>
      </w:r>
      <w:r>
        <w:rPr>
          <w:sz w:val="18"/>
        </w:rPr>
        <w:t>užbaigimo</w:t>
      </w:r>
      <w:r>
        <w:rPr>
          <w:spacing w:val="-7"/>
          <w:sz w:val="18"/>
        </w:rPr>
        <w:t xml:space="preserve"> </w:t>
      </w:r>
      <w:r>
        <w:rPr>
          <w:sz w:val="18"/>
        </w:rPr>
        <w:t>aktą</w:t>
      </w:r>
      <w:r>
        <w:rPr>
          <w:spacing w:val="-7"/>
          <w:sz w:val="18"/>
        </w:rPr>
        <w:t xml:space="preserve"> </w:t>
      </w:r>
      <w:r>
        <w:rPr>
          <w:sz w:val="18"/>
        </w:rPr>
        <w:t>(t.</w:t>
      </w:r>
      <w:r>
        <w:rPr>
          <w:spacing w:val="-7"/>
          <w:sz w:val="18"/>
        </w:rPr>
        <w:t xml:space="preserve"> </w:t>
      </w:r>
      <w:r>
        <w:rPr>
          <w:sz w:val="18"/>
        </w:rPr>
        <w:t xml:space="preserve">y., jį išduoti arba patvirtinti), Rangovas įgyja teisę reikalauti, kad už terminą, kurį tęsėsi </w:t>
      </w:r>
      <w:hyperlink w:anchor="_bookmark105" w:history="1">
        <w:r>
          <w:rPr>
            <w:sz w:val="18"/>
          </w:rPr>
          <w:t>8.2.3</w:t>
        </w:r>
      </w:hyperlink>
      <w:r>
        <w:rPr>
          <w:sz w:val="18"/>
        </w:rPr>
        <w:t xml:space="preserve"> </w:t>
      </w:r>
      <w:hyperlink w:anchor="_bookmark106" w:history="1">
        <w:r>
          <w:rPr>
            <w:sz w:val="18"/>
          </w:rPr>
          <w:t>8.2.4</w:t>
        </w:r>
      </w:hyperlink>
      <w:r>
        <w:rPr>
          <w:sz w:val="18"/>
        </w:rPr>
        <w:t xml:space="preserve"> ar </w:t>
      </w:r>
      <w:hyperlink w:anchor="_bookmark107" w:history="1">
        <w:r>
          <w:rPr>
            <w:sz w:val="18"/>
          </w:rPr>
          <w:t>8.2.5</w:t>
        </w:r>
      </w:hyperlink>
      <w:r>
        <w:rPr>
          <w:sz w:val="18"/>
        </w:rPr>
        <w:t xml:space="preserve"> punkto pažeidimas</w:t>
      </w:r>
      <w:r>
        <w:rPr>
          <w:spacing w:val="-12"/>
          <w:sz w:val="18"/>
        </w:rPr>
        <w:t xml:space="preserve"> </w:t>
      </w:r>
      <w:r>
        <w:rPr>
          <w:sz w:val="18"/>
        </w:rPr>
        <w:t>arba</w:t>
      </w:r>
      <w:r>
        <w:rPr>
          <w:spacing w:val="-12"/>
          <w:sz w:val="18"/>
        </w:rPr>
        <w:t xml:space="preserve"> </w:t>
      </w:r>
      <w:r>
        <w:rPr>
          <w:sz w:val="18"/>
        </w:rPr>
        <w:t>Valdžios</w:t>
      </w:r>
      <w:r>
        <w:rPr>
          <w:spacing w:val="-12"/>
          <w:sz w:val="18"/>
        </w:rPr>
        <w:t xml:space="preserve"> </w:t>
      </w:r>
      <w:r>
        <w:rPr>
          <w:sz w:val="18"/>
        </w:rPr>
        <w:t>institucijos</w:t>
      </w:r>
      <w:r>
        <w:rPr>
          <w:spacing w:val="-12"/>
          <w:sz w:val="18"/>
        </w:rPr>
        <w:t xml:space="preserve"> </w:t>
      </w:r>
      <w:r>
        <w:rPr>
          <w:sz w:val="18"/>
        </w:rPr>
        <w:t>ar</w:t>
      </w:r>
      <w:r>
        <w:rPr>
          <w:spacing w:val="-12"/>
          <w:sz w:val="18"/>
        </w:rPr>
        <w:t xml:space="preserve"> </w:t>
      </w:r>
      <w:r>
        <w:rPr>
          <w:sz w:val="18"/>
        </w:rPr>
        <w:t>kiti</w:t>
      </w:r>
      <w:r>
        <w:rPr>
          <w:spacing w:val="-12"/>
          <w:sz w:val="18"/>
        </w:rPr>
        <w:t xml:space="preserve"> </w:t>
      </w:r>
      <w:r>
        <w:rPr>
          <w:sz w:val="18"/>
        </w:rPr>
        <w:t>tretieji</w:t>
      </w:r>
      <w:r>
        <w:rPr>
          <w:spacing w:val="-12"/>
          <w:sz w:val="18"/>
        </w:rPr>
        <w:t xml:space="preserve"> </w:t>
      </w:r>
      <w:r>
        <w:rPr>
          <w:sz w:val="18"/>
        </w:rPr>
        <w:t>asmenys, kurie</w:t>
      </w:r>
      <w:r>
        <w:rPr>
          <w:spacing w:val="-12"/>
          <w:sz w:val="18"/>
        </w:rPr>
        <w:t xml:space="preserve"> </w:t>
      </w:r>
      <w:r>
        <w:rPr>
          <w:sz w:val="18"/>
        </w:rPr>
        <w:t>pagal</w:t>
      </w:r>
      <w:r>
        <w:rPr>
          <w:spacing w:val="-12"/>
          <w:sz w:val="18"/>
        </w:rPr>
        <w:t xml:space="preserve"> </w:t>
      </w:r>
      <w:r>
        <w:rPr>
          <w:sz w:val="18"/>
        </w:rPr>
        <w:t>Įstatymus</w:t>
      </w:r>
      <w:r>
        <w:rPr>
          <w:spacing w:val="-12"/>
          <w:sz w:val="18"/>
        </w:rPr>
        <w:t xml:space="preserve"> </w:t>
      </w:r>
      <w:r>
        <w:rPr>
          <w:sz w:val="18"/>
        </w:rPr>
        <w:t>dalyvauja</w:t>
      </w:r>
      <w:r>
        <w:rPr>
          <w:spacing w:val="-12"/>
          <w:sz w:val="18"/>
        </w:rPr>
        <w:t xml:space="preserve"> </w:t>
      </w:r>
      <w:r>
        <w:rPr>
          <w:sz w:val="18"/>
        </w:rPr>
        <w:t>Statybos</w:t>
      </w:r>
      <w:r>
        <w:rPr>
          <w:spacing w:val="-12"/>
          <w:sz w:val="18"/>
        </w:rPr>
        <w:t xml:space="preserve"> </w:t>
      </w:r>
      <w:r>
        <w:rPr>
          <w:sz w:val="18"/>
        </w:rPr>
        <w:t>užbaigime,</w:t>
      </w:r>
      <w:r>
        <w:rPr>
          <w:spacing w:val="-12"/>
          <w:sz w:val="18"/>
        </w:rPr>
        <w:t xml:space="preserve"> </w:t>
      </w:r>
      <w:r>
        <w:rPr>
          <w:sz w:val="18"/>
        </w:rPr>
        <w:t xml:space="preserve">vėlavo įforminti Statybos užbaigimo aktą, Užsakovas atlygintų Rangovui Išlaidas </w:t>
      </w:r>
      <w:hyperlink w:anchor="_bookmark174" w:history="1">
        <w:r>
          <w:rPr>
            <w:sz w:val="18"/>
          </w:rPr>
          <w:t>15.9</w:t>
        </w:r>
      </w:hyperlink>
      <w:r>
        <w:rPr>
          <w:sz w:val="18"/>
        </w:rPr>
        <w:t xml:space="preserve"> punkte „</w:t>
      </w:r>
      <w:hyperlink w:anchor="_bookmark174" w:history="1">
        <w:r>
          <w:rPr>
            <w:sz w:val="18"/>
          </w:rPr>
          <w:t>Papildomų Išlaidų</w:t>
        </w:r>
      </w:hyperlink>
      <w:r>
        <w:rPr>
          <w:sz w:val="18"/>
        </w:rPr>
        <w:t xml:space="preserve"> </w:t>
      </w:r>
      <w:hyperlink w:anchor="_bookmark174" w:history="1">
        <w:r>
          <w:rPr>
            <w:sz w:val="18"/>
          </w:rPr>
          <w:t>kompensavimas ir 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w:t>
      </w:r>
    </w:p>
    <w:p w:rsidR="00B12FF0" w:rsidRDefault="00077C34">
      <w:pPr>
        <w:pStyle w:val="Antrat2"/>
        <w:numPr>
          <w:ilvl w:val="0"/>
          <w:numId w:val="4"/>
        </w:numPr>
        <w:tabs>
          <w:tab w:val="left" w:pos="285"/>
        </w:tabs>
        <w:spacing w:before="131"/>
        <w:ind w:left="285" w:hanging="283"/>
        <w:jc w:val="left"/>
      </w:pPr>
      <w:bookmarkStart w:id="263" w:name="9._Rangovo_garantiniai_įsipareigojimai"/>
      <w:bookmarkStart w:id="264" w:name="_bookmark109"/>
      <w:bookmarkEnd w:id="263"/>
      <w:bookmarkEnd w:id="264"/>
      <w:r>
        <w:t>RANGOVO</w:t>
      </w:r>
      <w:r>
        <w:rPr>
          <w:spacing w:val="-9"/>
        </w:rPr>
        <w:t xml:space="preserve"> </w:t>
      </w:r>
      <w:r>
        <w:t>GARANTINIAI</w:t>
      </w:r>
      <w:r>
        <w:rPr>
          <w:spacing w:val="-9"/>
        </w:rPr>
        <w:t xml:space="preserve"> </w:t>
      </w:r>
      <w:r>
        <w:rPr>
          <w:spacing w:val="-2"/>
        </w:rPr>
        <w:t>ĮSIPAREIGOJIMAI</w:t>
      </w:r>
    </w:p>
    <w:p w:rsidR="00B12FF0" w:rsidRDefault="00077C34">
      <w:pPr>
        <w:pStyle w:val="Antrat3"/>
        <w:numPr>
          <w:ilvl w:val="1"/>
          <w:numId w:val="4"/>
        </w:numPr>
        <w:tabs>
          <w:tab w:val="left" w:pos="569"/>
        </w:tabs>
        <w:ind w:left="569"/>
        <w:jc w:val="left"/>
      </w:pPr>
      <w:bookmarkStart w:id="265" w:name="9.1._Garantiniai_terminai"/>
      <w:bookmarkStart w:id="266" w:name="_bookmark110"/>
      <w:bookmarkEnd w:id="265"/>
      <w:bookmarkEnd w:id="266"/>
      <w:r>
        <w:t>Garantiniai</w:t>
      </w:r>
      <w:r>
        <w:rPr>
          <w:spacing w:val="-11"/>
        </w:rPr>
        <w:t xml:space="preserve"> </w:t>
      </w:r>
      <w:r>
        <w:rPr>
          <w:spacing w:val="-2"/>
        </w:rPr>
        <w:t>terminai</w:t>
      </w:r>
    </w:p>
    <w:p w:rsidR="00B12FF0" w:rsidRDefault="00077C34">
      <w:pPr>
        <w:pStyle w:val="Sraopastraipa"/>
        <w:numPr>
          <w:ilvl w:val="2"/>
          <w:numId w:val="4"/>
        </w:numPr>
        <w:tabs>
          <w:tab w:val="left" w:pos="847"/>
        </w:tabs>
        <w:spacing w:before="115" w:line="261" w:lineRule="auto"/>
        <w:ind w:left="285" w:right="143" w:firstLine="0"/>
        <w:jc w:val="both"/>
        <w:rPr>
          <w:sz w:val="18"/>
        </w:rPr>
      </w:pPr>
      <w:bookmarkStart w:id="267" w:name="9.1.1._Garantiniai_terminai_yra_nustatyt"/>
      <w:bookmarkStart w:id="268" w:name="_bookmark111"/>
      <w:bookmarkEnd w:id="267"/>
      <w:bookmarkEnd w:id="268"/>
      <w:r>
        <w:rPr>
          <w:sz w:val="18"/>
        </w:rPr>
        <w:t>Ga</w:t>
      </w:r>
      <w:r>
        <w:rPr>
          <w:sz w:val="18"/>
        </w:rPr>
        <w:t>rantiniai terminai yra nustatyti Specialiosiose sąlygose. Objekto (Dalies) Garantiniai terminai prasideda visų Darbų (Dalies) priėmimo dieną (neįskaitytinai).</w:t>
      </w:r>
    </w:p>
    <w:p w:rsidR="00B12FF0" w:rsidRDefault="00077C34">
      <w:pPr>
        <w:pStyle w:val="Sraopastraipa"/>
        <w:numPr>
          <w:ilvl w:val="2"/>
          <w:numId w:val="4"/>
        </w:numPr>
        <w:tabs>
          <w:tab w:val="left" w:pos="847"/>
        </w:tabs>
        <w:spacing w:line="261" w:lineRule="auto"/>
        <w:ind w:left="285" w:right="141" w:firstLine="0"/>
        <w:jc w:val="both"/>
        <w:rPr>
          <w:sz w:val="18"/>
        </w:rPr>
      </w:pPr>
      <w:r>
        <w:rPr>
          <w:sz w:val="18"/>
        </w:rPr>
        <w:t xml:space="preserve">Garantiniai terminai sustabdomi tiek laiko, kiek Užsakovas negali tinkamai ir (arba) visapusiškai naudoti Objekto dėl nustatytų defektų ar jų nulemtos žalos, už kuriuos atsako Rangovas. Jeigu Užsakovas dėl defektų ar jų nulemtos žalos negali naudoti tik apibrėžtos Objekto dalies, Garantiniai terminai sustabdomi tik tokios dalies </w:t>
      </w:r>
      <w:r>
        <w:rPr>
          <w:spacing w:val="-2"/>
          <w:sz w:val="18"/>
        </w:rPr>
        <w:t>atžvilgiu.</w:t>
      </w:r>
    </w:p>
    <w:p w:rsidR="00B12FF0" w:rsidRDefault="00077C34">
      <w:pPr>
        <w:pStyle w:val="Sraopastraipa"/>
        <w:numPr>
          <w:ilvl w:val="2"/>
          <w:numId w:val="4"/>
        </w:numPr>
        <w:tabs>
          <w:tab w:val="left" w:pos="847"/>
        </w:tabs>
        <w:spacing w:before="102" w:line="261" w:lineRule="auto"/>
        <w:ind w:left="285" w:right="141" w:firstLine="0"/>
        <w:jc w:val="both"/>
        <w:rPr>
          <w:sz w:val="18"/>
        </w:rPr>
      </w:pPr>
      <w:r>
        <w:rPr>
          <w:sz w:val="18"/>
        </w:rPr>
        <w:t xml:space="preserve">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w:t>
      </w:r>
      <w:r>
        <w:rPr>
          <w:spacing w:val="-2"/>
          <w:sz w:val="18"/>
        </w:rPr>
        <w:t>priežiūros.</w:t>
      </w:r>
    </w:p>
    <w:p w:rsidR="00B12FF0" w:rsidRDefault="00077C34">
      <w:pPr>
        <w:pStyle w:val="Antrat3"/>
        <w:numPr>
          <w:ilvl w:val="1"/>
          <w:numId w:val="4"/>
        </w:numPr>
        <w:tabs>
          <w:tab w:val="left" w:pos="569"/>
        </w:tabs>
        <w:spacing w:before="101"/>
        <w:ind w:left="569"/>
        <w:jc w:val="left"/>
      </w:pPr>
      <w:bookmarkStart w:id="269" w:name="9.2._Pretenzijos_dėl_defektų"/>
      <w:bookmarkStart w:id="270" w:name="_bookmark112"/>
      <w:bookmarkEnd w:id="269"/>
      <w:bookmarkEnd w:id="270"/>
      <w:r>
        <w:t>Pretenzijos</w:t>
      </w:r>
      <w:r>
        <w:rPr>
          <w:spacing w:val="-7"/>
        </w:rPr>
        <w:t xml:space="preserve"> </w:t>
      </w:r>
      <w:r>
        <w:t>dėl</w:t>
      </w:r>
      <w:r>
        <w:rPr>
          <w:spacing w:val="-7"/>
        </w:rPr>
        <w:t xml:space="preserve"> </w:t>
      </w:r>
      <w:r>
        <w:rPr>
          <w:spacing w:val="-2"/>
        </w:rPr>
        <w:t>defektų</w:t>
      </w:r>
    </w:p>
    <w:p w:rsidR="00B12FF0" w:rsidRDefault="00077C34">
      <w:pPr>
        <w:pStyle w:val="Sraopastraipa"/>
        <w:numPr>
          <w:ilvl w:val="2"/>
          <w:numId w:val="4"/>
        </w:numPr>
        <w:tabs>
          <w:tab w:val="left" w:pos="847"/>
        </w:tabs>
        <w:spacing w:before="115" w:line="261" w:lineRule="auto"/>
        <w:ind w:left="285" w:right="140" w:firstLine="0"/>
        <w:jc w:val="both"/>
        <w:rPr>
          <w:sz w:val="18"/>
        </w:rPr>
      </w:pPr>
      <w:bookmarkStart w:id="271" w:name="_bookmark113"/>
      <w:bookmarkEnd w:id="271"/>
      <w:r>
        <w:rPr>
          <w:sz w:val="18"/>
        </w:rPr>
        <w:t>Užsakovas</w:t>
      </w:r>
      <w:r>
        <w:rPr>
          <w:sz w:val="18"/>
        </w:rPr>
        <w:t>,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8" w:space="274"/>
            <w:col w:w="5110"/>
          </w:cols>
        </w:sectPr>
      </w:pPr>
    </w:p>
    <w:p w:rsidR="00B12FF0" w:rsidRDefault="00077C34">
      <w:pPr>
        <w:pStyle w:val="Sraopastraipa"/>
        <w:numPr>
          <w:ilvl w:val="2"/>
          <w:numId w:val="4"/>
        </w:numPr>
        <w:tabs>
          <w:tab w:val="left" w:pos="847"/>
        </w:tabs>
        <w:spacing w:before="87" w:line="261" w:lineRule="auto"/>
        <w:ind w:left="285" w:right="4" w:firstLine="0"/>
        <w:jc w:val="both"/>
        <w:rPr>
          <w:sz w:val="18"/>
        </w:rPr>
      </w:pPr>
      <w:r>
        <w:rPr>
          <w:sz w:val="18"/>
        </w:rPr>
        <w:t>Rangovas privalo neatlygintinai pašalinti visus defektus, už kuriuos atsako Rangovas, bei jų nulemtą žalą per Užsakovo pretenzijoje nustatytus protingus technologiškai pagrįstus terminus, kurie skaičiuojami nuo pretenzijos gavimo dienos.</w:t>
      </w:r>
    </w:p>
    <w:p w:rsidR="00B12FF0" w:rsidRDefault="00077C34">
      <w:pPr>
        <w:pStyle w:val="Sraopastraipa"/>
        <w:numPr>
          <w:ilvl w:val="2"/>
          <w:numId w:val="4"/>
        </w:numPr>
        <w:tabs>
          <w:tab w:val="left" w:pos="847"/>
        </w:tabs>
        <w:spacing w:before="100" w:line="261" w:lineRule="auto"/>
        <w:ind w:left="285" w:firstLine="0"/>
        <w:jc w:val="both"/>
        <w:rPr>
          <w:sz w:val="18"/>
        </w:rPr>
      </w:pPr>
      <w:r>
        <w:rPr>
          <w:sz w:val="18"/>
        </w:rPr>
        <w:t>Jeigu</w:t>
      </w:r>
      <w:r>
        <w:rPr>
          <w:spacing w:val="-7"/>
          <w:sz w:val="18"/>
        </w:rPr>
        <w:t xml:space="preserve"> </w:t>
      </w:r>
      <w:r>
        <w:rPr>
          <w:sz w:val="18"/>
        </w:rPr>
        <w:t>tarp</w:t>
      </w:r>
      <w:r>
        <w:rPr>
          <w:spacing w:val="-7"/>
          <w:sz w:val="18"/>
        </w:rPr>
        <w:t xml:space="preserve"> </w:t>
      </w:r>
      <w:r>
        <w:rPr>
          <w:sz w:val="18"/>
        </w:rPr>
        <w:t>Šalių</w:t>
      </w:r>
      <w:r>
        <w:rPr>
          <w:spacing w:val="-7"/>
          <w:sz w:val="18"/>
        </w:rPr>
        <w:t xml:space="preserve"> </w:t>
      </w:r>
      <w:r>
        <w:rPr>
          <w:sz w:val="18"/>
        </w:rPr>
        <w:t>kyla</w:t>
      </w:r>
      <w:r>
        <w:rPr>
          <w:spacing w:val="-7"/>
          <w:sz w:val="18"/>
        </w:rPr>
        <w:t xml:space="preserve"> </w:t>
      </w:r>
      <w:r>
        <w:rPr>
          <w:sz w:val="18"/>
        </w:rPr>
        <w:t>ginčų</w:t>
      </w:r>
      <w:r>
        <w:rPr>
          <w:spacing w:val="-7"/>
          <w:sz w:val="18"/>
        </w:rPr>
        <w:t xml:space="preserve"> </w:t>
      </w:r>
      <w:r>
        <w:rPr>
          <w:sz w:val="18"/>
        </w:rPr>
        <w:t>dėl</w:t>
      </w:r>
      <w:r>
        <w:rPr>
          <w:spacing w:val="-7"/>
          <w:sz w:val="18"/>
        </w:rPr>
        <w:t xml:space="preserve"> </w:t>
      </w:r>
      <w:r>
        <w:rPr>
          <w:sz w:val="18"/>
        </w:rPr>
        <w:t>defektų,</w:t>
      </w:r>
      <w:r>
        <w:rPr>
          <w:spacing w:val="-7"/>
          <w:sz w:val="18"/>
        </w:rPr>
        <w:t xml:space="preserve"> </w:t>
      </w:r>
      <w:r>
        <w:rPr>
          <w:sz w:val="18"/>
        </w:rPr>
        <w:t>bet</w:t>
      </w:r>
      <w:r>
        <w:rPr>
          <w:spacing w:val="-7"/>
          <w:sz w:val="18"/>
        </w:rPr>
        <w:t xml:space="preserve"> </w:t>
      </w:r>
      <w:r>
        <w:rPr>
          <w:sz w:val="18"/>
        </w:rPr>
        <w:t>kuri</w:t>
      </w:r>
      <w:r>
        <w:rPr>
          <w:spacing w:val="-7"/>
          <w:sz w:val="18"/>
        </w:rPr>
        <w:t xml:space="preserve"> </w:t>
      </w:r>
      <w:r>
        <w:rPr>
          <w:sz w:val="18"/>
        </w:rPr>
        <w:t>Šalis turi</w:t>
      </w:r>
      <w:r>
        <w:rPr>
          <w:spacing w:val="-1"/>
          <w:sz w:val="18"/>
        </w:rPr>
        <w:t xml:space="preserve"> </w:t>
      </w:r>
      <w:r>
        <w:rPr>
          <w:sz w:val="18"/>
        </w:rPr>
        <w:t>teisę</w:t>
      </w:r>
      <w:r>
        <w:rPr>
          <w:spacing w:val="-1"/>
          <w:sz w:val="18"/>
        </w:rPr>
        <w:t xml:space="preserve"> </w:t>
      </w:r>
      <w:r>
        <w:rPr>
          <w:sz w:val="18"/>
        </w:rPr>
        <w:t>reikalauti</w:t>
      </w:r>
      <w:r>
        <w:rPr>
          <w:spacing w:val="-1"/>
          <w:sz w:val="18"/>
        </w:rPr>
        <w:t xml:space="preserve"> </w:t>
      </w:r>
      <w:r>
        <w:rPr>
          <w:sz w:val="18"/>
        </w:rPr>
        <w:t>skirti</w:t>
      </w:r>
      <w:r>
        <w:rPr>
          <w:spacing w:val="-1"/>
          <w:sz w:val="18"/>
        </w:rPr>
        <w:t xml:space="preserve"> </w:t>
      </w:r>
      <w:r>
        <w:rPr>
          <w:sz w:val="18"/>
        </w:rPr>
        <w:t>ekspertizę.</w:t>
      </w:r>
      <w:r>
        <w:rPr>
          <w:spacing w:val="-1"/>
          <w:sz w:val="18"/>
        </w:rPr>
        <w:t xml:space="preserve"> </w:t>
      </w:r>
      <w:r>
        <w:rPr>
          <w:sz w:val="18"/>
        </w:rPr>
        <w:t>Užsakovas</w:t>
      </w:r>
      <w:r>
        <w:rPr>
          <w:spacing w:val="-1"/>
          <w:sz w:val="18"/>
        </w:rPr>
        <w:t xml:space="preserve"> </w:t>
      </w:r>
      <w:r>
        <w:rPr>
          <w:sz w:val="18"/>
        </w:rPr>
        <w:t>turi</w:t>
      </w:r>
      <w:r>
        <w:rPr>
          <w:spacing w:val="-1"/>
          <w:sz w:val="18"/>
        </w:rPr>
        <w:t xml:space="preserve"> </w:t>
      </w:r>
      <w:r>
        <w:rPr>
          <w:sz w:val="18"/>
        </w:rPr>
        <w:t>nupirkti ekspertizės</w:t>
      </w:r>
      <w:r>
        <w:rPr>
          <w:spacing w:val="-12"/>
          <w:sz w:val="18"/>
        </w:rPr>
        <w:t xml:space="preserve"> </w:t>
      </w:r>
      <w:r>
        <w:rPr>
          <w:sz w:val="18"/>
        </w:rPr>
        <w:t>paslaugas</w:t>
      </w:r>
      <w:r>
        <w:rPr>
          <w:spacing w:val="-12"/>
          <w:sz w:val="18"/>
        </w:rPr>
        <w:t xml:space="preserve"> </w:t>
      </w:r>
      <w:r>
        <w:rPr>
          <w:sz w:val="18"/>
        </w:rPr>
        <w:t>pagal</w:t>
      </w:r>
      <w:r>
        <w:rPr>
          <w:spacing w:val="-12"/>
          <w:sz w:val="18"/>
        </w:rPr>
        <w:t xml:space="preserve"> </w:t>
      </w:r>
      <w:r>
        <w:rPr>
          <w:sz w:val="18"/>
        </w:rPr>
        <w:t>viešųjų</w:t>
      </w:r>
      <w:r>
        <w:rPr>
          <w:spacing w:val="-12"/>
          <w:sz w:val="18"/>
        </w:rPr>
        <w:t xml:space="preserve"> </w:t>
      </w:r>
      <w:r>
        <w:rPr>
          <w:sz w:val="18"/>
        </w:rPr>
        <w:t>pirkimų</w:t>
      </w:r>
      <w:r>
        <w:rPr>
          <w:spacing w:val="-12"/>
          <w:sz w:val="18"/>
        </w:rPr>
        <w:t xml:space="preserve"> </w:t>
      </w:r>
      <w:r>
        <w:rPr>
          <w:sz w:val="18"/>
        </w:rPr>
        <w:t>taisykles</w:t>
      </w:r>
      <w:r>
        <w:rPr>
          <w:spacing w:val="-12"/>
          <w:sz w:val="18"/>
        </w:rPr>
        <w:t xml:space="preserve"> </w:t>
      </w:r>
      <w:r>
        <w:rPr>
          <w:sz w:val="18"/>
        </w:rPr>
        <w:t>(jeigu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rsidR="00B12FF0" w:rsidRDefault="00077C34">
      <w:pPr>
        <w:pStyle w:val="Sraopastraipa"/>
        <w:numPr>
          <w:ilvl w:val="2"/>
          <w:numId w:val="4"/>
        </w:numPr>
        <w:tabs>
          <w:tab w:val="left" w:pos="847"/>
        </w:tabs>
        <w:spacing w:before="107" w:line="261" w:lineRule="auto"/>
        <w:ind w:left="285" w:firstLine="0"/>
        <w:jc w:val="both"/>
        <w:rPr>
          <w:sz w:val="18"/>
        </w:rPr>
      </w:pPr>
      <w:r>
        <w:rPr>
          <w:sz w:val="18"/>
        </w:rPr>
        <w:t>Jeigu Šalys nepasiekia susitarimo dėl ekspertizės paslaugų</w:t>
      </w:r>
      <w:r>
        <w:rPr>
          <w:spacing w:val="-11"/>
          <w:sz w:val="18"/>
        </w:rPr>
        <w:t xml:space="preserve"> </w:t>
      </w:r>
      <w:r>
        <w:rPr>
          <w:sz w:val="18"/>
        </w:rPr>
        <w:t>pirkimo</w:t>
      </w:r>
      <w:r>
        <w:rPr>
          <w:spacing w:val="-11"/>
          <w:sz w:val="18"/>
        </w:rPr>
        <w:t xml:space="preserve"> </w:t>
      </w:r>
      <w:r>
        <w:rPr>
          <w:sz w:val="18"/>
        </w:rPr>
        <w:t>per</w:t>
      </w:r>
      <w:r>
        <w:rPr>
          <w:spacing w:val="-11"/>
          <w:sz w:val="18"/>
        </w:rPr>
        <w:t xml:space="preserve"> </w:t>
      </w:r>
      <w:r>
        <w:rPr>
          <w:sz w:val="18"/>
        </w:rPr>
        <w:t>15</w:t>
      </w:r>
      <w:r>
        <w:rPr>
          <w:spacing w:val="-11"/>
          <w:sz w:val="18"/>
        </w:rPr>
        <w:t xml:space="preserve"> </w:t>
      </w:r>
      <w:r>
        <w:rPr>
          <w:sz w:val="18"/>
        </w:rPr>
        <w:t>dienų</w:t>
      </w:r>
      <w:r>
        <w:rPr>
          <w:spacing w:val="-11"/>
          <w:sz w:val="18"/>
        </w:rPr>
        <w:t xml:space="preserve"> </w:t>
      </w:r>
      <w:r>
        <w:rPr>
          <w:sz w:val="18"/>
        </w:rPr>
        <w:t>ar</w:t>
      </w:r>
      <w:r>
        <w:rPr>
          <w:spacing w:val="-11"/>
          <w:sz w:val="18"/>
        </w:rPr>
        <w:t xml:space="preserve"> </w:t>
      </w:r>
      <w:r>
        <w:rPr>
          <w:sz w:val="18"/>
        </w:rPr>
        <w:t>per</w:t>
      </w:r>
      <w:r>
        <w:rPr>
          <w:spacing w:val="-11"/>
          <w:sz w:val="18"/>
        </w:rPr>
        <w:t xml:space="preserve"> </w:t>
      </w:r>
      <w:r>
        <w:rPr>
          <w:sz w:val="18"/>
        </w:rPr>
        <w:t>kitą</w:t>
      </w:r>
      <w:r>
        <w:rPr>
          <w:spacing w:val="-11"/>
          <w:sz w:val="18"/>
        </w:rPr>
        <w:t xml:space="preserve"> </w:t>
      </w:r>
      <w:r>
        <w:rPr>
          <w:sz w:val="18"/>
        </w:rPr>
        <w:t>Šalių</w:t>
      </w:r>
      <w:r>
        <w:rPr>
          <w:spacing w:val="-11"/>
          <w:sz w:val="18"/>
        </w:rPr>
        <w:t xml:space="preserve"> </w:t>
      </w:r>
      <w:r>
        <w:rPr>
          <w:sz w:val="18"/>
        </w:rPr>
        <w:t>raštu</w:t>
      </w:r>
      <w:r>
        <w:rPr>
          <w:spacing w:val="-11"/>
          <w:sz w:val="18"/>
        </w:rPr>
        <w:t xml:space="preserve"> </w:t>
      </w:r>
      <w:r>
        <w:rPr>
          <w:sz w:val="18"/>
        </w:rPr>
        <w:t>sutartą terminą nuo tos dienos, kai Šalis gauna kitos Šalies reikalavimą</w:t>
      </w:r>
      <w:r>
        <w:rPr>
          <w:spacing w:val="-12"/>
          <w:sz w:val="18"/>
        </w:rPr>
        <w:t xml:space="preserve"> </w:t>
      </w:r>
      <w:r>
        <w:rPr>
          <w:sz w:val="18"/>
        </w:rPr>
        <w:t>skirti</w:t>
      </w:r>
      <w:r>
        <w:rPr>
          <w:spacing w:val="-12"/>
          <w:sz w:val="18"/>
        </w:rPr>
        <w:t xml:space="preserve"> </w:t>
      </w:r>
      <w:r>
        <w:rPr>
          <w:sz w:val="18"/>
        </w:rPr>
        <w:t>ekspertizę,</w:t>
      </w:r>
      <w:r>
        <w:rPr>
          <w:spacing w:val="-12"/>
          <w:sz w:val="18"/>
        </w:rPr>
        <w:t xml:space="preserve"> </w:t>
      </w:r>
      <w:r>
        <w:rPr>
          <w:sz w:val="18"/>
        </w:rPr>
        <w:t>bet</w:t>
      </w:r>
      <w:r>
        <w:rPr>
          <w:spacing w:val="-12"/>
          <w:sz w:val="18"/>
        </w:rPr>
        <w:t xml:space="preserve"> </w:t>
      </w:r>
      <w:r>
        <w:rPr>
          <w:sz w:val="18"/>
        </w:rPr>
        <w:t>kuri</w:t>
      </w:r>
      <w:r>
        <w:rPr>
          <w:spacing w:val="-12"/>
          <w:sz w:val="18"/>
        </w:rPr>
        <w:t xml:space="preserve"> </w:t>
      </w:r>
      <w:r>
        <w:rPr>
          <w:sz w:val="18"/>
        </w:rPr>
        <w:t>Šalis</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inicijuoti ekspertizę savarankiškai ir turi pati ją apmokėti. Jeigu ekspertizė nenustato, kad Rangovas būtų pažeidęs Sutartį ar Įstatymus arba kad yra priežastinis ryšys tarp Rangovo veiksmų ar neveikimo ir Darbų ar Objekto defektų, tokios ekspertizės išlaidos tenka ją inicijavusiai Šaliai. Kitais atvejais</w:t>
      </w:r>
      <w:r>
        <w:rPr>
          <w:spacing w:val="-4"/>
          <w:sz w:val="18"/>
        </w:rPr>
        <w:t xml:space="preserve"> </w:t>
      </w:r>
      <w:r>
        <w:rPr>
          <w:sz w:val="18"/>
        </w:rPr>
        <w:t>tokios</w:t>
      </w:r>
      <w:r>
        <w:rPr>
          <w:spacing w:val="-4"/>
          <w:sz w:val="18"/>
        </w:rPr>
        <w:t xml:space="preserve"> </w:t>
      </w:r>
      <w:r>
        <w:rPr>
          <w:sz w:val="18"/>
        </w:rPr>
        <w:t>ekspertizės</w:t>
      </w:r>
      <w:r>
        <w:rPr>
          <w:spacing w:val="-4"/>
          <w:sz w:val="18"/>
        </w:rPr>
        <w:t xml:space="preserve"> </w:t>
      </w:r>
      <w:r>
        <w:rPr>
          <w:sz w:val="18"/>
        </w:rPr>
        <w:t>išlaidos</w:t>
      </w:r>
      <w:r>
        <w:rPr>
          <w:spacing w:val="-4"/>
          <w:sz w:val="18"/>
        </w:rPr>
        <w:t xml:space="preserve"> </w:t>
      </w:r>
      <w:r>
        <w:rPr>
          <w:sz w:val="18"/>
        </w:rPr>
        <w:t>tenka</w:t>
      </w:r>
      <w:r>
        <w:rPr>
          <w:spacing w:val="-4"/>
          <w:sz w:val="18"/>
        </w:rPr>
        <w:t xml:space="preserve"> </w:t>
      </w:r>
      <w:r>
        <w:rPr>
          <w:sz w:val="18"/>
        </w:rPr>
        <w:t>Rangovui</w:t>
      </w:r>
      <w:r>
        <w:rPr>
          <w:spacing w:val="-4"/>
          <w:sz w:val="18"/>
        </w:rPr>
        <w:t xml:space="preserve"> </w:t>
      </w:r>
      <w:r>
        <w:rPr>
          <w:sz w:val="18"/>
        </w:rPr>
        <w:t>ir,</w:t>
      </w:r>
      <w:r>
        <w:rPr>
          <w:spacing w:val="-5"/>
          <w:sz w:val="18"/>
        </w:rPr>
        <w:t xml:space="preserve"> </w:t>
      </w:r>
      <w:r>
        <w:rPr>
          <w:sz w:val="18"/>
        </w:rPr>
        <w:t>jeigu ekspertizę</w:t>
      </w:r>
      <w:r>
        <w:rPr>
          <w:spacing w:val="-5"/>
          <w:sz w:val="18"/>
        </w:rPr>
        <w:t xml:space="preserve"> </w:t>
      </w:r>
      <w:r>
        <w:rPr>
          <w:sz w:val="18"/>
        </w:rPr>
        <w:t>apmokėjo</w:t>
      </w:r>
      <w:r>
        <w:rPr>
          <w:spacing w:val="-5"/>
          <w:sz w:val="18"/>
        </w:rPr>
        <w:t xml:space="preserve"> </w:t>
      </w:r>
      <w:r>
        <w:rPr>
          <w:sz w:val="18"/>
        </w:rPr>
        <w:t>Užsakovas,</w:t>
      </w:r>
      <w:r>
        <w:rPr>
          <w:spacing w:val="-5"/>
          <w:sz w:val="18"/>
        </w:rPr>
        <w:t xml:space="preserve"> </w:t>
      </w:r>
      <w:r>
        <w:rPr>
          <w:sz w:val="18"/>
        </w:rPr>
        <w:t>tuomet</w:t>
      </w:r>
      <w:r>
        <w:rPr>
          <w:spacing w:val="-5"/>
          <w:sz w:val="18"/>
        </w:rPr>
        <w:t xml:space="preserve"> </w:t>
      </w:r>
      <w:r>
        <w:rPr>
          <w:sz w:val="18"/>
        </w:rPr>
        <w:t>Rangovas</w:t>
      </w:r>
      <w:r>
        <w:rPr>
          <w:spacing w:val="-5"/>
          <w:sz w:val="18"/>
        </w:rPr>
        <w:t xml:space="preserve"> </w:t>
      </w:r>
      <w:r>
        <w:rPr>
          <w:sz w:val="18"/>
        </w:rPr>
        <w:t>privalo atlyginti Užsakovo išlaidas tokiai ekspertizei per 15 dienų po Užsakovo rašytinio pareikalavimo.</w:t>
      </w:r>
    </w:p>
    <w:p w:rsidR="00B12FF0" w:rsidRDefault="00077C34">
      <w:pPr>
        <w:pStyle w:val="Antrat3"/>
        <w:numPr>
          <w:ilvl w:val="1"/>
          <w:numId w:val="4"/>
        </w:numPr>
        <w:tabs>
          <w:tab w:val="left" w:pos="569"/>
        </w:tabs>
        <w:spacing w:before="105"/>
        <w:ind w:left="569"/>
        <w:jc w:val="left"/>
      </w:pPr>
      <w:bookmarkStart w:id="272" w:name="9.3._Defektų_šalinimas"/>
      <w:bookmarkStart w:id="273" w:name="_bookmark114"/>
      <w:bookmarkEnd w:id="272"/>
      <w:bookmarkEnd w:id="273"/>
      <w:r>
        <w:t>Defektų</w:t>
      </w:r>
      <w:r>
        <w:rPr>
          <w:spacing w:val="-3"/>
        </w:rPr>
        <w:t xml:space="preserve"> </w:t>
      </w:r>
      <w:r>
        <w:rPr>
          <w:spacing w:val="-2"/>
        </w:rPr>
        <w:t>šalinimas</w:t>
      </w:r>
    </w:p>
    <w:p w:rsidR="00B12FF0" w:rsidRDefault="00077C34">
      <w:pPr>
        <w:pStyle w:val="Sraopastraipa"/>
        <w:numPr>
          <w:ilvl w:val="2"/>
          <w:numId w:val="4"/>
        </w:numPr>
        <w:tabs>
          <w:tab w:val="left" w:pos="847"/>
        </w:tabs>
        <w:spacing w:before="115" w:line="261" w:lineRule="auto"/>
        <w:ind w:left="285" w:right="2" w:firstLine="0"/>
        <w:jc w:val="both"/>
        <w:rPr>
          <w:sz w:val="18"/>
        </w:rPr>
      </w:pPr>
      <w:r>
        <w:rPr>
          <w:sz w:val="18"/>
        </w:rPr>
        <w:t>Rangovas privalo pašalinti defektus ir jų nulemtą žalą,</w:t>
      </w:r>
      <w:r>
        <w:rPr>
          <w:spacing w:val="-7"/>
          <w:sz w:val="18"/>
        </w:rPr>
        <w:t xml:space="preserve"> </w:t>
      </w:r>
      <w:r>
        <w:rPr>
          <w:sz w:val="18"/>
        </w:rPr>
        <w:t>sutaisydamas,</w:t>
      </w:r>
      <w:r>
        <w:rPr>
          <w:spacing w:val="-7"/>
          <w:sz w:val="18"/>
        </w:rPr>
        <w:t xml:space="preserve"> </w:t>
      </w:r>
      <w:r>
        <w:rPr>
          <w:sz w:val="18"/>
        </w:rPr>
        <w:t>perdarydamas</w:t>
      </w:r>
      <w:r>
        <w:rPr>
          <w:spacing w:val="-7"/>
          <w:sz w:val="18"/>
        </w:rPr>
        <w:t xml:space="preserve"> </w:t>
      </w:r>
      <w:r>
        <w:rPr>
          <w:sz w:val="18"/>
        </w:rPr>
        <w:t>Sutarties</w:t>
      </w:r>
      <w:r>
        <w:rPr>
          <w:spacing w:val="-7"/>
          <w:sz w:val="18"/>
        </w:rPr>
        <w:t xml:space="preserve"> </w:t>
      </w:r>
      <w:r>
        <w:rPr>
          <w:sz w:val="18"/>
        </w:rPr>
        <w:t>arba</w:t>
      </w:r>
      <w:r>
        <w:rPr>
          <w:spacing w:val="-7"/>
          <w:sz w:val="18"/>
        </w:rPr>
        <w:t xml:space="preserve"> </w:t>
      </w:r>
      <w:r>
        <w:rPr>
          <w:sz w:val="18"/>
        </w:rPr>
        <w:t>Įstatymų neatitinkančią Statybos darbų ar Objekto dalį ar pakeisdamas ją nauja kokybiška dalimi.</w:t>
      </w:r>
    </w:p>
    <w:p w:rsidR="00B12FF0" w:rsidRDefault="00077C34">
      <w:pPr>
        <w:pStyle w:val="Sraopastraipa"/>
        <w:numPr>
          <w:ilvl w:val="2"/>
          <w:numId w:val="4"/>
        </w:numPr>
        <w:tabs>
          <w:tab w:val="left" w:pos="847"/>
        </w:tabs>
        <w:spacing w:before="100" w:line="261" w:lineRule="auto"/>
        <w:ind w:left="285" w:right="6" w:firstLine="0"/>
        <w:jc w:val="both"/>
        <w:rPr>
          <w:sz w:val="18"/>
        </w:rPr>
      </w:pPr>
      <w:r>
        <w:rPr>
          <w:sz w:val="18"/>
        </w:rPr>
        <w:t xml:space="preserve">Užsakovas privalo pateikti Rangovui jo prašomus ir Užsakovo turimus Darbų dokumentus bei Objekto naudojimo dokumentus, reikalingus tam, kad Rangovas galėtų parinkti tinkamiausią defektų ir jų nulemtos žalos pašalinimo būdą. Užsakovas privalo suteikti prieigą Rangovui atlikti defektų ir žalos pašalinimo darbus, kad Rangovas galėtų atlikti tokius darbus per nustatytus </w:t>
      </w:r>
      <w:r>
        <w:rPr>
          <w:spacing w:val="-2"/>
          <w:sz w:val="18"/>
        </w:rPr>
        <w:t>terminus.</w:t>
      </w:r>
    </w:p>
    <w:p w:rsidR="00B12FF0" w:rsidRDefault="00077C34">
      <w:pPr>
        <w:pStyle w:val="Sraopastraipa"/>
        <w:numPr>
          <w:ilvl w:val="2"/>
          <w:numId w:val="4"/>
        </w:numPr>
        <w:tabs>
          <w:tab w:val="left" w:pos="847"/>
        </w:tabs>
        <w:spacing w:before="103" w:line="261" w:lineRule="auto"/>
        <w:ind w:left="285" w:right="8" w:firstLine="0"/>
        <w:jc w:val="both"/>
        <w:rPr>
          <w:sz w:val="18"/>
        </w:rPr>
      </w:pPr>
      <w:r>
        <w:rPr>
          <w:sz w:val="18"/>
        </w:rPr>
        <w:t>Užsakovo prašymu Rangovas privalo iš anksto jam raštu</w:t>
      </w:r>
      <w:r>
        <w:rPr>
          <w:spacing w:val="-4"/>
          <w:sz w:val="18"/>
        </w:rPr>
        <w:t xml:space="preserve"> </w:t>
      </w:r>
      <w:r>
        <w:rPr>
          <w:sz w:val="18"/>
        </w:rPr>
        <w:t>pateikti</w:t>
      </w:r>
      <w:r>
        <w:rPr>
          <w:spacing w:val="-4"/>
          <w:sz w:val="18"/>
        </w:rPr>
        <w:t xml:space="preserve"> </w:t>
      </w:r>
      <w:r>
        <w:rPr>
          <w:sz w:val="18"/>
        </w:rPr>
        <w:t>defektų</w:t>
      </w:r>
      <w:r>
        <w:rPr>
          <w:spacing w:val="-4"/>
          <w:sz w:val="18"/>
        </w:rPr>
        <w:t xml:space="preserve"> </w:t>
      </w:r>
      <w:r>
        <w:rPr>
          <w:sz w:val="18"/>
        </w:rPr>
        <w:t>ir</w:t>
      </w:r>
      <w:r>
        <w:rPr>
          <w:spacing w:val="-5"/>
          <w:sz w:val="18"/>
        </w:rPr>
        <w:t xml:space="preserve"> </w:t>
      </w:r>
      <w:r>
        <w:rPr>
          <w:sz w:val="18"/>
        </w:rPr>
        <w:t>jų</w:t>
      </w:r>
      <w:r>
        <w:rPr>
          <w:spacing w:val="-4"/>
          <w:sz w:val="18"/>
        </w:rPr>
        <w:t xml:space="preserve"> </w:t>
      </w:r>
      <w:r>
        <w:rPr>
          <w:sz w:val="18"/>
        </w:rPr>
        <w:t>nulemtos</w:t>
      </w:r>
      <w:r>
        <w:rPr>
          <w:spacing w:val="-4"/>
          <w:sz w:val="18"/>
        </w:rPr>
        <w:t xml:space="preserve"> </w:t>
      </w:r>
      <w:r>
        <w:rPr>
          <w:sz w:val="18"/>
        </w:rPr>
        <w:t>žalos</w:t>
      </w:r>
      <w:r>
        <w:rPr>
          <w:spacing w:val="-4"/>
          <w:sz w:val="18"/>
        </w:rPr>
        <w:t xml:space="preserve"> </w:t>
      </w:r>
      <w:r>
        <w:rPr>
          <w:sz w:val="18"/>
        </w:rPr>
        <w:t>pašalinimo</w:t>
      </w:r>
      <w:r>
        <w:rPr>
          <w:spacing w:val="-4"/>
          <w:sz w:val="18"/>
        </w:rPr>
        <w:t xml:space="preserve"> </w:t>
      </w:r>
      <w:r>
        <w:rPr>
          <w:sz w:val="18"/>
        </w:rPr>
        <w:t xml:space="preserve">darbų ir jų vykdymo būdo aprašymą, taip pat, esant reikalui, pateikti Užsakovui patikslintą atliktų darbų aprašymą po jų </w:t>
      </w:r>
      <w:r>
        <w:rPr>
          <w:spacing w:val="-2"/>
          <w:sz w:val="18"/>
        </w:rPr>
        <w:t>užbaigimo.</w:t>
      </w:r>
    </w:p>
    <w:p w:rsidR="00B12FF0" w:rsidRDefault="00077C34">
      <w:pPr>
        <w:pStyle w:val="Sraopastraipa"/>
        <w:numPr>
          <w:ilvl w:val="2"/>
          <w:numId w:val="4"/>
        </w:numPr>
        <w:tabs>
          <w:tab w:val="left" w:pos="847"/>
        </w:tabs>
        <w:spacing w:before="101" w:line="261" w:lineRule="auto"/>
        <w:ind w:left="285" w:right="1" w:firstLine="0"/>
        <w:jc w:val="both"/>
        <w:rPr>
          <w:sz w:val="18"/>
        </w:rPr>
      </w:pPr>
      <w:r>
        <w:rPr>
          <w:sz w:val="18"/>
        </w:rPr>
        <w:t>Sutaisytoje Statybos darbų ar Objekto dalyje pakartotinai nustačius defektų, Rangovas privalo perdaryti tokią Statybos darbų ar Objekto dalį iš naujo arba pakeisti nauja kokybiška dalimi, nebent Užsakovas raštu pritartų pagrįstam</w:t>
      </w:r>
      <w:r>
        <w:rPr>
          <w:spacing w:val="-12"/>
          <w:sz w:val="18"/>
        </w:rPr>
        <w:t xml:space="preserve"> </w:t>
      </w:r>
      <w:r>
        <w:rPr>
          <w:sz w:val="18"/>
        </w:rPr>
        <w:t>Rangovo</w:t>
      </w:r>
      <w:r>
        <w:rPr>
          <w:spacing w:val="-12"/>
          <w:sz w:val="18"/>
        </w:rPr>
        <w:t xml:space="preserve"> </w:t>
      </w:r>
      <w:r>
        <w:rPr>
          <w:sz w:val="18"/>
        </w:rPr>
        <w:t>pasiūlymui,</w:t>
      </w:r>
      <w:r>
        <w:rPr>
          <w:spacing w:val="-12"/>
          <w:sz w:val="18"/>
        </w:rPr>
        <w:t xml:space="preserve"> </w:t>
      </w:r>
      <w:r>
        <w:rPr>
          <w:sz w:val="18"/>
        </w:rPr>
        <w:t>kad</w:t>
      </w:r>
      <w:r>
        <w:rPr>
          <w:spacing w:val="-12"/>
          <w:sz w:val="18"/>
        </w:rPr>
        <w:t xml:space="preserve"> </w:t>
      </w:r>
      <w:r>
        <w:rPr>
          <w:sz w:val="18"/>
        </w:rPr>
        <w:t>tokią</w:t>
      </w:r>
      <w:r>
        <w:rPr>
          <w:spacing w:val="-12"/>
          <w:sz w:val="18"/>
        </w:rPr>
        <w:t xml:space="preserve"> </w:t>
      </w:r>
      <w:r>
        <w:rPr>
          <w:sz w:val="18"/>
        </w:rPr>
        <w:t>Statybos</w:t>
      </w:r>
      <w:r>
        <w:rPr>
          <w:spacing w:val="-12"/>
          <w:sz w:val="18"/>
        </w:rPr>
        <w:t xml:space="preserve"> </w:t>
      </w:r>
      <w:r>
        <w:rPr>
          <w:sz w:val="18"/>
        </w:rPr>
        <w:t>darbų</w:t>
      </w:r>
      <w:r>
        <w:rPr>
          <w:spacing w:val="-12"/>
          <w:sz w:val="18"/>
        </w:rPr>
        <w:t xml:space="preserve"> </w:t>
      </w:r>
      <w:r>
        <w:rPr>
          <w:sz w:val="18"/>
        </w:rPr>
        <w:t>ar Objekto dalį derėtų dar kartą taisyti.</w:t>
      </w:r>
    </w:p>
    <w:p w:rsidR="00B12FF0" w:rsidRDefault="00077C34">
      <w:pPr>
        <w:pStyle w:val="Sraopastraipa"/>
        <w:numPr>
          <w:ilvl w:val="2"/>
          <w:numId w:val="4"/>
        </w:numPr>
        <w:tabs>
          <w:tab w:val="left" w:pos="847"/>
        </w:tabs>
        <w:spacing w:before="101" w:line="261" w:lineRule="auto"/>
        <w:ind w:left="285" w:firstLine="0"/>
        <w:jc w:val="both"/>
        <w:rPr>
          <w:sz w:val="18"/>
        </w:rPr>
      </w:pPr>
      <w:r>
        <w:rPr>
          <w:sz w:val="18"/>
        </w:rPr>
        <w:t>Rangovas neturi teisės be Užsakovo leidimo išgabenti iš Objekto taisymui jokio Įrenginio ar jo komplektuojamosios dalies. Užsakovas turi teisę pareikalauti Rangovo padidinti Garantinių įsipareigojimų įvykdymo</w:t>
      </w:r>
      <w:r>
        <w:rPr>
          <w:spacing w:val="-12"/>
          <w:sz w:val="18"/>
        </w:rPr>
        <w:t xml:space="preserve"> </w:t>
      </w:r>
      <w:r>
        <w:rPr>
          <w:sz w:val="18"/>
        </w:rPr>
        <w:t>užtikrinimą</w:t>
      </w:r>
      <w:r>
        <w:rPr>
          <w:spacing w:val="-12"/>
          <w:sz w:val="18"/>
        </w:rPr>
        <w:t xml:space="preserve"> </w:t>
      </w:r>
      <w:r>
        <w:rPr>
          <w:sz w:val="18"/>
        </w:rPr>
        <w:t>tokio</w:t>
      </w:r>
      <w:r>
        <w:rPr>
          <w:spacing w:val="-12"/>
          <w:sz w:val="18"/>
        </w:rPr>
        <w:t xml:space="preserve"> </w:t>
      </w:r>
      <w:r>
        <w:rPr>
          <w:sz w:val="18"/>
        </w:rPr>
        <w:t>Įrenginio</w:t>
      </w:r>
      <w:r>
        <w:rPr>
          <w:spacing w:val="-12"/>
          <w:sz w:val="18"/>
        </w:rPr>
        <w:t xml:space="preserve"> </w:t>
      </w:r>
      <w:r>
        <w:rPr>
          <w:sz w:val="18"/>
        </w:rPr>
        <w:t>ar</w:t>
      </w:r>
      <w:r>
        <w:rPr>
          <w:spacing w:val="-12"/>
          <w:sz w:val="18"/>
        </w:rPr>
        <w:t xml:space="preserve"> </w:t>
      </w:r>
      <w:r>
        <w:rPr>
          <w:sz w:val="18"/>
        </w:rPr>
        <w:t>jo</w:t>
      </w:r>
      <w:r>
        <w:rPr>
          <w:spacing w:val="-12"/>
          <w:sz w:val="18"/>
        </w:rPr>
        <w:t xml:space="preserve"> </w:t>
      </w:r>
      <w:r>
        <w:rPr>
          <w:sz w:val="18"/>
        </w:rPr>
        <w:t>dalies</w:t>
      </w:r>
      <w:r>
        <w:rPr>
          <w:spacing w:val="-12"/>
          <w:sz w:val="18"/>
        </w:rPr>
        <w:t xml:space="preserve"> </w:t>
      </w:r>
      <w:r>
        <w:rPr>
          <w:sz w:val="18"/>
        </w:rPr>
        <w:t>atkuriamąja verte iki tol, kai jis bus vėl įrengtas Objekte.</w:t>
      </w:r>
    </w:p>
    <w:p w:rsidR="00B12FF0" w:rsidRDefault="00077C34">
      <w:pPr>
        <w:pStyle w:val="Sraopastraipa"/>
        <w:numPr>
          <w:ilvl w:val="2"/>
          <w:numId w:val="4"/>
        </w:numPr>
        <w:tabs>
          <w:tab w:val="left" w:pos="847"/>
        </w:tabs>
        <w:spacing w:before="102" w:line="261" w:lineRule="auto"/>
        <w:ind w:left="285" w:right="5" w:firstLine="0"/>
        <w:jc w:val="both"/>
        <w:rPr>
          <w:sz w:val="18"/>
        </w:rPr>
      </w:pPr>
      <w:r>
        <w:rPr>
          <w:sz w:val="18"/>
        </w:rPr>
        <w:t>Sutaisius ar perdarius Statybos darbus ar Objektą arba pakeitus Įrenginį ar jo komplektuojamąją dalį nauja, sutaisytajai ar perdarytai Statybos darbų ar Objekto daliai,</w:t>
      </w:r>
    </w:p>
    <w:p w:rsidR="00B12FF0" w:rsidRDefault="00077C34">
      <w:pPr>
        <w:pStyle w:val="Pagrindinistekstas"/>
        <w:spacing w:before="87" w:line="261" w:lineRule="auto"/>
        <w:ind w:right="142"/>
      </w:pPr>
      <w:r>
        <w:br w:type="column"/>
        <w:t xml:space="preserve">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w:t>
      </w:r>
      <w:r>
        <w:rPr>
          <w:spacing w:val="-2"/>
        </w:rPr>
        <w:t>atžvilgiu).</w:t>
      </w:r>
    </w:p>
    <w:p w:rsidR="00B12FF0" w:rsidRDefault="00077C34">
      <w:pPr>
        <w:pStyle w:val="Sraopastraipa"/>
        <w:numPr>
          <w:ilvl w:val="2"/>
          <w:numId w:val="4"/>
        </w:numPr>
        <w:tabs>
          <w:tab w:val="left" w:pos="847"/>
        </w:tabs>
        <w:spacing w:before="102" w:line="261" w:lineRule="auto"/>
        <w:ind w:left="285" w:right="140" w:firstLine="0"/>
        <w:jc w:val="both"/>
        <w:rPr>
          <w:sz w:val="18"/>
        </w:rPr>
      </w:pPr>
      <w:r>
        <w:rPr>
          <w:sz w:val="18"/>
        </w:rPr>
        <w:t>Šalindamas defektus arba keisdamas defektų turinčius Statybos produktus ar Įrenginius, Rangovas privalo nustatyti ir pašalinti pirminę defekto priežastį, kad tokie defektai nepasikartotų.</w:t>
      </w:r>
    </w:p>
    <w:p w:rsidR="00B12FF0" w:rsidRDefault="00077C34">
      <w:pPr>
        <w:pStyle w:val="Sraopastraipa"/>
        <w:numPr>
          <w:ilvl w:val="2"/>
          <w:numId w:val="4"/>
        </w:numPr>
        <w:tabs>
          <w:tab w:val="left" w:pos="847"/>
        </w:tabs>
        <w:spacing w:before="100" w:line="261" w:lineRule="auto"/>
        <w:ind w:left="285" w:right="143" w:firstLine="0"/>
        <w:jc w:val="both"/>
        <w:rPr>
          <w:sz w:val="18"/>
        </w:rPr>
      </w:pPr>
      <w:r>
        <w:rPr>
          <w:sz w:val="18"/>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w:t>
      </w:r>
      <w:r>
        <w:rPr>
          <w:spacing w:val="-3"/>
          <w:sz w:val="18"/>
        </w:rPr>
        <w:t xml:space="preserve"> </w:t>
      </w:r>
      <w:r>
        <w:rPr>
          <w:sz w:val="18"/>
        </w:rPr>
        <w:t>atvejais</w:t>
      </w:r>
      <w:r>
        <w:rPr>
          <w:spacing w:val="-3"/>
          <w:sz w:val="18"/>
        </w:rPr>
        <w:t xml:space="preserve"> </w:t>
      </w:r>
      <w:r>
        <w:rPr>
          <w:sz w:val="18"/>
        </w:rPr>
        <w:t>turi</w:t>
      </w:r>
      <w:r>
        <w:rPr>
          <w:spacing w:val="-3"/>
          <w:sz w:val="18"/>
        </w:rPr>
        <w:t xml:space="preserve"> </w:t>
      </w:r>
      <w:r>
        <w:rPr>
          <w:sz w:val="18"/>
        </w:rPr>
        <w:t>būti</w:t>
      </w:r>
      <w:r>
        <w:rPr>
          <w:spacing w:val="-3"/>
          <w:sz w:val="18"/>
        </w:rPr>
        <w:t xml:space="preserve"> </w:t>
      </w:r>
      <w:r>
        <w:rPr>
          <w:sz w:val="18"/>
        </w:rPr>
        <w:t>atliekami</w:t>
      </w:r>
      <w:r>
        <w:rPr>
          <w:spacing w:val="-3"/>
          <w:sz w:val="18"/>
        </w:rPr>
        <w:t xml:space="preserve"> </w:t>
      </w:r>
      <w:r>
        <w:rPr>
          <w:sz w:val="18"/>
        </w:rPr>
        <w:t>Rangovo</w:t>
      </w:r>
      <w:r>
        <w:rPr>
          <w:spacing w:val="-3"/>
          <w:sz w:val="18"/>
        </w:rPr>
        <w:t xml:space="preserve"> </w:t>
      </w:r>
      <w:r>
        <w:rPr>
          <w:sz w:val="18"/>
        </w:rPr>
        <w:t>rizika</w:t>
      </w:r>
      <w:r>
        <w:rPr>
          <w:spacing w:val="-3"/>
          <w:sz w:val="18"/>
        </w:rPr>
        <w:t xml:space="preserve"> </w:t>
      </w:r>
      <w:r>
        <w:rPr>
          <w:sz w:val="18"/>
        </w:rPr>
        <w:t>ir</w:t>
      </w:r>
      <w:r>
        <w:rPr>
          <w:spacing w:val="-3"/>
          <w:sz w:val="18"/>
        </w:rPr>
        <w:t xml:space="preserve"> </w:t>
      </w:r>
      <w:r>
        <w:rPr>
          <w:sz w:val="18"/>
        </w:rPr>
        <w:t>sąskaita.</w:t>
      </w:r>
    </w:p>
    <w:p w:rsidR="00B12FF0" w:rsidRDefault="00077C34">
      <w:pPr>
        <w:pStyle w:val="Sraopastraipa"/>
        <w:numPr>
          <w:ilvl w:val="2"/>
          <w:numId w:val="4"/>
        </w:numPr>
        <w:tabs>
          <w:tab w:val="left" w:pos="847"/>
        </w:tabs>
        <w:spacing w:before="103" w:line="261" w:lineRule="auto"/>
        <w:ind w:left="285" w:right="137" w:firstLine="0"/>
        <w:jc w:val="both"/>
        <w:rPr>
          <w:sz w:val="18"/>
        </w:rPr>
      </w:pPr>
      <w:r>
        <w:rPr>
          <w:sz w:val="18"/>
        </w:rPr>
        <w:t>Rangovas,</w:t>
      </w:r>
      <w:r>
        <w:rPr>
          <w:spacing w:val="-6"/>
          <w:sz w:val="18"/>
        </w:rPr>
        <w:t xml:space="preserve"> </w:t>
      </w:r>
      <w:r>
        <w:rPr>
          <w:sz w:val="18"/>
        </w:rPr>
        <w:t>pašalinęs</w:t>
      </w:r>
      <w:r>
        <w:rPr>
          <w:spacing w:val="-6"/>
          <w:sz w:val="18"/>
        </w:rPr>
        <w:t xml:space="preserve"> </w:t>
      </w:r>
      <w:r>
        <w:rPr>
          <w:sz w:val="18"/>
        </w:rPr>
        <w:t>visus</w:t>
      </w:r>
      <w:r>
        <w:rPr>
          <w:spacing w:val="-6"/>
          <w:sz w:val="18"/>
        </w:rPr>
        <w:t xml:space="preserve"> </w:t>
      </w:r>
      <w:r>
        <w:rPr>
          <w:sz w:val="18"/>
        </w:rPr>
        <w:t>defektus,</w:t>
      </w:r>
      <w:r>
        <w:rPr>
          <w:spacing w:val="-6"/>
          <w:sz w:val="18"/>
        </w:rPr>
        <w:t xml:space="preserve"> </w:t>
      </w:r>
      <w:r>
        <w:rPr>
          <w:sz w:val="18"/>
        </w:rPr>
        <w:t>privalo</w:t>
      </w:r>
      <w:r>
        <w:rPr>
          <w:spacing w:val="-6"/>
          <w:sz w:val="18"/>
        </w:rPr>
        <w:t xml:space="preserve"> </w:t>
      </w:r>
      <w:r>
        <w:rPr>
          <w:sz w:val="18"/>
        </w:rPr>
        <w:t>apie</w:t>
      </w:r>
      <w:r>
        <w:rPr>
          <w:spacing w:val="-6"/>
          <w:sz w:val="18"/>
        </w:rPr>
        <w:t xml:space="preserve"> </w:t>
      </w:r>
      <w:r>
        <w:rPr>
          <w:sz w:val="18"/>
        </w:rPr>
        <w:t>tai informuoti Užsakovą.</w:t>
      </w:r>
    </w:p>
    <w:p w:rsidR="00B12FF0" w:rsidRDefault="00077C34">
      <w:pPr>
        <w:pStyle w:val="Sraopastraipa"/>
        <w:numPr>
          <w:ilvl w:val="2"/>
          <w:numId w:val="4"/>
        </w:numPr>
        <w:tabs>
          <w:tab w:val="left" w:pos="847"/>
        </w:tabs>
        <w:spacing w:before="98" w:line="261" w:lineRule="auto"/>
        <w:ind w:left="285" w:right="138" w:firstLine="0"/>
        <w:jc w:val="both"/>
        <w:rPr>
          <w:sz w:val="18"/>
        </w:rPr>
      </w:pPr>
      <w:bookmarkStart w:id="274" w:name="_bookmark115"/>
      <w:bookmarkEnd w:id="274"/>
      <w:r>
        <w:rPr>
          <w:sz w:val="18"/>
        </w:rPr>
        <w:t>Užsakovas per 5 darbo dienas (jeigu Užsakovo užduotyje nėra nurodytas kitoks terminas) po Rangovo pranešimo</w:t>
      </w:r>
      <w:r>
        <w:rPr>
          <w:spacing w:val="-11"/>
          <w:sz w:val="18"/>
        </w:rPr>
        <w:t xml:space="preserve"> </w:t>
      </w:r>
      <w:r>
        <w:rPr>
          <w:sz w:val="18"/>
        </w:rPr>
        <w:t>apie</w:t>
      </w:r>
      <w:r>
        <w:rPr>
          <w:spacing w:val="-12"/>
          <w:sz w:val="18"/>
        </w:rPr>
        <w:t xml:space="preserve"> </w:t>
      </w:r>
      <w:r>
        <w:rPr>
          <w:sz w:val="18"/>
        </w:rPr>
        <w:t>defektų</w:t>
      </w:r>
      <w:r>
        <w:rPr>
          <w:spacing w:val="-12"/>
          <w:sz w:val="18"/>
        </w:rPr>
        <w:t xml:space="preserve"> </w:t>
      </w:r>
      <w:r>
        <w:rPr>
          <w:sz w:val="18"/>
        </w:rPr>
        <w:t>pašalinimą</w:t>
      </w:r>
      <w:r>
        <w:rPr>
          <w:spacing w:val="-11"/>
          <w:sz w:val="18"/>
        </w:rPr>
        <w:t xml:space="preserve"> </w:t>
      </w:r>
      <w:r>
        <w:rPr>
          <w:sz w:val="18"/>
        </w:rPr>
        <w:t>gavimo</w:t>
      </w:r>
      <w:r>
        <w:rPr>
          <w:spacing w:val="-11"/>
          <w:sz w:val="18"/>
        </w:rPr>
        <w:t xml:space="preserve"> </w:t>
      </w:r>
      <w:r>
        <w:rPr>
          <w:sz w:val="18"/>
        </w:rPr>
        <w:t>privalo</w:t>
      </w:r>
      <w:r>
        <w:rPr>
          <w:spacing w:val="-11"/>
          <w:sz w:val="18"/>
        </w:rPr>
        <w:t xml:space="preserve"> </w:t>
      </w:r>
      <w:r>
        <w:rPr>
          <w:sz w:val="18"/>
        </w:rPr>
        <w:t>patikrinti Statybos darbus, nurodytus Defektų akte arba Užsakovo pretenzijoje,</w:t>
      </w:r>
      <w:r>
        <w:rPr>
          <w:spacing w:val="-9"/>
          <w:sz w:val="18"/>
        </w:rPr>
        <w:t xml:space="preserve"> </w:t>
      </w:r>
      <w:r>
        <w:rPr>
          <w:sz w:val="18"/>
        </w:rPr>
        <w:t>ir</w:t>
      </w:r>
      <w:r>
        <w:rPr>
          <w:spacing w:val="-9"/>
          <w:sz w:val="18"/>
        </w:rPr>
        <w:t xml:space="preserve"> </w:t>
      </w:r>
      <w:r>
        <w:rPr>
          <w:sz w:val="18"/>
        </w:rPr>
        <w:t>raštu</w:t>
      </w:r>
      <w:r>
        <w:rPr>
          <w:spacing w:val="-9"/>
          <w:sz w:val="18"/>
        </w:rPr>
        <w:t xml:space="preserve"> </w:t>
      </w:r>
      <w:r>
        <w:rPr>
          <w:sz w:val="18"/>
        </w:rPr>
        <w:t>patvirtinti,</w:t>
      </w:r>
      <w:r>
        <w:rPr>
          <w:spacing w:val="-9"/>
          <w:sz w:val="18"/>
        </w:rPr>
        <w:t xml:space="preserve"> </w:t>
      </w:r>
      <w:r>
        <w:rPr>
          <w:sz w:val="18"/>
        </w:rPr>
        <w:t>kurie</w:t>
      </w:r>
      <w:r>
        <w:rPr>
          <w:spacing w:val="-9"/>
          <w:sz w:val="18"/>
        </w:rPr>
        <w:t xml:space="preserve"> </w:t>
      </w:r>
      <w:r>
        <w:rPr>
          <w:sz w:val="18"/>
        </w:rPr>
        <w:t>defektai</w:t>
      </w:r>
      <w:r>
        <w:rPr>
          <w:spacing w:val="-9"/>
          <w:sz w:val="18"/>
        </w:rPr>
        <w:t xml:space="preserve"> </w:t>
      </w:r>
      <w:r>
        <w:rPr>
          <w:sz w:val="18"/>
        </w:rPr>
        <w:t>buvo</w:t>
      </w:r>
      <w:r>
        <w:rPr>
          <w:spacing w:val="-9"/>
          <w:sz w:val="18"/>
        </w:rPr>
        <w:t xml:space="preserve"> </w:t>
      </w:r>
      <w:r>
        <w:rPr>
          <w:sz w:val="18"/>
        </w:rPr>
        <w:t>pašalinti.</w:t>
      </w:r>
    </w:p>
    <w:p w:rsidR="00B12FF0" w:rsidRDefault="00077C34">
      <w:pPr>
        <w:pStyle w:val="Antrat3"/>
        <w:numPr>
          <w:ilvl w:val="1"/>
          <w:numId w:val="4"/>
        </w:numPr>
        <w:tabs>
          <w:tab w:val="left" w:pos="566"/>
        </w:tabs>
        <w:spacing w:before="98"/>
        <w:ind w:left="566" w:hanging="564"/>
        <w:jc w:val="both"/>
      </w:pPr>
      <w:bookmarkStart w:id="275" w:name="9.4._Užsakovo_teisės,_Rangovui_nepašalin"/>
      <w:bookmarkStart w:id="276" w:name="_bookmark116"/>
      <w:bookmarkEnd w:id="275"/>
      <w:bookmarkEnd w:id="276"/>
      <w:r>
        <w:t>Užsakovo</w:t>
      </w:r>
      <w:r>
        <w:rPr>
          <w:spacing w:val="-9"/>
        </w:rPr>
        <w:t xml:space="preserve"> </w:t>
      </w:r>
      <w:r>
        <w:t>teisės,</w:t>
      </w:r>
      <w:r>
        <w:rPr>
          <w:spacing w:val="-8"/>
        </w:rPr>
        <w:t xml:space="preserve"> </w:t>
      </w:r>
      <w:r>
        <w:t>Rangovui</w:t>
      </w:r>
      <w:r>
        <w:rPr>
          <w:spacing w:val="-9"/>
        </w:rPr>
        <w:t xml:space="preserve"> </w:t>
      </w:r>
      <w:r>
        <w:t>nepašalinus</w:t>
      </w:r>
      <w:r>
        <w:rPr>
          <w:spacing w:val="-8"/>
        </w:rPr>
        <w:t xml:space="preserve"> </w:t>
      </w:r>
      <w:r>
        <w:rPr>
          <w:spacing w:val="-2"/>
        </w:rPr>
        <w:t>defektų</w:t>
      </w:r>
    </w:p>
    <w:p w:rsidR="00B12FF0" w:rsidRDefault="00077C34">
      <w:pPr>
        <w:pStyle w:val="Sraopastraipa"/>
        <w:numPr>
          <w:ilvl w:val="2"/>
          <w:numId w:val="4"/>
        </w:numPr>
        <w:tabs>
          <w:tab w:val="left" w:pos="847"/>
        </w:tabs>
        <w:spacing w:before="115" w:line="261" w:lineRule="auto"/>
        <w:ind w:left="285" w:right="138" w:firstLine="0"/>
        <w:jc w:val="both"/>
        <w:rPr>
          <w:sz w:val="18"/>
        </w:rPr>
      </w:pPr>
      <w:r>
        <w:rPr>
          <w:sz w:val="18"/>
        </w:rPr>
        <w:t>Jeigu Rangovas atsisako pašalinti arba nepašalina defektų ir jų nulemtos žalos per Užsakovo nustatytus protingus</w:t>
      </w:r>
      <w:r>
        <w:rPr>
          <w:spacing w:val="-12"/>
          <w:sz w:val="18"/>
        </w:rPr>
        <w:t xml:space="preserve"> </w:t>
      </w:r>
      <w:r>
        <w:rPr>
          <w:sz w:val="18"/>
        </w:rPr>
        <w:t>technologiškai</w:t>
      </w:r>
      <w:r>
        <w:rPr>
          <w:spacing w:val="-12"/>
          <w:sz w:val="18"/>
        </w:rPr>
        <w:t xml:space="preserve"> </w:t>
      </w:r>
      <w:r>
        <w:rPr>
          <w:sz w:val="18"/>
        </w:rPr>
        <w:t>pagrįstus</w:t>
      </w:r>
      <w:r>
        <w:rPr>
          <w:spacing w:val="-12"/>
          <w:sz w:val="18"/>
        </w:rPr>
        <w:t xml:space="preserve"> </w:t>
      </w:r>
      <w:r>
        <w:rPr>
          <w:sz w:val="18"/>
        </w:rPr>
        <w:t>terminus,</w:t>
      </w:r>
      <w:r>
        <w:rPr>
          <w:spacing w:val="-12"/>
          <w:sz w:val="18"/>
        </w:rPr>
        <w:t xml:space="preserve"> </w:t>
      </w:r>
      <w:r>
        <w:rPr>
          <w:sz w:val="18"/>
        </w:rPr>
        <w:t>Užsakovas</w:t>
      </w:r>
      <w:r>
        <w:rPr>
          <w:spacing w:val="-12"/>
          <w:sz w:val="18"/>
        </w:rPr>
        <w:t xml:space="preserve"> </w:t>
      </w:r>
      <w:r>
        <w:rPr>
          <w:sz w:val="18"/>
        </w:rPr>
        <w:t xml:space="preserve">turi </w:t>
      </w:r>
      <w:r>
        <w:rPr>
          <w:spacing w:val="-2"/>
          <w:sz w:val="18"/>
        </w:rPr>
        <w:t>teisę:</w:t>
      </w:r>
    </w:p>
    <w:p w:rsidR="00B12FF0" w:rsidRDefault="00077C34">
      <w:pPr>
        <w:pStyle w:val="Sraopastraipa"/>
        <w:numPr>
          <w:ilvl w:val="3"/>
          <w:numId w:val="4"/>
        </w:numPr>
        <w:tabs>
          <w:tab w:val="left" w:pos="846"/>
        </w:tabs>
        <w:spacing w:before="100" w:line="261" w:lineRule="auto"/>
        <w:ind w:left="2" w:right="141" w:firstLine="0"/>
        <w:jc w:val="both"/>
        <w:rPr>
          <w:sz w:val="18"/>
        </w:rPr>
      </w:pPr>
      <w:bookmarkStart w:id="277" w:name="_bookmark117"/>
      <w:bookmarkEnd w:id="277"/>
      <w:r>
        <w:rPr>
          <w:sz w:val="18"/>
        </w:rPr>
        <w:t>pašalinti defektus pats arba pasamdydamas trečiuosius asmenis, iš anksto apie tai informuodamas Rangovą, ir pareikalauti Rangovo atlyginti defektų ir žalos įvertinimo bei šalinimo išlaidas, taip pat atlyginti nepašalintą žalą; arba</w:t>
      </w:r>
    </w:p>
    <w:p w:rsidR="00B12FF0" w:rsidRDefault="00077C34">
      <w:pPr>
        <w:pStyle w:val="Sraopastraipa"/>
        <w:numPr>
          <w:ilvl w:val="3"/>
          <w:numId w:val="4"/>
        </w:numPr>
        <w:tabs>
          <w:tab w:val="left" w:pos="846"/>
        </w:tabs>
        <w:spacing w:before="100" w:line="261" w:lineRule="auto"/>
        <w:ind w:left="2" w:right="141" w:firstLine="0"/>
        <w:jc w:val="both"/>
        <w:rPr>
          <w:sz w:val="18"/>
        </w:rPr>
      </w:pPr>
      <w:r>
        <w:rPr>
          <w:sz w:val="18"/>
        </w:rPr>
        <w:t>reikalauti sumažinti Sutarties kainą ir grąžinti dėl Sutarties kainos sumažinimo susidariusią permoką.</w:t>
      </w:r>
    </w:p>
    <w:p w:rsidR="00B12FF0" w:rsidRDefault="00077C34">
      <w:pPr>
        <w:pStyle w:val="Sraopastraipa"/>
        <w:numPr>
          <w:ilvl w:val="2"/>
          <w:numId w:val="4"/>
        </w:numPr>
        <w:tabs>
          <w:tab w:val="left" w:pos="847"/>
        </w:tabs>
        <w:spacing w:before="98" w:line="261" w:lineRule="auto"/>
        <w:ind w:left="285" w:right="138" w:firstLine="0"/>
        <w:jc w:val="both"/>
        <w:rPr>
          <w:sz w:val="18"/>
        </w:rPr>
      </w:pPr>
      <w:r>
        <w:rPr>
          <w:sz w:val="18"/>
        </w:rPr>
        <w:t>Jeigu defektų ar jų nulemtos žalos neįmanoma pašalinti,</w:t>
      </w:r>
      <w:r>
        <w:rPr>
          <w:spacing w:val="-11"/>
          <w:sz w:val="18"/>
        </w:rPr>
        <w:t xml:space="preserve"> </w:t>
      </w:r>
      <w:r>
        <w:rPr>
          <w:sz w:val="18"/>
        </w:rPr>
        <w:t>Užsakovas</w:t>
      </w:r>
      <w:r>
        <w:rPr>
          <w:spacing w:val="-11"/>
          <w:sz w:val="18"/>
        </w:rPr>
        <w:t xml:space="preserve"> </w:t>
      </w:r>
      <w:r>
        <w:rPr>
          <w:sz w:val="18"/>
        </w:rPr>
        <w:t>turi</w:t>
      </w:r>
      <w:r>
        <w:rPr>
          <w:spacing w:val="-11"/>
          <w:sz w:val="18"/>
        </w:rPr>
        <w:t xml:space="preserve"> </w:t>
      </w:r>
      <w:r>
        <w:rPr>
          <w:sz w:val="18"/>
        </w:rPr>
        <w:t>teisę</w:t>
      </w:r>
      <w:r>
        <w:rPr>
          <w:spacing w:val="-12"/>
          <w:sz w:val="18"/>
        </w:rPr>
        <w:t xml:space="preserve"> </w:t>
      </w:r>
      <w:r>
        <w:rPr>
          <w:sz w:val="18"/>
        </w:rPr>
        <w:t>reikalauti</w:t>
      </w:r>
      <w:r>
        <w:rPr>
          <w:spacing w:val="-11"/>
          <w:sz w:val="18"/>
        </w:rPr>
        <w:t xml:space="preserve"> </w:t>
      </w:r>
      <w:r>
        <w:rPr>
          <w:sz w:val="18"/>
        </w:rPr>
        <w:t>sumažinti</w:t>
      </w:r>
      <w:r>
        <w:rPr>
          <w:spacing w:val="-11"/>
          <w:sz w:val="18"/>
        </w:rPr>
        <w:t xml:space="preserve"> </w:t>
      </w:r>
      <w:r>
        <w:rPr>
          <w:sz w:val="18"/>
        </w:rPr>
        <w:t>Sutarties kainą ir grąžinti permoką.</w:t>
      </w:r>
    </w:p>
    <w:p w:rsidR="00B12FF0" w:rsidRDefault="00077C34">
      <w:pPr>
        <w:pStyle w:val="Sraopastraipa"/>
        <w:numPr>
          <w:ilvl w:val="2"/>
          <w:numId w:val="4"/>
        </w:numPr>
        <w:tabs>
          <w:tab w:val="left" w:pos="847"/>
        </w:tabs>
        <w:spacing w:line="261" w:lineRule="auto"/>
        <w:ind w:left="285" w:right="135" w:firstLine="0"/>
        <w:jc w:val="both"/>
        <w:rPr>
          <w:sz w:val="18"/>
        </w:rPr>
      </w:pPr>
      <w:r>
        <w:rPr>
          <w:sz w:val="18"/>
        </w:rPr>
        <w:t>Sutarties kaina mažinama tokia suma, kiek sumažėja</w:t>
      </w:r>
      <w:r>
        <w:rPr>
          <w:spacing w:val="-4"/>
          <w:sz w:val="18"/>
        </w:rPr>
        <w:t xml:space="preserve"> </w:t>
      </w:r>
      <w:r>
        <w:rPr>
          <w:sz w:val="18"/>
        </w:rPr>
        <w:t>Statybos</w:t>
      </w:r>
      <w:r>
        <w:rPr>
          <w:spacing w:val="-4"/>
          <w:sz w:val="18"/>
        </w:rPr>
        <w:t xml:space="preserve"> </w:t>
      </w:r>
      <w:r>
        <w:rPr>
          <w:sz w:val="18"/>
        </w:rPr>
        <w:t>darbų</w:t>
      </w:r>
      <w:r>
        <w:rPr>
          <w:spacing w:val="-4"/>
          <w:sz w:val="18"/>
        </w:rPr>
        <w:t xml:space="preserve"> </w:t>
      </w:r>
      <w:r>
        <w:rPr>
          <w:sz w:val="18"/>
        </w:rPr>
        <w:t>vertė</w:t>
      </w:r>
      <w:r>
        <w:rPr>
          <w:spacing w:val="-4"/>
          <w:sz w:val="18"/>
        </w:rPr>
        <w:t xml:space="preserve"> </w:t>
      </w:r>
      <w:r>
        <w:rPr>
          <w:sz w:val="18"/>
        </w:rPr>
        <w:t>Užsakovui</w:t>
      </w:r>
      <w:r>
        <w:rPr>
          <w:spacing w:val="-4"/>
          <w:sz w:val="18"/>
        </w:rPr>
        <w:t xml:space="preserve"> </w:t>
      </w:r>
      <w:r>
        <w:rPr>
          <w:sz w:val="18"/>
        </w:rPr>
        <w:t>dėl</w:t>
      </w:r>
      <w:r>
        <w:rPr>
          <w:spacing w:val="-4"/>
          <w:sz w:val="18"/>
        </w:rPr>
        <w:t xml:space="preserve"> </w:t>
      </w:r>
      <w:r>
        <w:rPr>
          <w:sz w:val="18"/>
        </w:rPr>
        <w:t>defektų</w:t>
      </w:r>
      <w:r>
        <w:rPr>
          <w:spacing w:val="-4"/>
          <w:sz w:val="18"/>
        </w:rPr>
        <w:t xml:space="preserve"> </w:t>
      </w:r>
      <w:r>
        <w:rPr>
          <w:sz w:val="18"/>
        </w:rPr>
        <w:t>ar</w:t>
      </w:r>
      <w:r>
        <w:rPr>
          <w:spacing w:val="-5"/>
          <w:sz w:val="18"/>
        </w:rPr>
        <w:t xml:space="preserve"> </w:t>
      </w:r>
      <w:r>
        <w:rPr>
          <w:sz w:val="18"/>
        </w:rPr>
        <w:t>jų nulemtos žalos. Į Statybos darbų vertės sumažėjimą, be kita ko, įskaičiuojamos Užsakovo išlaidos defektų įvertinimui ir šalinimui, Objekto vertės sumažėjimas, Užsakovo</w:t>
      </w:r>
      <w:r>
        <w:rPr>
          <w:spacing w:val="-7"/>
          <w:sz w:val="18"/>
        </w:rPr>
        <w:t xml:space="preserve"> </w:t>
      </w:r>
      <w:r>
        <w:rPr>
          <w:sz w:val="18"/>
        </w:rPr>
        <w:t>esamų</w:t>
      </w:r>
      <w:r>
        <w:rPr>
          <w:spacing w:val="-7"/>
          <w:sz w:val="18"/>
        </w:rPr>
        <w:t xml:space="preserve"> </w:t>
      </w:r>
      <w:r>
        <w:rPr>
          <w:sz w:val="18"/>
        </w:rPr>
        <w:t>ar</w:t>
      </w:r>
      <w:r>
        <w:rPr>
          <w:spacing w:val="-7"/>
          <w:sz w:val="18"/>
        </w:rPr>
        <w:t xml:space="preserve"> </w:t>
      </w:r>
      <w:r>
        <w:rPr>
          <w:sz w:val="18"/>
        </w:rPr>
        <w:t>būsimų</w:t>
      </w:r>
      <w:r>
        <w:rPr>
          <w:spacing w:val="-7"/>
          <w:sz w:val="18"/>
        </w:rPr>
        <w:t xml:space="preserve"> </w:t>
      </w:r>
      <w:r>
        <w:rPr>
          <w:sz w:val="18"/>
        </w:rPr>
        <w:t>išlaidų</w:t>
      </w:r>
      <w:r>
        <w:rPr>
          <w:spacing w:val="-7"/>
          <w:sz w:val="18"/>
        </w:rPr>
        <w:t xml:space="preserve"> </w:t>
      </w:r>
      <w:r>
        <w:rPr>
          <w:sz w:val="18"/>
        </w:rPr>
        <w:t>Objekto</w:t>
      </w:r>
      <w:r>
        <w:rPr>
          <w:spacing w:val="-7"/>
          <w:sz w:val="18"/>
        </w:rPr>
        <w:t xml:space="preserve"> </w:t>
      </w:r>
      <w:r>
        <w:rPr>
          <w:sz w:val="18"/>
        </w:rPr>
        <w:t xml:space="preserve">eksploatavimui padidėjimas (jeigu tokios išlaidos buvo vertinamos Pirkimo </w:t>
      </w:r>
      <w:r>
        <w:rPr>
          <w:spacing w:val="-2"/>
          <w:sz w:val="18"/>
        </w:rPr>
        <w:t>metu).</w:t>
      </w:r>
    </w:p>
    <w:p w:rsidR="00B12FF0" w:rsidRDefault="00077C34">
      <w:pPr>
        <w:pStyle w:val="Sraopastraipa"/>
        <w:numPr>
          <w:ilvl w:val="2"/>
          <w:numId w:val="4"/>
        </w:numPr>
        <w:tabs>
          <w:tab w:val="left" w:pos="847"/>
        </w:tabs>
        <w:spacing w:before="104" w:line="261" w:lineRule="auto"/>
        <w:ind w:left="285" w:right="140" w:firstLine="0"/>
        <w:jc w:val="both"/>
        <w:rPr>
          <w:sz w:val="18"/>
        </w:rPr>
      </w:pPr>
      <w:bookmarkStart w:id="278" w:name="_bookmark118"/>
      <w:bookmarkEnd w:id="278"/>
      <w:r>
        <w:rPr>
          <w:sz w:val="18"/>
        </w:rPr>
        <w:t xml:space="preserve">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w:t>
      </w:r>
      <w:r>
        <w:rPr>
          <w:spacing w:val="-2"/>
          <w:sz w:val="18"/>
        </w:rPr>
        <w:t>statybvietę.</w:t>
      </w:r>
    </w:p>
    <w:p w:rsidR="00B12FF0" w:rsidRDefault="00077C34">
      <w:pPr>
        <w:pStyle w:val="Sraopastraipa"/>
        <w:numPr>
          <w:ilvl w:val="2"/>
          <w:numId w:val="4"/>
        </w:numPr>
        <w:tabs>
          <w:tab w:val="left" w:pos="847"/>
        </w:tabs>
        <w:spacing w:before="104" w:line="261" w:lineRule="auto"/>
        <w:ind w:left="285" w:right="137" w:firstLine="0"/>
        <w:jc w:val="both"/>
        <w:rPr>
          <w:sz w:val="18"/>
        </w:rPr>
      </w:pPr>
      <w:bookmarkStart w:id="279" w:name="9.4.5._Rangovas_privalo_patenkinti_Užsak"/>
      <w:bookmarkEnd w:id="279"/>
      <w:r>
        <w:rPr>
          <w:sz w:val="18"/>
        </w:rPr>
        <w:t>Rangovas</w:t>
      </w:r>
      <w:r>
        <w:rPr>
          <w:sz w:val="18"/>
        </w:rPr>
        <w:t xml:space="preserve"> privalo patenkinti Užsakovo pagal </w:t>
      </w:r>
      <w:hyperlink w:anchor="_bookmark118" w:history="1">
        <w:r>
          <w:rPr>
            <w:sz w:val="18"/>
          </w:rPr>
          <w:t>9.4.4</w:t>
        </w:r>
      </w:hyperlink>
      <w:r>
        <w:rPr>
          <w:sz w:val="18"/>
        </w:rPr>
        <w:t xml:space="preserve"> punktą</w:t>
      </w:r>
      <w:r>
        <w:rPr>
          <w:spacing w:val="-1"/>
          <w:sz w:val="18"/>
        </w:rPr>
        <w:t xml:space="preserve"> </w:t>
      </w:r>
      <w:r>
        <w:rPr>
          <w:sz w:val="18"/>
        </w:rPr>
        <w:t>pareikštą</w:t>
      </w:r>
      <w:r>
        <w:rPr>
          <w:spacing w:val="-1"/>
          <w:sz w:val="18"/>
        </w:rPr>
        <w:t xml:space="preserve"> </w:t>
      </w:r>
      <w:r>
        <w:rPr>
          <w:sz w:val="18"/>
        </w:rPr>
        <w:t>piniginį</w:t>
      </w:r>
      <w:r>
        <w:rPr>
          <w:spacing w:val="-1"/>
          <w:sz w:val="18"/>
        </w:rPr>
        <w:t xml:space="preserve"> </w:t>
      </w:r>
      <w:r>
        <w:rPr>
          <w:sz w:val="18"/>
        </w:rPr>
        <w:t>reikalavimą</w:t>
      </w:r>
      <w:r>
        <w:rPr>
          <w:spacing w:val="-1"/>
          <w:sz w:val="18"/>
        </w:rPr>
        <w:t xml:space="preserve"> </w:t>
      </w:r>
      <w:r>
        <w:rPr>
          <w:sz w:val="18"/>
        </w:rPr>
        <w:t>per</w:t>
      </w:r>
      <w:r>
        <w:rPr>
          <w:spacing w:val="-1"/>
          <w:sz w:val="18"/>
        </w:rPr>
        <w:t xml:space="preserve"> </w:t>
      </w:r>
      <w:r>
        <w:rPr>
          <w:sz w:val="18"/>
        </w:rPr>
        <w:t>30</w:t>
      </w:r>
      <w:r>
        <w:rPr>
          <w:spacing w:val="-1"/>
          <w:sz w:val="18"/>
        </w:rPr>
        <w:t xml:space="preserve"> </w:t>
      </w:r>
      <w:r>
        <w:rPr>
          <w:sz w:val="18"/>
        </w:rPr>
        <w:t>dienų</w:t>
      </w:r>
      <w:r>
        <w:rPr>
          <w:spacing w:val="-1"/>
          <w:sz w:val="18"/>
        </w:rPr>
        <w:t xml:space="preserve"> </w:t>
      </w:r>
      <w:r>
        <w:rPr>
          <w:sz w:val="18"/>
        </w:rPr>
        <w:t>arba</w:t>
      </w:r>
      <w:r>
        <w:rPr>
          <w:spacing w:val="-1"/>
          <w:sz w:val="18"/>
        </w:rPr>
        <w:t xml:space="preserve"> </w:t>
      </w:r>
      <w:r>
        <w:rPr>
          <w:sz w:val="18"/>
        </w:rPr>
        <w:t>per ilgesnį</w:t>
      </w:r>
      <w:r>
        <w:rPr>
          <w:spacing w:val="38"/>
          <w:sz w:val="18"/>
        </w:rPr>
        <w:t xml:space="preserve"> </w:t>
      </w:r>
      <w:r>
        <w:rPr>
          <w:sz w:val="18"/>
        </w:rPr>
        <w:t>Užsakovo</w:t>
      </w:r>
      <w:r>
        <w:rPr>
          <w:spacing w:val="38"/>
          <w:sz w:val="18"/>
        </w:rPr>
        <w:t xml:space="preserve"> </w:t>
      </w:r>
      <w:r>
        <w:rPr>
          <w:sz w:val="18"/>
        </w:rPr>
        <w:t>reikalavime</w:t>
      </w:r>
      <w:r>
        <w:rPr>
          <w:spacing w:val="38"/>
          <w:sz w:val="18"/>
        </w:rPr>
        <w:t xml:space="preserve"> </w:t>
      </w:r>
      <w:r>
        <w:rPr>
          <w:sz w:val="18"/>
        </w:rPr>
        <w:t>nurodytą</w:t>
      </w:r>
      <w:r>
        <w:rPr>
          <w:spacing w:val="37"/>
          <w:sz w:val="18"/>
        </w:rPr>
        <w:t xml:space="preserve"> </w:t>
      </w:r>
      <w:r>
        <w:rPr>
          <w:sz w:val="18"/>
        </w:rPr>
        <w:t>protingą</w:t>
      </w:r>
      <w:r>
        <w:rPr>
          <w:spacing w:val="37"/>
          <w:sz w:val="18"/>
        </w:rPr>
        <w:t xml:space="preserve"> </w:t>
      </w:r>
      <w:r>
        <w:rPr>
          <w:sz w:val="18"/>
        </w:rPr>
        <w:t>terminą,</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line="261" w:lineRule="auto"/>
        <w:ind w:right="8"/>
      </w:pPr>
      <w:r>
        <w:t>taip pat išardyti ir pašalinti Statybos darbus bei sutvarkyti statybvietę per Užsakovo reikalavime nurodytą protingą technologiškai pagrįstą terminą.</w:t>
      </w:r>
    </w:p>
    <w:p w:rsidR="00B12FF0" w:rsidRDefault="00077C34">
      <w:pPr>
        <w:pStyle w:val="Sraopastraipa"/>
        <w:numPr>
          <w:ilvl w:val="2"/>
          <w:numId w:val="4"/>
        </w:numPr>
        <w:tabs>
          <w:tab w:val="left" w:pos="847"/>
        </w:tabs>
        <w:spacing w:line="261" w:lineRule="auto"/>
        <w:ind w:left="285" w:right="4" w:firstLine="0"/>
        <w:jc w:val="both"/>
        <w:rPr>
          <w:sz w:val="18"/>
        </w:rPr>
      </w:pPr>
      <w:bookmarkStart w:id="280" w:name="9.4.6._Už_vėlavimą_pašalinti_defektus_Už"/>
      <w:bookmarkEnd w:id="280"/>
      <w:r>
        <w:rPr>
          <w:sz w:val="18"/>
        </w:rPr>
        <w:t>Už vėlavimą pašalinti defektus Užsakovas turi teisę reikalauti Rangovo sumokėti Specialiosiose sąlygose nustatyto dydžio baudą už kiekvieną dieną nuo termino pašalinti defektą pabaigos iki tokio defekto pašalinimo dienos,</w:t>
      </w:r>
      <w:r>
        <w:rPr>
          <w:spacing w:val="-6"/>
          <w:sz w:val="18"/>
        </w:rPr>
        <w:t xml:space="preserve"> </w:t>
      </w:r>
      <w:r>
        <w:rPr>
          <w:sz w:val="18"/>
        </w:rPr>
        <w:t>įskaitant</w:t>
      </w:r>
      <w:r>
        <w:rPr>
          <w:spacing w:val="-6"/>
          <w:sz w:val="18"/>
        </w:rPr>
        <w:t xml:space="preserve"> </w:t>
      </w:r>
      <w:r>
        <w:rPr>
          <w:sz w:val="18"/>
        </w:rPr>
        <w:t>faktinį</w:t>
      </w:r>
      <w:r>
        <w:rPr>
          <w:spacing w:val="-5"/>
          <w:sz w:val="18"/>
        </w:rPr>
        <w:t xml:space="preserve"> </w:t>
      </w:r>
      <w:r>
        <w:rPr>
          <w:sz w:val="18"/>
        </w:rPr>
        <w:t>defektų</w:t>
      </w:r>
      <w:r>
        <w:rPr>
          <w:spacing w:val="-5"/>
          <w:sz w:val="18"/>
        </w:rPr>
        <w:t xml:space="preserve"> </w:t>
      </w:r>
      <w:r>
        <w:rPr>
          <w:sz w:val="18"/>
        </w:rPr>
        <w:t>šalinimo</w:t>
      </w:r>
      <w:r>
        <w:rPr>
          <w:spacing w:val="-5"/>
          <w:sz w:val="18"/>
        </w:rPr>
        <w:t xml:space="preserve"> </w:t>
      </w:r>
      <w:r>
        <w:rPr>
          <w:sz w:val="18"/>
        </w:rPr>
        <w:t>laiką</w:t>
      </w:r>
      <w:r>
        <w:rPr>
          <w:spacing w:val="-5"/>
          <w:sz w:val="18"/>
        </w:rPr>
        <w:t xml:space="preserve"> </w:t>
      </w:r>
      <w:r>
        <w:rPr>
          <w:sz w:val="18"/>
        </w:rPr>
        <w:t xml:space="preserve">pagal </w:t>
      </w:r>
      <w:hyperlink w:anchor="_bookmark117" w:history="1">
        <w:r>
          <w:rPr>
            <w:sz w:val="18"/>
          </w:rPr>
          <w:t>9.4.1.1</w:t>
        </w:r>
      </w:hyperlink>
      <w:r>
        <w:rPr>
          <w:sz w:val="18"/>
        </w:rPr>
        <w:t xml:space="preserve"> </w:t>
      </w:r>
      <w:r>
        <w:rPr>
          <w:spacing w:val="-2"/>
          <w:sz w:val="18"/>
        </w:rPr>
        <w:t>punktą.</w:t>
      </w:r>
    </w:p>
    <w:p w:rsidR="00B12FF0" w:rsidRDefault="00077C34">
      <w:pPr>
        <w:pStyle w:val="Sraopastraipa"/>
        <w:numPr>
          <w:ilvl w:val="2"/>
          <w:numId w:val="4"/>
        </w:numPr>
        <w:tabs>
          <w:tab w:val="left" w:pos="847"/>
        </w:tabs>
        <w:spacing w:before="101" w:line="261" w:lineRule="auto"/>
        <w:ind w:left="285" w:right="1" w:firstLine="0"/>
        <w:jc w:val="both"/>
        <w:rPr>
          <w:sz w:val="18"/>
        </w:rPr>
      </w:pPr>
      <w:r>
        <w:rPr>
          <w:sz w:val="18"/>
        </w:rPr>
        <w:t>Užsakovas turi teisę pasinaudoti Garantinių įsipareigojimų įvykdymo užtikrinimu ir gautomis lėšomis apmokėti</w:t>
      </w:r>
      <w:r>
        <w:rPr>
          <w:spacing w:val="-5"/>
          <w:sz w:val="18"/>
        </w:rPr>
        <w:t xml:space="preserve"> </w:t>
      </w:r>
      <w:r>
        <w:rPr>
          <w:sz w:val="18"/>
        </w:rPr>
        <w:t>defektų</w:t>
      </w:r>
      <w:r>
        <w:rPr>
          <w:spacing w:val="-5"/>
          <w:sz w:val="18"/>
        </w:rPr>
        <w:t xml:space="preserve"> </w:t>
      </w:r>
      <w:r>
        <w:rPr>
          <w:sz w:val="18"/>
        </w:rPr>
        <w:t>šalinimo</w:t>
      </w:r>
      <w:r>
        <w:rPr>
          <w:spacing w:val="-5"/>
          <w:sz w:val="18"/>
        </w:rPr>
        <w:t xml:space="preserve"> </w:t>
      </w:r>
      <w:r>
        <w:rPr>
          <w:sz w:val="18"/>
        </w:rPr>
        <w:t>darbus</w:t>
      </w:r>
      <w:r>
        <w:rPr>
          <w:spacing w:val="-5"/>
          <w:sz w:val="18"/>
        </w:rPr>
        <w:t xml:space="preserve"> </w:t>
      </w:r>
      <w:r>
        <w:rPr>
          <w:sz w:val="18"/>
        </w:rPr>
        <w:t>bei</w:t>
      </w:r>
      <w:r>
        <w:rPr>
          <w:spacing w:val="-5"/>
          <w:sz w:val="18"/>
        </w:rPr>
        <w:t xml:space="preserve"> </w:t>
      </w:r>
      <w:r>
        <w:rPr>
          <w:sz w:val="18"/>
        </w:rPr>
        <w:t>defektų</w:t>
      </w:r>
      <w:r>
        <w:rPr>
          <w:spacing w:val="-5"/>
          <w:sz w:val="18"/>
        </w:rPr>
        <w:t xml:space="preserve"> </w:t>
      </w:r>
      <w:r>
        <w:rPr>
          <w:sz w:val="18"/>
        </w:rPr>
        <w:t>nulemtą</w:t>
      </w:r>
      <w:r>
        <w:rPr>
          <w:spacing w:val="-5"/>
          <w:sz w:val="18"/>
        </w:rPr>
        <w:t xml:space="preserve"> </w:t>
      </w:r>
      <w:r>
        <w:rPr>
          <w:sz w:val="18"/>
        </w:rPr>
        <w:t>žalą arba padengti Sutarties kainos permoką.</w:t>
      </w:r>
    </w:p>
    <w:p w:rsidR="00B12FF0" w:rsidRDefault="00077C34">
      <w:pPr>
        <w:pStyle w:val="Sraopastraipa"/>
        <w:numPr>
          <w:ilvl w:val="2"/>
          <w:numId w:val="4"/>
        </w:numPr>
        <w:tabs>
          <w:tab w:val="left" w:pos="847"/>
        </w:tabs>
        <w:spacing w:before="100" w:line="261" w:lineRule="auto"/>
        <w:ind w:left="285" w:right="8" w:firstLine="0"/>
        <w:jc w:val="both"/>
        <w:rPr>
          <w:sz w:val="18"/>
        </w:rPr>
      </w:pPr>
      <w:bookmarkStart w:id="281" w:name="9.4.8._Jeigu_tarp_Šalių_kyla_ginčas_dėl_"/>
      <w:bookmarkEnd w:id="281"/>
      <w:r>
        <w:rPr>
          <w:sz w:val="18"/>
        </w:rPr>
        <w:t>Jeigu</w:t>
      </w:r>
      <w:r>
        <w:rPr>
          <w:spacing w:val="-2"/>
          <w:sz w:val="18"/>
        </w:rPr>
        <w:t xml:space="preserve"> </w:t>
      </w:r>
      <w:r>
        <w:rPr>
          <w:sz w:val="18"/>
        </w:rPr>
        <w:t>tarp</w:t>
      </w:r>
      <w:r>
        <w:rPr>
          <w:spacing w:val="-2"/>
          <w:sz w:val="18"/>
        </w:rPr>
        <w:t xml:space="preserve"> </w:t>
      </w:r>
      <w:r>
        <w:rPr>
          <w:sz w:val="18"/>
        </w:rPr>
        <w:t>Šalių</w:t>
      </w:r>
      <w:r>
        <w:rPr>
          <w:spacing w:val="-2"/>
          <w:sz w:val="18"/>
        </w:rPr>
        <w:t xml:space="preserve"> </w:t>
      </w:r>
      <w:r>
        <w:rPr>
          <w:sz w:val="18"/>
        </w:rPr>
        <w:t>kyla</w:t>
      </w:r>
      <w:r>
        <w:rPr>
          <w:spacing w:val="-2"/>
          <w:sz w:val="18"/>
        </w:rPr>
        <w:t xml:space="preserve"> </w:t>
      </w:r>
      <w:r>
        <w:rPr>
          <w:sz w:val="18"/>
        </w:rPr>
        <w:t>ginčas</w:t>
      </w:r>
      <w:r>
        <w:rPr>
          <w:spacing w:val="-2"/>
          <w:sz w:val="18"/>
        </w:rPr>
        <w:t xml:space="preserve"> </w:t>
      </w:r>
      <w:r>
        <w:rPr>
          <w:sz w:val="18"/>
        </w:rPr>
        <w:t>dėl</w:t>
      </w:r>
      <w:r>
        <w:rPr>
          <w:spacing w:val="-2"/>
          <w:sz w:val="18"/>
        </w:rPr>
        <w:t xml:space="preserve"> </w:t>
      </w:r>
      <w:r>
        <w:rPr>
          <w:sz w:val="18"/>
        </w:rPr>
        <w:t>defekto,</w:t>
      </w:r>
      <w:r>
        <w:rPr>
          <w:spacing w:val="-2"/>
          <w:sz w:val="18"/>
        </w:rPr>
        <w:t xml:space="preserve"> </w:t>
      </w:r>
      <w:r>
        <w:rPr>
          <w:sz w:val="18"/>
        </w:rPr>
        <w:t xml:space="preserve">Užsakovas privalo kreiptis į teismą dėl tokio ginčo per vienerius metus nuo pirmosios pretenzijos dėl tokio defekto pareiškimo dienos, kaip nurodyta </w:t>
      </w:r>
      <w:hyperlink w:anchor="_bookmark113" w:history="1">
        <w:r>
          <w:rPr>
            <w:sz w:val="18"/>
          </w:rPr>
          <w:t>9.2.1</w:t>
        </w:r>
      </w:hyperlink>
      <w:r>
        <w:rPr>
          <w:sz w:val="18"/>
        </w:rPr>
        <w:t xml:space="preserve"> punkte (ieškinio senaties </w:t>
      </w:r>
      <w:r>
        <w:rPr>
          <w:spacing w:val="-2"/>
          <w:sz w:val="18"/>
        </w:rPr>
        <w:t>terminas).</w:t>
      </w:r>
    </w:p>
    <w:p w:rsidR="00B12FF0" w:rsidRDefault="00077C34">
      <w:pPr>
        <w:pStyle w:val="Antrat2"/>
        <w:numPr>
          <w:ilvl w:val="0"/>
          <w:numId w:val="4"/>
        </w:numPr>
        <w:tabs>
          <w:tab w:val="left" w:pos="285"/>
          <w:tab w:val="left" w:pos="287"/>
        </w:tabs>
        <w:spacing w:line="259" w:lineRule="auto"/>
        <w:ind w:right="1013"/>
        <w:jc w:val="left"/>
      </w:pPr>
      <w:bookmarkStart w:id="282" w:name="10._Garantinių_įsipareigojimų_įvykdymo_u"/>
      <w:bookmarkStart w:id="283" w:name="_bookmark119"/>
      <w:bookmarkEnd w:id="282"/>
      <w:bookmarkEnd w:id="283"/>
      <w:r>
        <w:t>GARANTINIŲ</w:t>
      </w:r>
      <w:r>
        <w:rPr>
          <w:spacing w:val="-15"/>
        </w:rPr>
        <w:t xml:space="preserve"> </w:t>
      </w:r>
      <w:r>
        <w:t>ĮSIPAREIGOJIMŲ</w:t>
      </w:r>
      <w:r>
        <w:rPr>
          <w:spacing w:val="-12"/>
        </w:rPr>
        <w:t xml:space="preserve"> </w:t>
      </w:r>
      <w:r>
        <w:t xml:space="preserve">ĮVYKDYMO </w:t>
      </w:r>
      <w:r>
        <w:rPr>
          <w:spacing w:val="-2"/>
        </w:rPr>
        <w:t>UŽTIKRINIMAS</w:t>
      </w:r>
    </w:p>
    <w:p w:rsidR="00B12FF0" w:rsidRDefault="00077C34">
      <w:pPr>
        <w:pStyle w:val="Sraopastraipa"/>
        <w:numPr>
          <w:ilvl w:val="1"/>
          <w:numId w:val="4"/>
        </w:numPr>
        <w:tabs>
          <w:tab w:val="left" w:pos="564"/>
        </w:tabs>
        <w:spacing w:before="97" w:line="261" w:lineRule="auto"/>
        <w:ind w:left="2" w:right="7" w:firstLine="0"/>
        <w:jc w:val="both"/>
        <w:rPr>
          <w:sz w:val="18"/>
        </w:rPr>
      </w:pPr>
      <w:r>
        <w:rPr>
          <w:sz w:val="18"/>
        </w:rPr>
        <w:t>Rangovas privalo pateikti Užsakovui garantinių įsipareigojimų įvykdymo užtikrinimą, atitinkantį žemiau šiame straipsnyje nurodytas sąlygas (</w:t>
      </w:r>
      <w:r>
        <w:rPr>
          <w:rFonts w:ascii="Arial" w:hAnsi="Arial"/>
          <w:b/>
          <w:sz w:val="18"/>
        </w:rPr>
        <w:t>Garantinių įsipareigojimų įvykdymo užtikrinimas</w:t>
      </w:r>
      <w:r>
        <w:rPr>
          <w:sz w:val="18"/>
        </w:rPr>
        <w:t>), ne vėliau kaip (i) kartu su prašymu Užsakovui priimti Darbus arba (ii) prieš 7 dienas iki Statybos užbaigimo, priklausomai nuo to, kas įvyksta pirmiau.</w:t>
      </w:r>
    </w:p>
    <w:p w:rsidR="00B12FF0" w:rsidRDefault="00077C34">
      <w:pPr>
        <w:pStyle w:val="Sraopastraipa"/>
        <w:numPr>
          <w:ilvl w:val="1"/>
          <w:numId w:val="4"/>
        </w:numPr>
        <w:tabs>
          <w:tab w:val="left" w:pos="564"/>
        </w:tabs>
        <w:spacing w:before="95"/>
        <w:ind w:left="564" w:hanging="562"/>
        <w:jc w:val="both"/>
        <w:rPr>
          <w:sz w:val="18"/>
        </w:rPr>
      </w:pPr>
      <w:r>
        <w:rPr>
          <w:spacing w:val="-2"/>
          <w:sz w:val="18"/>
        </w:rPr>
        <w:t>Garantinių</w:t>
      </w:r>
      <w:r>
        <w:rPr>
          <w:spacing w:val="9"/>
          <w:sz w:val="18"/>
        </w:rPr>
        <w:t xml:space="preserve"> </w:t>
      </w:r>
      <w:r>
        <w:rPr>
          <w:spacing w:val="-2"/>
          <w:sz w:val="18"/>
        </w:rPr>
        <w:t>įsipareigojimų</w:t>
      </w:r>
      <w:r>
        <w:rPr>
          <w:spacing w:val="10"/>
          <w:sz w:val="18"/>
        </w:rPr>
        <w:t xml:space="preserve"> </w:t>
      </w:r>
      <w:r>
        <w:rPr>
          <w:spacing w:val="-2"/>
          <w:sz w:val="18"/>
        </w:rPr>
        <w:t>įvykdymo</w:t>
      </w:r>
      <w:r>
        <w:rPr>
          <w:spacing w:val="9"/>
          <w:sz w:val="18"/>
        </w:rPr>
        <w:t xml:space="preserve"> </w:t>
      </w:r>
      <w:r>
        <w:rPr>
          <w:spacing w:val="-2"/>
          <w:sz w:val="18"/>
        </w:rPr>
        <w:t>užtikrinimo</w:t>
      </w:r>
      <w:r>
        <w:rPr>
          <w:spacing w:val="10"/>
          <w:sz w:val="18"/>
        </w:rPr>
        <w:t xml:space="preserve"> </w:t>
      </w:r>
      <w:r>
        <w:rPr>
          <w:spacing w:val="-2"/>
          <w:sz w:val="18"/>
        </w:rPr>
        <w:t>sąlygos:</w:t>
      </w:r>
    </w:p>
    <w:p w:rsidR="00B12FF0" w:rsidRDefault="00077C34">
      <w:pPr>
        <w:pStyle w:val="Sraopastraipa"/>
        <w:numPr>
          <w:ilvl w:val="2"/>
          <w:numId w:val="4"/>
        </w:numPr>
        <w:tabs>
          <w:tab w:val="left" w:pos="563"/>
        </w:tabs>
        <w:spacing w:before="115" w:line="261" w:lineRule="auto"/>
        <w:ind w:left="2" w:right="2" w:firstLine="0"/>
        <w:jc w:val="both"/>
        <w:rPr>
          <w:sz w:val="18"/>
        </w:rPr>
      </w:pPr>
      <w:bookmarkStart w:id="284" w:name="10.2.1._Garantinių_įsipareigojimų_įvykdy"/>
      <w:bookmarkEnd w:id="284"/>
      <w:r>
        <w:rPr>
          <w:sz w:val="18"/>
        </w:rPr>
        <w:t>Garantinių</w:t>
      </w:r>
      <w:r>
        <w:rPr>
          <w:spacing w:val="-12"/>
          <w:sz w:val="18"/>
        </w:rPr>
        <w:t xml:space="preserve"> </w:t>
      </w:r>
      <w:r>
        <w:rPr>
          <w:sz w:val="18"/>
        </w:rPr>
        <w:t>įsipareigojimų</w:t>
      </w:r>
      <w:r>
        <w:rPr>
          <w:spacing w:val="-12"/>
          <w:sz w:val="18"/>
        </w:rPr>
        <w:t xml:space="preserve"> </w:t>
      </w:r>
      <w:r>
        <w:rPr>
          <w:sz w:val="18"/>
        </w:rPr>
        <w:t>įvykdymo</w:t>
      </w:r>
      <w:r>
        <w:rPr>
          <w:spacing w:val="-12"/>
          <w:sz w:val="18"/>
        </w:rPr>
        <w:t xml:space="preserve"> </w:t>
      </w:r>
      <w:r>
        <w:rPr>
          <w:sz w:val="18"/>
        </w:rPr>
        <w:t>užtikrinimas</w:t>
      </w:r>
      <w:r>
        <w:rPr>
          <w:spacing w:val="-12"/>
          <w:sz w:val="18"/>
        </w:rPr>
        <w:t xml:space="preserve"> </w:t>
      </w:r>
      <w:r>
        <w:rPr>
          <w:sz w:val="18"/>
        </w:rPr>
        <w:t>turi</w:t>
      </w:r>
      <w:r>
        <w:rPr>
          <w:spacing w:val="-12"/>
          <w:sz w:val="18"/>
        </w:rPr>
        <w:t xml:space="preserve"> </w:t>
      </w:r>
      <w:r>
        <w:rPr>
          <w:sz w:val="18"/>
        </w:rPr>
        <w:t>būti besąlyginis, neatšaukiamas, pirmo pareikalavimo banko (garanto)</w:t>
      </w:r>
      <w:r>
        <w:rPr>
          <w:spacing w:val="-1"/>
          <w:sz w:val="18"/>
        </w:rPr>
        <w:t xml:space="preserve"> </w:t>
      </w:r>
      <w:r>
        <w:rPr>
          <w:sz w:val="18"/>
        </w:rPr>
        <w:t>arba</w:t>
      </w:r>
      <w:r>
        <w:rPr>
          <w:spacing w:val="-1"/>
          <w:sz w:val="18"/>
        </w:rPr>
        <w:t xml:space="preserve"> </w:t>
      </w:r>
      <w:r>
        <w:rPr>
          <w:sz w:val="18"/>
        </w:rPr>
        <w:t>draudimo</w:t>
      </w:r>
      <w:r>
        <w:rPr>
          <w:spacing w:val="-1"/>
          <w:sz w:val="18"/>
        </w:rPr>
        <w:t xml:space="preserve"> </w:t>
      </w:r>
      <w:r>
        <w:rPr>
          <w:sz w:val="18"/>
        </w:rPr>
        <w:t>bendrovės</w:t>
      </w:r>
      <w:r>
        <w:rPr>
          <w:spacing w:val="-1"/>
          <w:sz w:val="18"/>
        </w:rPr>
        <w:t xml:space="preserve"> </w:t>
      </w:r>
      <w:r>
        <w:rPr>
          <w:sz w:val="18"/>
        </w:rPr>
        <w:t>(draudiko)</w:t>
      </w:r>
      <w:r>
        <w:rPr>
          <w:spacing w:val="-1"/>
          <w:sz w:val="18"/>
        </w:rPr>
        <w:t xml:space="preserve"> </w:t>
      </w:r>
      <w:r>
        <w:rPr>
          <w:sz w:val="18"/>
        </w:rPr>
        <w:t>įsipareigojimas sumokėti Užsakovui jo reikalaujamą sumą, jeigu Užsakovas pateikia mokėjimo reikalavimą ir jame nurodo: (i) kad Rangovas</w:t>
      </w:r>
      <w:r>
        <w:rPr>
          <w:spacing w:val="-8"/>
          <w:sz w:val="18"/>
        </w:rPr>
        <w:t xml:space="preserve"> </w:t>
      </w:r>
      <w:r>
        <w:rPr>
          <w:sz w:val="18"/>
        </w:rPr>
        <w:t>pažeidė</w:t>
      </w:r>
      <w:r>
        <w:rPr>
          <w:spacing w:val="-8"/>
          <w:sz w:val="18"/>
        </w:rPr>
        <w:t xml:space="preserve"> </w:t>
      </w:r>
      <w:r>
        <w:rPr>
          <w:sz w:val="18"/>
        </w:rPr>
        <w:t>savo</w:t>
      </w:r>
      <w:r>
        <w:rPr>
          <w:spacing w:val="-8"/>
          <w:sz w:val="18"/>
        </w:rPr>
        <w:t xml:space="preserve"> </w:t>
      </w:r>
      <w:r>
        <w:rPr>
          <w:sz w:val="18"/>
        </w:rPr>
        <w:t>įsipareigojimą</w:t>
      </w:r>
      <w:r>
        <w:rPr>
          <w:spacing w:val="-8"/>
          <w:sz w:val="18"/>
        </w:rPr>
        <w:t xml:space="preserve"> </w:t>
      </w:r>
      <w:r>
        <w:rPr>
          <w:sz w:val="18"/>
        </w:rPr>
        <w:t>ištaisyti</w:t>
      </w:r>
      <w:r>
        <w:rPr>
          <w:spacing w:val="-8"/>
          <w:sz w:val="18"/>
        </w:rPr>
        <w:t xml:space="preserve"> </w:t>
      </w:r>
      <w:r>
        <w:rPr>
          <w:sz w:val="18"/>
        </w:rPr>
        <w:t>defektą</w:t>
      </w:r>
      <w:r>
        <w:rPr>
          <w:spacing w:val="-8"/>
          <w:sz w:val="18"/>
        </w:rPr>
        <w:t xml:space="preserve"> </w:t>
      </w:r>
      <w:r>
        <w:rPr>
          <w:sz w:val="18"/>
        </w:rPr>
        <w:t>(-us)</w:t>
      </w:r>
      <w:r>
        <w:rPr>
          <w:spacing w:val="-8"/>
          <w:sz w:val="18"/>
        </w:rPr>
        <w:t xml:space="preserve"> </w:t>
      </w:r>
      <w:r>
        <w:rPr>
          <w:sz w:val="18"/>
        </w:rPr>
        <w:t>ar žalą, už kuriuos jis yra atsakingas pagal Sutartį, arba tinkamai neįvykdė kito garantinio įsipareigojimo pagal Sutartį, įskaitant atvejus, kai Rangovas yra nemokus, jo atžvilgiu yra pradėtos bankroto procedūros arba R</w:t>
      </w:r>
      <w:r>
        <w:rPr>
          <w:sz w:val="18"/>
        </w:rPr>
        <w:t>angovas likviduotas dėl bankroto, ir</w:t>
      </w:r>
      <w:r>
        <w:rPr>
          <w:spacing w:val="-4"/>
          <w:sz w:val="18"/>
        </w:rPr>
        <w:t xml:space="preserve"> </w:t>
      </w:r>
      <w:r>
        <w:rPr>
          <w:sz w:val="18"/>
        </w:rPr>
        <w:t>(ii)</w:t>
      </w:r>
      <w:r>
        <w:rPr>
          <w:spacing w:val="-4"/>
          <w:sz w:val="18"/>
        </w:rPr>
        <w:t xml:space="preserve"> </w:t>
      </w:r>
      <w:r>
        <w:rPr>
          <w:sz w:val="18"/>
        </w:rPr>
        <w:t>tokio</w:t>
      </w:r>
      <w:r>
        <w:rPr>
          <w:spacing w:val="-4"/>
          <w:sz w:val="18"/>
        </w:rPr>
        <w:t xml:space="preserve"> </w:t>
      </w:r>
      <w:r>
        <w:rPr>
          <w:sz w:val="18"/>
        </w:rPr>
        <w:t>defekto</w:t>
      </w:r>
      <w:r>
        <w:rPr>
          <w:spacing w:val="-4"/>
          <w:sz w:val="18"/>
        </w:rPr>
        <w:t xml:space="preserve"> </w:t>
      </w:r>
      <w:r>
        <w:rPr>
          <w:sz w:val="18"/>
        </w:rPr>
        <w:t>(-ų),</w:t>
      </w:r>
      <w:r>
        <w:rPr>
          <w:spacing w:val="-4"/>
          <w:sz w:val="18"/>
        </w:rPr>
        <w:t xml:space="preserve"> </w:t>
      </w:r>
      <w:r>
        <w:rPr>
          <w:sz w:val="18"/>
        </w:rPr>
        <w:t>žalos</w:t>
      </w:r>
      <w:r>
        <w:rPr>
          <w:spacing w:val="-4"/>
          <w:sz w:val="18"/>
        </w:rPr>
        <w:t xml:space="preserve"> </w:t>
      </w:r>
      <w:r>
        <w:rPr>
          <w:sz w:val="18"/>
        </w:rPr>
        <w:t>ar</w:t>
      </w:r>
      <w:r>
        <w:rPr>
          <w:spacing w:val="-4"/>
          <w:sz w:val="18"/>
        </w:rPr>
        <w:t xml:space="preserve"> </w:t>
      </w:r>
      <w:r>
        <w:rPr>
          <w:sz w:val="18"/>
        </w:rPr>
        <w:t>kitokio</w:t>
      </w:r>
      <w:r>
        <w:rPr>
          <w:spacing w:val="-4"/>
          <w:sz w:val="18"/>
        </w:rPr>
        <w:t xml:space="preserve"> </w:t>
      </w:r>
      <w:r>
        <w:rPr>
          <w:sz w:val="18"/>
        </w:rPr>
        <w:t>Rangovo</w:t>
      </w:r>
      <w:r>
        <w:rPr>
          <w:spacing w:val="-4"/>
          <w:sz w:val="18"/>
        </w:rPr>
        <w:t xml:space="preserve"> </w:t>
      </w:r>
      <w:r>
        <w:rPr>
          <w:sz w:val="18"/>
        </w:rPr>
        <w:t>įsipareigojimo (-ų) pagal Sutartį pažeidimo pobūdį;</w:t>
      </w:r>
    </w:p>
    <w:p w:rsidR="00B12FF0" w:rsidRDefault="00077C34">
      <w:pPr>
        <w:pStyle w:val="Sraopastraipa"/>
        <w:numPr>
          <w:ilvl w:val="2"/>
          <w:numId w:val="4"/>
        </w:numPr>
        <w:tabs>
          <w:tab w:val="left" w:pos="563"/>
        </w:tabs>
        <w:spacing w:before="107" w:line="261" w:lineRule="auto"/>
        <w:ind w:left="2" w:right="9" w:firstLine="0"/>
        <w:jc w:val="both"/>
        <w:rPr>
          <w:sz w:val="18"/>
        </w:rPr>
      </w:pPr>
      <w:bookmarkStart w:id="285" w:name="10.2.2._Laidavimo_draudimo_atveju_draudž"/>
      <w:bookmarkEnd w:id="285"/>
      <w:r>
        <w:rPr>
          <w:sz w:val="18"/>
        </w:rPr>
        <w:t>Laidavi</w:t>
      </w:r>
      <w:r>
        <w:rPr>
          <w:sz w:val="18"/>
        </w:rPr>
        <w:t>mo draudimo atveju draudžiamuoju įvykiu turi būti laikomas pirmasis Užsakovo pareikalavimas sumokėti draudimo išmoką dėl garantinių įsipareigojimų neįvykdymo;</w:t>
      </w:r>
    </w:p>
    <w:p w:rsidR="00B12FF0" w:rsidRDefault="00077C34">
      <w:pPr>
        <w:pStyle w:val="Sraopastraipa"/>
        <w:numPr>
          <w:ilvl w:val="2"/>
          <w:numId w:val="4"/>
        </w:numPr>
        <w:tabs>
          <w:tab w:val="left" w:pos="563"/>
        </w:tabs>
        <w:spacing w:line="261" w:lineRule="auto"/>
        <w:ind w:left="2" w:right="2" w:firstLine="0"/>
        <w:jc w:val="both"/>
        <w:rPr>
          <w:sz w:val="18"/>
        </w:rPr>
      </w:pPr>
      <w:bookmarkStart w:id="286" w:name="10.2.3._Garantinių_įsipareigojimų_įvykdy"/>
      <w:bookmarkEnd w:id="286"/>
      <w:r>
        <w:rPr>
          <w:sz w:val="18"/>
        </w:rPr>
        <w:t>Garantinių</w:t>
      </w:r>
      <w:r>
        <w:rPr>
          <w:spacing w:val="-12"/>
          <w:sz w:val="18"/>
        </w:rPr>
        <w:t xml:space="preserve"> </w:t>
      </w:r>
      <w:r>
        <w:rPr>
          <w:sz w:val="18"/>
        </w:rPr>
        <w:t>įsipareigojimų</w:t>
      </w:r>
      <w:r>
        <w:rPr>
          <w:spacing w:val="-12"/>
          <w:sz w:val="18"/>
        </w:rPr>
        <w:t xml:space="preserve"> </w:t>
      </w:r>
      <w:r>
        <w:rPr>
          <w:sz w:val="18"/>
        </w:rPr>
        <w:t>įvykdymo</w:t>
      </w:r>
      <w:r>
        <w:rPr>
          <w:spacing w:val="-12"/>
          <w:sz w:val="18"/>
        </w:rPr>
        <w:t xml:space="preserve"> </w:t>
      </w:r>
      <w:r>
        <w:rPr>
          <w:sz w:val="18"/>
        </w:rPr>
        <w:t>užtikrinimas</w:t>
      </w:r>
      <w:r>
        <w:rPr>
          <w:spacing w:val="-12"/>
          <w:sz w:val="18"/>
        </w:rPr>
        <w:t xml:space="preserve"> </w:t>
      </w:r>
      <w:r>
        <w:rPr>
          <w:sz w:val="18"/>
        </w:rPr>
        <w:t>turi</w:t>
      </w:r>
      <w:r>
        <w:rPr>
          <w:spacing w:val="-12"/>
          <w:sz w:val="18"/>
        </w:rPr>
        <w:t xml:space="preserve"> </w:t>
      </w:r>
      <w:r>
        <w:rPr>
          <w:sz w:val="18"/>
        </w:rPr>
        <w:t>būti išduotas: (a) Europos Sąjungoje licencijuoto banko arba draudimo</w:t>
      </w:r>
      <w:r>
        <w:rPr>
          <w:spacing w:val="-7"/>
          <w:sz w:val="18"/>
        </w:rPr>
        <w:t xml:space="preserve"> </w:t>
      </w:r>
      <w:r>
        <w:rPr>
          <w:sz w:val="18"/>
        </w:rPr>
        <w:t>bendrovės,</w:t>
      </w:r>
      <w:r>
        <w:rPr>
          <w:spacing w:val="-7"/>
          <w:sz w:val="18"/>
        </w:rPr>
        <w:t xml:space="preserve"> </w:t>
      </w:r>
      <w:r>
        <w:rPr>
          <w:sz w:val="18"/>
        </w:rPr>
        <w:t>arba</w:t>
      </w:r>
      <w:r>
        <w:rPr>
          <w:spacing w:val="-7"/>
          <w:sz w:val="18"/>
        </w:rPr>
        <w:t xml:space="preserve"> </w:t>
      </w:r>
      <w:r>
        <w:rPr>
          <w:sz w:val="18"/>
        </w:rPr>
        <w:t>(b)</w:t>
      </w:r>
      <w:r>
        <w:rPr>
          <w:spacing w:val="-7"/>
          <w:sz w:val="18"/>
        </w:rPr>
        <w:t xml:space="preserve"> </w:t>
      </w:r>
      <w:r>
        <w:rPr>
          <w:sz w:val="18"/>
        </w:rPr>
        <w:t>banko</w:t>
      </w:r>
      <w:r>
        <w:rPr>
          <w:spacing w:val="-7"/>
          <w:sz w:val="18"/>
        </w:rPr>
        <w:t xml:space="preserve"> </w:t>
      </w:r>
      <w:r>
        <w:rPr>
          <w:sz w:val="18"/>
        </w:rPr>
        <w:t>ar</w:t>
      </w:r>
      <w:r>
        <w:rPr>
          <w:spacing w:val="-7"/>
          <w:sz w:val="18"/>
        </w:rPr>
        <w:t xml:space="preserve"> </w:t>
      </w:r>
      <w:r>
        <w:rPr>
          <w:sz w:val="18"/>
        </w:rPr>
        <w:t>draudimo</w:t>
      </w:r>
      <w:r>
        <w:rPr>
          <w:spacing w:val="-7"/>
          <w:sz w:val="18"/>
        </w:rPr>
        <w:t xml:space="preserve"> </w:t>
      </w:r>
      <w:r>
        <w:rPr>
          <w:sz w:val="18"/>
        </w:rPr>
        <w:t>bendrovės</w:t>
      </w:r>
      <w:r>
        <w:rPr>
          <w:spacing w:val="-7"/>
          <w:sz w:val="18"/>
        </w:rPr>
        <w:t xml:space="preserve"> </w:t>
      </w:r>
      <w:r>
        <w:rPr>
          <w:sz w:val="18"/>
        </w:rPr>
        <w:t>iš trečiosios šalies, kurie užtikrinimo išdavimo dieną turi turėti bent vienos tarptautinių reitingų agentūros patvirtintą investicinio</w:t>
      </w:r>
      <w:r>
        <w:rPr>
          <w:spacing w:val="-12"/>
          <w:sz w:val="18"/>
        </w:rPr>
        <w:t xml:space="preserve"> </w:t>
      </w:r>
      <w:r>
        <w:rPr>
          <w:sz w:val="18"/>
        </w:rPr>
        <w:t>lygio</w:t>
      </w:r>
      <w:r>
        <w:rPr>
          <w:spacing w:val="-12"/>
          <w:sz w:val="18"/>
        </w:rPr>
        <w:t xml:space="preserve"> </w:t>
      </w:r>
      <w:r>
        <w:rPr>
          <w:sz w:val="18"/>
        </w:rPr>
        <w:t>reitingą,</w:t>
      </w:r>
      <w:r>
        <w:rPr>
          <w:spacing w:val="-12"/>
          <w:sz w:val="18"/>
        </w:rPr>
        <w:t xml:space="preserve"> </w:t>
      </w:r>
      <w:r>
        <w:rPr>
          <w:sz w:val="18"/>
        </w:rPr>
        <w:t>ne</w:t>
      </w:r>
      <w:r>
        <w:rPr>
          <w:spacing w:val="-12"/>
          <w:sz w:val="18"/>
        </w:rPr>
        <w:t xml:space="preserve"> </w:t>
      </w:r>
      <w:r>
        <w:rPr>
          <w:sz w:val="18"/>
        </w:rPr>
        <w:t>mažesnį</w:t>
      </w:r>
      <w:r>
        <w:rPr>
          <w:spacing w:val="-12"/>
          <w:sz w:val="18"/>
        </w:rPr>
        <w:t xml:space="preserve"> </w:t>
      </w:r>
      <w:r>
        <w:rPr>
          <w:sz w:val="18"/>
        </w:rPr>
        <w:t>kaip:</w:t>
      </w:r>
      <w:r>
        <w:rPr>
          <w:spacing w:val="-12"/>
          <w:sz w:val="18"/>
        </w:rPr>
        <w:t xml:space="preserve"> </w:t>
      </w:r>
      <w:r>
        <w:rPr>
          <w:sz w:val="18"/>
        </w:rPr>
        <w:t>Standard</w:t>
      </w:r>
      <w:r>
        <w:rPr>
          <w:spacing w:val="-12"/>
          <w:sz w:val="18"/>
        </w:rPr>
        <w:t xml:space="preserve"> </w:t>
      </w:r>
      <w:r>
        <w:rPr>
          <w:sz w:val="18"/>
        </w:rPr>
        <w:t>&amp;</w:t>
      </w:r>
      <w:r>
        <w:rPr>
          <w:spacing w:val="-11"/>
          <w:sz w:val="18"/>
        </w:rPr>
        <w:t xml:space="preserve"> </w:t>
      </w:r>
      <w:r>
        <w:rPr>
          <w:sz w:val="18"/>
        </w:rPr>
        <w:t>Poor’s</w:t>
      </w:r>
      <w:r>
        <w:rPr>
          <w:spacing w:val="-12"/>
          <w:sz w:val="18"/>
        </w:rPr>
        <w:t xml:space="preserve"> </w:t>
      </w:r>
      <w:r>
        <w:rPr>
          <w:w w:val="160"/>
          <w:sz w:val="18"/>
        </w:rPr>
        <w:t>–</w:t>
      </w:r>
    </w:p>
    <w:p w:rsidR="00B12FF0" w:rsidRDefault="00077C34">
      <w:pPr>
        <w:pStyle w:val="Pagrindinistekstas"/>
        <w:spacing w:before="6" w:line="261" w:lineRule="auto"/>
        <w:ind w:left="2" w:right="1"/>
      </w:pPr>
      <w:r>
        <w:rPr>
          <w:w w:val="105"/>
        </w:rPr>
        <w:t>„A-“,</w:t>
      </w:r>
      <w:r>
        <w:rPr>
          <w:spacing w:val="-13"/>
          <w:w w:val="105"/>
        </w:rPr>
        <w:t xml:space="preserve"> </w:t>
      </w:r>
      <w:r>
        <w:rPr>
          <w:w w:val="105"/>
        </w:rPr>
        <w:t>Fitch</w:t>
      </w:r>
      <w:r>
        <w:rPr>
          <w:spacing w:val="-13"/>
          <w:w w:val="105"/>
        </w:rPr>
        <w:t xml:space="preserve"> </w:t>
      </w:r>
      <w:r>
        <w:rPr>
          <w:w w:val="160"/>
        </w:rPr>
        <w:t>–</w:t>
      </w:r>
      <w:r>
        <w:rPr>
          <w:spacing w:val="-19"/>
          <w:w w:val="160"/>
        </w:rPr>
        <w:t xml:space="preserve"> </w:t>
      </w:r>
      <w:r>
        <w:rPr>
          <w:w w:val="105"/>
        </w:rPr>
        <w:t>„A-“,</w:t>
      </w:r>
      <w:r>
        <w:rPr>
          <w:spacing w:val="-12"/>
          <w:w w:val="105"/>
        </w:rPr>
        <w:t xml:space="preserve"> </w:t>
      </w:r>
      <w:r>
        <w:rPr>
          <w:w w:val="105"/>
        </w:rPr>
        <w:t>Moody’s</w:t>
      </w:r>
      <w:r>
        <w:rPr>
          <w:spacing w:val="-6"/>
          <w:w w:val="105"/>
        </w:rPr>
        <w:t xml:space="preserve"> </w:t>
      </w:r>
      <w:r>
        <w:rPr>
          <w:w w:val="160"/>
        </w:rPr>
        <w:t>–</w:t>
      </w:r>
      <w:r>
        <w:rPr>
          <w:spacing w:val="-20"/>
          <w:w w:val="160"/>
        </w:rPr>
        <w:t xml:space="preserve"> </w:t>
      </w:r>
      <w:r>
        <w:rPr>
          <w:w w:val="105"/>
        </w:rPr>
        <w:t>„A3“</w:t>
      </w:r>
      <w:r>
        <w:rPr>
          <w:spacing w:val="-5"/>
          <w:w w:val="105"/>
        </w:rPr>
        <w:t xml:space="preserve"> </w:t>
      </w:r>
      <w:r>
        <w:rPr>
          <w:w w:val="105"/>
        </w:rPr>
        <w:t>arba</w:t>
      </w:r>
      <w:r>
        <w:rPr>
          <w:spacing w:val="-5"/>
          <w:w w:val="105"/>
        </w:rPr>
        <w:t xml:space="preserve"> </w:t>
      </w:r>
      <w:r>
        <w:rPr>
          <w:w w:val="105"/>
        </w:rPr>
        <w:t>lygiavertį;</w:t>
      </w:r>
      <w:r>
        <w:rPr>
          <w:spacing w:val="-5"/>
          <w:w w:val="105"/>
        </w:rPr>
        <w:t xml:space="preserve"> </w:t>
      </w:r>
      <w:r>
        <w:rPr>
          <w:w w:val="105"/>
        </w:rPr>
        <w:t>reitingą</w:t>
      </w:r>
      <w:r>
        <w:rPr>
          <w:spacing w:val="-5"/>
          <w:w w:val="105"/>
        </w:rPr>
        <w:t xml:space="preserve"> </w:t>
      </w:r>
      <w:r>
        <w:rPr>
          <w:w w:val="105"/>
        </w:rPr>
        <w:t xml:space="preserve">turi </w:t>
      </w:r>
      <w:r>
        <w:t>atitikti</w:t>
      </w:r>
      <w:r>
        <w:rPr>
          <w:spacing w:val="-12"/>
        </w:rPr>
        <w:t xml:space="preserve"> </w:t>
      </w:r>
      <w:r>
        <w:t>bankas</w:t>
      </w:r>
      <w:r>
        <w:rPr>
          <w:spacing w:val="-12"/>
        </w:rPr>
        <w:t xml:space="preserve"> </w:t>
      </w:r>
      <w:r>
        <w:t>arba</w:t>
      </w:r>
      <w:r>
        <w:rPr>
          <w:spacing w:val="-12"/>
        </w:rPr>
        <w:t xml:space="preserve"> </w:t>
      </w:r>
      <w:r>
        <w:t>draudimo</w:t>
      </w:r>
      <w:r>
        <w:rPr>
          <w:spacing w:val="-12"/>
        </w:rPr>
        <w:t xml:space="preserve"> </w:t>
      </w:r>
      <w:r>
        <w:t>bendrovė,</w:t>
      </w:r>
      <w:r>
        <w:rPr>
          <w:spacing w:val="-12"/>
        </w:rPr>
        <w:t xml:space="preserve"> </w:t>
      </w:r>
      <w:r>
        <w:t>kuri</w:t>
      </w:r>
      <w:r>
        <w:rPr>
          <w:spacing w:val="-12"/>
        </w:rPr>
        <w:t xml:space="preserve"> </w:t>
      </w:r>
      <w:r>
        <w:t>išdavė</w:t>
      </w:r>
      <w:r>
        <w:rPr>
          <w:spacing w:val="-12"/>
        </w:rPr>
        <w:t xml:space="preserve"> </w:t>
      </w:r>
      <w:r>
        <w:t xml:space="preserve">užtikrinimą, </w:t>
      </w:r>
      <w:r>
        <w:rPr>
          <w:w w:val="105"/>
        </w:rPr>
        <w:t>arba patronuojanti įmonė, arba bendrovių grupė, kuriai jie priklauso; Rangovas Užsakovo prašymu privalo</w:t>
      </w:r>
      <w:r>
        <w:rPr>
          <w:w w:val="105"/>
        </w:rPr>
        <w:t xml:space="preserve"> pateikti Užsakovui</w:t>
      </w:r>
      <w:r>
        <w:rPr>
          <w:spacing w:val="-13"/>
          <w:w w:val="105"/>
        </w:rPr>
        <w:t xml:space="preserve"> </w:t>
      </w:r>
      <w:r>
        <w:rPr>
          <w:w w:val="105"/>
        </w:rPr>
        <w:t>investicinio</w:t>
      </w:r>
      <w:r>
        <w:rPr>
          <w:spacing w:val="-13"/>
          <w:w w:val="105"/>
        </w:rPr>
        <w:t xml:space="preserve"> </w:t>
      </w:r>
      <w:r>
        <w:rPr>
          <w:w w:val="105"/>
        </w:rPr>
        <w:t>lygio</w:t>
      </w:r>
      <w:r>
        <w:rPr>
          <w:spacing w:val="-12"/>
          <w:w w:val="105"/>
        </w:rPr>
        <w:t xml:space="preserve"> </w:t>
      </w:r>
      <w:r>
        <w:rPr>
          <w:w w:val="105"/>
        </w:rPr>
        <w:t>reitingo</w:t>
      </w:r>
      <w:r>
        <w:rPr>
          <w:spacing w:val="-13"/>
          <w:w w:val="105"/>
        </w:rPr>
        <w:t xml:space="preserve"> </w:t>
      </w:r>
      <w:r>
        <w:rPr>
          <w:w w:val="105"/>
        </w:rPr>
        <w:t>įrodymus;</w:t>
      </w:r>
    </w:p>
    <w:p w:rsidR="00B12FF0" w:rsidRDefault="00077C34">
      <w:pPr>
        <w:pStyle w:val="Sraopastraipa"/>
        <w:numPr>
          <w:ilvl w:val="2"/>
          <w:numId w:val="4"/>
        </w:numPr>
        <w:tabs>
          <w:tab w:val="left" w:pos="563"/>
        </w:tabs>
        <w:spacing w:before="100" w:line="261" w:lineRule="auto"/>
        <w:ind w:left="2" w:firstLine="0"/>
        <w:jc w:val="both"/>
        <w:rPr>
          <w:sz w:val="18"/>
        </w:rPr>
      </w:pPr>
      <w:bookmarkStart w:id="287" w:name="10.2.4._Garantinių_įsipareigojimų_įvykdy"/>
      <w:bookmarkEnd w:id="287"/>
      <w:r>
        <w:rPr>
          <w:sz w:val="18"/>
        </w:rPr>
        <w:t>Garantinių</w:t>
      </w:r>
      <w:r>
        <w:rPr>
          <w:spacing w:val="-12"/>
          <w:sz w:val="18"/>
        </w:rPr>
        <w:t xml:space="preserve"> </w:t>
      </w:r>
      <w:r>
        <w:rPr>
          <w:sz w:val="18"/>
        </w:rPr>
        <w:t>įsipareigojimų</w:t>
      </w:r>
      <w:r>
        <w:rPr>
          <w:spacing w:val="-12"/>
          <w:sz w:val="18"/>
        </w:rPr>
        <w:t xml:space="preserve"> </w:t>
      </w:r>
      <w:r>
        <w:rPr>
          <w:sz w:val="18"/>
        </w:rPr>
        <w:t>įvykdymo</w:t>
      </w:r>
      <w:r>
        <w:rPr>
          <w:spacing w:val="-12"/>
          <w:sz w:val="18"/>
        </w:rPr>
        <w:t xml:space="preserve"> </w:t>
      </w:r>
      <w:r>
        <w:rPr>
          <w:sz w:val="18"/>
        </w:rPr>
        <w:t>užtikrinimas</w:t>
      </w:r>
      <w:r>
        <w:rPr>
          <w:spacing w:val="-12"/>
          <w:sz w:val="18"/>
        </w:rPr>
        <w:t xml:space="preserve"> </w:t>
      </w:r>
      <w:r>
        <w:rPr>
          <w:sz w:val="18"/>
        </w:rPr>
        <w:t>turi</w:t>
      </w:r>
      <w:r>
        <w:rPr>
          <w:spacing w:val="-12"/>
          <w:sz w:val="18"/>
        </w:rPr>
        <w:t xml:space="preserve"> </w:t>
      </w:r>
      <w:r>
        <w:rPr>
          <w:sz w:val="18"/>
        </w:rPr>
        <w:t>būti surašytas</w:t>
      </w:r>
      <w:r>
        <w:rPr>
          <w:spacing w:val="-10"/>
          <w:sz w:val="18"/>
        </w:rPr>
        <w:t xml:space="preserve"> </w:t>
      </w:r>
      <w:r>
        <w:rPr>
          <w:sz w:val="18"/>
        </w:rPr>
        <w:t>lietuvių</w:t>
      </w:r>
      <w:r>
        <w:rPr>
          <w:spacing w:val="-10"/>
          <w:sz w:val="18"/>
        </w:rPr>
        <w:t xml:space="preserve"> </w:t>
      </w:r>
      <w:r>
        <w:rPr>
          <w:sz w:val="18"/>
        </w:rPr>
        <w:t>arba</w:t>
      </w:r>
      <w:r>
        <w:rPr>
          <w:spacing w:val="-10"/>
          <w:sz w:val="18"/>
        </w:rPr>
        <w:t xml:space="preserve"> </w:t>
      </w:r>
      <w:r>
        <w:rPr>
          <w:sz w:val="18"/>
        </w:rPr>
        <w:t>anglų</w:t>
      </w:r>
      <w:r>
        <w:rPr>
          <w:spacing w:val="-10"/>
          <w:sz w:val="18"/>
        </w:rPr>
        <w:t xml:space="preserve"> </w:t>
      </w:r>
      <w:r>
        <w:rPr>
          <w:sz w:val="18"/>
        </w:rPr>
        <w:t>kalba</w:t>
      </w:r>
      <w:r>
        <w:rPr>
          <w:spacing w:val="-10"/>
          <w:sz w:val="18"/>
        </w:rPr>
        <w:t xml:space="preserve"> </w:t>
      </w:r>
      <w:r>
        <w:rPr>
          <w:sz w:val="18"/>
        </w:rPr>
        <w:t>(ir</w:t>
      </w:r>
      <w:r>
        <w:rPr>
          <w:spacing w:val="-10"/>
          <w:sz w:val="18"/>
        </w:rPr>
        <w:t xml:space="preserve"> </w:t>
      </w:r>
      <w:r>
        <w:rPr>
          <w:sz w:val="18"/>
        </w:rPr>
        <w:t>išverstas</w:t>
      </w:r>
      <w:r>
        <w:rPr>
          <w:spacing w:val="-10"/>
          <w:sz w:val="18"/>
        </w:rPr>
        <w:t xml:space="preserve"> </w:t>
      </w:r>
      <w:r>
        <w:rPr>
          <w:sz w:val="18"/>
        </w:rPr>
        <w:t>į</w:t>
      </w:r>
      <w:r>
        <w:rPr>
          <w:spacing w:val="-10"/>
          <w:sz w:val="18"/>
        </w:rPr>
        <w:t xml:space="preserve"> </w:t>
      </w:r>
      <w:r>
        <w:rPr>
          <w:sz w:val="18"/>
        </w:rPr>
        <w:t>lietuvių</w:t>
      </w:r>
      <w:r>
        <w:rPr>
          <w:spacing w:val="-10"/>
          <w:sz w:val="18"/>
        </w:rPr>
        <w:t xml:space="preserve"> </w:t>
      </w:r>
      <w:r>
        <w:rPr>
          <w:sz w:val="18"/>
        </w:rPr>
        <w:t>kalbą);</w:t>
      </w:r>
    </w:p>
    <w:p w:rsidR="00B12FF0" w:rsidRDefault="00077C34">
      <w:pPr>
        <w:pStyle w:val="Sraopastraipa"/>
        <w:numPr>
          <w:ilvl w:val="2"/>
          <w:numId w:val="4"/>
        </w:numPr>
        <w:tabs>
          <w:tab w:val="left" w:pos="563"/>
        </w:tabs>
        <w:spacing w:before="98" w:line="261" w:lineRule="auto"/>
        <w:ind w:left="2" w:right="6" w:firstLine="0"/>
        <w:jc w:val="both"/>
        <w:rPr>
          <w:sz w:val="18"/>
        </w:rPr>
      </w:pPr>
      <w:bookmarkStart w:id="288" w:name="10.2.5._Garantinių_įsipareigojimų_įvykdy"/>
      <w:bookmarkStart w:id="289" w:name="_bookmark120"/>
      <w:bookmarkEnd w:id="288"/>
      <w:bookmarkEnd w:id="289"/>
      <w:r>
        <w:rPr>
          <w:sz w:val="18"/>
        </w:rPr>
        <w:t>Garantinių įsipareigojimų įvykdymo užtikrinimo suma turi būti ne mažesnė, negu Specialiosiose sąlygose nurodytas procentinis dydis nuo Sutarties kainos su PVM. Garantinių įsipareigojimų</w:t>
      </w:r>
      <w:r>
        <w:rPr>
          <w:spacing w:val="-4"/>
          <w:sz w:val="18"/>
        </w:rPr>
        <w:t xml:space="preserve"> </w:t>
      </w:r>
      <w:r>
        <w:rPr>
          <w:sz w:val="18"/>
        </w:rPr>
        <w:t>įvykdymo</w:t>
      </w:r>
      <w:r>
        <w:rPr>
          <w:spacing w:val="-4"/>
          <w:sz w:val="18"/>
        </w:rPr>
        <w:t xml:space="preserve"> </w:t>
      </w:r>
      <w:r>
        <w:rPr>
          <w:sz w:val="18"/>
        </w:rPr>
        <w:t>užtikrinimo</w:t>
      </w:r>
      <w:r>
        <w:rPr>
          <w:spacing w:val="-4"/>
          <w:sz w:val="18"/>
        </w:rPr>
        <w:t xml:space="preserve"> </w:t>
      </w:r>
      <w:r>
        <w:rPr>
          <w:sz w:val="18"/>
        </w:rPr>
        <w:t>suma</w:t>
      </w:r>
      <w:r>
        <w:rPr>
          <w:spacing w:val="-4"/>
          <w:sz w:val="18"/>
        </w:rPr>
        <w:t xml:space="preserve"> </w:t>
      </w:r>
      <w:r>
        <w:rPr>
          <w:sz w:val="18"/>
        </w:rPr>
        <w:t>turi</w:t>
      </w:r>
      <w:r>
        <w:rPr>
          <w:spacing w:val="-4"/>
          <w:sz w:val="18"/>
        </w:rPr>
        <w:t xml:space="preserve"> </w:t>
      </w:r>
      <w:r>
        <w:rPr>
          <w:sz w:val="18"/>
        </w:rPr>
        <w:t>būti</w:t>
      </w:r>
      <w:r>
        <w:rPr>
          <w:spacing w:val="-4"/>
          <w:sz w:val="18"/>
        </w:rPr>
        <w:t xml:space="preserve"> </w:t>
      </w:r>
      <w:r>
        <w:rPr>
          <w:sz w:val="18"/>
        </w:rPr>
        <w:t>nurodoma</w:t>
      </w:r>
      <w:r>
        <w:rPr>
          <w:spacing w:val="-4"/>
          <w:sz w:val="18"/>
        </w:rPr>
        <w:t xml:space="preserve"> </w:t>
      </w:r>
      <w:r>
        <w:rPr>
          <w:sz w:val="18"/>
        </w:rPr>
        <w:t>ir išmokama eurais;</w:t>
      </w:r>
    </w:p>
    <w:p w:rsidR="00B12FF0" w:rsidRDefault="00077C34">
      <w:pPr>
        <w:pStyle w:val="Sraopastraipa"/>
        <w:numPr>
          <w:ilvl w:val="2"/>
          <w:numId w:val="4"/>
        </w:numPr>
        <w:tabs>
          <w:tab w:val="left" w:pos="563"/>
        </w:tabs>
        <w:spacing w:before="101"/>
        <w:ind w:left="563" w:hanging="561"/>
        <w:jc w:val="both"/>
        <w:rPr>
          <w:sz w:val="18"/>
        </w:rPr>
      </w:pPr>
      <w:bookmarkStart w:id="290" w:name="10.2.6._Reikalaujama_pagal_Garantinių_įs"/>
      <w:bookmarkEnd w:id="290"/>
      <w:r>
        <w:rPr>
          <w:spacing w:val="-2"/>
          <w:sz w:val="18"/>
        </w:rPr>
        <w:t>Reikalaujama</w:t>
      </w:r>
      <w:r>
        <w:rPr>
          <w:spacing w:val="1"/>
          <w:sz w:val="18"/>
        </w:rPr>
        <w:t xml:space="preserve"> </w:t>
      </w:r>
      <w:r>
        <w:rPr>
          <w:spacing w:val="-2"/>
          <w:sz w:val="18"/>
        </w:rPr>
        <w:t>pagal</w:t>
      </w:r>
      <w:r>
        <w:rPr>
          <w:spacing w:val="2"/>
          <w:sz w:val="18"/>
        </w:rPr>
        <w:t xml:space="preserve"> </w:t>
      </w:r>
      <w:r>
        <w:rPr>
          <w:spacing w:val="-2"/>
          <w:sz w:val="18"/>
        </w:rPr>
        <w:t>Garantinių</w:t>
      </w:r>
      <w:r>
        <w:rPr>
          <w:spacing w:val="2"/>
          <w:sz w:val="18"/>
        </w:rPr>
        <w:t xml:space="preserve"> </w:t>
      </w:r>
      <w:r>
        <w:rPr>
          <w:spacing w:val="-2"/>
          <w:sz w:val="18"/>
        </w:rPr>
        <w:t>įsipareigojimų</w:t>
      </w:r>
      <w:r>
        <w:rPr>
          <w:spacing w:val="2"/>
          <w:sz w:val="18"/>
        </w:rPr>
        <w:t xml:space="preserve"> </w:t>
      </w:r>
      <w:r>
        <w:rPr>
          <w:spacing w:val="-2"/>
          <w:sz w:val="18"/>
        </w:rPr>
        <w:t>įvykdymo</w:t>
      </w:r>
    </w:p>
    <w:p w:rsidR="00B12FF0" w:rsidRDefault="00077C34">
      <w:pPr>
        <w:pStyle w:val="Pagrindinistekstas"/>
        <w:spacing w:before="87" w:line="261" w:lineRule="auto"/>
        <w:ind w:left="2" w:right="131"/>
      </w:pPr>
      <w:r>
        <w:br w:type="column"/>
      </w:r>
      <w:r>
        <w:t>užtikrinimą</w:t>
      </w:r>
      <w:r>
        <w:rPr>
          <w:spacing w:val="-3"/>
        </w:rPr>
        <w:t xml:space="preserve"> </w:t>
      </w:r>
      <w:r>
        <w:t>suma</w:t>
      </w:r>
      <w:r>
        <w:rPr>
          <w:spacing w:val="-3"/>
        </w:rPr>
        <w:t xml:space="preserve"> </w:t>
      </w:r>
      <w:r>
        <w:t>turi</w:t>
      </w:r>
      <w:r>
        <w:rPr>
          <w:spacing w:val="-3"/>
        </w:rPr>
        <w:t xml:space="preserve"> </w:t>
      </w:r>
      <w:r>
        <w:t>būti</w:t>
      </w:r>
      <w:r>
        <w:rPr>
          <w:spacing w:val="-3"/>
        </w:rPr>
        <w:t xml:space="preserve"> </w:t>
      </w:r>
      <w:r>
        <w:t>išmokama</w:t>
      </w:r>
      <w:r>
        <w:rPr>
          <w:spacing w:val="-3"/>
        </w:rPr>
        <w:t xml:space="preserve"> </w:t>
      </w:r>
      <w:r>
        <w:t>ne</w:t>
      </w:r>
      <w:r>
        <w:rPr>
          <w:spacing w:val="-3"/>
        </w:rPr>
        <w:t xml:space="preserve"> </w:t>
      </w:r>
      <w:r>
        <w:t>vėliau</w:t>
      </w:r>
      <w:r>
        <w:rPr>
          <w:spacing w:val="-3"/>
        </w:rPr>
        <w:t xml:space="preserve"> </w:t>
      </w:r>
      <w:r>
        <w:t>nei</w:t>
      </w:r>
      <w:r>
        <w:rPr>
          <w:spacing w:val="-3"/>
        </w:rPr>
        <w:t xml:space="preserve"> </w:t>
      </w:r>
      <w:r>
        <w:t>per</w:t>
      </w:r>
      <w:r>
        <w:rPr>
          <w:spacing w:val="-3"/>
        </w:rPr>
        <w:t xml:space="preserve"> </w:t>
      </w:r>
      <w:r>
        <w:t>10</w:t>
      </w:r>
      <w:r>
        <w:rPr>
          <w:spacing w:val="-3"/>
        </w:rPr>
        <w:t xml:space="preserve"> </w:t>
      </w:r>
      <w:r>
        <w:t xml:space="preserve">dienų po Užsakovo mokėjimo reikalavimo pateikimo garantui arba </w:t>
      </w:r>
      <w:r>
        <w:rPr>
          <w:spacing w:val="-2"/>
        </w:rPr>
        <w:t>draudikui;</w:t>
      </w:r>
    </w:p>
    <w:p w:rsidR="00B12FF0" w:rsidRDefault="00077C34">
      <w:pPr>
        <w:pStyle w:val="Sraopastraipa"/>
        <w:numPr>
          <w:ilvl w:val="2"/>
          <w:numId w:val="4"/>
        </w:numPr>
        <w:tabs>
          <w:tab w:val="left" w:pos="665"/>
        </w:tabs>
        <w:spacing w:line="261" w:lineRule="auto"/>
        <w:ind w:left="2" w:right="140" w:firstLine="0"/>
        <w:jc w:val="both"/>
        <w:rPr>
          <w:sz w:val="18"/>
        </w:rPr>
      </w:pPr>
      <w:bookmarkStart w:id="291" w:name="10.2.7._Garantinių_įsipareigojimų_įvykdy"/>
      <w:bookmarkEnd w:id="291"/>
      <w:r>
        <w:rPr>
          <w:sz w:val="18"/>
        </w:rPr>
        <w:t>Garantinių įsipareigojimų įvykdymo užtikrinimas turi įsigalioti ne vėliau negu Garantinių terminų pradžios dieną (</w:t>
      </w:r>
      <w:hyperlink w:anchor="_bookmark111" w:history="1">
        <w:r>
          <w:rPr>
            <w:sz w:val="18"/>
          </w:rPr>
          <w:t>9.1.1</w:t>
        </w:r>
      </w:hyperlink>
      <w:r>
        <w:rPr>
          <w:sz w:val="18"/>
        </w:rPr>
        <w:t xml:space="preserve"> punktas);</w:t>
      </w:r>
    </w:p>
    <w:p w:rsidR="00B12FF0" w:rsidRDefault="00077C34">
      <w:pPr>
        <w:pStyle w:val="Sraopastraipa"/>
        <w:numPr>
          <w:ilvl w:val="2"/>
          <w:numId w:val="4"/>
        </w:numPr>
        <w:tabs>
          <w:tab w:val="left" w:pos="563"/>
        </w:tabs>
        <w:spacing w:before="98" w:line="261" w:lineRule="auto"/>
        <w:ind w:left="2" w:right="138" w:firstLine="0"/>
        <w:jc w:val="both"/>
        <w:rPr>
          <w:sz w:val="18"/>
        </w:rPr>
      </w:pPr>
      <w:bookmarkStart w:id="292" w:name="10.2.8._Garantinių_įsipareigojimų_įvykdy"/>
      <w:bookmarkStart w:id="293" w:name="_bookmark121"/>
      <w:bookmarkEnd w:id="292"/>
      <w:bookmarkEnd w:id="293"/>
      <w:r>
        <w:rPr>
          <w:sz w:val="18"/>
        </w:rPr>
        <w:t xml:space="preserve">Garantinių įsipareigojimų įvykdymo užtikrinime nurodytas jo galiojimo terminas turi būti ne trumpesnis negu Garantinių terminų pirmieji 3 metai ir 30 dienų (neįskaitant Garantinių terminų sustabdymo laikotarpių), išskyrus </w:t>
      </w:r>
      <w:hyperlink w:anchor="_bookmark123" w:history="1">
        <w:r>
          <w:rPr>
            <w:sz w:val="18"/>
          </w:rPr>
          <w:t>10.2.10</w:t>
        </w:r>
      </w:hyperlink>
      <w:r>
        <w:rPr>
          <w:sz w:val="18"/>
        </w:rPr>
        <w:t xml:space="preserve"> punkte numatytą atvejį, kai galiojimo terminas turi būti ne trumpesnis negu Garantinių terminų pirmieji 3 metai, 6 mėnesiai ir 30 dienų. Rangovas privalo užtikrinti, kad Garantinių įsipareigojimų įvykdymo užtikrinimas galiotų ir būtų teisiškai</w:t>
      </w:r>
      <w:r>
        <w:rPr>
          <w:spacing w:val="-3"/>
          <w:sz w:val="18"/>
        </w:rPr>
        <w:t xml:space="preserve"> </w:t>
      </w:r>
      <w:r>
        <w:rPr>
          <w:sz w:val="18"/>
        </w:rPr>
        <w:t>įvykdomas</w:t>
      </w:r>
      <w:r>
        <w:rPr>
          <w:spacing w:val="-3"/>
          <w:sz w:val="18"/>
        </w:rPr>
        <w:t xml:space="preserve"> </w:t>
      </w:r>
      <w:r>
        <w:rPr>
          <w:sz w:val="18"/>
        </w:rPr>
        <w:t>nuo</w:t>
      </w:r>
      <w:r>
        <w:rPr>
          <w:spacing w:val="-3"/>
          <w:sz w:val="18"/>
        </w:rPr>
        <w:t xml:space="preserve"> </w:t>
      </w:r>
      <w:r>
        <w:rPr>
          <w:sz w:val="18"/>
        </w:rPr>
        <w:t>Garantinių</w:t>
      </w:r>
      <w:r>
        <w:rPr>
          <w:spacing w:val="-3"/>
          <w:sz w:val="18"/>
        </w:rPr>
        <w:t xml:space="preserve"> </w:t>
      </w:r>
      <w:r>
        <w:rPr>
          <w:sz w:val="18"/>
        </w:rPr>
        <w:t>terminų</w:t>
      </w:r>
      <w:r>
        <w:rPr>
          <w:spacing w:val="-3"/>
          <w:sz w:val="18"/>
        </w:rPr>
        <w:t xml:space="preserve"> </w:t>
      </w:r>
      <w:r>
        <w:rPr>
          <w:sz w:val="18"/>
        </w:rPr>
        <w:t>pradžios</w:t>
      </w:r>
      <w:r>
        <w:rPr>
          <w:spacing w:val="-3"/>
          <w:sz w:val="18"/>
        </w:rPr>
        <w:t xml:space="preserve"> </w:t>
      </w:r>
      <w:r>
        <w:rPr>
          <w:sz w:val="18"/>
        </w:rPr>
        <w:t>dienos</w:t>
      </w:r>
      <w:r>
        <w:rPr>
          <w:spacing w:val="-3"/>
          <w:sz w:val="18"/>
        </w:rPr>
        <w:t xml:space="preserve"> </w:t>
      </w:r>
      <w:r>
        <w:rPr>
          <w:sz w:val="18"/>
        </w:rPr>
        <w:t xml:space="preserve">iki tol, kol sueis Garantinių terminų pirmieji 3 metai ir 30 dienų (neįskaitant Garantinių terminų sustabdymo laikotarpių), išskyrus </w:t>
      </w:r>
      <w:hyperlink w:anchor="_bookmark123" w:history="1">
        <w:r>
          <w:rPr>
            <w:sz w:val="18"/>
          </w:rPr>
          <w:t>10.2.10</w:t>
        </w:r>
      </w:hyperlink>
      <w:r>
        <w:rPr>
          <w:sz w:val="18"/>
        </w:rPr>
        <w:t xml:space="preserve"> punkte numatytą atvejį, kai Garantinių įsipareigojimų įvykdymo užtikrinimas privalo galioti ir būti teisiškai</w:t>
      </w:r>
      <w:r>
        <w:rPr>
          <w:spacing w:val="-3"/>
          <w:sz w:val="18"/>
        </w:rPr>
        <w:t xml:space="preserve"> </w:t>
      </w:r>
      <w:r>
        <w:rPr>
          <w:sz w:val="18"/>
        </w:rPr>
        <w:t>įvykdomas</w:t>
      </w:r>
      <w:r>
        <w:rPr>
          <w:spacing w:val="-3"/>
          <w:sz w:val="18"/>
        </w:rPr>
        <w:t xml:space="preserve"> </w:t>
      </w:r>
      <w:r>
        <w:rPr>
          <w:sz w:val="18"/>
        </w:rPr>
        <w:t>nuo</w:t>
      </w:r>
      <w:r>
        <w:rPr>
          <w:spacing w:val="-3"/>
          <w:sz w:val="18"/>
        </w:rPr>
        <w:t xml:space="preserve"> </w:t>
      </w:r>
      <w:r>
        <w:rPr>
          <w:sz w:val="18"/>
        </w:rPr>
        <w:t>Garantinių</w:t>
      </w:r>
      <w:r>
        <w:rPr>
          <w:spacing w:val="-3"/>
          <w:sz w:val="18"/>
        </w:rPr>
        <w:t xml:space="preserve"> </w:t>
      </w:r>
      <w:r>
        <w:rPr>
          <w:sz w:val="18"/>
        </w:rPr>
        <w:t>terminų</w:t>
      </w:r>
      <w:r>
        <w:rPr>
          <w:spacing w:val="-3"/>
          <w:sz w:val="18"/>
        </w:rPr>
        <w:t xml:space="preserve"> </w:t>
      </w:r>
      <w:r>
        <w:rPr>
          <w:sz w:val="18"/>
        </w:rPr>
        <w:t>pradžios</w:t>
      </w:r>
      <w:r>
        <w:rPr>
          <w:spacing w:val="-3"/>
          <w:sz w:val="18"/>
        </w:rPr>
        <w:t xml:space="preserve"> </w:t>
      </w:r>
      <w:r>
        <w:rPr>
          <w:sz w:val="18"/>
        </w:rPr>
        <w:t>dienos</w:t>
      </w:r>
      <w:r>
        <w:rPr>
          <w:spacing w:val="-3"/>
          <w:sz w:val="18"/>
        </w:rPr>
        <w:t xml:space="preserve"> </w:t>
      </w:r>
      <w:r>
        <w:rPr>
          <w:sz w:val="18"/>
        </w:rPr>
        <w:t>iki tol, kol sueis Garantinių terminų pirmieji 3 metai, 6 mėnesiai ir 30 dienų;</w:t>
      </w:r>
    </w:p>
    <w:p w:rsidR="00B12FF0" w:rsidRDefault="00077C34">
      <w:pPr>
        <w:pStyle w:val="Sraopastraipa"/>
        <w:numPr>
          <w:ilvl w:val="2"/>
          <w:numId w:val="4"/>
        </w:numPr>
        <w:tabs>
          <w:tab w:val="left" w:pos="563"/>
        </w:tabs>
        <w:spacing w:before="111" w:line="261" w:lineRule="auto"/>
        <w:ind w:left="2" w:right="140" w:firstLine="0"/>
        <w:jc w:val="both"/>
        <w:rPr>
          <w:sz w:val="18"/>
        </w:rPr>
      </w:pPr>
      <w:bookmarkStart w:id="294" w:name="10.2.9._Jeigu_likus_30_dienų_iki_Garanti"/>
      <w:bookmarkStart w:id="295" w:name="_bookmark122"/>
      <w:bookmarkEnd w:id="294"/>
      <w:bookmarkEnd w:id="295"/>
      <w:r>
        <w:rPr>
          <w:sz w:val="18"/>
        </w:rPr>
        <w:t>Jeig</w:t>
      </w:r>
      <w:r>
        <w:rPr>
          <w:sz w:val="18"/>
        </w:rPr>
        <w:t>u likus 30 dienų iki Garantinių įsipareigojimų įvykdymo užtikrinimo galiojimo pabaigos paaiškėja, kad Garantinių įsipareigojimų įvykdymo užtikrinime nurodytas jo galiojimo</w:t>
      </w:r>
      <w:r>
        <w:rPr>
          <w:spacing w:val="-3"/>
          <w:sz w:val="18"/>
        </w:rPr>
        <w:t xml:space="preserve"> </w:t>
      </w:r>
      <w:r>
        <w:rPr>
          <w:sz w:val="18"/>
        </w:rPr>
        <w:t>terminas</w:t>
      </w:r>
      <w:r>
        <w:rPr>
          <w:spacing w:val="-3"/>
          <w:sz w:val="18"/>
        </w:rPr>
        <w:t xml:space="preserve"> </w:t>
      </w:r>
      <w:r>
        <w:rPr>
          <w:sz w:val="18"/>
        </w:rPr>
        <w:t>yra</w:t>
      </w:r>
      <w:r>
        <w:rPr>
          <w:spacing w:val="-3"/>
          <w:sz w:val="18"/>
        </w:rPr>
        <w:t xml:space="preserve"> </w:t>
      </w:r>
      <w:r>
        <w:rPr>
          <w:sz w:val="18"/>
        </w:rPr>
        <w:t>trumpesnis</w:t>
      </w:r>
      <w:r>
        <w:rPr>
          <w:spacing w:val="-3"/>
          <w:sz w:val="18"/>
        </w:rPr>
        <w:t xml:space="preserve"> </w:t>
      </w:r>
      <w:r>
        <w:rPr>
          <w:sz w:val="18"/>
        </w:rPr>
        <w:t xml:space="preserve">nei </w:t>
      </w:r>
      <w:hyperlink w:anchor="_bookmark121" w:history="1">
        <w:r>
          <w:rPr>
            <w:sz w:val="18"/>
          </w:rPr>
          <w:t>10.2.8</w:t>
        </w:r>
      </w:hyperlink>
      <w:r>
        <w:rPr>
          <w:spacing w:val="-3"/>
          <w:sz w:val="18"/>
        </w:rPr>
        <w:t xml:space="preserve"> </w:t>
      </w:r>
      <w:r>
        <w:rPr>
          <w:sz w:val="18"/>
        </w:rPr>
        <w:t>punkte</w:t>
      </w:r>
      <w:r>
        <w:rPr>
          <w:spacing w:val="-3"/>
          <w:sz w:val="18"/>
        </w:rPr>
        <w:t xml:space="preserve"> </w:t>
      </w:r>
      <w:r>
        <w:rPr>
          <w:sz w:val="18"/>
        </w:rPr>
        <w:t xml:space="preserve">nurodytas terminas, Rangovas privalo pratęsti Garantinių įsipareigojimų įvykdymo užtikrinimo galiojimą ir pateikti Užsakovui tai patvirtinantį dokumentą ne vėliau negu likus 14 dienų iki Garantinių įsipareigojimų įvykdymo užtikrinimo galiojimo </w:t>
      </w:r>
      <w:r>
        <w:rPr>
          <w:spacing w:val="-2"/>
          <w:sz w:val="18"/>
        </w:rPr>
        <w:t>pabaigos;</w:t>
      </w:r>
    </w:p>
    <w:p w:rsidR="00B12FF0" w:rsidRDefault="00077C34">
      <w:pPr>
        <w:pStyle w:val="Sraopastraipa"/>
        <w:numPr>
          <w:ilvl w:val="2"/>
          <w:numId w:val="4"/>
        </w:numPr>
        <w:tabs>
          <w:tab w:val="left" w:pos="1004"/>
        </w:tabs>
        <w:spacing w:before="105" w:line="261" w:lineRule="auto"/>
        <w:ind w:left="2" w:right="134" w:firstLine="0"/>
        <w:jc w:val="both"/>
        <w:rPr>
          <w:sz w:val="18"/>
        </w:rPr>
      </w:pPr>
      <w:bookmarkStart w:id="296" w:name="10.2.10._Jeigu_Užsakovas_pagal_10.2.9_pu"/>
      <w:bookmarkStart w:id="297" w:name="_bookmark123"/>
      <w:bookmarkStart w:id="298" w:name="_bookmark124"/>
      <w:bookmarkEnd w:id="296"/>
      <w:bookmarkEnd w:id="297"/>
      <w:bookmarkEnd w:id="298"/>
      <w:r>
        <w:rPr>
          <w:sz w:val="18"/>
        </w:rPr>
        <w:t xml:space="preserve">Jeigu Užsakovas pagal </w:t>
      </w:r>
      <w:hyperlink w:anchor="_bookmark122" w:history="1">
        <w:r>
          <w:rPr>
            <w:sz w:val="18"/>
            <w:u w:val="single"/>
          </w:rPr>
          <w:t>10.2.9</w:t>
        </w:r>
      </w:hyperlink>
      <w:r>
        <w:rPr>
          <w:sz w:val="18"/>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 Tuo tikslu Garantinių įsipareigojimų įvykdymo užtikrinime turi būti numatytas garanto arba draudik</w:t>
      </w:r>
      <w:r>
        <w:rPr>
          <w:sz w:val="18"/>
        </w:rPr>
        <w:t>o besąlyginis įsipareigojimas sumokėti Užsakovui jo mokėjimo reikalavime nurodytą sumą, jeigu likus 30 dienų iki užtikrinimo galiojimo pabaigos nėra suėję</w:t>
      </w:r>
      <w:r>
        <w:rPr>
          <w:spacing w:val="-7"/>
          <w:sz w:val="18"/>
        </w:rPr>
        <w:t xml:space="preserve"> </w:t>
      </w:r>
      <w:r>
        <w:rPr>
          <w:sz w:val="18"/>
        </w:rPr>
        <w:t>Garantinių</w:t>
      </w:r>
      <w:r>
        <w:rPr>
          <w:spacing w:val="-7"/>
          <w:sz w:val="18"/>
        </w:rPr>
        <w:t xml:space="preserve"> </w:t>
      </w:r>
      <w:r>
        <w:rPr>
          <w:sz w:val="18"/>
        </w:rPr>
        <w:t>terminų</w:t>
      </w:r>
      <w:r>
        <w:rPr>
          <w:spacing w:val="-7"/>
          <w:sz w:val="18"/>
        </w:rPr>
        <w:t xml:space="preserve"> </w:t>
      </w:r>
      <w:r>
        <w:rPr>
          <w:sz w:val="18"/>
        </w:rPr>
        <w:t>pirmieji</w:t>
      </w:r>
      <w:r>
        <w:rPr>
          <w:spacing w:val="-7"/>
          <w:sz w:val="18"/>
        </w:rPr>
        <w:t xml:space="preserve"> </w:t>
      </w:r>
      <w:r>
        <w:rPr>
          <w:sz w:val="18"/>
        </w:rPr>
        <w:t>3</w:t>
      </w:r>
      <w:r>
        <w:rPr>
          <w:spacing w:val="-7"/>
          <w:sz w:val="18"/>
        </w:rPr>
        <w:t xml:space="preserve"> </w:t>
      </w:r>
      <w:r>
        <w:rPr>
          <w:sz w:val="18"/>
        </w:rPr>
        <w:t>metai,</w:t>
      </w:r>
      <w:r>
        <w:rPr>
          <w:spacing w:val="-7"/>
          <w:sz w:val="18"/>
        </w:rPr>
        <w:t xml:space="preserve"> </w:t>
      </w:r>
      <w:r>
        <w:rPr>
          <w:sz w:val="18"/>
        </w:rPr>
        <w:t>Rangovas</w:t>
      </w:r>
      <w:r>
        <w:rPr>
          <w:spacing w:val="-7"/>
          <w:sz w:val="18"/>
        </w:rPr>
        <w:t xml:space="preserve"> </w:t>
      </w:r>
      <w:r>
        <w:rPr>
          <w:sz w:val="18"/>
        </w:rPr>
        <w:t>nepratęsė užtikrinimo galiojimo termino ir (arba) nepateikė Užsakovui tą patvirtinančio</w:t>
      </w:r>
      <w:r>
        <w:rPr>
          <w:spacing w:val="-12"/>
          <w:sz w:val="18"/>
        </w:rPr>
        <w:t xml:space="preserve"> </w:t>
      </w:r>
      <w:r>
        <w:rPr>
          <w:sz w:val="18"/>
        </w:rPr>
        <w:t>dokumento</w:t>
      </w:r>
      <w:r>
        <w:rPr>
          <w:spacing w:val="-12"/>
          <w:sz w:val="18"/>
        </w:rPr>
        <w:t xml:space="preserve"> </w:t>
      </w:r>
      <w:r>
        <w:rPr>
          <w:sz w:val="18"/>
        </w:rPr>
        <w:t>likus</w:t>
      </w:r>
      <w:r>
        <w:rPr>
          <w:spacing w:val="-12"/>
          <w:sz w:val="18"/>
        </w:rPr>
        <w:t xml:space="preserve"> </w:t>
      </w:r>
      <w:r>
        <w:rPr>
          <w:sz w:val="18"/>
        </w:rPr>
        <w:t>14</w:t>
      </w:r>
      <w:r>
        <w:rPr>
          <w:spacing w:val="-12"/>
          <w:sz w:val="18"/>
        </w:rPr>
        <w:t xml:space="preserve"> </w:t>
      </w:r>
      <w:r>
        <w:rPr>
          <w:sz w:val="18"/>
        </w:rPr>
        <w:t>dienų</w:t>
      </w:r>
      <w:r>
        <w:rPr>
          <w:spacing w:val="-12"/>
          <w:sz w:val="18"/>
        </w:rPr>
        <w:t xml:space="preserve"> </w:t>
      </w:r>
      <w:r>
        <w:rPr>
          <w:sz w:val="18"/>
        </w:rPr>
        <w:t>iki</w:t>
      </w:r>
      <w:r>
        <w:rPr>
          <w:spacing w:val="-12"/>
          <w:sz w:val="18"/>
        </w:rPr>
        <w:t xml:space="preserve"> </w:t>
      </w:r>
      <w:r>
        <w:rPr>
          <w:sz w:val="18"/>
        </w:rPr>
        <w:t>užtikrinimo</w:t>
      </w:r>
      <w:r>
        <w:rPr>
          <w:spacing w:val="-12"/>
          <w:sz w:val="18"/>
        </w:rPr>
        <w:t xml:space="preserve"> </w:t>
      </w:r>
      <w:r>
        <w:rPr>
          <w:sz w:val="18"/>
        </w:rPr>
        <w:t>galiojimo pabaigos. Jeigu draudikas nesutinka prisiimti tokio įsipareigojimo,</w:t>
      </w:r>
      <w:r>
        <w:rPr>
          <w:spacing w:val="-3"/>
          <w:sz w:val="18"/>
        </w:rPr>
        <w:t xml:space="preserve"> </w:t>
      </w:r>
      <w:r>
        <w:rPr>
          <w:sz w:val="18"/>
        </w:rPr>
        <w:t>tokiu</w:t>
      </w:r>
      <w:r>
        <w:rPr>
          <w:spacing w:val="-3"/>
          <w:sz w:val="18"/>
        </w:rPr>
        <w:t xml:space="preserve"> </w:t>
      </w:r>
      <w:r>
        <w:rPr>
          <w:sz w:val="18"/>
        </w:rPr>
        <w:t>atveju</w:t>
      </w:r>
      <w:r>
        <w:rPr>
          <w:spacing w:val="-3"/>
          <w:sz w:val="18"/>
        </w:rPr>
        <w:t xml:space="preserve"> </w:t>
      </w:r>
      <w:r>
        <w:rPr>
          <w:sz w:val="18"/>
        </w:rPr>
        <w:t>Garantinių</w:t>
      </w:r>
      <w:r>
        <w:rPr>
          <w:spacing w:val="-3"/>
          <w:sz w:val="18"/>
        </w:rPr>
        <w:t xml:space="preserve"> </w:t>
      </w:r>
      <w:r>
        <w:rPr>
          <w:sz w:val="18"/>
        </w:rPr>
        <w:t>įsipareigojimų</w:t>
      </w:r>
      <w:r>
        <w:rPr>
          <w:spacing w:val="-3"/>
          <w:sz w:val="18"/>
        </w:rPr>
        <w:t xml:space="preserve"> </w:t>
      </w:r>
      <w:r>
        <w:rPr>
          <w:sz w:val="18"/>
        </w:rPr>
        <w:t>įvykdymo užtikrinime nurodytas jo galiojimo terminas turi būti ne</w:t>
      </w:r>
      <w:r>
        <w:rPr>
          <w:sz w:val="18"/>
        </w:rPr>
        <w:t xml:space="preserve"> trumpesnis negu Garantinių terminų pirmieji 3 metai, 6 mėnesiai ir 30 dienų;</w:t>
      </w:r>
    </w:p>
    <w:p w:rsidR="00B12FF0" w:rsidRDefault="00077C34">
      <w:pPr>
        <w:pStyle w:val="Sraopastraipa"/>
        <w:numPr>
          <w:ilvl w:val="2"/>
          <w:numId w:val="4"/>
        </w:numPr>
        <w:tabs>
          <w:tab w:val="left" w:pos="846"/>
        </w:tabs>
        <w:spacing w:before="114" w:line="261" w:lineRule="auto"/>
        <w:ind w:left="2" w:right="141" w:firstLine="0"/>
        <w:jc w:val="both"/>
        <w:rPr>
          <w:sz w:val="18"/>
        </w:rPr>
      </w:pPr>
      <w:bookmarkStart w:id="299" w:name="10.2.11._Garantinių_įsipareigojimų_įvykd"/>
      <w:bookmarkEnd w:id="299"/>
      <w:r>
        <w:rPr>
          <w:sz w:val="18"/>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rsidR="00B12FF0" w:rsidRDefault="00077C34">
      <w:pPr>
        <w:pStyle w:val="Sraopastraipa"/>
        <w:numPr>
          <w:ilvl w:val="2"/>
          <w:numId w:val="4"/>
        </w:numPr>
        <w:tabs>
          <w:tab w:val="left" w:pos="846"/>
        </w:tabs>
        <w:spacing w:before="102" w:line="261" w:lineRule="auto"/>
        <w:ind w:left="2" w:right="141" w:firstLine="0"/>
        <w:jc w:val="both"/>
        <w:rPr>
          <w:sz w:val="18"/>
        </w:rPr>
      </w:pPr>
      <w:bookmarkStart w:id="300" w:name="10.2.12._Garantinių_įsipareigojimų_įvykd"/>
      <w:bookmarkEnd w:id="300"/>
      <w:r>
        <w:rPr>
          <w:sz w:val="18"/>
        </w:rPr>
        <w:t>Ga</w:t>
      </w:r>
      <w:r>
        <w:rPr>
          <w:sz w:val="18"/>
        </w:rPr>
        <w:t xml:space="preserve">rantinių įsipareigojimų įvykdymo užtikrinimo suma gali būti mažinama tik garanto ar draudiko išmokėtomis </w:t>
      </w:r>
      <w:r>
        <w:rPr>
          <w:spacing w:val="-2"/>
          <w:sz w:val="18"/>
        </w:rPr>
        <w:t>sumomis;</w:t>
      </w:r>
    </w:p>
    <w:p w:rsidR="00B12FF0" w:rsidRDefault="00077C34">
      <w:pPr>
        <w:pStyle w:val="Sraopastraipa"/>
        <w:numPr>
          <w:ilvl w:val="2"/>
          <w:numId w:val="4"/>
        </w:numPr>
        <w:tabs>
          <w:tab w:val="left" w:pos="846"/>
        </w:tabs>
        <w:spacing w:line="261" w:lineRule="auto"/>
        <w:ind w:left="2" w:right="141" w:firstLine="0"/>
        <w:jc w:val="both"/>
        <w:rPr>
          <w:sz w:val="18"/>
        </w:rPr>
      </w:pPr>
      <w:bookmarkStart w:id="301" w:name="10.2.13._Garantinių_įsipareigojimų_įvykd"/>
      <w:bookmarkEnd w:id="301"/>
      <w:r>
        <w:rPr>
          <w:sz w:val="18"/>
        </w:rPr>
        <w:t>Garantinių įsipareigojimų įvykdymo užtikrinime turi būti numatyta, kad Užsakovas gali pateikti garantui arba draudikui</w:t>
      </w:r>
      <w:r>
        <w:rPr>
          <w:spacing w:val="29"/>
          <w:sz w:val="18"/>
        </w:rPr>
        <w:t xml:space="preserve">  </w:t>
      </w:r>
      <w:r>
        <w:rPr>
          <w:sz w:val="18"/>
        </w:rPr>
        <w:t>mokėjimo</w:t>
      </w:r>
      <w:r>
        <w:rPr>
          <w:spacing w:val="29"/>
          <w:sz w:val="18"/>
        </w:rPr>
        <w:t xml:space="preserve">  </w:t>
      </w:r>
      <w:r>
        <w:rPr>
          <w:sz w:val="18"/>
        </w:rPr>
        <w:t>reikalavimą</w:t>
      </w:r>
      <w:r>
        <w:rPr>
          <w:spacing w:val="29"/>
          <w:sz w:val="18"/>
        </w:rPr>
        <w:t xml:space="preserve">  </w:t>
      </w:r>
      <w:r>
        <w:rPr>
          <w:sz w:val="18"/>
        </w:rPr>
        <w:t>ir</w:t>
      </w:r>
      <w:r>
        <w:rPr>
          <w:spacing w:val="29"/>
          <w:sz w:val="18"/>
        </w:rPr>
        <w:t xml:space="preserve">  </w:t>
      </w:r>
      <w:r>
        <w:rPr>
          <w:sz w:val="18"/>
        </w:rPr>
        <w:t>jį</w:t>
      </w:r>
      <w:r>
        <w:rPr>
          <w:spacing w:val="29"/>
          <w:sz w:val="18"/>
        </w:rPr>
        <w:t xml:space="preserve">  </w:t>
      </w:r>
      <w:r>
        <w:rPr>
          <w:sz w:val="18"/>
        </w:rPr>
        <w:t>teikiančio</w:t>
      </w:r>
      <w:r>
        <w:rPr>
          <w:spacing w:val="29"/>
          <w:sz w:val="18"/>
        </w:rPr>
        <w:t xml:space="preserve">  </w:t>
      </w:r>
      <w:r>
        <w:rPr>
          <w:spacing w:val="-2"/>
          <w:sz w:val="18"/>
        </w:rPr>
        <w:t>asmens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line="261" w:lineRule="auto"/>
        <w:ind w:left="2" w:right="7"/>
      </w:pPr>
      <w:r>
        <w:t>įgaliojimus įrodančius dokumentus elektroniniu būdu, aiškiai aprašytu Garantinių įsipareigojimų įvykdymo užtikrinime;</w:t>
      </w:r>
    </w:p>
    <w:p w:rsidR="00B12FF0" w:rsidRDefault="00077C34">
      <w:pPr>
        <w:pStyle w:val="Sraopastraipa"/>
        <w:numPr>
          <w:ilvl w:val="2"/>
          <w:numId w:val="4"/>
        </w:numPr>
        <w:tabs>
          <w:tab w:val="left" w:pos="846"/>
        </w:tabs>
        <w:spacing w:before="98" w:line="261" w:lineRule="auto"/>
        <w:ind w:left="2" w:right="6" w:firstLine="0"/>
        <w:jc w:val="both"/>
        <w:rPr>
          <w:sz w:val="18"/>
        </w:rPr>
      </w:pPr>
      <w:bookmarkStart w:id="302" w:name="10.2.14._Garantinių_įsipareigojimų_įvykd"/>
      <w:bookmarkEnd w:id="302"/>
      <w:r>
        <w:rPr>
          <w:sz w:val="18"/>
        </w:rPr>
        <w:t xml:space="preserve">Garantinių įsipareigojimų įvykdymo užtikrinime turi būti numatyta, kad Užsakovas gali pateikti garantui arba draudikui mokėjimo reikalavimą ir kitus dokumentus tokia kalba, kokia yra išduotas garantinių įsipareigojimų įvykdymo </w:t>
      </w:r>
      <w:r>
        <w:rPr>
          <w:spacing w:val="-2"/>
          <w:sz w:val="18"/>
        </w:rPr>
        <w:t>užtikrinimas;</w:t>
      </w:r>
    </w:p>
    <w:p w:rsidR="00B12FF0" w:rsidRDefault="00077C34">
      <w:pPr>
        <w:pStyle w:val="Pagrindinistekstas"/>
        <w:spacing w:before="100" w:line="261" w:lineRule="auto"/>
        <w:ind w:left="2" w:right="5"/>
      </w:pPr>
      <w:bookmarkStart w:id="303" w:name="Garantinių_įsipareigojimų_įvykdymo_užtik"/>
      <w:bookmarkEnd w:id="303"/>
      <w:r>
        <w:t xml:space="preserve">Garantinių įsipareigojimų įvykdymo užtikrinime turi būti numatyta, kad Garantinių įsipareigojimų įvykdymo užtikrinimui turi būti taikomi Lietuvos Respublikos įstatymai, banko pateiktam užtikrinimui </w:t>
      </w:r>
      <w:r>
        <w:rPr>
          <w:w w:val="160"/>
        </w:rPr>
        <w:t>–</w:t>
      </w:r>
      <w:r>
        <w:rPr>
          <w:spacing w:val="-6"/>
          <w:w w:val="160"/>
        </w:rPr>
        <w:t xml:space="preserve"> </w:t>
      </w:r>
      <w:r>
        <w:t>Lietuvos Respublikos įstatymai arba Bendrosios garantijų pagal pirmą pareikalavimą taisyklės (Uniform Rules for Demand Guarantees, URDG, ICC Publication No. 758, 2010 m. redakcija);</w:t>
      </w:r>
    </w:p>
    <w:p w:rsidR="00B12FF0" w:rsidRDefault="00077C34">
      <w:pPr>
        <w:pStyle w:val="Sraopastraipa"/>
        <w:numPr>
          <w:ilvl w:val="2"/>
          <w:numId w:val="4"/>
        </w:numPr>
        <w:tabs>
          <w:tab w:val="left" w:pos="846"/>
        </w:tabs>
        <w:spacing w:before="103" w:line="261" w:lineRule="auto"/>
        <w:ind w:left="2" w:firstLine="0"/>
        <w:jc w:val="both"/>
        <w:rPr>
          <w:sz w:val="18"/>
        </w:rPr>
      </w:pPr>
      <w:bookmarkStart w:id="304" w:name="10.2.15._Garantinių_įsipareigojimų_įvykd"/>
      <w:bookmarkEnd w:id="304"/>
      <w:r>
        <w:rPr>
          <w:sz w:val="18"/>
        </w:rPr>
        <w:t>Garantinių įsipareigojimų įvykdymo užtikrinime turi būti</w:t>
      </w:r>
      <w:r>
        <w:rPr>
          <w:spacing w:val="-9"/>
          <w:sz w:val="18"/>
        </w:rPr>
        <w:t xml:space="preserve"> </w:t>
      </w:r>
      <w:r>
        <w:rPr>
          <w:sz w:val="18"/>
        </w:rPr>
        <w:t>numatyta,</w:t>
      </w:r>
      <w:r>
        <w:rPr>
          <w:spacing w:val="-9"/>
          <w:sz w:val="18"/>
        </w:rPr>
        <w:t xml:space="preserve"> </w:t>
      </w:r>
      <w:r>
        <w:rPr>
          <w:sz w:val="18"/>
        </w:rPr>
        <w:t>kad</w:t>
      </w:r>
      <w:r>
        <w:rPr>
          <w:spacing w:val="-9"/>
          <w:sz w:val="18"/>
        </w:rPr>
        <w:t xml:space="preserve"> </w:t>
      </w:r>
      <w:r>
        <w:rPr>
          <w:sz w:val="18"/>
        </w:rPr>
        <w:t>bet</w:t>
      </w:r>
      <w:r>
        <w:rPr>
          <w:spacing w:val="-9"/>
          <w:sz w:val="18"/>
        </w:rPr>
        <w:t xml:space="preserve"> </w:t>
      </w:r>
      <w:r>
        <w:rPr>
          <w:sz w:val="18"/>
        </w:rPr>
        <w:t>kokius</w:t>
      </w:r>
      <w:r>
        <w:rPr>
          <w:spacing w:val="-9"/>
          <w:sz w:val="18"/>
        </w:rPr>
        <w:t xml:space="preserve"> </w:t>
      </w:r>
      <w:r>
        <w:rPr>
          <w:sz w:val="18"/>
        </w:rPr>
        <w:t>ginčus</w:t>
      </w:r>
      <w:r>
        <w:rPr>
          <w:spacing w:val="-9"/>
          <w:sz w:val="18"/>
        </w:rPr>
        <w:t xml:space="preserve"> </w:t>
      </w:r>
      <w:r>
        <w:rPr>
          <w:sz w:val="18"/>
        </w:rPr>
        <w:t>tarp</w:t>
      </w:r>
      <w:r>
        <w:rPr>
          <w:spacing w:val="-9"/>
          <w:sz w:val="18"/>
        </w:rPr>
        <w:t xml:space="preserve"> </w:t>
      </w:r>
      <w:r>
        <w:rPr>
          <w:sz w:val="18"/>
        </w:rPr>
        <w:t>garanto</w:t>
      </w:r>
      <w:r>
        <w:rPr>
          <w:spacing w:val="-9"/>
          <w:sz w:val="18"/>
        </w:rPr>
        <w:t xml:space="preserve"> </w:t>
      </w:r>
      <w:r>
        <w:rPr>
          <w:sz w:val="18"/>
        </w:rPr>
        <w:t>ar</w:t>
      </w:r>
      <w:r>
        <w:rPr>
          <w:spacing w:val="-9"/>
          <w:sz w:val="18"/>
        </w:rPr>
        <w:t xml:space="preserve"> </w:t>
      </w:r>
      <w:r>
        <w:rPr>
          <w:sz w:val="18"/>
        </w:rPr>
        <w:t>draudiko</w:t>
      </w:r>
      <w:r>
        <w:rPr>
          <w:spacing w:val="-9"/>
          <w:sz w:val="18"/>
        </w:rPr>
        <w:t xml:space="preserve"> </w:t>
      </w:r>
      <w:r>
        <w:rPr>
          <w:sz w:val="18"/>
        </w:rPr>
        <w:t>ir Užsakovo, susijusius su Garantinių įsipareigojimų įvykdymo užtikrinimu, spręs Lietuvos Respublikos teismai;</w:t>
      </w:r>
    </w:p>
    <w:p w:rsidR="00B12FF0" w:rsidRDefault="00077C34">
      <w:pPr>
        <w:pStyle w:val="Sraopastraipa"/>
        <w:numPr>
          <w:ilvl w:val="2"/>
          <w:numId w:val="4"/>
        </w:numPr>
        <w:tabs>
          <w:tab w:val="left" w:pos="846"/>
        </w:tabs>
        <w:spacing w:before="100" w:line="261" w:lineRule="auto"/>
        <w:ind w:left="2" w:firstLine="0"/>
        <w:jc w:val="both"/>
        <w:rPr>
          <w:sz w:val="18"/>
        </w:rPr>
      </w:pPr>
      <w:bookmarkStart w:id="305" w:name="10.2.16._Jeigu_Rangovas_pasirenka_pateik"/>
      <w:bookmarkEnd w:id="305"/>
      <w:r>
        <w:rPr>
          <w:sz w:val="18"/>
        </w:rPr>
        <w:t>Jeigu</w:t>
      </w:r>
      <w:r>
        <w:rPr>
          <w:spacing w:val="-6"/>
          <w:sz w:val="18"/>
        </w:rPr>
        <w:t xml:space="preserve"> </w:t>
      </w:r>
      <w:r>
        <w:rPr>
          <w:sz w:val="18"/>
        </w:rPr>
        <w:t>Rangovas</w:t>
      </w:r>
      <w:r>
        <w:rPr>
          <w:spacing w:val="-6"/>
          <w:sz w:val="18"/>
        </w:rPr>
        <w:t xml:space="preserve"> </w:t>
      </w:r>
      <w:r>
        <w:rPr>
          <w:sz w:val="18"/>
        </w:rPr>
        <w:t>pasirenka</w:t>
      </w:r>
      <w:r>
        <w:rPr>
          <w:spacing w:val="-6"/>
          <w:sz w:val="18"/>
        </w:rPr>
        <w:t xml:space="preserve"> </w:t>
      </w:r>
      <w:r>
        <w:rPr>
          <w:sz w:val="18"/>
        </w:rPr>
        <w:t>pateikti</w:t>
      </w:r>
      <w:r>
        <w:rPr>
          <w:spacing w:val="-6"/>
          <w:sz w:val="18"/>
        </w:rPr>
        <w:t xml:space="preserve"> </w:t>
      </w:r>
      <w:r>
        <w:rPr>
          <w:sz w:val="18"/>
        </w:rPr>
        <w:t>draudiko</w:t>
      </w:r>
      <w:r>
        <w:rPr>
          <w:spacing w:val="-6"/>
          <w:sz w:val="18"/>
        </w:rPr>
        <w:t xml:space="preserve"> </w:t>
      </w:r>
      <w:r>
        <w:rPr>
          <w:sz w:val="18"/>
        </w:rPr>
        <w:t>išduotą Garantinių įsipareigojimų įvykdymo užtikrinimą, bet draudikai nesutinka</w:t>
      </w:r>
      <w:r>
        <w:rPr>
          <w:spacing w:val="-12"/>
          <w:sz w:val="18"/>
        </w:rPr>
        <w:t xml:space="preserve"> </w:t>
      </w:r>
      <w:r>
        <w:rPr>
          <w:sz w:val="18"/>
        </w:rPr>
        <w:t>išduoti</w:t>
      </w:r>
      <w:r>
        <w:rPr>
          <w:spacing w:val="-12"/>
          <w:sz w:val="18"/>
        </w:rPr>
        <w:t xml:space="preserve"> </w:t>
      </w:r>
      <w:r>
        <w:rPr>
          <w:sz w:val="18"/>
        </w:rPr>
        <w:t>Rangovui</w:t>
      </w:r>
      <w:r>
        <w:rPr>
          <w:spacing w:val="-12"/>
          <w:sz w:val="18"/>
        </w:rPr>
        <w:t xml:space="preserve"> </w:t>
      </w:r>
      <w:r>
        <w:rPr>
          <w:sz w:val="18"/>
        </w:rPr>
        <w:t>Garantinių</w:t>
      </w:r>
      <w:r>
        <w:rPr>
          <w:spacing w:val="-12"/>
          <w:sz w:val="18"/>
        </w:rPr>
        <w:t xml:space="preserve"> </w:t>
      </w:r>
      <w:r>
        <w:rPr>
          <w:sz w:val="18"/>
        </w:rPr>
        <w:t>įsipareigojimų</w:t>
      </w:r>
      <w:r>
        <w:rPr>
          <w:spacing w:val="-12"/>
          <w:sz w:val="18"/>
        </w:rPr>
        <w:t xml:space="preserve"> </w:t>
      </w:r>
      <w:r>
        <w:rPr>
          <w:sz w:val="18"/>
        </w:rPr>
        <w:t>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w:t>
      </w:r>
      <w:r>
        <w:rPr>
          <w:sz w:val="18"/>
        </w:rPr>
        <w:t>ojimų įvykdymo užtikrinimą, pasibaigia Užsakovo sulaikymo teisė arba</w:t>
      </w:r>
      <w:r>
        <w:rPr>
          <w:spacing w:val="-11"/>
          <w:sz w:val="18"/>
        </w:rPr>
        <w:t xml:space="preserve"> </w:t>
      </w:r>
      <w:r>
        <w:rPr>
          <w:sz w:val="18"/>
        </w:rPr>
        <w:t>atsiranda</w:t>
      </w:r>
      <w:r>
        <w:rPr>
          <w:spacing w:val="-11"/>
          <w:sz w:val="18"/>
        </w:rPr>
        <w:t xml:space="preserve"> </w:t>
      </w:r>
      <w:r>
        <w:rPr>
          <w:sz w:val="18"/>
        </w:rPr>
        <w:t>besąlyginė</w:t>
      </w:r>
      <w:r>
        <w:rPr>
          <w:spacing w:val="-11"/>
          <w:sz w:val="18"/>
        </w:rPr>
        <w:t xml:space="preserve"> </w:t>
      </w:r>
      <w:r>
        <w:rPr>
          <w:sz w:val="18"/>
        </w:rPr>
        <w:t>Užsakovo</w:t>
      </w:r>
      <w:r>
        <w:rPr>
          <w:spacing w:val="-11"/>
          <w:sz w:val="18"/>
        </w:rPr>
        <w:t xml:space="preserve"> </w:t>
      </w:r>
      <w:r>
        <w:rPr>
          <w:sz w:val="18"/>
        </w:rPr>
        <w:t>pareiga</w:t>
      </w:r>
      <w:r>
        <w:rPr>
          <w:spacing w:val="-11"/>
          <w:sz w:val="18"/>
        </w:rPr>
        <w:t xml:space="preserve"> </w:t>
      </w:r>
      <w:r>
        <w:rPr>
          <w:sz w:val="18"/>
        </w:rPr>
        <w:t>grąžinti</w:t>
      </w:r>
      <w:r>
        <w:rPr>
          <w:spacing w:val="-11"/>
          <w:sz w:val="18"/>
        </w:rPr>
        <w:t xml:space="preserve"> </w:t>
      </w:r>
      <w:r>
        <w:rPr>
          <w:sz w:val="18"/>
        </w:rPr>
        <w:t xml:space="preserve">Rangovui užstatą, kuris turi būti grąžintas Rangovui per kitas 2 darbo </w:t>
      </w:r>
      <w:r>
        <w:rPr>
          <w:spacing w:val="-2"/>
          <w:sz w:val="18"/>
        </w:rPr>
        <w:t>dienas.</w:t>
      </w:r>
    </w:p>
    <w:p w:rsidR="00B12FF0" w:rsidRDefault="00077C34">
      <w:pPr>
        <w:pStyle w:val="Sraopastraipa"/>
        <w:numPr>
          <w:ilvl w:val="1"/>
          <w:numId w:val="4"/>
        </w:numPr>
        <w:tabs>
          <w:tab w:val="left" w:pos="564"/>
        </w:tabs>
        <w:spacing w:before="108" w:line="261" w:lineRule="auto"/>
        <w:ind w:left="2" w:right="2" w:firstLine="0"/>
        <w:jc w:val="both"/>
        <w:rPr>
          <w:sz w:val="18"/>
        </w:rPr>
      </w:pPr>
      <w:bookmarkStart w:id="306" w:name="10.3._Jeigu_Statybos_užbaigimas_įvyksta_"/>
      <w:bookmarkStart w:id="307" w:name="_bookmark125"/>
      <w:bookmarkEnd w:id="306"/>
      <w:bookmarkEnd w:id="307"/>
      <w:r>
        <w:rPr>
          <w:sz w:val="18"/>
        </w:rPr>
        <w:t>Jeig</w:t>
      </w:r>
      <w:r>
        <w:rPr>
          <w:sz w:val="18"/>
        </w:rPr>
        <w:t xml:space="preserve">u Statybos užbaigimas įvyksta iki visų Darbų priėmimo, kaip numatyta </w:t>
      </w:r>
      <w:hyperlink w:anchor="_bookmark108" w:history="1">
        <w:r>
          <w:rPr>
            <w:sz w:val="18"/>
          </w:rPr>
          <w:t>8.3</w:t>
        </w:r>
      </w:hyperlink>
      <w:r>
        <w:rPr>
          <w:sz w:val="18"/>
        </w:rPr>
        <w:t xml:space="preserve"> punkte, ir po to pasikeičia Sutarties kaina, Rangovas užbaigęs visus Darbus privalo pateikti Užsakovui atnaujintą Garantinių įsipareigojimų įvykdymo užtikrinimą, kurio suma atitinka </w:t>
      </w:r>
      <w:hyperlink w:anchor="_bookmark120" w:history="1">
        <w:r>
          <w:rPr>
            <w:sz w:val="18"/>
          </w:rPr>
          <w:t>10.2.5</w:t>
        </w:r>
      </w:hyperlink>
      <w:r>
        <w:rPr>
          <w:sz w:val="18"/>
        </w:rPr>
        <w:t xml:space="preserve"> punktą, ne vėliau kaip kartu su prašymu Užsakovui priimti Darbus.</w:t>
      </w:r>
    </w:p>
    <w:p w:rsidR="00B12FF0" w:rsidRDefault="00077C34">
      <w:pPr>
        <w:pStyle w:val="Sraopastraipa"/>
        <w:numPr>
          <w:ilvl w:val="1"/>
          <w:numId w:val="4"/>
        </w:numPr>
        <w:tabs>
          <w:tab w:val="left" w:pos="564"/>
        </w:tabs>
        <w:spacing w:before="101" w:line="261" w:lineRule="auto"/>
        <w:ind w:left="2" w:right="1" w:firstLine="0"/>
        <w:jc w:val="both"/>
        <w:rPr>
          <w:sz w:val="18"/>
        </w:rPr>
      </w:pPr>
      <w:bookmarkStart w:id="308" w:name="10.4._Užsakovas_privalo_grąžinti_Rangovu"/>
      <w:bookmarkEnd w:id="308"/>
      <w:r>
        <w:rPr>
          <w:sz w:val="18"/>
        </w:rPr>
        <w:t xml:space="preserve">Užsakovas privalo grąžinti Rangovui pagal </w:t>
      </w:r>
      <w:hyperlink w:anchor="_bookmark124" w:history="1">
        <w:r>
          <w:rPr>
            <w:sz w:val="18"/>
          </w:rPr>
          <w:t>10.2.10</w:t>
        </w:r>
      </w:hyperlink>
      <w:r>
        <w:rPr>
          <w:sz w:val="18"/>
        </w:rPr>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rsidR="00B12FF0" w:rsidRDefault="00077C34">
      <w:pPr>
        <w:pStyle w:val="Sraopastraipa"/>
        <w:numPr>
          <w:ilvl w:val="1"/>
          <w:numId w:val="4"/>
        </w:numPr>
        <w:tabs>
          <w:tab w:val="left" w:pos="564"/>
        </w:tabs>
        <w:spacing w:before="101" w:line="261" w:lineRule="auto"/>
        <w:ind w:left="2" w:firstLine="0"/>
        <w:jc w:val="both"/>
        <w:rPr>
          <w:sz w:val="18"/>
        </w:rPr>
      </w:pPr>
      <w:bookmarkStart w:id="309" w:name="10.5._Jeigu_paaiškėja,_kad_Garantinių_įs"/>
      <w:bookmarkEnd w:id="309"/>
      <w:r>
        <w:rPr>
          <w:sz w:val="18"/>
        </w:rPr>
        <w:t>Jeigu paaiškėja, kad Garantinių įsipareigojimų įvykdymo užtikrinimą išdavęs asmuo tapo nemokus, neįvykdo įsipareigojimų Užsakovui arba kitiems ūkio subjektams, ar netinkamai</w:t>
      </w:r>
      <w:r>
        <w:rPr>
          <w:spacing w:val="-7"/>
          <w:sz w:val="18"/>
        </w:rPr>
        <w:t xml:space="preserve"> </w:t>
      </w:r>
      <w:r>
        <w:rPr>
          <w:sz w:val="18"/>
        </w:rPr>
        <w:t>juos</w:t>
      </w:r>
      <w:r>
        <w:rPr>
          <w:spacing w:val="-7"/>
          <w:sz w:val="18"/>
        </w:rPr>
        <w:t xml:space="preserve"> </w:t>
      </w:r>
      <w:r>
        <w:rPr>
          <w:sz w:val="18"/>
        </w:rPr>
        <w:t>vykdo,</w:t>
      </w:r>
      <w:r>
        <w:rPr>
          <w:spacing w:val="-7"/>
          <w:sz w:val="18"/>
        </w:rPr>
        <w:t xml:space="preserve"> </w:t>
      </w:r>
      <w:r>
        <w:rPr>
          <w:sz w:val="18"/>
        </w:rPr>
        <w:t>Rangovas</w:t>
      </w:r>
      <w:r>
        <w:rPr>
          <w:spacing w:val="-8"/>
          <w:sz w:val="18"/>
        </w:rPr>
        <w:t xml:space="preserve"> </w:t>
      </w:r>
      <w:r>
        <w:rPr>
          <w:sz w:val="18"/>
        </w:rPr>
        <w:t>privalo</w:t>
      </w:r>
      <w:r>
        <w:rPr>
          <w:spacing w:val="-7"/>
          <w:sz w:val="18"/>
        </w:rPr>
        <w:t xml:space="preserve"> </w:t>
      </w:r>
      <w:r>
        <w:rPr>
          <w:sz w:val="18"/>
        </w:rPr>
        <w:t>nedelsdamas,</w:t>
      </w:r>
      <w:r>
        <w:rPr>
          <w:spacing w:val="-7"/>
          <w:sz w:val="18"/>
        </w:rPr>
        <w:t xml:space="preserve"> </w:t>
      </w:r>
      <w:r>
        <w:rPr>
          <w:sz w:val="18"/>
        </w:rPr>
        <w:t>bet</w:t>
      </w:r>
      <w:r>
        <w:rPr>
          <w:spacing w:val="-7"/>
          <w:sz w:val="18"/>
        </w:rPr>
        <w:t xml:space="preserve"> </w:t>
      </w:r>
      <w:r>
        <w:rPr>
          <w:sz w:val="18"/>
        </w:rPr>
        <w:t>ne vėliau nei per 14 dienų nuo Užsakovo reikalavimo, pateikti Užsakovui naują Garantinių įsipareigojimų įvykdymo užtikrinimą,</w:t>
      </w:r>
      <w:r>
        <w:rPr>
          <w:spacing w:val="-7"/>
          <w:sz w:val="18"/>
        </w:rPr>
        <w:t xml:space="preserve"> </w:t>
      </w:r>
      <w:r>
        <w:rPr>
          <w:sz w:val="18"/>
        </w:rPr>
        <w:t>atitinkantį</w:t>
      </w:r>
      <w:r>
        <w:rPr>
          <w:spacing w:val="-6"/>
          <w:sz w:val="18"/>
        </w:rPr>
        <w:t xml:space="preserve"> </w:t>
      </w:r>
      <w:r>
        <w:rPr>
          <w:sz w:val="18"/>
        </w:rPr>
        <w:t>šiame</w:t>
      </w:r>
      <w:r>
        <w:rPr>
          <w:spacing w:val="-5"/>
          <w:sz w:val="18"/>
        </w:rPr>
        <w:t xml:space="preserve"> </w:t>
      </w:r>
      <w:hyperlink w:anchor="_bookmark119" w:history="1">
        <w:r>
          <w:rPr>
            <w:sz w:val="18"/>
          </w:rPr>
          <w:t>10</w:t>
        </w:r>
      </w:hyperlink>
      <w:r>
        <w:rPr>
          <w:spacing w:val="-7"/>
          <w:sz w:val="18"/>
        </w:rPr>
        <w:t xml:space="preserve"> </w:t>
      </w:r>
      <w:r>
        <w:rPr>
          <w:sz w:val="18"/>
        </w:rPr>
        <w:t>straipsnyje</w:t>
      </w:r>
      <w:r>
        <w:rPr>
          <w:spacing w:val="-6"/>
          <w:sz w:val="18"/>
        </w:rPr>
        <w:t xml:space="preserve"> </w:t>
      </w:r>
      <w:r>
        <w:rPr>
          <w:sz w:val="18"/>
        </w:rPr>
        <w:t>nurodytas</w:t>
      </w:r>
      <w:r>
        <w:rPr>
          <w:spacing w:val="-6"/>
          <w:sz w:val="18"/>
        </w:rPr>
        <w:t xml:space="preserve"> </w:t>
      </w:r>
      <w:r>
        <w:rPr>
          <w:sz w:val="18"/>
        </w:rPr>
        <w:t>sąlygas, likusiam laikotarpiui iš Garantinių terminų pirmųjų 3 metų ir 30 dienų,</w:t>
      </w:r>
      <w:r>
        <w:rPr>
          <w:spacing w:val="-12"/>
          <w:sz w:val="18"/>
        </w:rPr>
        <w:t xml:space="preserve"> </w:t>
      </w:r>
      <w:r>
        <w:rPr>
          <w:sz w:val="18"/>
        </w:rPr>
        <w:t>o</w:t>
      </w:r>
      <w:r>
        <w:rPr>
          <w:spacing w:val="-4"/>
          <w:sz w:val="18"/>
        </w:rPr>
        <w:t xml:space="preserve"> </w:t>
      </w:r>
      <w:hyperlink w:anchor="_bookmark123" w:history="1">
        <w:r>
          <w:rPr>
            <w:sz w:val="18"/>
          </w:rPr>
          <w:t>10.2.10</w:t>
        </w:r>
      </w:hyperlink>
      <w:r>
        <w:rPr>
          <w:spacing w:val="-2"/>
          <w:sz w:val="18"/>
        </w:rPr>
        <w:t xml:space="preserve"> </w:t>
      </w:r>
      <w:r>
        <w:rPr>
          <w:sz w:val="18"/>
        </w:rPr>
        <w:t>punkte</w:t>
      </w:r>
      <w:r>
        <w:rPr>
          <w:spacing w:val="-2"/>
          <w:sz w:val="18"/>
        </w:rPr>
        <w:t xml:space="preserve"> </w:t>
      </w:r>
      <w:r>
        <w:rPr>
          <w:sz w:val="18"/>
        </w:rPr>
        <w:t>numatytu</w:t>
      </w:r>
      <w:r>
        <w:rPr>
          <w:spacing w:val="-2"/>
          <w:sz w:val="18"/>
        </w:rPr>
        <w:t xml:space="preserve"> </w:t>
      </w:r>
      <w:r>
        <w:rPr>
          <w:sz w:val="18"/>
        </w:rPr>
        <w:t>atveju</w:t>
      </w:r>
      <w:r>
        <w:rPr>
          <w:spacing w:val="-2"/>
          <w:sz w:val="18"/>
        </w:rPr>
        <w:t xml:space="preserve"> </w:t>
      </w:r>
      <w:r>
        <w:rPr>
          <w:w w:val="160"/>
          <w:sz w:val="18"/>
        </w:rPr>
        <w:t>–</w:t>
      </w:r>
      <w:r>
        <w:rPr>
          <w:spacing w:val="-20"/>
          <w:w w:val="160"/>
          <w:sz w:val="18"/>
        </w:rPr>
        <w:t xml:space="preserve"> </w:t>
      </w:r>
      <w:r>
        <w:rPr>
          <w:sz w:val="18"/>
        </w:rPr>
        <w:t>likusiam</w:t>
      </w:r>
      <w:r>
        <w:rPr>
          <w:spacing w:val="-1"/>
          <w:sz w:val="18"/>
        </w:rPr>
        <w:t xml:space="preserve"> </w:t>
      </w:r>
      <w:r>
        <w:rPr>
          <w:sz w:val="18"/>
        </w:rPr>
        <w:t>laikotarpiui iš</w:t>
      </w:r>
      <w:r>
        <w:rPr>
          <w:spacing w:val="-10"/>
          <w:sz w:val="18"/>
        </w:rPr>
        <w:t xml:space="preserve"> </w:t>
      </w:r>
      <w:r>
        <w:rPr>
          <w:sz w:val="18"/>
        </w:rPr>
        <w:t>Garantinių</w:t>
      </w:r>
      <w:r>
        <w:rPr>
          <w:spacing w:val="-10"/>
          <w:sz w:val="18"/>
        </w:rPr>
        <w:t xml:space="preserve"> </w:t>
      </w:r>
      <w:r>
        <w:rPr>
          <w:sz w:val="18"/>
        </w:rPr>
        <w:t>terminų</w:t>
      </w:r>
      <w:r>
        <w:rPr>
          <w:spacing w:val="-10"/>
          <w:sz w:val="18"/>
        </w:rPr>
        <w:t xml:space="preserve"> </w:t>
      </w:r>
      <w:r>
        <w:rPr>
          <w:sz w:val="18"/>
        </w:rPr>
        <w:t>pirmųjų</w:t>
      </w:r>
      <w:r>
        <w:rPr>
          <w:spacing w:val="-10"/>
          <w:sz w:val="18"/>
        </w:rPr>
        <w:t xml:space="preserve"> </w:t>
      </w:r>
      <w:r>
        <w:rPr>
          <w:sz w:val="18"/>
        </w:rPr>
        <w:t>3</w:t>
      </w:r>
      <w:r>
        <w:rPr>
          <w:spacing w:val="-10"/>
          <w:sz w:val="18"/>
        </w:rPr>
        <w:t xml:space="preserve"> </w:t>
      </w:r>
      <w:r>
        <w:rPr>
          <w:sz w:val="18"/>
        </w:rPr>
        <w:t>metų,</w:t>
      </w:r>
      <w:r>
        <w:rPr>
          <w:spacing w:val="-10"/>
          <w:sz w:val="18"/>
        </w:rPr>
        <w:t xml:space="preserve"> </w:t>
      </w:r>
      <w:r>
        <w:rPr>
          <w:sz w:val="18"/>
        </w:rPr>
        <w:t>6</w:t>
      </w:r>
      <w:r>
        <w:rPr>
          <w:spacing w:val="-10"/>
          <w:sz w:val="18"/>
        </w:rPr>
        <w:t xml:space="preserve"> </w:t>
      </w:r>
      <w:r>
        <w:rPr>
          <w:sz w:val="18"/>
        </w:rPr>
        <w:t>mėnesių</w:t>
      </w:r>
      <w:r>
        <w:rPr>
          <w:spacing w:val="-10"/>
          <w:sz w:val="18"/>
        </w:rPr>
        <w:t xml:space="preserve"> </w:t>
      </w:r>
      <w:r>
        <w:rPr>
          <w:sz w:val="18"/>
        </w:rPr>
        <w:t>ir</w:t>
      </w:r>
      <w:r>
        <w:rPr>
          <w:spacing w:val="-10"/>
          <w:sz w:val="18"/>
        </w:rPr>
        <w:t xml:space="preserve"> </w:t>
      </w:r>
      <w:r>
        <w:rPr>
          <w:sz w:val="18"/>
        </w:rPr>
        <w:t>30</w:t>
      </w:r>
      <w:r>
        <w:rPr>
          <w:spacing w:val="-10"/>
          <w:sz w:val="18"/>
        </w:rPr>
        <w:t xml:space="preserve"> </w:t>
      </w:r>
      <w:r>
        <w:rPr>
          <w:sz w:val="18"/>
        </w:rPr>
        <w:t>dienų.</w:t>
      </w:r>
      <w:r>
        <w:rPr>
          <w:spacing w:val="-10"/>
          <w:sz w:val="18"/>
        </w:rPr>
        <w:t xml:space="preserve"> </w:t>
      </w:r>
      <w:r>
        <w:rPr>
          <w:sz w:val="18"/>
        </w:rPr>
        <w:t xml:space="preserve">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w:t>
      </w:r>
      <w:r>
        <w:rPr>
          <w:spacing w:val="-2"/>
          <w:sz w:val="18"/>
        </w:rPr>
        <w:t>užtikrinamas.</w:t>
      </w:r>
    </w:p>
    <w:p w:rsidR="00B12FF0" w:rsidRDefault="00077C34">
      <w:pPr>
        <w:pStyle w:val="Antrat2"/>
        <w:numPr>
          <w:ilvl w:val="0"/>
          <w:numId w:val="4"/>
        </w:numPr>
        <w:tabs>
          <w:tab w:val="left" w:pos="284"/>
        </w:tabs>
        <w:spacing w:before="84"/>
        <w:ind w:left="284" w:hanging="282"/>
        <w:jc w:val="left"/>
      </w:pPr>
      <w:r>
        <w:rPr>
          <w:b w:val="0"/>
        </w:rPr>
        <w:br w:type="column"/>
      </w:r>
      <w:bookmarkStart w:id="310" w:name="11._Darbų_terminai"/>
      <w:bookmarkStart w:id="311" w:name="_bookmark126"/>
      <w:bookmarkEnd w:id="310"/>
      <w:bookmarkEnd w:id="311"/>
      <w:r>
        <w:t>DARBŲ</w:t>
      </w:r>
      <w:r>
        <w:rPr>
          <w:spacing w:val="-5"/>
        </w:rPr>
        <w:t xml:space="preserve"> </w:t>
      </w:r>
      <w:r>
        <w:rPr>
          <w:spacing w:val="-2"/>
        </w:rPr>
        <w:t>TERMINAI</w:t>
      </w:r>
    </w:p>
    <w:p w:rsidR="00B12FF0" w:rsidRDefault="00077C34">
      <w:pPr>
        <w:pStyle w:val="Antrat3"/>
        <w:numPr>
          <w:ilvl w:val="1"/>
          <w:numId w:val="4"/>
        </w:numPr>
        <w:tabs>
          <w:tab w:val="left" w:pos="564"/>
        </w:tabs>
        <w:ind w:left="564" w:hanging="562"/>
        <w:jc w:val="left"/>
      </w:pPr>
      <w:bookmarkStart w:id="312" w:name="11.1._Darbų_terminai_ir_Grafikas"/>
      <w:bookmarkStart w:id="313" w:name="_bookmark127"/>
      <w:bookmarkEnd w:id="312"/>
      <w:bookmarkEnd w:id="313"/>
      <w:r>
        <w:t>Darbų</w:t>
      </w:r>
      <w:r>
        <w:rPr>
          <w:spacing w:val="-5"/>
        </w:rPr>
        <w:t xml:space="preserve"> </w:t>
      </w:r>
      <w:r>
        <w:t>terminai</w:t>
      </w:r>
      <w:r>
        <w:rPr>
          <w:spacing w:val="-5"/>
        </w:rPr>
        <w:t xml:space="preserve"> </w:t>
      </w:r>
      <w:r>
        <w:t>ir</w:t>
      </w:r>
      <w:r>
        <w:rPr>
          <w:spacing w:val="-5"/>
        </w:rPr>
        <w:t xml:space="preserve"> </w:t>
      </w:r>
      <w:r>
        <w:rPr>
          <w:spacing w:val="-2"/>
        </w:rPr>
        <w:t>Grafikas</w:t>
      </w:r>
    </w:p>
    <w:p w:rsidR="00B12FF0" w:rsidRDefault="00077C34">
      <w:pPr>
        <w:pStyle w:val="Sraopastraipa"/>
        <w:numPr>
          <w:ilvl w:val="2"/>
          <w:numId w:val="4"/>
        </w:numPr>
        <w:tabs>
          <w:tab w:val="left" w:pos="847"/>
        </w:tabs>
        <w:spacing w:before="115" w:line="261" w:lineRule="auto"/>
        <w:ind w:left="285" w:right="142" w:firstLine="0"/>
        <w:jc w:val="both"/>
        <w:rPr>
          <w:sz w:val="18"/>
        </w:rPr>
      </w:pPr>
      <w:r>
        <w:rPr>
          <w:sz w:val="18"/>
        </w:rPr>
        <w:t>Rangovas privalo vykdyti Darbus laikydamasis Darbų terminų, nurodytų Specialiosiose sąlygose:</w:t>
      </w:r>
    </w:p>
    <w:p w:rsidR="00B12FF0" w:rsidRDefault="00077C34">
      <w:pPr>
        <w:pStyle w:val="Sraopastraipa"/>
        <w:numPr>
          <w:ilvl w:val="3"/>
          <w:numId w:val="4"/>
        </w:numPr>
        <w:tabs>
          <w:tab w:val="left" w:pos="846"/>
        </w:tabs>
        <w:spacing w:before="98"/>
        <w:ind w:left="846" w:hanging="844"/>
        <w:jc w:val="both"/>
        <w:rPr>
          <w:sz w:val="18"/>
        </w:rPr>
      </w:pPr>
      <w:r>
        <w:rPr>
          <w:sz w:val="18"/>
        </w:rPr>
        <w:t>vykdyti</w:t>
      </w:r>
      <w:r>
        <w:rPr>
          <w:spacing w:val="-5"/>
          <w:sz w:val="18"/>
        </w:rPr>
        <w:t xml:space="preserve"> </w:t>
      </w:r>
      <w:r>
        <w:rPr>
          <w:sz w:val="18"/>
        </w:rPr>
        <w:t>Darbus</w:t>
      </w:r>
      <w:r>
        <w:rPr>
          <w:spacing w:val="-4"/>
          <w:sz w:val="18"/>
        </w:rPr>
        <w:t xml:space="preserve"> </w:t>
      </w:r>
      <w:r>
        <w:rPr>
          <w:sz w:val="18"/>
        </w:rPr>
        <w:t>laikydamasis</w:t>
      </w:r>
      <w:r>
        <w:rPr>
          <w:spacing w:val="-4"/>
          <w:sz w:val="18"/>
        </w:rPr>
        <w:t xml:space="preserve"> </w:t>
      </w:r>
      <w:r>
        <w:rPr>
          <w:sz w:val="18"/>
        </w:rPr>
        <w:t>Etapų</w:t>
      </w:r>
      <w:r>
        <w:rPr>
          <w:spacing w:val="-4"/>
          <w:sz w:val="18"/>
        </w:rPr>
        <w:t xml:space="preserve"> </w:t>
      </w:r>
      <w:r>
        <w:rPr>
          <w:spacing w:val="-2"/>
          <w:sz w:val="18"/>
        </w:rPr>
        <w:t>terminų;</w:t>
      </w:r>
    </w:p>
    <w:p w:rsidR="00B12FF0" w:rsidRDefault="00077C34">
      <w:pPr>
        <w:pStyle w:val="Sraopastraipa"/>
        <w:numPr>
          <w:ilvl w:val="3"/>
          <w:numId w:val="4"/>
        </w:numPr>
        <w:tabs>
          <w:tab w:val="left" w:pos="846"/>
        </w:tabs>
        <w:spacing w:before="115"/>
        <w:ind w:left="846" w:hanging="844"/>
        <w:jc w:val="both"/>
        <w:rPr>
          <w:sz w:val="18"/>
        </w:rPr>
      </w:pPr>
      <w:bookmarkStart w:id="314" w:name="11.1.1.2._užbaigti_Objekto_(Dalies)_Darb"/>
      <w:bookmarkEnd w:id="314"/>
      <w:r>
        <w:rPr>
          <w:sz w:val="18"/>
        </w:rPr>
        <w:t>užbaigti</w:t>
      </w:r>
      <w:r>
        <w:rPr>
          <w:spacing w:val="15"/>
          <w:sz w:val="18"/>
        </w:rPr>
        <w:t xml:space="preserve"> </w:t>
      </w:r>
      <w:r>
        <w:rPr>
          <w:sz w:val="18"/>
        </w:rPr>
        <w:t>Objekto</w:t>
      </w:r>
      <w:r>
        <w:rPr>
          <w:spacing w:val="17"/>
          <w:sz w:val="18"/>
        </w:rPr>
        <w:t xml:space="preserve"> </w:t>
      </w:r>
      <w:r>
        <w:rPr>
          <w:sz w:val="18"/>
        </w:rPr>
        <w:t>(Dalies)</w:t>
      </w:r>
      <w:r>
        <w:rPr>
          <w:spacing w:val="16"/>
          <w:sz w:val="18"/>
        </w:rPr>
        <w:t xml:space="preserve"> </w:t>
      </w:r>
      <w:r>
        <w:rPr>
          <w:sz w:val="18"/>
        </w:rPr>
        <w:t>Darbus</w:t>
      </w:r>
      <w:r>
        <w:rPr>
          <w:spacing w:val="16"/>
          <w:sz w:val="18"/>
        </w:rPr>
        <w:t xml:space="preserve"> </w:t>
      </w:r>
      <w:r>
        <w:rPr>
          <w:sz w:val="18"/>
        </w:rPr>
        <w:t>pagal</w:t>
      </w:r>
      <w:r>
        <w:rPr>
          <w:spacing w:val="20"/>
          <w:sz w:val="18"/>
        </w:rPr>
        <w:t xml:space="preserve"> </w:t>
      </w:r>
      <w:hyperlink w:anchor="_bookmark87" w:history="1">
        <w:r>
          <w:rPr>
            <w:sz w:val="18"/>
          </w:rPr>
          <w:t>7.1</w:t>
        </w:r>
      </w:hyperlink>
      <w:r>
        <w:rPr>
          <w:spacing w:val="17"/>
          <w:sz w:val="18"/>
        </w:rPr>
        <w:t xml:space="preserve"> </w:t>
      </w:r>
      <w:r>
        <w:rPr>
          <w:spacing w:val="-2"/>
          <w:sz w:val="18"/>
        </w:rPr>
        <w:t>punktą</w:t>
      </w:r>
    </w:p>
    <w:p w:rsidR="00B12FF0" w:rsidRDefault="00077C34">
      <w:pPr>
        <w:pStyle w:val="Pagrindinistekstas"/>
        <w:spacing w:before="19"/>
        <w:ind w:left="2"/>
        <w:jc w:val="left"/>
      </w:pPr>
      <w:r>
        <w:t>„</w:t>
      </w:r>
      <w:hyperlink w:anchor="_bookmark87" w:history="1">
        <w:r>
          <w:t>Darbų</w:t>
        </w:r>
        <w:r>
          <w:rPr>
            <w:spacing w:val="-8"/>
          </w:rPr>
          <w:t xml:space="preserve"> </w:t>
        </w:r>
        <w:r>
          <w:t>pabaiga</w:t>
        </w:r>
      </w:hyperlink>
      <w:r>
        <w:t>“</w:t>
      </w:r>
      <w:r>
        <w:rPr>
          <w:spacing w:val="-7"/>
        </w:rPr>
        <w:t xml:space="preserve"> </w:t>
      </w:r>
      <w:r>
        <w:t>iki</w:t>
      </w:r>
      <w:r>
        <w:rPr>
          <w:spacing w:val="-7"/>
        </w:rPr>
        <w:t xml:space="preserve"> </w:t>
      </w:r>
      <w:r>
        <w:t>Darbų</w:t>
      </w:r>
      <w:r>
        <w:rPr>
          <w:spacing w:val="-8"/>
        </w:rPr>
        <w:t xml:space="preserve"> </w:t>
      </w:r>
      <w:r>
        <w:t>(Dalies)</w:t>
      </w:r>
      <w:r>
        <w:rPr>
          <w:spacing w:val="-7"/>
        </w:rPr>
        <w:t xml:space="preserve"> </w:t>
      </w:r>
      <w:r>
        <w:t>Galutinio</w:t>
      </w:r>
      <w:r>
        <w:rPr>
          <w:spacing w:val="-7"/>
        </w:rPr>
        <w:t xml:space="preserve"> </w:t>
      </w:r>
      <w:r>
        <w:rPr>
          <w:spacing w:val="-2"/>
        </w:rPr>
        <w:t>termino.</w:t>
      </w:r>
    </w:p>
    <w:p w:rsidR="00B12FF0" w:rsidRDefault="00077C34">
      <w:pPr>
        <w:pStyle w:val="Sraopastraipa"/>
        <w:numPr>
          <w:ilvl w:val="2"/>
          <w:numId w:val="4"/>
        </w:numPr>
        <w:tabs>
          <w:tab w:val="left" w:pos="847"/>
        </w:tabs>
        <w:spacing w:before="115" w:line="261" w:lineRule="auto"/>
        <w:ind w:left="285" w:right="142" w:firstLine="0"/>
        <w:jc w:val="both"/>
        <w:rPr>
          <w:sz w:val="18"/>
        </w:rPr>
      </w:pPr>
      <w:bookmarkStart w:id="315" w:name="_bookmark128"/>
      <w:bookmarkEnd w:id="315"/>
      <w:r>
        <w:rPr>
          <w:sz w:val="18"/>
        </w:rPr>
        <w:t>Rangovas</w:t>
      </w:r>
      <w:r>
        <w:rPr>
          <w:sz w:val="18"/>
        </w:rPr>
        <w:t xml:space="preserve">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p>
    <w:p w:rsidR="00B12FF0" w:rsidRDefault="00077C34">
      <w:pPr>
        <w:pStyle w:val="Sraopastraipa"/>
        <w:numPr>
          <w:ilvl w:val="2"/>
          <w:numId w:val="4"/>
        </w:numPr>
        <w:tabs>
          <w:tab w:val="left" w:pos="847"/>
        </w:tabs>
        <w:spacing w:before="102" w:line="261" w:lineRule="auto"/>
        <w:ind w:left="285" w:right="132" w:firstLine="0"/>
        <w:jc w:val="both"/>
        <w:rPr>
          <w:sz w:val="18"/>
        </w:rPr>
      </w:pPr>
      <w:r>
        <w:rPr>
          <w:sz w:val="18"/>
        </w:rPr>
        <w:t>Grafike</w:t>
      </w:r>
      <w:r>
        <w:rPr>
          <w:spacing w:val="-10"/>
          <w:sz w:val="18"/>
        </w:rPr>
        <w:t xml:space="preserve"> </w:t>
      </w:r>
      <w:r>
        <w:rPr>
          <w:sz w:val="18"/>
        </w:rPr>
        <w:t>turi</w:t>
      </w:r>
      <w:r>
        <w:rPr>
          <w:spacing w:val="-10"/>
          <w:sz w:val="18"/>
        </w:rPr>
        <w:t xml:space="preserve"> </w:t>
      </w:r>
      <w:r>
        <w:rPr>
          <w:sz w:val="18"/>
        </w:rPr>
        <w:t>būti</w:t>
      </w:r>
      <w:r>
        <w:rPr>
          <w:spacing w:val="-10"/>
          <w:sz w:val="18"/>
        </w:rPr>
        <w:t xml:space="preserve"> </w:t>
      </w:r>
      <w:r>
        <w:rPr>
          <w:sz w:val="18"/>
        </w:rPr>
        <w:t>nurodytas</w:t>
      </w:r>
      <w:r>
        <w:rPr>
          <w:spacing w:val="-10"/>
          <w:sz w:val="18"/>
        </w:rPr>
        <w:t xml:space="preserve"> </w:t>
      </w:r>
      <w:r>
        <w:rPr>
          <w:sz w:val="18"/>
        </w:rPr>
        <w:t>tiek</w:t>
      </w:r>
      <w:r>
        <w:rPr>
          <w:spacing w:val="-10"/>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0"/>
          <w:sz w:val="18"/>
        </w:rPr>
        <w:t xml:space="preserve"> </w:t>
      </w:r>
      <w:r>
        <w:rPr>
          <w:sz w:val="18"/>
        </w:rPr>
        <w:t>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w:t>
      </w:r>
      <w:r>
        <w:rPr>
          <w:spacing w:val="-12"/>
          <w:sz w:val="18"/>
        </w:rPr>
        <w:t xml:space="preserve"> </w:t>
      </w:r>
      <w:r>
        <w:rPr>
          <w:sz w:val="18"/>
        </w:rPr>
        <w:t>ir</w:t>
      </w:r>
      <w:r>
        <w:rPr>
          <w:spacing w:val="-12"/>
          <w:sz w:val="18"/>
        </w:rPr>
        <w:t xml:space="preserve"> </w:t>
      </w:r>
      <w:r>
        <w:rPr>
          <w:sz w:val="18"/>
        </w:rPr>
        <w:t>Įrenginius,</w:t>
      </w:r>
      <w:r>
        <w:rPr>
          <w:spacing w:val="-12"/>
          <w:sz w:val="18"/>
        </w:rPr>
        <w:t xml:space="preserve"> </w:t>
      </w:r>
      <w:r>
        <w:rPr>
          <w:sz w:val="18"/>
        </w:rPr>
        <w:t>kuriuos</w:t>
      </w:r>
      <w:r>
        <w:rPr>
          <w:spacing w:val="-12"/>
          <w:sz w:val="18"/>
        </w:rPr>
        <w:t xml:space="preserve"> </w:t>
      </w:r>
      <w:r>
        <w:rPr>
          <w:sz w:val="18"/>
        </w:rPr>
        <w:t>tiekia</w:t>
      </w:r>
      <w:r>
        <w:rPr>
          <w:spacing w:val="-12"/>
          <w:sz w:val="18"/>
        </w:rPr>
        <w:t xml:space="preserve"> </w:t>
      </w:r>
      <w:r>
        <w:rPr>
          <w:sz w:val="18"/>
        </w:rPr>
        <w:t>Užsakovas),</w:t>
      </w:r>
      <w:r>
        <w:rPr>
          <w:spacing w:val="-12"/>
          <w:sz w:val="18"/>
        </w:rPr>
        <w:t xml:space="preserve"> </w:t>
      </w:r>
      <w:r>
        <w:rPr>
          <w:sz w:val="18"/>
        </w:rPr>
        <w:t>statybos, montavimo darbai, paleidimo-derinimo darbai, bandymai (įskaitant Užsakovo atliekamus bandymus), mokymai Užsakovo personalui</w:t>
      </w:r>
      <w:r>
        <w:rPr>
          <w:sz w:val="18"/>
        </w:rPr>
        <w:t xml:space="preserve"> ir pan., jeigu šie veiksmai nurodyti Užsakovo užduotyje arba Statinio projekte, Statybos užbaigimo</w:t>
      </w:r>
      <w:r>
        <w:rPr>
          <w:spacing w:val="-11"/>
          <w:sz w:val="18"/>
        </w:rPr>
        <w:t xml:space="preserve"> </w:t>
      </w:r>
      <w:r>
        <w:rPr>
          <w:sz w:val="18"/>
        </w:rPr>
        <w:t>procedūrų</w:t>
      </w:r>
      <w:r>
        <w:rPr>
          <w:spacing w:val="-11"/>
          <w:sz w:val="18"/>
        </w:rPr>
        <w:t xml:space="preserve"> </w:t>
      </w:r>
      <w:r>
        <w:rPr>
          <w:sz w:val="18"/>
        </w:rPr>
        <w:t>vykdymas)</w:t>
      </w:r>
      <w:r>
        <w:rPr>
          <w:spacing w:val="-11"/>
          <w:sz w:val="18"/>
        </w:rPr>
        <w:t xml:space="preserve"> </w:t>
      </w:r>
      <w:r>
        <w:rPr>
          <w:sz w:val="18"/>
        </w:rPr>
        <w:t>vykdymo</w:t>
      </w:r>
      <w:r>
        <w:rPr>
          <w:spacing w:val="-11"/>
          <w:sz w:val="18"/>
        </w:rPr>
        <w:t xml:space="preserve"> </w:t>
      </w:r>
      <w:r>
        <w:rPr>
          <w:sz w:val="18"/>
        </w:rPr>
        <w:t>tvarkaraštis,</w:t>
      </w:r>
      <w:r>
        <w:rPr>
          <w:spacing w:val="-11"/>
          <w:sz w:val="18"/>
        </w:rPr>
        <w:t xml:space="preserve"> </w:t>
      </w:r>
      <w:r>
        <w:rPr>
          <w:sz w:val="18"/>
        </w:rPr>
        <w:t>taip pat turi būti pažymėta, kurie Darbai ar Užsakovo atliekami veiksmai gali būti vykdomi lygiagrečiai, o kurie gali būti vykdomi tik numatytu eiliškumu.</w:t>
      </w:r>
    </w:p>
    <w:p w:rsidR="00B12FF0" w:rsidRDefault="00077C34">
      <w:pPr>
        <w:pStyle w:val="Sraopastraipa"/>
        <w:numPr>
          <w:ilvl w:val="2"/>
          <w:numId w:val="4"/>
        </w:numPr>
        <w:tabs>
          <w:tab w:val="left" w:pos="847"/>
        </w:tabs>
        <w:spacing w:before="110" w:line="261" w:lineRule="auto"/>
        <w:ind w:left="285" w:right="136" w:firstLine="0"/>
        <w:jc w:val="both"/>
        <w:rPr>
          <w:sz w:val="18"/>
        </w:rPr>
      </w:pPr>
      <w:r>
        <w:rPr>
          <w:sz w:val="18"/>
        </w:rPr>
        <w:t>Jeigu</w:t>
      </w:r>
      <w:r>
        <w:rPr>
          <w:spacing w:val="-12"/>
          <w:sz w:val="18"/>
        </w:rPr>
        <w:t xml:space="preserve"> </w:t>
      </w:r>
      <w:r>
        <w:rPr>
          <w:sz w:val="18"/>
        </w:rPr>
        <w:t>Darbai</w:t>
      </w:r>
      <w:r>
        <w:rPr>
          <w:spacing w:val="-12"/>
          <w:sz w:val="18"/>
        </w:rPr>
        <w:t xml:space="preserve"> </w:t>
      </w:r>
      <w:r>
        <w:rPr>
          <w:sz w:val="18"/>
        </w:rPr>
        <w:t>atsilieka</w:t>
      </w:r>
      <w:r>
        <w:rPr>
          <w:spacing w:val="-12"/>
          <w:sz w:val="18"/>
        </w:rPr>
        <w:t xml:space="preserve"> </w:t>
      </w:r>
      <w:r>
        <w:rPr>
          <w:sz w:val="18"/>
        </w:rPr>
        <w:t>nuo</w:t>
      </w:r>
      <w:r>
        <w:rPr>
          <w:spacing w:val="-12"/>
          <w:sz w:val="18"/>
        </w:rPr>
        <w:t xml:space="preserve"> </w:t>
      </w:r>
      <w:r>
        <w:rPr>
          <w:sz w:val="18"/>
        </w:rPr>
        <w:t>Grafiko,</w:t>
      </w:r>
      <w:r>
        <w:rPr>
          <w:spacing w:val="-12"/>
          <w:sz w:val="18"/>
        </w:rPr>
        <w:t xml:space="preserve"> </w:t>
      </w:r>
      <w:r>
        <w:rPr>
          <w:sz w:val="18"/>
        </w:rPr>
        <w:t>Rangovas</w:t>
      </w:r>
      <w:r>
        <w:rPr>
          <w:spacing w:val="-12"/>
          <w:sz w:val="18"/>
        </w:rPr>
        <w:t xml:space="preserve"> </w:t>
      </w:r>
      <w:r>
        <w:rPr>
          <w:sz w:val="18"/>
        </w:rPr>
        <w:t>privalo atnaujinti</w:t>
      </w:r>
      <w:r>
        <w:rPr>
          <w:spacing w:val="-12"/>
          <w:sz w:val="18"/>
        </w:rPr>
        <w:t xml:space="preserve"> </w:t>
      </w:r>
      <w:r>
        <w:rPr>
          <w:sz w:val="18"/>
        </w:rPr>
        <w:t>Grafiką</w:t>
      </w:r>
      <w:r>
        <w:rPr>
          <w:spacing w:val="-12"/>
          <w:sz w:val="18"/>
        </w:rPr>
        <w:t xml:space="preserve"> </w:t>
      </w:r>
      <w:r>
        <w:rPr>
          <w:sz w:val="18"/>
        </w:rPr>
        <w:t>taip,</w:t>
      </w:r>
      <w:r>
        <w:rPr>
          <w:spacing w:val="-12"/>
          <w:sz w:val="18"/>
        </w:rPr>
        <w:t xml:space="preserve"> </w:t>
      </w:r>
      <w:r>
        <w:rPr>
          <w:sz w:val="18"/>
        </w:rPr>
        <w:t>kad</w:t>
      </w:r>
      <w:r>
        <w:rPr>
          <w:spacing w:val="-12"/>
          <w:sz w:val="18"/>
        </w:rPr>
        <w:t xml:space="preserve"> </w:t>
      </w:r>
      <w:r>
        <w:rPr>
          <w:sz w:val="18"/>
        </w:rPr>
        <w:t>nebūtų</w:t>
      </w:r>
      <w:r>
        <w:rPr>
          <w:spacing w:val="-12"/>
          <w:sz w:val="18"/>
        </w:rPr>
        <w:t xml:space="preserve"> </w:t>
      </w:r>
      <w:r>
        <w:rPr>
          <w:sz w:val="18"/>
        </w:rPr>
        <w:t>pažeisti</w:t>
      </w:r>
      <w:r>
        <w:rPr>
          <w:spacing w:val="-12"/>
          <w:sz w:val="18"/>
        </w:rPr>
        <w:t xml:space="preserve"> </w:t>
      </w:r>
      <w:r>
        <w:rPr>
          <w:sz w:val="18"/>
        </w:rPr>
        <w:t>Darbų</w:t>
      </w:r>
      <w:r>
        <w:rPr>
          <w:spacing w:val="-12"/>
          <w:sz w:val="18"/>
        </w:rPr>
        <w:t xml:space="preserve"> </w:t>
      </w:r>
      <w:r>
        <w:rPr>
          <w:sz w:val="18"/>
        </w:rPr>
        <w:t>terminai,</w:t>
      </w:r>
      <w:r>
        <w:rPr>
          <w:spacing w:val="-12"/>
          <w:sz w:val="18"/>
        </w:rPr>
        <w:t xml:space="preserve"> </w:t>
      </w:r>
      <w:r>
        <w:rPr>
          <w:sz w:val="18"/>
        </w:rPr>
        <w:t>ir pateikti Užsakovui paaiškinimus, kokiais būdais Rangovas paspartins Darbus (</w:t>
      </w:r>
      <w:r>
        <w:rPr>
          <w:rFonts w:ascii="Arial" w:hAnsi="Arial"/>
          <w:i/>
          <w:sz w:val="18"/>
        </w:rPr>
        <w:t>pvz., pailgins darbo valandas ar pamainų skaičių, padidins Rangovo personalo skaičių, padidins</w:t>
      </w:r>
      <w:r>
        <w:rPr>
          <w:rFonts w:ascii="Arial" w:hAnsi="Arial"/>
          <w:i/>
          <w:spacing w:val="-11"/>
          <w:sz w:val="18"/>
        </w:rPr>
        <w:t xml:space="preserve"> </w:t>
      </w:r>
      <w:r>
        <w:rPr>
          <w:rFonts w:ascii="Arial" w:hAnsi="Arial"/>
          <w:i/>
          <w:sz w:val="18"/>
        </w:rPr>
        <w:t>Priemonių</w:t>
      </w:r>
      <w:r>
        <w:rPr>
          <w:rFonts w:ascii="Arial" w:hAnsi="Arial"/>
          <w:i/>
          <w:spacing w:val="-12"/>
          <w:sz w:val="18"/>
        </w:rPr>
        <w:t xml:space="preserve"> </w:t>
      </w:r>
      <w:r>
        <w:rPr>
          <w:rFonts w:ascii="Arial" w:hAnsi="Arial"/>
          <w:i/>
          <w:sz w:val="18"/>
        </w:rPr>
        <w:t>skaičių</w:t>
      </w:r>
      <w:r>
        <w:rPr>
          <w:rFonts w:ascii="Arial" w:hAnsi="Arial"/>
          <w:i/>
          <w:spacing w:val="-11"/>
          <w:sz w:val="18"/>
        </w:rPr>
        <w:t xml:space="preserve"> </w:t>
      </w:r>
      <w:r>
        <w:rPr>
          <w:rFonts w:ascii="Arial" w:hAnsi="Arial"/>
          <w:i/>
          <w:sz w:val="18"/>
        </w:rPr>
        <w:t>ar</w:t>
      </w:r>
      <w:r>
        <w:rPr>
          <w:rFonts w:ascii="Arial" w:hAnsi="Arial"/>
          <w:i/>
          <w:spacing w:val="-11"/>
          <w:sz w:val="18"/>
        </w:rPr>
        <w:t xml:space="preserve"> </w:t>
      </w:r>
      <w:r>
        <w:rPr>
          <w:rFonts w:ascii="Arial" w:hAnsi="Arial"/>
          <w:i/>
          <w:sz w:val="18"/>
        </w:rPr>
        <w:t>pakeis</w:t>
      </w:r>
      <w:r>
        <w:rPr>
          <w:rFonts w:ascii="Arial" w:hAnsi="Arial"/>
          <w:i/>
          <w:spacing w:val="-11"/>
          <w:sz w:val="18"/>
        </w:rPr>
        <w:t xml:space="preserve"> </w:t>
      </w:r>
      <w:r>
        <w:rPr>
          <w:rFonts w:ascii="Arial" w:hAnsi="Arial"/>
          <w:i/>
          <w:sz w:val="18"/>
        </w:rPr>
        <w:t>Priemones</w:t>
      </w:r>
      <w:r>
        <w:rPr>
          <w:rFonts w:ascii="Arial" w:hAnsi="Arial"/>
          <w:i/>
          <w:spacing w:val="-11"/>
          <w:sz w:val="18"/>
        </w:rPr>
        <w:t xml:space="preserve"> </w:t>
      </w:r>
      <w:r>
        <w:rPr>
          <w:rFonts w:ascii="Arial" w:hAnsi="Arial"/>
          <w:i/>
          <w:sz w:val="18"/>
        </w:rPr>
        <w:t>kitokiomis, darys Statybos darbus lygiagrečiai ir pan.</w:t>
      </w:r>
      <w:r>
        <w:rPr>
          <w:sz w:val="18"/>
        </w:rPr>
        <w:t xml:space="preserve">). Atnaujintame Grafike turi būti pažymėti visi atnaujinimai tokiu būdu, kad būtų lengva juos pastebėti. Ši sąlyga netaikoma, kai Rangovas įgyja teisę į Darbų terminų pratęsimą, </w:t>
      </w:r>
      <w:r>
        <w:rPr>
          <w:w w:val="160"/>
          <w:sz w:val="18"/>
        </w:rPr>
        <w:t xml:space="preserve">– </w:t>
      </w:r>
      <w:r>
        <w:rPr>
          <w:sz w:val="18"/>
        </w:rPr>
        <w:t>tokiu atveju Rangovas turi atnaujinti Grafiką, atsižvelgdamas į pratęstus Darbų terminus.</w:t>
      </w:r>
    </w:p>
    <w:p w:rsidR="00B12FF0" w:rsidRDefault="00077C34">
      <w:pPr>
        <w:pStyle w:val="Sraopastraipa"/>
        <w:numPr>
          <w:ilvl w:val="2"/>
          <w:numId w:val="4"/>
        </w:numPr>
        <w:tabs>
          <w:tab w:val="left" w:pos="847"/>
        </w:tabs>
        <w:spacing w:before="93" w:line="261" w:lineRule="auto"/>
        <w:ind w:left="285" w:right="136" w:firstLine="0"/>
        <w:jc w:val="both"/>
        <w:rPr>
          <w:sz w:val="18"/>
        </w:rPr>
      </w:pPr>
      <w:bookmarkStart w:id="316" w:name="11.1.5._Jeigu_Rangovas_vėluoja_pateikti_"/>
      <w:bookmarkEnd w:id="316"/>
      <w:r>
        <w:rPr>
          <w:sz w:val="18"/>
        </w:rPr>
        <w:t>Jeigu Rangovas vėluoja pateikti Grafiką arba atnaujintą</w:t>
      </w:r>
      <w:r>
        <w:rPr>
          <w:spacing w:val="-12"/>
          <w:sz w:val="18"/>
        </w:rPr>
        <w:t xml:space="preserve"> </w:t>
      </w:r>
      <w:r>
        <w:rPr>
          <w:sz w:val="18"/>
        </w:rPr>
        <w:t>Grafiką</w:t>
      </w:r>
      <w:r>
        <w:rPr>
          <w:spacing w:val="-12"/>
          <w:sz w:val="18"/>
        </w:rPr>
        <w:t xml:space="preserve"> </w:t>
      </w:r>
      <w:r>
        <w:rPr>
          <w:sz w:val="18"/>
        </w:rPr>
        <w:t>per</w:t>
      </w:r>
      <w:r>
        <w:rPr>
          <w:spacing w:val="-12"/>
          <w:sz w:val="18"/>
        </w:rPr>
        <w:t xml:space="preserve"> </w:t>
      </w:r>
      <w:hyperlink w:anchor="_bookmark128" w:history="1">
        <w:r>
          <w:rPr>
            <w:sz w:val="18"/>
          </w:rPr>
          <w:t>11.1.2</w:t>
        </w:r>
      </w:hyperlink>
      <w:r>
        <w:rPr>
          <w:spacing w:val="-12"/>
          <w:sz w:val="18"/>
        </w:rPr>
        <w:t xml:space="preserve"> </w:t>
      </w:r>
      <w:r>
        <w:rPr>
          <w:sz w:val="18"/>
        </w:rPr>
        <w:t>punkte</w:t>
      </w:r>
      <w:r>
        <w:rPr>
          <w:spacing w:val="-12"/>
          <w:sz w:val="18"/>
        </w:rPr>
        <w:t xml:space="preserve"> </w:t>
      </w:r>
      <w:r>
        <w:rPr>
          <w:sz w:val="18"/>
        </w:rPr>
        <w:t>nurodytą</w:t>
      </w:r>
      <w:r>
        <w:rPr>
          <w:spacing w:val="-12"/>
          <w:sz w:val="18"/>
        </w:rPr>
        <w:t xml:space="preserve"> </w:t>
      </w:r>
      <w:r>
        <w:rPr>
          <w:sz w:val="18"/>
        </w:rPr>
        <w:t>terminą</w:t>
      </w:r>
      <w:r>
        <w:rPr>
          <w:spacing w:val="-12"/>
          <w:sz w:val="18"/>
        </w:rPr>
        <w:t xml:space="preserve"> </w:t>
      </w:r>
      <w:r>
        <w:rPr>
          <w:sz w:val="18"/>
        </w:rPr>
        <w:t>po</w:t>
      </w:r>
      <w:r>
        <w:rPr>
          <w:spacing w:val="-12"/>
          <w:sz w:val="18"/>
        </w:rPr>
        <w:t xml:space="preserve"> </w:t>
      </w:r>
      <w:r>
        <w:rPr>
          <w:sz w:val="18"/>
        </w:rPr>
        <w:t>to, kai Užsakovas arba Techninis prižiūrėtojas paprašo atnaujinti Grafiką, ir dėl to Užsakovas negali planuoti savo veiklos</w:t>
      </w:r>
      <w:r>
        <w:rPr>
          <w:spacing w:val="-2"/>
          <w:sz w:val="18"/>
        </w:rPr>
        <w:t xml:space="preserve"> </w:t>
      </w:r>
      <w:r>
        <w:rPr>
          <w:sz w:val="18"/>
        </w:rPr>
        <w:t>Grafiko</w:t>
      </w:r>
      <w:r>
        <w:rPr>
          <w:spacing w:val="-2"/>
          <w:sz w:val="18"/>
        </w:rPr>
        <w:t xml:space="preserve"> </w:t>
      </w:r>
      <w:r>
        <w:rPr>
          <w:sz w:val="18"/>
        </w:rPr>
        <w:t>pagrindu,</w:t>
      </w:r>
      <w:r>
        <w:rPr>
          <w:spacing w:val="-2"/>
          <w:sz w:val="18"/>
        </w:rPr>
        <w:t xml:space="preserve"> </w:t>
      </w:r>
      <w:r>
        <w:rPr>
          <w:sz w:val="18"/>
        </w:rPr>
        <w:t>Užsakovas</w:t>
      </w:r>
      <w:r>
        <w:rPr>
          <w:spacing w:val="-2"/>
          <w:sz w:val="18"/>
        </w:rPr>
        <w:t xml:space="preserve"> </w:t>
      </w:r>
      <w:r>
        <w:rPr>
          <w:sz w:val="18"/>
        </w:rPr>
        <w:t>turi</w:t>
      </w:r>
      <w:r>
        <w:rPr>
          <w:spacing w:val="-2"/>
          <w:sz w:val="18"/>
        </w:rPr>
        <w:t xml:space="preserve"> </w:t>
      </w:r>
      <w:r>
        <w:rPr>
          <w:sz w:val="18"/>
        </w:rPr>
        <w:t>teisę</w:t>
      </w:r>
      <w:r>
        <w:rPr>
          <w:spacing w:val="-2"/>
          <w:sz w:val="18"/>
        </w:rPr>
        <w:t xml:space="preserve"> </w:t>
      </w:r>
      <w:r>
        <w:rPr>
          <w:sz w:val="18"/>
        </w:rPr>
        <w:t>pareikalauti, kad</w:t>
      </w:r>
      <w:r>
        <w:rPr>
          <w:spacing w:val="-8"/>
          <w:sz w:val="18"/>
        </w:rPr>
        <w:t xml:space="preserve"> </w:t>
      </w:r>
      <w:r>
        <w:rPr>
          <w:sz w:val="18"/>
        </w:rPr>
        <w:t>Rangovas</w:t>
      </w:r>
      <w:r>
        <w:rPr>
          <w:spacing w:val="-8"/>
          <w:sz w:val="18"/>
        </w:rPr>
        <w:t xml:space="preserve"> </w:t>
      </w:r>
      <w:r>
        <w:rPr>
          <w:sz w:val="18"/>
        </w:rPr>
        <w:t>sumokėtų</w:t>
      </w:r>
      <w:r>
        <w:rPr>
          <w:spacing w:val="-8"/>
          <w:sz w:val="18"/>
        </w:rPr>
        <w:t xml:space="preserve"> </w:t>
      </w:r>
      <w:r>
        <w:rPr>
          <w:sz w:val="18"/>
        </w:rPr>
        <w:t>Specialiosiose</w:t>
      </w:r>
      <w:r>
        <w:rPr>
          <w:spacing w:val="-8"/>
          <w:sz w:val="18"/>
        </w:rPr>
        <w:t xml:space="preserve"> </w:t>
      </w:r>
      <w:r>
        <w:rPr>
          <w:sz w:val="18"/>
        </w:rPr>
        <w:t>sąlygose</w:t>
      </w:r>
      <w:r>
        <w:rPr>
          <w:spacing w:val="-8"/>
          <w:sz w:val="18"/>
        </w:rPr>
        <w:t xml:space="preserve"> </w:t>
      </w:r>
      <w:r>
        <w:rPr>
          <w:sz w:val="18"/>
        </w:rPr>
        <w:t>nurodyto dydžio baudą už kiekvieną vėlavimo dieną.</w:t>
      </w:r>
    </w:p>
    <w:p w:rsidR="00B12FF0" w:rsidRDefault="00077C34">
      <w:pPr>
        <w:pStyle w:val="Antrat3"/>
        <w:numPr>
          <w:ilvl w:val="1"/>
          <w:numId w:val="4"/>
        </w:numPr>
        <w:tabs>
          <w:tab w:val="left" w:pos="564"/>
        </w:tabs>
        <w:spacing w:before="100"/>
        <w:ind w:left="564" w:hanging="562"/>
        <w:jc w:val="left"/>
      </w:pPr>
      <w:bookmarkStart w:id="317" w:name="11.2._Darbų_terminų_pratęsimas"/>
      <w:bookmarkStart w:id="318" w:name="_bookmark129"/>
      <w:bookmarkEnd w:id="317"/>
      <w:bookmarkEnd w:id="318"/>
      <w:r>
        <w:t>Darbų</w:t>
      </w:r>
      <w:r>
        <w:rPr>
          <w:spacing w:val="-6"/>
        </w:rPr>
        <w:t xml:space="preserve"> </w:t>
      </w:r>
      <w:r>
        <w:t>terminų</w:t>
      </w:r>
      <w:r>
        <w:rPr>
          <w:spacing w:val="-6"/>
        </w:rPr>
        <w:t xml:space="preserve"> </w:t>
      </w:r>
      <w:r>
        <w:rPr>
          <w:spacing w:val="-2"/>
        </w:rPr>
        <w:t>pratęsimas</w:t>
      </w:r>
    </w:p>
    <w:p w:rsidR="00B12FF0" w:rsidRDefault="00077C34">
      <w:pPr>
        <w:pStyle w:val="Sraopastraipa"/>
        <w:numPr>
          <w:ilvl w:val="2"/>
          <w:numId w:val="4"/>
        </w:numPr>
        <w:tabs>
          <w:tab w:val="left" w:pos="847"/>
        </w:tabs>
        <w:spacing w:before="115" w:line="261" w:lineRule="auto"/>
        <w:ind w:left="285" w:right="132" w:firstLine="0"/>
        <w:jc w:val="both"/>
        <w:rPr>
          <w:sz w:val="18"/>
        </w:rPr>
      </w:pPr>
      <w:bookmarkStart w:id="319" w:name="_bookmark130"/>
      <w:bookmarkEnd w:id="319"/>
      <w:r>
        <w:rPr>
          <w:sz w:val="18"/>
        </w:rPr>
        <w:t>Rangovas turi teisę netrukdomas vykdyti Darbus iki Darbų</w:t>
      </w:r>
      <w:r>
        <w:rPr>
          <w:spacing w:val="-12"/>
          <w:sz w:val="18"/>
        </w:rPr>
        <w:t xml:space="preserve"> </w:t>
      </w:r>
      <w:r>
        <w:rPr>
          <w:sz w:val="18"/>
        </w:rPr>
        <w:t>terminų</w:t>
      </w:r>
      <w:r>
        <w:rPr>
          <w:spacing w:val="-12"/>
          <w:sz w:val="18"/>
        </w:rPr>
        <w:t xml:space="preserve"> </w:t>
      </w:r>
      <w:r>
        <w:rPr>
          <w:sz w:val="18"/>
        </w:rPr>
        <w:t>pabaigos.</w:t>
      </w:r>
      <w:r>
        <w:rPr>
          <w:spacing w:val="-12"/>
          <w:sz w:val="18"/>
        </w:rPr>
        <w:t xml:space="preserve"> </w:t>
      </w:r>
      <w:r>
        <w:rPr>
          <w:sz w:val="18"/>
        </w:rPr>
        <w:t>Jeigu</w:t>
      </w:r>
      <w:r>
        <w:rPr>
          <w:spacing w:val="-12"/>
          <w:sz w:val="18"/>
        </w:rPr>
        <w:t xml:space="preserve"> </w:t>
      </w:r>
      <w:r>
        <w:rPr>
          <w:sz w:val="18"/>
        </w:rPr>
        <w:t>atsiranda</w:t>
      </w:r>
      <w:r>
        <w:rPr>
          <w:spacing w:val="-12"/>
          <w:sz w:val="18"/>
        </w:rPr>
        <w:t xml:space="preserve"> </w:t>
      </w:r>
      <w:r>
        <w:rPr>
          <w:sz w:val="18"/>
        </w:rPr>
        <w:t>žemiau</w:t>
      </w:r>
      <w:r>
        <w:rPr>
          <w:spacing w:val="-12"/>
          <w:sz w:val="18"/>
        </w:rPr>
        <w:t xml:space="preserve"> </w:t>
      </w:r>
      <w:r>
        <w:rPr>
          <w:sz w:val="18"/>
        </w:rPr>
        <w:t>išvardytos aplinkybės, kurios trukdo vykdyti Darbus ar jų dalį, Rangovas</w:t>
      </w:r>
      <w:r>
        <w:rPr>
          <w:spacing w:val="-10"/>
          <w:sz w:val="18"/>
        </w:rPr>
        <w:t xml:space="preserve"> </w:t>
      </w:r>
      <w:r>
        <w:rPr>
          <w:sz w:val="18"/>
        </w:rPr>
        <w:t>turi</w:t>
      </w:r>
      <w:r>
        <w:rPr>
          <w:spacing w:val="-10"/>
          <w:sz w:val="18"/>
        </w:rPr>
        <w:t xml:space="preserve"> </w:t>
      </w:r>
      <w:r>
        <w:rPr>
          <w:sz w:val="18"/>
        </w:rPr>
        <w:t>teisę</w:t>
      </w:r>
      <w:r>
        <w:rPr>
          <w:spacing w:val="-10"/>
          <w:sz w:val="18"/>
        </w:rPr>
        <w:t xml:space="preserve"> </w:t>
      </w:r>
      <w:r>
        <w:rPr>
          <w:sz w:val="18"/>
        </w:rPr>
        <w:t>į</w:t>
      </w:r>
      <w:r>
        <w:rPr>
          <w:spacing w:val="-10"/>
          <w:sz w:val="18"/>
        </w:rPr>
        <w:t xml:space="preserve"> </w:t>
      </w:r>
      <w:r>
        <w:rPr>
          <w:sz w:val="18"/>
        </w:rPr>
        <w:t>Darbų</w:t>
      </w:r>
      <w:r>
        <w:rPr>
          <w:spacing w:val="-10"/>
          <w:sz w:val="18"/>
        </w:rPr>
        <w:t xml:space="preserve"> </w:t>
      </w:r>
      <w:r>
        <w:rPr>
          <w:sz w:val="18"/>
        </w:rPr>
        <w:t>terminų</w:t>
      </w:r>
      <w:r>
        <w:rPr>
          <w:spacing w:val="-10"/>
          <w:sz w:val="18"/>
        </w:rPr>
        <w:t xml:space="preserve"> </w:t>
      </w:r>
      <w:r>
        <w:rPr>
          <w:sz w:val="18"/>
        </w:rPr>
        <w:t>pratęsimą</w:t>
      </w:r>
      <w:r>
        <w:rPr>
          <w:spacing w:val="-10"/>
          <w:sz w:val="18"/>
        </w:rPr>
        <w:t xml:space="preserve"> </w:t>
      </w:r>
      <w:r>
        <w:rPr>
          <w:sz w:val="18"/>
        </w:rPr>
        <w:t>tokia</w:t>
      </w:r>
      <w:r>
        <w:rPr>
          <w:spacing w:val="-10"/>
          <w:sz w:val="18"/>
        </w:rPr>
        <w:t xml:space="preserve"> </w:t>
      </w:r>
      <w:r>
        <w:rPr>
          <w:sz w:val="18"/>
        </w:rPr>
        <w:t>trukme, kiek dėl tokių aplinkybių poveikio faktiškai vėluoja Darbai:</w:t>
      </w:r>
    </w:p>
    <w:p w:rsidR="00B12FF0" w:rsidRDefault="00077C34">
      <w:pPr>
        <w:pStyle w:val="Sraopastraipa"/>
        <w:numPr>
          <w:ilvl w:val="3"/>
          <w:numId w:val="4"/>
        </w:numPr>
        <w:tabs>
          <w:tab w:val="left" w:pos="846"/>
        </w:tabs>
        <w:spacing w:before="100" w:line="261" w:lineRule="auto"/>
        <w:ind w:left="2" w:right="141" w:firstLine="0"/>
        <w:jc w:val="both"/>
        <w:rPr>
          <w:sz w:val="18"/>
        </w:rPr>
      </w:pPr>
      <w:r>
        <w:rPr>
          <w:sz w:val="18"/>
        </w:rPr>
        <w:t>susidaro</w:t>
      </w:r>
      <w:r>
        <w:rPr>
          <w:spacing w:val="-2"/>
          <w:sz w:val="18"/>
        </w:rPr>
        <w:t xml:space="preserve"> </w:t>
      </w:r>
      <w:r>
        <w:rPr>
          <w:sz w:val="18"/>
        </w:rPr>
        <w:t>neįprastai</w:t>
      </w:r>
      <w:r>
        <w:rPr>
          <w:spacing w:val="-2"/>
          <w:sz w:val="18"/>
        </w:rPr>
        <w:t xml:space="preserve"> </w:t>
      </w:r>
      <w:r>
        <w:rPr>
          <w:sz w:val="18"/>
        </w:rPr>
        <w:t>nepalankios</w:t>
      </w:r>
      <w:r>
        <w:rPr>
          <w:spacing w:val="-1"/>
          <w:sz w:val="18"/>
        </w:rPr>
        <w:t xml:space="preserve"> </w:t>
      </w:r>
      <w:r>
        <w:rPr>
          <w:sz w:val="18"/>
        </w:rPr>
        <w:t>klimato</w:t>
      </w:r>
      <w:r>
        <w:rPr>
          <w:spacing w:val="-2"/>
          <w:sz w:val="18"/>
        </w:rPr>
        <w:t xml:space="preserve"> </w:t>
      </w:r>
      <w:r>
        <w:rPr>
          <w:sz w:val="18"/>
        </w:rPr>
        <w:t>sąlygos,</w:t>
      </w:r>
      <w:r>
        <w:rPr>
          <w:spacing w:val="-2"/>
          <w:sz w:val="18"/>
        </w:rPr>
        <w:t xml:space="preserve"> </w:t>
      </w:r>
      <w:r>
        <w:rPr>
          <w:sz w:val="18"/>
        </w:rPr>
        <w:t>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rsidR="00B12FF0" w:rsidRDefault="00077C34">
      <w:pPr>
        <w:pStyle w:val="Sraopastraipa"/>
        <w:numPr>
          <w:ilvl w:val="3"/>
          <w:numId w:val="4"/>
        </w:numPr>
        <w:tabs>
          <w:tab w:val="left" w:pos="846"/>
        </w:tabs>
        <w:spacing w:before="102" w:line="261" w:lineRule="auto"/>
        <w:ind w:left="2" w:right="145" w:firstLine="0"/>
        <w:jc w:val="both"/>
        <w:rPr>
          <w:sz w:val="18"/>
        </w:rPr>
      </w:pPr>
      <w:r>
        <w:rPr>
          <w:sz w:val="18"/>
        </w:rPr>
        <w:t>dėl Valdžios institucijų sprendimų ar kitų aplinkybių susidaro darbuotojų ar Prekių trūkumas, kurio profesionalus ir</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7" w:space="275"/>
            <w:col w:w="5110"/>
          </w:cols>
        </w:sectPr>
      </w:pPr>
    </w:p>
    <w:p w:rsidR="00B12FF0" w:rsidRDefault="00077C34">
      <w:pPr>
        <w:pStyle w:val="Pagrindinistekstas"/>
        <w:spacing w:before="87" w:line="261" w:lineRule="auto"/>
        <w:ind w:left="2" w:right="8"/>
      </w:pPr>
      <w:r>
        <w:t>patyręs statybos darbų rangovas negalėjo numatyti Pirkimo metu iki pasiūlymų pateikimo termino pabaigos;</w:t>
      </w:r>
    </w:p>
    <w:p w:rsidR="00B12FF0" w:rsidRDefault="00077C34">
      <w:pPr>
        <w:pStyle w:val="Sraopastraipa"/>
        <w:numPr>
          <w:ilvl w:val="3"/>
          <w:numId w:val="4"/>
        </w:numPr>
        <w:tabs>
          <w:tab w:val="left" w:pos="846"/>
        </w:tabs>
        <w:spacing w:before="98" w:line="261" w:lineRule="auto"/>
        <w:ind w:left="2" w:right="4" w:firstLine="0"/>
        <w:jc w:val="both"/>
        <w:rPr>
          <w:sz w:val="18"/>
        </w:rPr>
      </w:pPr>
      <w:bookmarkStart w:id="320" w:name="_bookmark131"/>
      <w:bookmarkEnd w:id="320"/>
      <w:r>
        <w:rPr>
          <w:sz w:val="18"/>
        </w:rPr>
        <w:t>Darbų</w:t>
      </w:r>
      <w:r>
        <w:rPr>
          <w:spacing w:val="-2"/>
          <w:sz w:val="18"/>
        </w:rPr>
        <w:t xml:space="preserve"> </w:t>
      </w:r>
      <w:r>
        <w:rPr>
          <w:sz w:val="18"/>
        </w:rPr>
        <w:t>vėlavimą</w:t>
      </w:r>
      <w:r>
        <w:rPr>
          <w:spacing w:val="-2"/>
          <w:sz w:val="18"/>
        </w:rPr>
        <w:t xml:space="preserve"> </w:t>
      </w:r>
      <w:r>
        <w:rPr>
          <w:sz w:val="18"/>
        </w:rPr>
        <w:t>lemia</w:t>
      </w:r>
      <w:r>
        <w:rPr>
          <w:spacing w:val="-2"/>
          <w:sz w:val="18"/>
        </w:rPr>
        <w:t xml:space="preserve"> </w:t>
      </w:r>
      <w:r>
        <w:rPr>
          <w:sz w:val="18"/>
        </w:rPr>
        <w:t>Valdžios</w:t>
      </w:r>
      <w:r>
        <w:rPr>
          <w:spacing w:val="-2"/>
          <w:sz w:val="18"/>
        </w:rPr>
        <w:t xml:space="preserve"> </w:t>
      </w:r>
      <w:r>
        <w:rPr>
          <w:sz w:val="18"/>
        </w:rPr>
        <w:t>institucijų,</w:t>
      </w:r>
      <w:r>
        <w:rPr>
          <w:spacing w:val="-2"/>
          <w:sz w:val="18"/>
        </w:rPr>
        <w:t xml:space="preserve"> </w:t>
      </w:r>
      <w:r>
        <w:rPr>
          <w:sz w:val="18"/>
        </w:rPr>
        <w:t>energijos ar vandens tiekėjų sprendimai, veiksmai arba neveikimas, su sąlyga, kad Rangovas kruopščiai laikosi Valdžios institucijų, energijos ir vandens tiekėjų nustatytų procedūrų ir terminų;</w:t>
      </w:r>
    </w:p>
    <w:p w:rsidR="00B12FF0" w:rsidRDefault="00077C34">
      <w:pPr>
        <w:pStyle w:val="Sraopastraipa"/>
        <w:numPr>
          <w:ilvl w:val="3"/>
          <w:numId w:val="4"/>
        </w:numPr>
        <w:tabs>
          <w:tab w:val="left" w:pos="846"/>
        </w:tabs>
        <w:spacing w:line="261" w:lineRule="auto"/>
        <w:ind w:left="2" w:right="4" w:firstLine="0"/>
        <w:jc w:val="both"/>
        <w:rPr>
          <w:sz w:val="18"/>
        </w:rPr>
      </w:pPr>
      <w:bookmarkStart w:id="321" w:name="11.2.1.4._Darbų_vėlavimą_lemia_Užsakovo,"/>
      <w:bookmarkEnd w:id="321"/>
      <w:r>
        <w:rPr>
          <w:sz w:val="18"/>
        </w:rPr>
        <w:t xml:space="preserve">Darbų vėlavimą lemia Užsakovo, Užsakovo personalo ar </w:t>
      </w:r>
      <w:hyperlink w:anchor="_bookmark131" w:history="1">
        <w:r>
          <w:rPr>
            <w:sz w:val="18"/>
          </w:rPr>
          <w:t>11.2.1.3</w:t>
        </w:r>
      </w:hyperlink>
      <w:r>
        <w:rPr>
          <w:sz w:val="18"/>
        </w:rPr>
        <w:t xml:space="preserve"> punkte nenurodytų trečiųjų asmenų, už kuriuos Rangovas neatsako, sprendimai, veiksmai arba </w:t>
      </w:r>
      <w:r>
        <w:rPr>
          <w:spacing w:val="-2"/>
          <w:sz w:val="18"/>
        </w:rPr>
        <w:t>neveikimas;</w:t>
      </w:r>
    </w:p>
    <w:p w:rsidR="00B12FF0" w:rsidRDefault="00077C34">
      <w:pPr>
        <w:pStyle w:val="Sraopastraipa"/>
        <w:numPr>
          <w:ilvl w:val="3"/>
          <w:numId w:val="4"/>
        </w:numPr>
        <w:tabs>
          <w:tab w:val="left" w:pos="846"/>
        </w:tabs>
        <w:spacing w:before="100" w:line="261" w:lineRule="auto"/>
        <w:ind w:left="2" w:firstLine="0"/>
        <w:jc w:val="both"/>
        <w:rPr>
          <w:sz w:val="18"/>
        </w:rPr>
      </w:pPr>
      <w:r>
        <w:rPr>
          <w:sz w:val="18"/>
        </w:rPr>
        <w:t>kitos aplinkybės, įvardytos Sutartyje kaip suteikiančios</w:t>
      </w:r>
      <w:r>
        <w:rPr>
          <w:spacing w:val="-12"/>
          <w:sz w:val="18"/>
        </w:rPr>
        <w:t xml:space="preserve"> </w:t>
      </w:r>
      <w:r>
        <w:rPr>
          <w:sz w:val="18"/>
        </w:rPr>
        <w:t>teisę</w:t>
      </w:r>
      <w:r>
        <w:rPr>
          <w:spacing w:val="-12"/>
          <w:sz w:val="18"/>
        </w:rPr>
        <w:t xml:space="preserve"> </w:t>
      </w:r>
      <w:r>
        <w:rPr>
          <w:sz w:val="18"/>
        </w:rPr>
        <w:t>Rangovui</w:t>
      </w:r>
      <w:r>
        <w:rPr>
          <w:spacing w:val="-12"/>
          <w:sz w:val="18"/>
        </w:rPr>
        <w:t xml:space="preserve"> </w:t>
      </w:r>
      <w:r>
        <w:rPr>
          <w:sz w:val="18"/>
        </w:rPr>
        <w:t>reikalauti</w:t>
      </w:r>
      <w:r>
        <w:rPr>
          <w:spacing w:val="-12"/>
          <w:sz w:val="18"/>
        </w:rPr>
        <w:t xml:space="preserve"> </w:t>
      </w:r>
      <w:r>
        <w:rPr>
          <w:sz w:val="18"/>
        </w:rPr>
        <w:t>pratęsti</w:t>
      </w:r>
      <w:r>
        <w:rPr>
          <w:spacing w:val="-12"/>
          <w:sz w:val="18"/>
        </w:rPr>
        <w:t xml:space="preserve"> </w:t>
      </w:r>
      <w:r>
        <w:rPr>
          <w:sz w:val="18"/>
        </w:rPr>
        <w:t>Darbų</w:t>
      </w:r>
      <w:r>
        <w:rPr>
          <w:spacing w:val="-12"/>
          <w:sz w:val="18"/>
        </w:rPr>
        <w:t xml:space="preserve"> </w:t>
      </w:r>
      <w:r>
        <w:rPr>
          <w:sz w:val="18"/>
        </w:rPr>
        <w:t>terminus.</w:t>
      </w:r>
    </w:p>
    <w:p w:rsidR="00B12FF0" w:rsidRDefault="00077C34">
      <w:pPr>
        <w:pStyle w:val="Sraopastraipa"/>
        <w:numPr>
          <w:ilvl w:val="2"/>
          <w:numId w:val="4"/>
        </w:numPr>
        <w:tabs>
          <w:tab w:val="left" w:pos="847"/>
        </w:tabs>
        <w:spacing w:before="98" w:line="261" w:lineRule="auto"/>
        <w:ind w:left="285" w:right="2" w:firstLine="0"/>
        <w:jc w:val="both"/>
        <w:rPr>
          <w:sz w:val="18"/>
        </w:rPr>
      </w:pPr>
      <w:bookmarkStart w:id="322" w:name="11.2.2._Kiekvienu_11.2.1_punkte_nurodytu"/>
      <w:bookmarkEnd w:id="322"/>
      <w:r>
        <w:rPr>
          <w:sz w:val="18"/>
        </w:rPr>
        <w:t xml:space="preserve">Kiekvienu </w:t>
      </w:r>
      <w:hyperlink w:anchor="_bookmark130" w:history="1">
        <w:r>
          <w:rPr>
            <w:sz w:val="18"/>
          </w:rPr>
          <w:t>11.2.1</w:t>
        </w:r>
      </w:hyperlink>
      <w:r>
        <w:rPr>
          <w:sz w:val="18"/>
        </w:rPr>
        <w:t xml:space="preserve"> punkte nurodytu atveju Šalys privalo veikti pagal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nustatytus reikalavimus ir sudaryti Susitarimą dėl Darbų terminų pratęsimo.</w:t>
      </w:r>
    </w:p>
    <w:p w:rsidR="00B12FF0" w:rsidRDefault="00077C34">
      <w:pPr>
        <w:pStyle w:val="Sraopastraipa"/>
        <w:numPr>
          <w:ilvl w:val="2"/>
          <w:numId w:val="4"/>
        </w:numPr>
        <w:tabs>
          <w:tab w:val="left" w:pos="847"/>
        </w:tabs>
        <w:spacing w:before="100" w:line="261" w:lineRule="auto"/>
        <w:ind w:left="285" w:firstLine="0"/>
        <w:jc w:val="both"/>
        <w:rPr>
          <w:sz w:val="18"/>
        </w:rPr>
      </w:pPr>
      <w:r>
        <w:rPr>
          <w:sz w:val="18"/>
        </w:rPr>
        <w:t>Jeigu Rangovas vėluoja vykdyti Darbus pagal Grafiką</w:t>
      </w:r>
      <w:r>
        <w:rPr>
          <w:spacing w:val="-8"/>
          <w:sz w:val="18"/>
        </w:rPr>
        <w:t xml:space="preserve"> </w:t>
      </w:r>
      <w:r>
        <w:rPr>
          <w:sz w:val="18"/>
        </w:rPr>
        <w:t>ir</w:t>
      </w:r>
      <w:r>
        <w:rPr>
          <w:spacing w:val="-8"/>
          <w:sz w:val="18"/>
        </w:rPr>
        <w:t xml:space="preserve"> </w:t>
      </w:r>
      <w:r>
        <w:rPr>
          <w:sz w:val="18"/>
        </w:rPr>
        <w:t>(arba)</w:t>
      </w:r>
      <w:r>
        <w:rPr>
          <w:spacing w:val="-8"/>
          <w:sz w:val="18"/>
        </w:rPr>
        <w:t xml:space="preserve"> </w:t>
      </w:r>
      <w:r>
        <w:rPr>
          <w:sz w:val="18"/>
        </w:rPr>
        <w:t>esama</w:t>
      </w:r>
      <w:r>
        <w:rPr>
          <w:spacing w:val="-9"/>
          <w:sz w:val="18"/>
        </w:rPr>
        <w:t xml:space="preserve"> </w:t>
      </w:r>
      <w:r>
        <w:rPr>
          <w:sz w:val="18"/>
        </w:rPr>
        <w:t>Statybos</w:t>
      </w:r>
      <w:r>
        <w:rPr>
          <w:spacing w:val="-8"/>
          <w:sz w:val="18"/>
        </w:rPr>
        <w:t xml:space="preserve"> </w:t>
      </w:r>
      <w:r>
        <w:rPr>
          <w:sz w:val="18"/>
        </w:rPr>
        <w:t>darbų</w:t>
      </w:r>
      <w:r>
        <w:rPr>
          <w:spacing w:val="-8"/>
          <w:sz w:val="18"/>
        </w:rPr>
        <w:t xml:space="preserve"> </w:t>
      </w:r>
      <w:r>
        <w:rPr>
          <w:sz w:val="18"/>
        </w:rPr>
        <w:t>vykdymo</w:t>
      </w:r>
      <w:r>
        <w:rPr>
          <w:spacing w:val="-8"/>
          <w:sz w:val="18"/>
        </w:rPr>
        <w:t xml:space="preserve"> </w:t>
      </w:r>
      <w:r>
        <w:rPr>
          <w:sz w:val="18"/>
        </w:rPr>
        <w:t>sparta</w:t>
      </w:r>
      <w:r>
        <w:rPr>
          <w:spacing w:val="-8"/>
          <w:sz w:val="18"/>
        </w:rPr>
        <w:t xml:space="preserve"> </w:t>
      </w:r>
      <w:r>
        <w:rPr>
          <w:sz w:val="18"/>
        </w:rPr>
        <w:t>yra per lėta, kad nebūtų pažeisti Darbų terminai, bet tuo pačiu metu atsiranda Sutartyje nurodytų aplinkybių, kurios suteikia Rangovui teisę į Darbų terminų pratęsimą arba suteikia kuriai nors Šaliai teisę sustabdyti Darbų vykdymą (vadinamieji lygiagretūs vėlavimai):</w:t>
      </w:r>
    </w:p>
    <w:p w:rsidR="00B12FF0" w:rsidRDefault="00077C34">
      <w:pPr>
        <w:pStyle w:val="Sraopastraipa"/>
        <w:numPr>
          <w:ilvl w:val="3"/>
          <w:numId w:val="4"/>
        </w:numPr>
        <w:tabs>
          <w:tab w:val="left" w:pos="846"/>
        </w:tabs>
        <w:spacing w:before="102" w:line="261" w:lineRule="auto"/>
        <w:ind w:left="2" w:right="1" w:firstLine="0"/>
        <w:jc w:val="both"/>
        <w:rPr>
          <w:sz w:val="18"/>
        </w:rPr>
      </w:pPr>
      <w:r>
        <w:rPr>
          <w:sz w:val="18"/>
        </w:rPr>
        <w:t>Darbų</w:t>
      </w:r>
      <w:r>
        <w:rPr>
          <w:spacing w:val="-10"/>
          <w:sz w:val="18"/>
        </w:rPr>
        <w:t xml:space="preserve"> </w:t>
      </w:r>
      <w:r>
        <w:rPr>
          <w:sz w:val="18"/>
        </w:rPr>
        <w:t>terminai</w:t>
      </w:r>
      <w:r>
        <w:rPr>
          <w:spacing w:val="-10"/>
          <w:sz w:val="18"/>
        </w:rPr>
        <w:t xml:space="preserve"> </w:t>
      </w:r>
      <w:r>
        <w:rPr>
          <w:sz w:val="18"/>
        </w:rPr>
        <w:t>turi</w:t>
      </w:r>
      <w:r>
        <w:rPr>
          <w:spacing w:val="-10"/>
          <w:sz w:val="18"/>
        </w:rPr>
        <w:t xml:space="preserve"> </w:t>
      </w:r>
      <w:r>
        <w:rPr>
          <w:sz w:val="18"/>
        </w:rPr>
        <w:t>būti</w:t>
      </w:r>
      <w:r>
        <w:rPr>
          <w:spacing w:val="-10"/>
          <w:sz w:val="18"/>
        </w:rPr>
        <w:t xml:space="preserve"> </w:t>
      </w:r>
      <w:r>
        <w:rPr>
          <w:sz w:val="18"/>
        </w:rPr>
        <w:t>pratęsiami</w:t>
      </w:r>
      <w:r>
        <w:rPr>
          <w:spacing w:val="-10"/>
          <w:sz w:val="18"/>
        </w:rPr>
        <w:t xml:space="preserve"> </w:t>
      </w:r>
      <w:r>
        <w:rPr>
          <w:sz w:val="18"/>
        </w:rPr>
        <w:t>tokia</w:t>
      </w:r>
      <w:r>
        <w:rPr>
          <w:spacing w:val="-10"/>
          <w:sz w:val="18"/>
        </w:rPr>
        <w:t xml:space="preserve"> </w:t>
      </w:r>
      <w:r>
        <w:rPr>
          <w:sz w:val="18"/>
        </w:rPr>
        <w:t>trukme,</w:t>
      </w:r>
      <w:r>
        <w:rPr>
          <w:spacing w:val="-10"/>
          <w:sz w:val="18"/>
        </w:rPr>
        <w:t xml:space="preserve"> </w:t>
      </w:r>
      <w:r>
        <w:rPr>
          <w:sz w:val="18"/>
        </w:rPr>
        <w:t xml:space="preserve">kiek </w:t>
      </w:r>
      <w:r>
        <w:rPr>
          <w:spacing w:val="-2"/>
          <w:sz w:val="18"/>
        </w:rPr>
        <w:t xml:space="preserve">Darbai faktiškai vėluoja dėl aplinkybių, kurios suteikia Rangovui </w:t>
      </w:r>
      <w:r>
        <w:rPr>
          <w:sz w:val="18"/>
        </w:rPr>
        <w:t>teisę</w:t>
      </w:r>
      <w:r>
        <w:rPr>
          <w:spacing w:val="-9"/>
          <w:sz w:val="18"/>
        </w:rPr>
        <w:t xml:space="preserve"> </w:t>
      </w:r>
      <w:r>
        <w:rPr>
          <w:sz w:val="18"/>
        </w:rPr>
        <w:t>į</w:t>
      </w:r>
      <w:r>
        <w:rPr>
          <w:spacing w:val="-9"/>
          <w:sz w:val="18"/>
        </w:rPr>
        <w:t xml:space="preserve"> </w:t>
      </w:r>
      <w:r>
        <w:rPr>
          <w:sz w:val="18"/>
        </w:rPr>
        <w:t>Darbų</w:t>
      </w:r>
      <w:r>
        <w:rPr>
          <w:spacing w:val="-9"/>
          <w:sz w:val="18"/>
        </w:rPr>
        <w:t xml:space="preserve"> </w:t>
      </w:r>
      <w:r>
        <w:rPr>
          <w:sz w:val="18"/>
        </w:rPr>
        <w:t>terminų</w:t>
      </w:r>
      <w:r>
        <w:rPr>
          <w:spacing w:val="-9"/>
          <w:sz w:val="18"/>
        </w:rPr>
        <w:t xml:space="preserve"> </w:t>
      </w:r>
      <w:r>
        <w:rPr>
          <w:sz w:val="18"/>
        </w:rPr>
        <w:t>pratęsimą,</w:t>
      </w:r>
      <w:r>
        <w:rPr>
          <w:spacing w:val="-9"/>
          <w:sz w:val="18"/>
        </w:rPr>
        <w:t xml:space="preserve"> </w:t>
      </w:r>
      <w:r>
        <w:rPr>
          <w:sz w:val="18"/>
        </w:rPr>
        <w:t>arba</w:t>
      </w:r>
      <w:r>
        <w:rPr>
          <w:spacing w:val="-9"/>
          <w:sz w:val="18"/>
        </w:rPr>
        <w:t xml:space="preserve"> </w:t>
      </w:r>
      <w:r>
        <w:rPr>
          <w:sz w:val="18"/>
        </w:rPr>
        <w:t>dėl</w:t>
      </w:r>
      <w:r>
        <w:rPr>
          <w:spacing w:val="-9"/>
          <w:sz w:val="18"/>
        </w:rPr>
        <w:t xml:space="preserve"> </w:t>
      </w:r>
      <w:r>
        <w:rPr>
          <w:sz w:val="18"/>
        </w:rPr>
        <w:t>visų</w:t>
      </w:r>
      <w:r>
        <w:rPr>
          <w:spacing w:val="-9"/>
          <w:sz w:val="18"/>
        </w:rPr>
        <w:t xml:space="preserve"> </w:t>
      </w:r>
      <w:r>
        <w:rPr>
          <w:sz w:val="18"/>
        </w:rPr>
        <w:t>Darbų,</w:t>
      </w:r>
      <w:r>
        <w:rPr>
          <w:spacing w:val="-9"/>
          <w:sz w:val="18"/>
        </w:rPr>
        <w:t xml:space="preserve"> </w:t>
      </w:r>
      <w:r>
        <w:rPr>
          <w:sz w:val="18"/>
        </w:rPr>
        <w:t>ar</w:t>
      </w:r>
      <w:r>
        <w:rPr>
          <w:spacing w:val="-9"/>
          <w:sz w:val="18"/>
        </w:rPr>
        <w:t xml:space="preserve"> </w:t>
      </w:r>
      <w:r>
        <w:rPr>
          <w:sz w:val="18"/>
        </w:rPr>
        <w:t>Dalies, ar</w:t>
      </w:r>
      <w:r>
        <w:rPr>
          <w:spacing w:val="-7"/>
          <w:sz w:val="18"/>
        </w:rPr>
        <w:t xml:space="preserve"> </w:t>
      </w:r>
      <w:r>
        <w:rPr>
          <w:sz w:val="18"/>
        </w:rPr>
        <w:t>Statybos</w:t>
      </w:r>
      <w:r>
        <w:rPr>
          <w:spacing w:val="-7"/>
          <w:sz w:val="18"/>
        </w:rPr>
        <w:t xml:space="preserve"> </w:t>
      </w:r>
      <w:r>
        <w:rPr>
          <w:sz w:val="18"/>
        </w:rPr>
        <w:t>darbų</w:t>
      </w:r>
      <w:r>
        <w:rPr>
          <w:spacing w:val="-7"/>
          <w:sz w:val="18"/>
        </w:rPr>
        <w:t xml:space="preserve"> </w:t>
      </w:r>
      <w:r>
        <w:rPr>
          <w:sz w:val="18"/>
        </w:rPr>
        <w:t>sustabdymo</w:t>
      </w:r>
      <w:r>
        <w:rPr>
          <w:spacing w:val="-7"/>
          <w:sz w:val="18"/>
        </w:rPr>
        <w:t xml:space="preserve"> </w:t>
      </w:r>
      <w:r>
        <w:rPr>
          <w:sz w:val="18"/>
        </w:rPr>
        <w:t>sustabdomas</w:t>
      </w:r>
      <w:r>
        <w:rPr>
          <w:spacing w:val="-7"/>
          <w:sz w:val="18"/>
        </w:rPr>
        <w:t xml:space="preserve"> </w:t>
      </w:r>
      <w:r>
        <w:rPr>
          <w:sz w:val="18"/>
        </w:rPr>
        <w:t>atitinkamų</w:t>
      </w:r>
      <w:r>
        <w:rPr>
          <w:spacing w:val="-7"/>
          <w:sz w:val="18"/>
        </w:rPr>
        <w:t xml:space="preserve"> </w:t>
      </w:r>
      <w:r>
        <w:rPr>
          <w:sz w:val="18"/>
        </w:rPr>
        <w:t>Darbų terminų skaičiavimas; tačiau</w:t>
      </w:r>
    </w:p>
    <w:p w:rsidR="00B12FF0" w:rsidRDefault="00077C34">
      <w:pPr>
        <w:pStyle w:val="Sraopastraipa"/>
        <w:numPr>
          <w:ilvl w:val="3"/>
          <w:numId w:val="4"/>
        </w:numPr>
        <w:tabs>
          <w:tab w:val="left" w:pos="846"/>
        </w:tabs>
        <w:spacing w:before="101" w:line="261" w:lineRule="auto"/>
        <w:ind w:left="2" w:right="2" w:firstLine="0"/>
        <w:jc w:val="both"/>
        <w:rPr>
          <w:rFonts w:ascii="Arial" w:hAnsi="Arial"/>
          <w:i/>
          <w:sz w:val="18"/>
        </w:rPr>
      </w:pPr>
      <w:r>
        <w:rPr>
          <w:sz w:val="18"/>
        </w:rPr>
        <w:t>Rangovas praranda teisę pagal Sutarties sąlygas gauti patirtų papildomų Išlaidų ir (ar) Pelno kompensaciją už tokį laikotarpį, kiek Rangovas vėlavo vykdyti Darbus iki paaiškėjant</w:t>
      </w:r>
      <w:r>
        <w:rPr>
          <w:spacing w:val="-12"/>
          <w:sz w:val="18"/>
        </w:rPr>
        <w:t xml:space="preserve"> </w:t>
      </w:r>
      <w:r>
        <w:rPr>
          <w:sz w:val="18"/>
        </w:rPr>
        <w:t>aplinkybėms,</w:t>
      </w:r>
      <w:r>
        <w:rPr>
          <w:spacing w:val="-12"/>
          <w:sz w:val="18"/>
        </w:rPr>
        <w:t xml:space="preserve"> </w:t>
      </w:r>
      <w:r>
        <w:rPr>
          <w:sz w:val="18"/>
        </w:rPr>
        <w:t>kurios</w:t>
      </w:r>
      <w:r>
        <w:rPr>
          <w:spacing w:val="-12"/>
          <w:sz w:val="18"/>
        </w:rPr>
        <w:t xml:space="preserve"> </w:t>
      </w:r>
      <w:r>
        <w:rPr>
          <w:sz w:val="18"/>
        </w:rPr>
        <w:t>suteikė</w:t>
      </w:r>
      <w:r>
        <w:rPr>
          <w:spacing w:val="-12"/>
          <w:sz w:val="18"/>
        </w:rPr>
        <w:t xml:space="preserve"> </w:t>
      </w:r>
      <w:r>
        <w:rPr>
          <w:sz w:val="18"/>
        </w:rPr>
        <w:t>Rangovui</w:t>
      </w:r>
      <w:r>
        <w:rPr>
          <w:spacing w:val="-12"/>
          <w:sz w:val="18"/>
        </w:rPr>
        <w:t xml:space="preserve"> </w:t>
      </w:r>
      <w:r>
        <w:rPr>
          <w:sz w:val="18"/>
        </w:rPr>
        <w:t>teisę</w:t>
      </w:r>
      <w:r>
        <w:rPr>
          <w:spacing w:val="-12"/>
          <w:sz w:val="18"/>
        </w:rPr>
        <w:t xml:space="preserve"> </w:t>
      </w:r>
      <w:r>
        <w:rPr>
          <w:sz w:val="18"/>
        </w:rPr>
        <w:t>į</w:t>
      </w:r>
      <w:r>
        <w:rPr>
          <w:spacing w:val="-12"/>
          <w:sz w:val="18"/>
        </w:rPr>
        <w:t xml:space="preserve"> </w:t>
      </w:r>
      <w:r>
        <w:rPr>
          <w:sz w:val="18"/>
        </w:rPr>
        <w:t xml:space="preserve">Darbų terminų pratęsimą arba suteikė Šaliai teisę sustabdyti Darbų vykdymą. </w:t>
      </w:r>
      <w:r>
        <w:rPr>
          <w:rFonts w:ascii="Arial" w:hAnsi="Arial"/>
          <w:i/>
          <w:sz w:val="18"/>
        </w:rPr>
        <w:t>Pavyzdžiui, jeigu tuo metu, kai Rangovas atsilieka nuo</w:t>
      </w:r>
      <w:r>
        <w:rPr>
          <w:rFonts w:ascii="Arial" w:hAnsi="Arial"/>
          <w:i/>
          <w:spacing w:val="-12"/>
          <w:sz w:val="18"/>
        </w:rPr>
        <w:t xml:space="preserve"> </w:t>
      </w:r>
      <w:r>
        <w:rPr>
          <w:rFonts w:ascii="Arial" w:hAnsi="Arial"/>
          <w:i/>
          <w:sz w:val="18"/>
        </w:rPr>
        <w:t>Grafiko</w:t>
      </w:r>
      <w:r>
        <w:rPr>
          <w:rFonts w:ascii="Arial" w:hAnsi="Arial"/>
          <w:i/>
          <w:spacing w:val="-11"/>
          <w:sz w:val="18"/>
        </w:rPr>
        <w:t xml:space="preserve"> </w:t>
      </w:r>
      <w:r>
        <w:rPr>
          <w:rFonts w:ascii="Arial" w:hAnsi="Arial"/>
          <w:i/>
          <w:sz w:val="18"/>
        </w:rPr>
        <w:t>2</w:t>
      </w:r>
      <w:r>
        <w:rPr>
          <w:rFonts w:ascii="Arial" w:hAnsi="Arial"/>
          <w:i/>
          <w:spacing w:val="-11"/>
          <w:sz w:val="18"/>
        </w:rPr>
        <w:t xml:space="preserve"> </w:t>
      </w:r>
      <w:r>
        <w:rPr>
          <w:rFonts w:ascii="Arial" w:hAnsi="Arial"/>
          <w:i/>
          <w:sz w:val="18"/>
        </w:rPr>
        <w:t>savaites,</w:t>
      </w:r>
      <w:r>
        <w:rPr>
          <w:rFonts w:ascii="Arial" w:hAnsi="Arial"/>
          <w:i/>
          <w:spacing w:val="-11"/>
          <w:sz w:val="18"/>
        </w:rPr>
        <w:t xml:space="preserve"> </w:t>
      </w:r>
      <w:r>
        <w:rPr>
          <w:rFonts w:ascii="Arial" w:hAnsi="Arial"/>
          <w:i/>
          <w:sz w:val="18"/>
        </w:rPr>
        <w:t>jis</w:t>
      </w:r>
      <w:r>
        <w:rPr>
          <w:rFonts w:ascii="Arial" w:hAnsi="Arial"/>
          <w:i/>
          <w:spacing w:val="-12"/>
          <w:sz w:val="18"/>
        </w:rPr>
        <w:t xml:space="preserve"> </w:t>
      </w:r>
      <w:r>
        <w:rPr>
          <w:rFonts w:ascii="Arial" w:hAnsi="Arial"/>
          <w:i/>
          <w:sz w:val="18"/>
        </w:rPr>
        <w:t>įgyja</w:t>
      </w:r>
      <w:r>
        <w:rPr>
          <w:rFonts w:ascii="Arial" w:hAnsi="Arial"/>
          <w:i/>
          <w:spacing w:val="-11"/>
          <w:sz w:val="18"/>
        </w:rPr>
        <w:t xml:space="preserve"> </w:t>
      </w:r>
      <w:r>
        <w:rPr>
          <w:rFonts w:ascii="Arial" w:hAnsi="Arial"/>
          <w:i/>
          <w:sz w:val="18"/>
        </w:rPr>
        <w:t>teisę</w:t>
      </w:r>
      <w:r>
        <w:rPr>
          <w:rFonts w:ascii="Arial" w:hAnsi="Arial"/>
          <w:i/>
          <w:spacing w:val="-12"/>
          <w:sz w:val="18"/>
        </w:rPr>
        <w:t xml:space="preserve"> </w:t>
      </w:r>
      <w:r>
        <w:rPr>
          <w:rFonts w:ascii="Arial" w:hAnsi="Arial"/>
          <w:i/>
          <w:sz w:val="18"/>
        </w:rPr>
        <w:t>į</w:t>
      </w:r>
      <w:r>
        <w:rPr>
          <w:rFonts w:ascii="Arial" w:hAnsi="Arial"/>
          <w:i/>
          <w:spacing w:val="-11"/>
          <w:sz w:val="18"/>
        </w:rPr>
        <w:t xml:space="preserve"> </w:t>
      </w:r>
      <w:r>
        <w:rPr>
          <w:rFonts w:ascii="Arial" w:hAnsi="Arial"/>
          <w:i/>
          <w:sz w:val="18"/>
        </w:rPr>
        <w:t>Darbų</w:t>
      </w:r>
      <w:r>
        <w:rPr>
          <w:rFonts w:ascii="Arial" w:hAnsi="Arial"/>
          <w:i/>
          <w:spacing w:val="-11"/>
          <w:sz w:val="18"/>
        </w:rPr>
        <w:t xml:space="preserve"> </w:t>
      </w:r>
      <w:r>
        <w:rPr>
          <w:rFonts w:ascii="Arial" w:hAnsi="Arial"/>
          <w:i/>
          <w:sz w:val="18"/>
        </w:rPr>
        <w:t>terminų</w:t>
      </w:r>
      <w:r>
        <w:rPr>
          <w:rFonts w:ascii="Arial" w:hAnsi="Arial"/>
          <w:i/>
          <w:spacing w:val="-11"/>
          <w:sz w:val="18"/>
        </w:rPr>
        <w:t xml:space="preserve"> </w:t>
      </w:r>
      <w:r>
        <w:rPr>
          <w:rFonts w:ascii="Arial" w:hAnsi="Arial"/>
          <w:i/>
          <w:spacing w:val="-2"/>
          <w:sz w:val="18"/>
        </w:rPr>
        <w:t>pratesimą</w:t>
      </w:r>
    </w:p>
    <w:p w:rsidR="00B12FF0" w:rsidRDefault="00077C34">
      <w:pPr>
        <w:spacing w:line="259" w:lineRule="auto"/>
        <w:ind w:left="2" w:right="21"/>
        <w:jc w:val="both"/>
        <w:rPr>
          <w:rFonts w:ascii="Arial" w:hAnsi="Arial"/>
          <w:i/>
          <w:sz w:val="18"/>
        </w:rPr>
      </w:pPr>
      <w:r>
        <w:rPr>
          <w:rFonts w:ascii="Arial" w:hAnsi="Arial"/>
          <w:i/>
          <w:sz w:val="18"/>
        </w:rPr>
        <w:t>3 savaitėmis dėl Statybos darbų sustabdymo, tokiu atveju Darbų terminai turi būti pratęsti 3 savaitėmis, tačiau Rangovo papildomos</w:t>
      </w:r>
      <w:r>
        <w:rPr>
          <w:rFonts w:ascii="Arial" w:hAnsi="Arial"/>
          <w:i/>
          <w:spacing w:val="-6"/>
          <w:sz w:val="18"/>
        </w:rPr>
        <w:t xml:space="preserve"> </w:t>
      </w:r>
      <w:r>
        <w:rPr>
          <w:rFonts w:ascii="Arial" w:hAnsi="Arial"/>
          <w:i/>
          <w:sz w:val="18"/>
        </w:rPr>
        <w:t>Išlaidos,</w:t>
      </w:r>
      <w:r>
        <w:rPr>
          <w:rFonts w:ascii="Arial" w:hAnsi="Arial"/>
          <w:i/>
          <w:spacing w:val="-6"/>
          <w:sz w:val="18"/>
        </w:rPr>
        <w:t xml:space="preserve"> </w:t>
      </w:r>
      <w:r>
        <w:rPr>
          <w:rFonts w:ascii="Arial" w:hAnsi="Arial"/>
          <w:i/>
          <w:sz w:val="18"/>
        </w:rPr>
        <w:t>kurias</w:t>
      </w:r>
      <w:r>
        <w:rPr>
          <w:rFonts w:ascii="Arial" w:hAnsi="Arial"/>
          <w:i/>
          <w:spacing w:val="-6"/>
          <w:sz w:val="18"/>
        </w:rPr>
        <w:t xml:space="preserve"> </w:t>
      </w:r>
      <w:r>
        <w:rPr>
          <w:rFonts w:ascii="Arial" w:hAnsi="Arial"/>
          <w:i/>
          <w:sz w:val="18"/>
        </w:rPr>
        <w:t>Rangovas</w:t>
      </w:r>
      <w:r>
        <w:rPr>
          <w:rFonts w:ascii="Arial" w:hAnsi="Arial"/>
          <w:i/>
          <w:spacing w:val="-6"/>
          <w:sz w:val="18"/>
        </w:rPr>
        <w:t xml:space="preserve"> </w:t>
      </w:r>
      <w:r>
        <w:rPr>
          <w:rFonts w:ascii="Arial" w:hAnsi="Arial"/>
          <w:i/>
          <w:sz w:val="18"/>
        </w:rPr>
        <w:t>turėtų</w:t>
      </w:r>
      <w:r>
        <w:rPr>
          <w:rFonts w:ascii="Arial" w:hAnsi="Arial"/>
          <w:i/>
          <w:spacing w:val="-6"/>
          <w:sz w:val="18"/>
        </w:rPr>
        <w:t xml:space="preserve"> </w:t>
      </w:r>
      <w:r>
        <w:rPr>
          <w:rFonts w:ascii="Arial" w:hAnsi="Arial"/>
          <w:i/>
          <w:sz w:val="18"/>
        </w:rPr>
        <w:t>teisę</w:t>
      </w:r>
      <w:r>
        <w:rPr>
          <w:rFonts w:ascii="Arial" w:hAnsi="Arial"/>
          <w:i/>
          <w:spacing w:val="-6"/>
          <w:sz w:val="18"/>
        </w:rPr>
        <w:t xml:space="preserve"> </w:t>
      </w:r>
      <w:r>
        <w:rPr>
          <w:rFonts w:ascii="Arial" w:hAnsi="Arial"/>
          <w:i/>
          <w:sz w:val="18"/>
        </w:rPr>
        <w:t>gauti</w:t>
      </w:r>
      <w:r>
        <w:rPr>
          <w:rFonts w:ascii="Arial" w:hAnsi="Arial"/>
          <w:i/>
          <w:spacing w:val="-6"/>
          <w:sz w:val="18"/>
        </w:rPr>
        <w:t xml:space="preserve"> </w:t>
      </w:r>
      <w:r>
        <w:rPr>
          <w:rFonts w:ascii="Arial" w:hAnsi="Arial"/>
          <w:i/>
          <w:sz w:val="18"/>
        </w:rPr>
        <w:t>Darbų terminų pratęsimo atveju dėl Statybos darbų sustabdymo, turi būti atlyginamos tik už 1 (paskutiniąją iš trijų) savaitę.</w:t>
      </w:r>
    </w:p>
    <w:p w:rsidR="00B12FF0" w:rsidRDefault="00077C34">
      <w:pPr>
        <w:pStyle w:val="Antrat3"/>
        <w:numPr>
          <w:ilvl w:val="1"/>
          <w:numId w:val="4"/>
        </w:numPr>
        <w:tabs>
          <w:tab w:val="left" w:pos="564"/>
        </w:tabs>
        <w:spacing w:before="90"/>
        <w:ind w:left="564" w:hanging="562"/>
        <w:jc w:val="both"/>
      </w:pPr>
      <w:bookmarkStart w:id="323" w:name="11.3._Darbų_paspartinimas"/>
      <w:bookmarkStart w:id="324" w:name="_bookmark132"/>
      <w:bookmarkEnd w:id="323"/>
      <w:bookmarkEnd w:id="324"/>
      <w:r>
        <w:t>Darbų</w:t>
      </w:r>
      <w:r>
        <w:rPr>
          <w:spacing w:val="-5"/>
        </w:rPr>
        <w:t xml:space="preserve"> </w:t>
      </w:r>
      <w:r>
        <w:rPr>
          <w:spacing w:val="-2"/>
        </w:rPr>
        <w:t>paspartinimas</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Jeigu</w:t>
      </w:r>
      <w:r>
        <w:rPr>
          <w:spacing w:val="-12"/>
          <w:sz w:val="18"/>
        </w:rPr>
        <w:t xml:space="preserve"> </w:t>
      </w:r>
      <w:r>
        <w:rPr>
          <w:sz w:val="18"/>
        </w:rPr>
        <w:t>Darbų</w:t>
      </w:r>
      <w:r>
        <w:rPr>
          <w:spacing w:val="-12"/>
          <w:sz w:val="18"/>
        </w:rPr>
        <w:t xml:space="preserve"> </w:t>
      </w:r>
      <w:r>
        <w:rPr>
          <w:sz w:val="18"/>
        </w:rPr>
        <w:t>vykdymas</w:t>
      </w:r>
      <w:r>
        <w:rPr>
          <w:spacing w:val="-12"/>
          <w:sz w:val="18"/>
        </w:rPr>
        <w:t xml:space="preserve"> </w:t>
      </w:r>
      <w:r>
        <w:rPr>
          <w:sz w:val="18"/>
        </w:rPr>
        <w:t>atsilieka</w:t>
      </w:r>
      <w:r>
        <w:rPr>
          <w:spacing w:val="-12"/>
          <w:sz w:val="18"/>
        </w:rPr>
        <w:t xml:space="preserve"> </w:t>
      </w:r>
      <w:r>
        <w:rPr>
          <w:sz w:val="18"/>
        </w:rPr>
        <w:t>nuo</w:t>
      </w:r>
      <w:r>
        <w:rPr>
          <w:spacing w:val="-12"/>
          <w:sz w:val="18"/>
        </w:rPr>
        <w:t xml:space="preserve"> </w:t>
      </w:r>
      <w:r>
        <w:rPr>
          <w:sz w:val="18"/>
        </w:rPr>
        <w:t>Grafiko</w:t>
      </w:r>
      <w:r>
        <w:rPr>
          <w:spacing w:val="-12"/>
          <w:sz w:val="18"/>
        </w:rPr>
        <w:t xml:space="preserve"> </w:t>
      </w:r>
      <w:r>
        <w:rPr>
          <w:sz w:val="18"/>
        </w:rPr>
        <w:t>ir</w:t>
      </w:r>
      <w:r>
        <w:rPr>
          <w:spacing w:val="-12"/>
          <w:sz w:val="18"/>
        </w:rPr>
        <w:t xml:space="preserve"> </w:t>
      </w:r>
      <w:r>
        <w:rPr>
          <w:sz w:val="18"/>
        </w:rPr>
        <w:t>(arba) esama Darbų vykdymo sparta yra per lėta, Rangovas privalo įgyvendinti Darbų paspartinimo priemones, skirtas panaikinti Darbų vėlavimą (pasitelkti daugiau Rangovo personalo, padidinti pamainų skaičių, taikyti kitokius darbo metodus ir pan.).</w:t>
      </w:r>
    </w:p>
    <w:p w:rsidR="00B12FF0" w:rsidRDefault="00077C34">
      <w:pPr>
        <w:pStyle w:val="Sraopastraipa"/>
        <w:numPr>
          <w:ilvl w:val="2"/>
          <w:numId w:val="4"/>
        </w:numPr>
        <w:tabs>
          <w:tab w:val="left" w:pos="847"/>
        </w:tabs>
        <w:spacing w:before="101" w:line="261" w:lineRule="auto"/>
        <w:ind w:left="285" w:firstLine="0"/>
        <w:jc w:val="both"/>
        <w:rPr>
          <w:sz w:val="18"/>
        </w:rPr>
      </w:pPr>
      <w:bookmarkStart w:id="325" w:name="11.3.2._Jeigu_Darbų_vykdymas_atsilieka_n"/>
      <w:bookmarkStart w:id="326" w:name="_bookmark133"/>
      <w:bookmarkEnd w:id="325"/>
      <w:bookmarkEnd w:id="326"/>
      <w:r>
        <w:rPr>
          <w:sz w:val="18"/>
        </w:rPr>
        <w:t>Jeigu</w:t>
      </w:r>
      <w:r>
        <w:rPr>
          <w:spacing w:val="-12"/>
          <w:sz w:val="18"/>
        </w:rPr>
        <w:t xml:space="preserve"> </w:t>
      </w:r>
      <w:r>
        <w:rPr>
          <w:sz w:val="18"/>
        </w:rPr>
        <w:t>Darbų</w:t>
      </w:r>
      <w:r>
        <w:rPr>
          <w:spacing w:val="-12"/>
          <w:sz w:val="18"/>
        </w:rPr>
        <w:t xml:space="preserve"> </w:t>
      </w:r>
      <w:r>
        <w:rPr>
          <w:sz w:val="18"/>
        </w:rPr>
        <w:t>vykdymas</w:t>
      </w:r>
      <w:r>
        <w:rPr>
          <w:spacing w:val="-12"/>
          <w:sz w:val="18"/>
        </w:rPr>
        <w:t xml:space="preserve"> </w:t>
      </w:r>
      <w:r>
        <w:rPr>
          <w:sz w:val="18"/>
        </w:rPr>
        <w:t>atsilieka</w:t>
      </w:r>
      <w:r>
        <w:rPr>
          <w:spacing w:val="-12"/>
          <w:sz w:val="18"/>
        </w:rPr>
        <w:t xml:space="preserve"> </w:t>
      </w:r>
      <w:r>
        <w:rPr>
          <w:sz w:val="18"/>
        </w:rPr>
        <w:t>nuo</w:t>
      </w:r>
      <w:r>
        <w:rPr>
          <w:spacing w:val="-12"/>
          <w:sz w:val="18"/>
        </w:rPr>
        <w:t xml:space="preserve"> </w:t>
      </w:r>
      <w:r>
        <w:rPr>
          <w:sz w:val="18"/>
        </w:rPr>
        <w:t>Grafiko</w:t>
      </w:r>
      <w:r>
        <w:rPr>
          <w:spacing w:val="-12"/>
          <w:sz w:val="18"/>
        </w:rPr>
        <w:t xml:space="preserve"> </w:t>
      </w:r>
      <w:r>
        <w:rPr>
          <w:sz w:val="18"/>
        </w:rPr>
        <w:t>ir</w:t>
      </w:r>
      <w:r>
        <w:rPr>
          <w:spacing w:val="-12"/>
          <w:sz w:val="18"/>
        </w:rPr>
        <w:t xml:space="preserve"> </w:t>
      </w:r>
      <w:r>
        <w:rPr>
          <w:sz w:val="18"/>
        </w:rPr>
        <w:t>(arba) esama</w:t>
      </w:r>
      <w:r>
        <w:rPr>
          <w:spacing w:val="-12"/>
          <w:sz w:val="18"/>
        </w:rPr>
        <w:t xml:space="preserve"> </w:t>
      </w:r>
      <w:r>
        <w:rPr>
          <w:sz w:val="18"/>
        </w:rPr>
        <w:t>Darbų</w:t>
      </w:r>
      <w:r>
        <w:rPr>
          <w:spacing w:val="-12"/>
          <w:sz w:val="18"/>
        </w:rPr>
        <w:t xml:space="preserve"> </w:t>
      </w:r>
      <w:r>
        <w:rPr>
          <w:sz w:val="18"/>
        </w:rPr>
        <w:t>vykdymo</w:t>
      </w:r>
      <w:r>
        <w:rPr>
          <w:spacing w:val="-12"/>
          <w:sz w:val="18"/>
        </w:rPr>
        <w:t xml:space="preserve"> </w:t>
      </w:r>
      <w:r>
        <w:rPr>
          <w:sz w:val="18"/>
        </w:rPr>
        <w:t>sparta</w:t>
      </w:r>
      <w:r>
        <w:rPr>
          <w:spacing w:val="-12"/>
          <w:sz w:val="18"/>
        </w:rPr>
        <w:t xml:space="preserve"> </w:t>
      </w:r>
      <w:r>
        <w:rPr>
          <w:sz w:val="18"/>
        </w:rPr>
        <w:t>yra</w:t>
      </w:r>
      <w:r>
        <w:rPr>
          <w:spacing w:val="-12"/>
          <w:sz w:val="18"/>
        </w:rPr>
        <w:t xml:space="preserve"> </w:t>
      </w:r>
      <w:r>
        <w:rPr>
          <w:sz w:val="18"/>
        </w:rPr>
        <w:t>per</w:t>
      </w:r>
      <w:r>
        <w:rPr>
          <w:spacing w:val="-12"/>
          <w:sz w:val="18"/>
        </w:rPr>
        <w:t xml:space="preserve"> </w:t>
      </w:r>
      <w:r>
        <w:rPr>
          <w:sz w:val="18"/>
        </w:rPr>
        <w:t>lėta</w:t>
      </w:r>
      <w:r>
        <w:rPr>
          <w:spacing w:val="-12"/>
          <w:sz w:val="18"/>
        </w:rPr>
        <w:t xml:space="preserve"> </w:t>
      </w:r>
      <w:r>
        <w:rPr>
          <w:sz w:val="18"/>
        </w:rPr>
        <w:t>dėl</w:t>
      </w:r>
      <w:r>
        <w:rPr>
          <w:spacing w:val="-12"/>
          <w:sz w:val="18"/>
        </w:rPr>
        <w:t xml:space="preserve"> </w:t>
      </w:r>
      <w:r>
        <w:rPr>
          <w:sz w:val="18"/>
        </w:rPr>
        <w:t>priežasčių,</w:t>
      </w:r>
      <w:r>
        <w:rPr>
          <w:spacing w:val="-12"/>
          <w:sz w:val="18"/>
        </w:rPr>
        <w:t xml:space="preserve"> </w:t>
      </w:r>
      <w:r>
        <w:rPr>
          <w:sz w:val="18"/>
        </w:rPr>
        <w:t xml:space="preserve">už kurias Rangovas neatsako ir dėl kurių turėtų būti pratęsti Darbų terminai, Užsakovas turi teisę pareikalauti Rangovo įgyvendinti Darbų paspartinimo priemones, skirtas panaikinti arba sumažinti Darbų vėlavimą, ir kompensuoti Rangovo tam patirtas papildomas Išlaidas ir Pelną </w:t>
      </w:r>
      <w:hyperlink w:anchor="_bookmark174" w:history="1">
        <w:r>
          <w:rPr>
            <w:sz w:val="18"/>
          </w:rPr>
          <w:t>15.9</w:t>
        </w:r>
      </w:hyperlink>
      <w:r>
        <w:rPr>
          <w:sz w:val="18"/>
        </w:rPr>
        <w:t xml:space="preserve"> punkte „</w:t>
      </w:r>
      <w:hyperlink w:anchor="_bookmark174" w:history="1">
        <w:r>
          <w:rPr>
            <w:sz w:val="18"/>
          </w:rPr>
          <w:t>Papildomų Išlaidų kompensavimas ir Išlaidų</w:t>
        </w:r>
      </w:hyperlink>
      <w:r>
        <w:rPr>
          <w:sz w:val="18"/>
        </w:rPr>
        <w:t xml:space="preserve"> </w:t>
      </w:r>
      <w:hyperlink w:anchor="_bookmark174" w:history="1">
        <w:r>
          <w:rPr>
            <w:sz w:val="18"/>
          </w:rPr>
          <w:t>perskaičiavimas</w:t>
        </w:r>
      </w:hyperlink>
      <w:r>
        <w:rPr>
          <w:sz w:val="18"/>
        </w:rPr>
        <w:t xml:space="preserve">“ nustatyta tvarka pagal Šalių sudarytą </w:t>
      </w:r>
      <w:r>
        <w:rPr>
          <w:spacing w:val="-2"/>
          <w:sz w:val="18"/>
        </w:rPr>
        <w:t>Susitarimą.</w:t>
      </w:r>
    </w:p>
    <w:p w:rsidR="00B12FF0" w:rsidRDefault="00077C34">
      <w:pPr>
        <w:pStyle w:val="Antrat3"/>
        <w:numPr>
          <w:ilvl w:val="1"/>
          <w:numId w:val="4"/>
        </w:numPr>
        <w:tabs>
          <w:tab w:val="left" w:pos="564"/>
        </w:tabs>
        <w:spacing w:before="103"/>
        <w:ind w:left="564" w:hanging="562"/>
        <w:jc w:val="both"/>
      </w:pPr>
      <w:bookmarkStart w:id="327" w:name="11.4._Netesybos_už_Darbų_vėlavimą"/>
      <w:bookmarkStart w:id="328" w:name="_bookmark134"/>
      <w:bookmarkEnd w:id="327"/>
      <w:bookmarkEnd w:id="328"/>
      <w:r>
        <w:t>Netesybos</w:t>
      </w:r>
      <w:r>
        <w:rPr>
          <w:spacing w:val="-5"/>
        </w:rPr>
        <w:t xml:space="preserve"> </w:t>
      </w:r>
      <w:r>
        <w:t>už</w:t>
      </w:r>
      <w:r>
        <w:rPr>
          <w:spacing w:val="-4"/>
        </w:rPr>
        <w:t xml:space="preserve"> </w:t>
      </w:r>
      <w:r>
        <w:t>Darbų</w:t>
      </w:r>
      <w:r>
        <w:rPr>
          <w:spacing w:val="-4"/>
        </w:rPr>
        <w:t xml:space="preserve"> </w:t>
      </w:r>
      <w:r>
        <w:rPr>
          <w:spacing w:val="-2"/>
        </w:rPr>
        <w:t>vėlavimą</w:t>
      </w:r>
    </w:p>
    <w:p w:rsidR="00B12FF0" w:rsidRDefault="00077C34">
      <w:pPr>
        <w:pStyle w:val="Sraopastraipa"/>
        <w:numPr>
          <w:ilvl w:val="2"/>
          <w:numId w:val="4"/>
        </w:numPr>
        <w:tabs>
          <w:tab w:val="left" w:pos="847"/>
        </w:tabs>
        <w:spacing w:before="115" w:line="261" w:lineRule="auto"/>
        <w:ind w:left="285" w:right="2" w:firstLine="0"/>
        <w:jc w:val="both"/>
        <w:rPr>
          <w:sz w:val="18"/>
        </w:rPr>
      </w:pPr>
      <w:r>
        <w:rPr>
          <w:sz w:val="18"/>
        </w:rPr>
        <w:t>Jeigu Rangovas praleidžia Darbų terminus, Rangovui taikomos Specialiosiose sąlygose nurodyto dydžio netesybos už kiekvieną vėlavimo dieną.</w:t>
      </w:r>
    </w:p>
    <w:p w:rsidR="00B12FF0" w:rsidRDefault="00077C34">
      <w:pPr>
        <w:pStyle w:val="Sraopastraipa"/>
        <w:numPr>
          <w:ilvl w:val="2"/>
          <w:numId w:val="4"/>
        </w:numPr>
        <w:tabs>
          <w:tab w:val="left" w:pos="847"/>
        </w:tabs>
        <w:spacing w:before="87" w:line="261" w:lineRule="auto"/>
        <w:ind w:left="285" w:right="140" w:firstLine="0"/>
        <w:jc w:val="both"/>
        <w:rPr>
          <w:rFonts w:ascii="Arial" w:hAnsi="Arial"/>
          <w:i/>
          <w:sz w:val="18"/>
        </w:rPr>
      </w:pPr>
      <w:r>
        <w:br w:type="column"/>
      </w:r>
      <w:r>
        <w:rPr>
          <w:sz w:val="18"/>
        </w:rPr>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lemia paskesnių Etapų vėlavimą, turi būti vertinamas bendras visų Darbų (Dalies) vėlavimo terminas, kurį lemia toks Etapų vėlavimas. </w:t>
      </w:r>
      <w:r>
        <w:rPr>
          <w:rFonts w:ascii="Arial" w:hAnsi="Arial"/>
          <w:i/>
          <w:sz w:val="18"/>
        </w:rPr>
        <w:t>Pavyzdžiui, jeigu</w:t>
      </w:r>
      <w:r>
        <w:rPr>
          <w:rFonts w:ascii="Arial" w:hAnsi="Arial"/>
          <w:i/>
          <w:spacing w:val="-13"/>
          <w:sz w:val="18"/>
        </w:rPr>
        <w:t xml:space="preserve"> </w:t>
      </w:r>
      <w:r>
        <w:rPr>
          <w:rFonts w:ascii="Arial" w:hAnsi="Arial"/>
          <w:i/>
          <w:sz w:val="18"/>
        </w:rPr>
        <w:t>Etapas</w:t>
      </w:r>
      <w:r>
        <w:rPr>
          <w:rFonts w:ascii="Arial" w:hAnsi="Arial"/>
          <w:i/>
          <w:spacing w:val="-12"/>
          <w:sz w:val="18"/>
        </w:rPr>
        <w:t xml:space="preserve"> </w:t>
      </w:r>
      <w:r>
        <w:rPr>
          <w:rFonts w:ascii="Arial" w:hAnsi="Arial"/>
          <w:i/>
          <w:sz w:val="18"/>
        </w:rPr>
        <w:t>vėluoja</w:t>
      </w:r>
      <w:r>
        <w:rPr>
          <w:rFonts w:ascii="Arial" w:hAnsi="Arial"/>
          <w:i/>
          <w:spacing w:val="-13"/>
          <w:sz w:val="18"/>
        </w:rPr>
        <w:t xml:space="preserve"> </w:t>
      </w:r>
      <w:r>
        <w:rPr>
          <w:rFonts w:ascii="Arial" w:hAnsi="Arial"/>
          <w:i/>
          <w:sz w:val="18"/>
        </w:rPr>
        <w:t>2</w:t>
      </w:r>
      <w:r>
        <w:rPr>
          <w:rFonts w:ascii="Arial" w:hAnsi="Arial"/>
          <w:i/>
          <w:spacing w:val="-12"/>
          <w:sz w:val="18"/>
        </w:rPr>
        <w:t xml:space="preserve"> </w:t>
      </w:r>
      <w:r>
        <w:rPr>
          <w:rFonts w:ascii="Arial" w:hAnsi="Arial"/>
          <w:i/>
          <w:sz w:val="18"/>
        </w:rPr>
        <w:t>savaites,</w:t>
      </w:r>
      <w:r>
        <w:rPr>
          <w:rFonts w:ascii="Arial" w:hAnsi="Arial"/>
          <w:i/>
          <w:spacing w:val="-13"/>
          <w:sz w:val="18"/>
        </w:rPr>
        <w:t xml:space="preserve"> </w:t>
      </w:r>
      <w:r>
        <w:rPr>
          <w:rFonts w:ascii="Arial" w:hAnsi="Arial"/>
          <w:i/>
          <w:sz w:val="18"/>
        </w:rPr>
        <w:t>o</w:t>
      </w:r>
      <w:r>
        <w:rPr>
          <w:rFonts w:ascii="Arial" w:hAnsi="Arial"/>
          <w:i/>
          <w:spacing w:val="-13"/>
          <w:sz w:val="18"/>
        </w:rPr>
        <w:t xml:space="preserve"> </w:t>
      </w:r>
      <w:r>
        <w:rPr>
          <w:rFonts w:ascii="Arial" w:hAnsi="Arial"/>
          <w:i/>
          <w:sz w:val="18"/>
        </w:rPr>
        <w:t>paskesnis</w:t>
      </w:r>
      <w:r>
        <w:rPr>
          <w:rFonts w:ascii="Arial" w:hAnsi="Arial"/>
          <w:i/>
          <w:spacing w:val="-12"/>
          <w:sz w:val="18"/>
        </w:rPr>
        <w:t xml:space="preserve"> </w:t>
      </w:r>
      <w:r>
        <w:rPr>
          <w:rFonts w:ascii="Arial" w:hAnsi="Arial"/>
          <w:i/>
          <w:sz w:val="18"/>
        </w:rPr>
        <w:t>Etapas</w:t>
      </w:r>
      <w:r>
        <w:rPr>
          <w:rFonts w:ascii="Arial" w:hAnsi="Arial"/>
          <w:i/>
          <w:spacing w:val="-13"/>
          <w:sz w:val="18"/>
        </w:rPr>
        <w:t xml:space="preserve"> </w:t>
      </w:r>
      <w:r>
        <w:rPr>
          <w:rFonts w:ascii="Arial" w:hAnsi="Arial"/>
          <w:i/>
          <w:sz w:val="18"/>
        </w:rPr>
        <w:t>vėluoja 3</w:t>
      </w:r>
      <w:r>
        <w:rPr>
          <w:rFonts w:ascii="Arial" w:hAnsi="Arial"/>
          <w:i/>
          <w:spacing w:val="-6"/>
          <w:sz w:val="18"/>
        </w:rPr>
        <w:t xml:space="preserve"> </w:t>
      </w:r>
      <w:r>
        <w:rPr>
          <w:rFonts w:ascii="Arial" w:hAnsi="Arial"/>
          <w:i/>
          <w:sz w:val="18"/>
        </w:rPr>
        <w:t>savaites,</w:t>
      </w:r>
      <w:r>
        <w:rPr>
          <w:rFonts w:ascii="Arial" w:hAnsi="Arial"/>
          <w:i/>
          <w:spacing w:val="-6"/>
          <w:sz w:val="18"/>
        </w:rPr>
        <w:t xml:space="preserve"> </w:t>
      </w:r>
      <w:r>
        <w:rPr>
          <w:rFonts w:ascii="Arial" w:hAnsi="Arial"/>
          <w:i/>
          <w:sz w:val="18"/>
        </w:rPr>
        <w:t>laikoma,</w:t>
      </w:r>
      <w:r>
        <w:rPr>
          <w:rFonts w:ascii="Arial" w:hAnsi="Arial"/>
          <w:i/>
          <w:spacing w:val="-6"/>
          <w:sz w:val="18"/>
        </w:rPr>
        <w:t xml:space="preserve"> </w:t>
      </w:r>
      <w:r>
        <w:rPr>
          <w:rFonts w:ascii="Arial" w:hAnsi="Arial"/>
          <w:i/>
          <w:sz w:val="18"/>
        </w:rPr>
        <w:t>kad</w:t>
      </w:r>
      <w:r>
        <w:rPr>
          <w:rFonts w:ascii="Arial" w:hAnsi="Arial"/>
          <w:i/>
          <w:spacing w:val="-6"/>
          <w:sz w:val="18"/>
        </w:rPr>
        <w:t xml:space="preserve"> </w:t>
      </w:r>
      <w:r>
        <w:rPr>
          <w:rFonts w:ascii="Arial" w:hAnsi="Arial"/>
          <w:i/>
          <w:sz w:val="18"/>
        </w:rPr>
        <w:t>visi</w:t>
      </w:r>
      <w:r>
        <w:rPr>
          <w:rFonts w:ascii="Arial" w:hAnsi="Arial"/>
          <w:i/>
          <w:spacing w:val="-6"/>
          <w:sz w:val="18"/>
        </w:rPr>
        <w:t xml:space="preserve"> </w:t>
      </w:r>
      <w:r>
        <w:rPr>
          <w:rFonts w:ascii="Arial" w:hAnsi="Arial"/>
          <w:i/>
          <w:sz w:val="18"/>
        </w:rPr>
        <w:t>Darbai</w:t>
      </w:r>
      <w:r>
        <w:rPr>
          <w:rFonts w:ascii="Arial" w:hAnsi="Arial"/>
          <w:i/>
          <w:spacing w:val="-6"/>
          <w:sz w:val="18"/>
        </w:rPr>
        <w:t xml:space="preserve"> </w:t>
      </w:r>
      <w:r>
        <w:rPr>
          <w:rFonts w:ascii="Arial" w:hAnsi="Arial"/>
          <w:i/>
          <w:sz w:val="18"/>
        </w:rPr>
        <w:t>(Dalis)</w:t>
      </w:r>
      <w:r>
        <w:rPr>
          <w:rFonts w:ascii="Arial" w:hAnsi="Arial"/>
          <w:i/>
          <w:spacing w:val="-6"/>
          <w:sz w:val="18"/>
        </w:rPr>
        <w:t xml:space="preserve"> </w:t>
      </w:r>
      <w:r>
        <w:rPr>
          <w:rFonts w:ascii="Arial" w:hAnsi="Arial"/>
          <w:i/>
          <w:sz w:val="18"/>
        </w:rPr>
        <w:t>vėluoja</w:t>
      </w:r>
      <w:r>
        <w:rPr>
          <w:rFonts w:ascii="Arial" w:hAnsi="Arial"/>
          <w:i/>
          <w:spacing w:val="-7"/>
          <w:sz w:val="18"/>
        </w:rPr>
        <w:t xml:space="preserve"> </w:t>
      </w:r>
      <w:r>
        <w:rPr>
          <w:rFonts w:ascii="Arial" w:hAnsi="Arial"/>
          <w:i/>
          <w:sz w:val="18"/>
        </w:rPr>
        <w:t>iš</w:t>
      </w:r>
      <w:r>
        <w:rPr>
          <w:rFonts w:ascii="Arial" w:hAnsi="Arial"/>
          <w:i/>
          <w:spacing w:val="-7"/>
          <w:sz w:val="18"/>
        </w:rPr>
        <w:t xml:space="preserve"> </w:t>
      </w:r>
      <w:r>
        <w:rPr>
          <w:rFonts w:ascii="Arial" w:hAnsi="Arial"/>
          <w:i/>
          <w:sz w:val="18"/>
        </w:rPr>
        <w:t>viso</w:t>
      </w:r>
      <w:r>
        <w:rPr>
          <w:rFonts w:ascii="Arial" w:hAnsi="Arial"/>
          <w:i/>
          <w:spacing w:val="-6"/>
          <w:sz w:val="18"/>
        </w:rPr>
        <w:t xml:space="preserve"> </w:t>
      </w:r>
      <w:r>
        <w:rPr>
          <w:rFonts w:ascii="Arial" w:hAnsi="Arial"/>
          <w:i/>
          <w:sz w:val="18"/>
        </w:rPr>
        <w:t xml:space="preserve">3 </w:t>
      </w:r>
      <w:r>
        <w:rPr>
          <w:rFonts w:ascii="Arial" w:hAnsi="Arial"/>
          <w:i/>
          <w:spacing w:val="-2"/>
          <w:sz w:val="18"/>
        </w:rPr>
        <w:t>savaites.</w:t>
      </w:r>
    </w:p>
    <w:p w:rsidR="00B12FF0" w:rsidRDefault="00077C34">
      <w:pPr>
        <w:pStyle w:val="Sraopastraipa"/>
        <w:numPr>
          <w:ilvl w:val="2"/>
          <w:numId w:val="4"/>
        </w:numPr>
        <w:tabs>
          <w:tab w:val="left" w:pos="847"/>
        </w:tabs>
        <w:spacing w:before="93" w:line="261" w:lineRule="auto"/>
        <w:ind w:left="285" w:right="135" w:firstLine="0"/>
        <w:jc w:val="both"/>
        <w:rPr>
          <w:sz w:val="18"/>
        </w:rPr>
      </w:pPr>
      <w:r>
        <w:rPr>
          <w:sz w:val="18"/>
        </w:rPr>
        <w:t>Jeigu Rangovas sumoka netesybas už Etapo termino praleidimą, tačiau paskesnį Etapą užbaigia laiku, Užsakovas privalo grąžinti Rangovui jo sumokėtas netesybas</w:t>
      </w:r>
      <w:r>
        <w:rPr>
          <w:spacing w:val="-10"/>
          <w:sz w:val="18"/>
        </w:rPr>
        <w:t xml:space="preserve"> </w:t>
      </w:r>
      <w:r>
        <w:rPr>
          <w:sz w:val="18"/>
        </w:rPr>
        <w:t>už</w:t>
      </w:r>
      <w:r>
        <w:rPr>
          <w:spacing w:val="-10"/>
          <w:sz w:val="18"/>
        </w:rPr>
        <w:t xml:space="preserve"> </w:t>
      </w:r>
      <w:r>
        <w:rPr>
          <w:sz w:val="18"/>
        </w:rPr>
        <w:t>Etapo</w:t>
      </w:r>
      <w:r>
        <w:rPr>
          <w:spacing w:val="-10"/>
          <w:sz w:val="18"/>
        </w:rPr>
        <w:t xml:space="preserve"> </w:t>
      </w:r>
      <w:r>
        <w:rPr>
          <w:sz w:val="18"/>
        </w:rPr>
        <w:t>termino</w:t>
      </w:r>
      <w:r>
        <w:rPr>
          <w:spacing w:val="-10"/>
          <w:sz w:val="18"/>
        </w:rPr>
        <w:t xml:space="preserve"> </w:t>
      </w:r>
      <w:r>
        <w:rPr>
          <w:sz w:val="18"/>
        </w:rPr>
        <w:t>praleidimą</w:t>
      </w:r>
      <w:r>
        <w:rPr>
          <w:spacing w:val="-10"/>
          <w:sz w:val="18"/>
        </w:rPr>
        <w:t xml:space="preserve"> </w:t>
      </w:r>
      <w:r>
        <w:rPr>
          <w:sz w:val="18"/>
        </w:rPr>
        <w:t>kartu</w:t>
      </w:r>
      <w:r>
        <w:rPr>
          <w:spacing w:val="-10"/>
          <w:sz w:val="18"/>
        </w:rPr>
        <w:t xml:space="preserve"> </w:t>
      </w:r>
      <w:r>
        <w:rPr>
          <w:sz w:val="18"/>
        </w:rPr>
        <w:t>su</w:t>
      </w:r>
      <w:r>
        <w:rPr>
          <w:spacing w:val="-10"/>
          <w:sz w:val="18"/>
        </w:rPr>
        <w:t xml:space="preserve"> </w:t>
      </w:r>
      <w:r>
        <w:rPr>
          <w:sz w:val="18"/>
        </w:rPr>
        <w:t>artimiausiu mokėjimu už Darbus, jeigu Užsakovo užduotyje nėra nurodyta,</w:t>
      </w:r>
      <w:r>
        <w:rPr>
          <w:spacing w:val="-8"/>
          <w:sz w:val="18"/>
        </w:rPr>
        <w:t xml:space="preserve"> </w:t>
      </w:r>
      <w:r>
        <w:rPr>
          <w:sz w:val="18"/>
        </w:rPr>
        <w:t>kad</w:t>
      </w:r>
      <w:r>
        <w:rPr>
          <w:spacing w:val="-8"/>
          <w:sz w:val="18"/>
        </w:rPr>
        <w:t xml:space="preserve"> </w:t>
      </w:r>
      <w:r>
        <w:rPr>
          <w:sz w:val="18"/>
        </w:rPr>
        <w:t>netesybos</w:t>
      </w:r>
      <w:r>
        <w:rPr>
          <w:spacing w:val="-8"/>
          <w:sz w:val="18"/>
        </w:rPr>
        <w:t xml:space="preserve"> </w:t>
      </w:r>
      <w:r>
        <w:rPr>
          <w:sz w:val="18"/>
        </w:rPr>
        <w:t>už</w:t>
      </w:r>
      <w:r>
        <w:rPr>
          <w:spacing w:val="-8"/>
          <w:sz w:val="18"/>
        </w:rPr>
        <w:t xml:space="preserve"> </w:t>
      </w:r>
      <w:r>
        <w:rPr>
          <w:sz w:val="18"/>
        </w:rPr>
        <w:t>konkretaus</w:t>
      </w:r>
      <w:r>
        <w:rPr>
          <w:spacing w:val="-8"/>
          <w:sz w:val="18"/>
        </w:rPr>
        <w:t xml:space="preserve"> </w:t>
      </w:r>
      <w:r>
        <w:rPr>
          <w:sz w:val="18"/>
        </w:rPr>
        <w:t>Etapo</w:t>
      </w:r>
      <w:r>
        <w:rPr>
          <w:spacing w:val="-8"/>
          <w:sz w:val="18"/>
        </w:rPr>
        <w:t xml:space="preserve"> </w:t>
      </w:r>
      <w:r>
        <w:rPr>
          <w:sz w:val="18"/>
        </w:rPr>
        <w:t>vėlavimą</w:t>
      </w:r>
      <w:r>
        <w:rPr>
          <w:spacing w:val="-8"/>
          <w:sz w:val="18"/>
        </w:rPr>
        <w:t xml:space="preserve"> </w:t>
      </w:r>
      <w:r>
        <w:rPr>
          <w:sz w:val="18"/>
        </w:rPr>
        <w:t xml:space="preserve">yra </w:t>
      </w:r>
      <w:r>
        <w:rPr>
          <w:spacing w:val="-2"/>
          <w:sz w:val="18"/>
        </w:rPr>
        <w:t>negrąžinamos.</w:t>
      </w:r>
    </w:p>
    <w:p w:rsidR="00B12FF0" w:rsidRDefault="00077C34">
      <w:pPr>
        <w:pStyle w:val="Sraopastraipa"/>
        <w:numPr>
          <w:ilvl w:val="2"/>
          <w:numId w:val="4"/>
        </w:numPr>
        <w:tabs>
          <w:tab w:val="left" w:pos="847"/>
        </w:tabs>
        <w:spacing w:before="102" w:line="261" w:lineRule="auto"/>
        <w:ind w:left="285" w:right="140" w:firstLine="0"/>
        <w:jc w:val="both"/>
        <w:rPr>
          <w:sz w:val="18"/>
        </w:rPr>
      </w:pPr>
      <w:bookmarkStart w:id="329" w:name="11.4.4._Netesybos_už_Darbų_(Dalies)_Galu"/>
      <w:bookmarkEnd w:id="329"/>
      <w:r>
        <w:rPr>
          <w:sz w:val="18"/>
        </w:rPr>
        <w:t>Netesybos už Darbų (Dalies) Galutinio termino praleidimą skaičiuojamos nuo Galutinio termino pabaigos (neįskaitytinai) iki Darbų pabaigos datos, nurodytos Darbų perdavimo-priėmimo akte, įskaitytinai (</w:t>
      </w:r>
      <w:hyperlink w:anchor="_bookmark97" w:history="1">
        <w:r>
          <w:rPr>
            <w:sz w:val="18"/>
          </w:rPr>
          <w:t>7.2.5</w:t>
        </w:r>
      </w:hyperlink>
      <w:r>
        <w:rPr>
          <w:sz w:val="18"/>
        </w:rPr>
        <w:t xml:space="preserve"> punktas).</w:t>
      </w:r>
    </w:p>
    <w:p w:rsidR="00B12FF0" w:rsidRDefault="00077C34">
      <w:pPr>
        <w:pStyle w:val="Sraopastraipa"/>
        <w:numPr>
          <w:ilvl w:val="2"/>
          <w:numId w:val="4"/>
        </w:numPr>
        <w:tabs>
          <w:tab w:val="left" w:pos="847"/>
        </w:tabs>
        <w:spacing w:before="100" w:line="261" w:lineRule="auto"/>
        <w:ind w:left="285" w:right="140" w:firstLine="0"/>
        <w:jc w:val="both"/>
        <w:rPr>
          <w:sz w:val="18"/>
        </w:rPr>
      </w:pPr>
      <w:r>
        <w:rPr>
          <w:sz w:val="18"/>
        </w:rPr>
        <w:t xml:space="preserve">Rangovas neturi teisės reikalauti sumažinti netesybas už vėlavimą tuo pagrindu, kad jis iki Darbų (Dalies) Galutinio termino įvykdė dalį Darbų, kadangi šios Sutarties dalykas yra galutinis Darbų rezultatas, kuris yra </w:t>
      </w:r>
      <w:r>
        <w:rPr>
          <w:spacing w:val="-2"/>
          <w:sz w:val="18"/>
        </w:rPr>
        <w:t>nedalus.</w:t>
      </w:r>
    </w:p>
    <w:p w:rsidR="00B12FF0" w:rsidRDefault="00077C34">
      <w:pPr>
        <w:pStyle w:val="Sraopastraipa"/>
        <w:numPr>
          <w:ilvl w:val="2"/>
          <w:numId w:val="4"/>
        </w:numPr>
        <w:tabs>
          <w:tab w:val="left" w:pos="847"/>
        </w:tabs>
        <w:spacing w:before="101" w:line="261" w:lineRule="auto"/>
        <w:ind w:left="285" w:right="139" w:firstLine="0"/>
        <w:jc w:val="both"/>
        <w:rPr>
          <w:sz w:val="18"/>
        </w:rPr>
      </w:pPr>
      <w:bookmarkStart w:id="330" w:name="11.4.6._Rangovui_negali_būti_taikomos_pa"/>
      <w:bookmarkEnd w:id="330"/>
      <w:r>
        <w:rPr>
          <w:sz w:val="18"/>
        </w:rPr>
        <w:t>Rangovui</w:t>
      </w:r>
      <w:r>
        <w:rPr>
          <w:spacing w:val="-12"/>
          <w:sz w:val="18"/>
        </w:rPr>
        <w:t xml:space="preserve"> </w:t>
      </w:r>
      <w:r>
        <w:rPr>
          <w:sz w:val="18"/>
        </w:rPr>
        <w:t>negali</w:t>
      </w:r>
      <w:r>
        <w:rPr>
          <w:spacing w:val="-12"/>
          <w:sz w:val="18"/>
        </w:rPr>
        <w:t xml:space="preserve"> </w:t>
      </w:r>
      <w:r>
        <w:rPr>
          <w:sz w:val="18"/>
        </w:rPr>
        <w:t>būti</w:t>
      </w:r>
      <w:r>
        <w:rPr>
          <w:spacing w:val="-12"/>
          <w:sz w:val="18"/>
        </w:rPr>
        <w:t xml:space="preserve"> </w:t>
      </w:r>
      <w:r>
        <w:rPr>
          <w:sz w:val="18"/>
        </w:rPr>
        <w:t>taikomos</w:t>
      </w:r>
      <w:r>
        <w:rPr>
          <w:spacing w:val="-12"/>
          <w:sz w:val="18"/>
        </w:rPr>
        <w:t xml:space="preserve"> </w:t>
      </w:r>
      <w:r>
        <w:rPr>
          <w:sz w:val="18"/>
        </w:rPr>
        <w:t>papildomos</w:t>
      </w:r>
      <w:r>
        <w:rPr>
          <w:spacing w:val="-12"/>
          <w:sz w:val="18"/>
        </w:rPr>
        <w:t xml:space="preserve"> </w:t>
      </w:r>
      <w:r>
        <w:rPr>
          <w:sz w:val="18"/>
        </w:rPr>
        <w:t>sankcijos už Darbų vėlavimą, išskyrus Užsakovo teisę nutraukti Sutartį dėl to, jog dėl Darbų vėlavimo Darbai praranda prasmę Užsakovui (</w:t>
      </w:r>
      <w:hyperlink w:anchor="_bookmark223" w:history="1">
        <w:r>
          <w:rPr>
            <w:sz w:val="18"/>
          </w:rPr>
          <w:t>26.2.1.3</w:t>
        </w:r>
      </w:hyperlink>
      <w:r>
        <w:rPr>
          <w:sz w:val="18"/>
        </w:rPr>
        <w:t xml:space="preserve"> punktas).</w:t>
      </w:r>
    </w:p>
    <w:p w:rsidR="00B12FF0" w:rsidRDefault="00077C34">
      <w:pPr>
        <w:pStyle w:val="Sraopastraipa"/>
        <w:numPr>
          <w:ilvl w:val="2"/>
          <w:numId w:val="4"/>
        </w:numPr>
        <w:tabs>
          <w:tab w:val="left" w:pos="847"/>
        </w:tabs>
        <w:spacing w:line="261" w:lineRule="auto"/>
        <w:ind w:left="285" w:right="138"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sumokėti</w:t>
      </w:r>
      <w:r>
        <w:rPr>
          <w:spacing w:val="-12"/>
          <w:sz w:val="18"/>
        </w:rPr>
        <w:t xml:space="preserve"> </w:t>
      </w:r>
      <w:r>
        <w:rPr>
          <w:sz w:val="18"/>
        </w:rPr>
        <w:t>Užsakovui</w:t>
      </w:r>
      <w:r>
        <w:rPr>
          <w:spacing w:val="-12"/>
          <w:sz w:val="18"/>
        </w:rPr>
        <w:t xml:space="preserve"> </w:t>
      </w:r>
      <w:r>
        <w:rPr>
          <w:sz w:val="18"/>
        </w:rPr>
        <w:t>netesybas</w:t>
      </w:r>
      <w:r>
        <w:rPr>
          <w:spacing w:val="-12"/>
          <w:sz w:val="18"/>
        </w:rPr>
        <w:t xml:space="preserve"> </w:t>
      </w:r>
      <w:r>
        <w:rPr>
          <w:sz w:val="18"/>
        </w:rPr>
        <w:t>už Darbų (Dalių) vėlavimą per 15 dienų nuo Užsakovo pareikalavimo. Užsakovas turi teisę išskaityti netesybas iš Rangovui mokėtinų sumų.</w:t>
      </w:r>
    </w:p>
    <w:p w:rsidR="00B12FF0" w:rsidRDefault="00077C34">
      <w:pPr>
        <w:pStyle w:val="Sraopastraipa"/>
        <w:numPr>
          <w:ilvl w:val="2"/>
          <w:numId w:val="4"/>
        </w:numPr>
        <w:tabs>
          <w:tab w:val="left" w:pos="847"/>
        </w:tabs>
        <w:spacing w:before="100" w:line="261" w:lineRule="auto"/>
        <w:ind w:left="285" w:right="136" w:firstLine="0"/>
        <w:jc w:val="both"/>
        <w:rPr>
          <w:sz w:val="18"/>
        </w:rPr>
      </w:pPr>
      <w:r>
        <w:rPr>
          <w:sz w:val="18"/>
        </w:rPr>
        <w:t>Tuo</w:t>
      </w:r>
      <w:r>
        <w:rPr>
          <w:spacing w:val="-9"/>
          <w:sz w:val="18"/>
        </w:rPr>
        <w:t xml:space="preserve"> </w:t>
      </w:r>
      <w:r>
        <w:rPr>
          <w:sz w:val="18"/>
        </w:rPr>
        <w:t>atveju,</w:t>
      </w:r>
      <w:r>
        <w:rPr>
          <w:spacing w:val="-9"/>
          <w:sz w:val="18"/>
        </w:rPr>
        <w:t xml:space="preserve"> </w:t>
      </w:r>
      <w:r>
        <w:rPr>
          <w:sz w:val="18"/>
        </w:rPr>
        <w:t>kai</w:t>
      </w:r>
      <w:r>
        <w:rPr>
          <w:spacing w:val="-9"/>
          <w:sz w:val="18"/>
        </w:rPr>
        <w:t xml:space="preserve"> </w:t>
      </w:r>
      <w:r>
        <w:rPr>
          <w:sz w:val="18"/>
        </w:rPr>
        <w:t>Rangovas</w:t>
      </w:r>
      <w:r>
        <w:rPr>
          <w:spacing w:val="-9"/>
          <w:sz w:val="18"/>
        </w:rPr>
        <w:t xml:space="preserve"> </w:t>
      </w:r>
      <w:r>
        <w:rPr>
          <w:sz w:val="18"/>
        </w:rPr>
        <w:t>įgyja</w:t>
      </w:r>
      <w:r>
        <w:rPr>
          <w:spacing w:val="-9"/>
          <w:sz w:val="18"/>
        </w:rPr>
        <w:t xml:space="preserve"> </w:t>
      </w:r>
      <w:r>
        <w:rPr>
          <w:sz w:val="18"/>
        </w:rPr>
        <w:t>teisę</w:t>
      </w:r>
      <w:r>
        <w:rPr>
          <w:spacing w:val="-9"/>
          <w:sz w:val="18"/>
        </w:rPr>
        <w:t xml:space="preserve"> </w:t>
      </w:r>
      <w:r>
        <w:rPr>
          <w:sz w:val="18"/>
        </w:rPr>
        <w:t>į</w:t>
      </w:r>
      <w:r>
        <w:rPr>
          <w:spacing w:val="-9"/>
          <w:sz w:val="18"/>
        </w:rPr>
        <w:t xml:space="preserve"> </w:t>
      </w:r>
      <w:r>
        <w:rPr>
          <w:sz w:val="18"/>
        </w:rPr>
        <w:t>Darbų</w:t>
      </w:r>
      <w:r>
        <w:rPr>
          <w:spacing w:val="-9"/>
          <w:sz w:val="18"/>
        </w:rPr>
        <w:t xml:space="preserve"> </w:t>
      </w:r>
      <w:r>
        <w:rPr>
          <w:sz w:val="18"/>
        </w:rPr>
        <w:t>terminų pratęsimą, tačiau dėl kokių nors priežasčių Darbų terminai negali būti pratęsti, Darbų terminų praleidimas (tiek, kiek Rangovas</w:t>
      </w:r>
      <w:r>
        <w:rPr>
          <w:spacing w:val="-12"/>
          <w:sz w:val="18"/>
        </w:rPr>
        <w:t xml:space="preserve"> </w:t>
      </w:r>
      <w:r>
        <w:rPr>
          <w:sz w:val="18"/>
        </w:rPr>
        <w:t>įgijo</w:t>
      </w:r>
      <w:r>
        <w:rPr>
          <w:spacing w:val="-12"/>
          <w:sz w:val="18"/>
        </w:rPr>
        <w:t xml:space="preserve"> </w:t>
      </w:r>
      <w:r>
        <w:rPr>
          <w:sz w:val="18"/>
        </w:rPr>
        <w:t>teisę</w:t>
      </w:r>
      <w:r>
        <w:rPr>
          <w:spacing w:val="-12"/>
          <w:sz w:val="18"/>
        </w:rPr>
        <w:t xml:space="preserve"> </w:t>
      </w:r>
      <w:r>
        <w:rPr>
          <w:sz w:val="18"/>
        </w:rPr>
        <w:t>į</w:t>
      </w:r>
      <w:r>
        <w:rPr>
          <w:spacing w:val="-12"/>
          <w:sz w:val="18"/>
        </w:rPr>
        <w:t xml:space="preserve"> </w:t>
      </w:r>
      <w:r>
        <w:rPr>
          <w:sz w:val="18"/>
        </w:rPr>
        <w:t>Darbų</w:t>
      </w:r>
      <w:r>
        <w:rPr>
          <w:spacing w:val="-12"/>
          <w:sz w:val="18"/>
        </w:rPr>
        <w:t xml:space="preserve"> </w:t>
      </w:r>
      <w:r>
        <w:rPr>
          <w:sz w:val="18"/>
        </w:rPr>
        <w:t>terminų</w:t>
      </w:r>
      <w:r>
        <w:rPr>
          <w:spacing w:val="-12"/>
          <w:sz w:val="18"/>
        </w:rPr>
        <w:t xml:space="preserve"> </w:t>
      </w:r>
      <w:r>
        <w:rPr>
          <w:sz w:val="18"/>
        </w:rPr>
        <w:t>pratęsimą)</w:t>
      </w:r>
      <w:r>
        <w:rPr>
          <w:spacing w:val="-12"/>
          <w:sz w:val="18"/>
        </w:rPr>
        <w:t xml:space="preserve"> </w:t>
      </w:r>
      <w:r>
        <w:rPr>
          <w:sz w:val="18"/>
        </w:rPr>
        <w:t>nelaikomas Sutarties pažeidimu ir Užsakovas neturi teisės reikalauti Rangovo</w:t>
      </w:r>
      <w:r>
        <w:rPr>
          <w:spacing w:val="-12"/>
          <w:sz w:val="18"/>
        </w:rPr>
        <w:t xml:space="preserve"> </w:t>
      </w:r>
      <w:r>
        <w:rPr>
          <w:sz w:val="18"/>
        </w:rPr>
        <w:t>sumokėti</w:t>
      </w:r>
      <w:r>
        <w:rPr>
          <w:spacing w:val="-12"/>
          <w:sz w:val="18"/>
        </w:rPr>
        <w:t xml:space="preserve"> </w:t>
      </w:r>
      <w:r>
        <w:rPr>
          <w:sz w:val="18"/>
        </w:rPr>
        <w:t>netesybas</w:t>
      </w:r>
      <w:r>
        <w:rPr>
          <w:spacing w:val="-12"/>
          <w:sz w:val="18"/>
        </w:rPr>
        <w:t xml:space="preserve"> </w:t>
      </w:r>
      <w:r>
        <w:rPr>
          <w:sz w:val="18"/>
        </w:rPr>
        <w:t>už</w:t>
      </w:r>
      <w:r>
        <w:rPr>
          <w:spacing w:val="-12"/>
          <w:sz w:val="18"/>
        </w:rPr>
        <w:t xml:space="preserve"> </w:t>
      </w:r>
      <w:r>
        <w:rPr>
          <w:sz w:val="18"/>
        </w:rPr>
        <w:t>praleistus</w:t>
      </w:r>
      <w:r>
        <w:rPr>
          <w:spacing w:val="-12"/>
          <w:sz w:val="18"/>
        </w:rPr>
        <w:t xml:space="preserve"> </w:t>
      </w:r>
      <w:r>
        <w:rPr>
          <w:sz w:val="18"/>
        </w:rPr>
        <w:t>Darbų</w:t>
      </w:r>
      <w:r>
        <w:rPr>
          <w:spacing w:val="-12"/>
          <w:sz w:val="18"/>
        </w:rPr>
        <w:t xml:space="preserve"> </w:t>
      </w:r>
      <w:r>
        <w:rPr>
          <w:sz w:val="18"/>
        </w:rPr>
        <w:t>terminus.</w:t>
      </w:r>
    </w:p>
    <w:p w:rsidR="00B12FF0" w:rsidRDefault="00077C34">
      <w:pPr>
        <w:pStyle w:val="Antrat3"/>
        <w:numPr>
          <w:ilvl w:val="1"/>
          <w:numId w:val="4"/>
        </w:numPr>
        <w:tabs>
          <w:tab w:val="left" w:pos="564"/>
        </w:tabs>
        <w:spacing w:before="99"/>
        <w:ind w:left="564" w:hanging="562"/>
        <w:jc w:val="both"/>
      </w:pPr>
      <w:bookmarkStart w:id="331" w:name="11.5._Darbų_vykdymo_sustabdymas"/>
      <w:bookmarkStart w:id="332" w:name="_bookmark135"/>
      <w:bookmarkEnd w:id="331"/>
      <w:bookmarkEnd w:id="332"/>
      <w:r>
        <w:t>Darbų</w:t>
      </w:r>
      <w:r>
        <w:rPr>
          <w:spacing w:val="-6"/>
        </w:rPr>
        <w:t xml:space="preserve"> </w:t>
      </w:r>
      <w:r>
        <w:t>vykdymo</w:t>
      </w:r>
      <w:r>
        <w:rPr>
          <w:spacing w:val="-6"/>
        </w:rPr>
        <w:t xml:space="preserve"> </w:t>
      </w:r>
      <w:r>
        <w:rPr>
          <w:spacing w:val="-2"/>
        </w:rPr>
        <w:t>sustabdymas</w:t>
      </w:r>
    </w:p>
    <w:p w:rsidR="00B12FF0" w:rsidRDefault="00077C34">
      <w:pPr>
        <w:pStyle w:val="Sraopastraipa"/>
        <w:numPr>
          <w:ilvl w:val="2"/>
          <w:numId w:val="4"/>
        </w:numPr>
        <w:tabs>
          <w:tab w:val="left" w:pos="847"/>
        </w:tabs>
        <w:spacing w:before="115" w:line="261" w:lineRule="auto"/>
        <w:ind w:left="285" w:right="142" w:firstLine="0"/>
        <w:jc w:val="both"/>
        <w:rPr>
          <w:sz w:val="18"/>
        </w:rPr>
      </w:pPr>
      <w:r>
        <w:rPr>
          <w:sz w:val="18"/>
        </w:rPr>
        <w:t>Užsakovas turi teisę sustabdyti visus Darbus arba Dalies Darbus, pranešdamas Rangovui, nurodydamas tikslų</w:t>
      </w:r>
      <w:r>
        <w:rPr>
          <w:spacing w:val="-4"/>
          <w:sz w:val="18"/>
        </w:rPr>
        <w:t xml:space="preserve"> </w:t>
      </w:r>
      <w:r>
        <w:rPr>
          <w:sz w:val="18"/>
        </w:rPr>
        <w:t>arba</w:t>
      </w:r>
      <w:r>
        <w:rPr>
          <w:spacing w:val="-4"/>
          <w:sz w:val="18"/>
        </w:rPr>
        <w:t xml:space="preserve"> </w:t>
      </w:r>
      <w:r>
        <w:rPr>
          <w:sz w:val="18"/>
        </w:rPr>
        <w:t>apytikslį</w:t>
      </w:r>
      <w:r>
        <w:rPr>
          <w:spacing w:val="-4"/>
          <w:sz w:val="18"/>
        </w:rPr>
        <w:t xml:space="preserve"> </w:t>
      </w:r>
      <w:r>
        <w:rPr>
          <w:sz w:val="18"/>
        </w:rPr>
        <w:t>terminą,</w:t>
      </w:r>
      <w:r>
        <w:rPr>
          <w:spacing w:val="-4"/>
          <w:sz w:val="18"/>
        </w:rPr>
        <w:t xml:space="preserve"> </w:t>
      </w:r>
      <w:r>
        <w:rPr>
          <w:sz w:val="18"/>
        </w:rPr>
        <w:t>kuriam</w:t>
      </w:r>
      <w:r>
        <w:rPr>
          <w:spacing w:val="-4"/>
          <w:sz w:val="18"/>
        </w:rPr>
        <w:t xml:space="preserve"> </w:t>
      </w:r>
      <w:r>
        <w:rPr>
          <w:sz w:val="18"/>
        </w:rPr>
        <w:t>sustabdo</w:t>
      </w:r>
      <w:r>
        <w:rPr>
          <w:spacing w:val="-4"/>
          <w:sz w:val="18"/>
        </w:rPr>
        <w:t xml:space="preserve"> </w:t>
      </w:r>
      <w:r>
        <w:rPr>
          <w:sz w:val="18"/>
        </w:rPr>
        <w:t>visus</w:t>
      </w:r>
      <w:r>
        <w:rPr>
          <w:spacing w:val="-4"/>
          <w:sz w:val="18"/>
        </w:rPr>
        <w:t xml:space="preserve"> </w:t>
      </w:r>
      <w:r>
        <w:rPr>
          <w:sz w:val="18"/>
        </w:rPr>
        <w:t>Darbus arba Dalies Darbus (jeigu įmanoma), ir nurodydamas sustabdymo priežastis. Sustabdymo priežastys gali būti:</w:t>
      </w:r>
    </w:p>
    <w:p w:rsidR="00B12FF0" w:rsidRDefault="00077C34">
      <w:pPr>
        <w:pStyle w:val="Sraopastraipa"/>
        <w:numPr>
          <w:ilvl w:val="3"/>
          <w:numId w:val="4"/>
        </w:numPr>
        <w:tabs>
          <w:tab w:val="left" w:pos="846"/>
        </w:tabs>
        <w:spacing w:before="100" w:line="261" w:lineRule="auto"/>
        <w:ind w:left="2" w:right="142" w:firstLine="0"/>
        <w:jc w:val="both"/>
        <w:rPr>
          <w:sz w:val="18"/>
        </w:rPr>
      </w:pPr>
      <w:r>
        <w:rPr>
          <w:sz w:val="18"/>
        </w:rPr>
        <w:t xml:space="preserve">Užsakovui būtinas papildomas laikas įvykdyti viešojo pirkimo procedūras, kurių neįvykdžius negalima tęsti </w:t>
      </w:r>
      <w:r>
        <w:rPr>
          <w:spacing w:val="-2"/>
          <w:sz w:val="18"/>
        </w:rPr>
        <w:t>Darbų;</w:t>
      </w:r>
    </w:p>
    <w:p w:rsidR="00B12FF0" w:rsidRDefault="00077C34">
      <w:pPr>
        <w:pStyle w:val="Sraopastraipa"/>
        <w:numPr>
          <w:ilvl w:val="3"/>
          <w:numId w:val="4"/>
        </w:numPr>
        <w:tabs>
          <w:tab w:val="left" w:pos="846"/>
        </w:tabs>
        <w:spacing w:line="261" w:lineRule="auto"/>
        <w:ind w:left="2" w:right="139" w:firstLine="0"/>
        <w:jc w:val="both"/>
        <w:rPr>
          <w:sz w:val="18"/>
        </w:rPr>
      </w:pPr>
      <w:r>
        <w:rPr>
          <w:sz w:val="18"/>
        </w:rPr>
        <w:t xml:space="preserve">sustabdytas arba nepakankamas Darbų </w:t>
      </w:r>
      <w:r>
        <w:rPr>
          <w:spacing w:val="-2"/>
          <w:sz w:val="18"/>
        </w:rPr>
        <w:t>finansavimas;</w:t>
      </w:r>
    </w:p>
    <w:p w:rsidR="00B12FF0" w:rsidRDefault="00077C34">
      <w:pPr>
        <w:pStyle w:val="Sraopastraipa"/>
        <w:numPr>
          <w:ilvl w:val="3"/>
          <w:numId w:val="4"/>
        </w:numPr>
        <w:tabs>
          <w:tab w:val="left" w:pos="846"/>
        </w:tabs>
        <w:spacing w:before="98" w:line="261" w:lineRule="auto"/>
        <w:ind w:left="2" w:right="134" w:firstLine="0"/>
        <w:jc w:val="both"/>
        <w:rPr>
          <w:sz w:val="18"/>
        </w:rPr>
      </w:pPr>
      <w:r>
        <w:rPr>
          <w:sz w:val="18"/>
        </w:rPr>
        <w:t>kitos aplinkybės, kurios nebuvo žinomos Pirkimo vykdymo</w:t>
      </w:r>
      <w:r>
        <w:rPr>
          <w:spacing w:val="-7"/>
          <w:sz w:val="18"/>
        </w:rPr>
        <w:t xml:space="preserve"> </w:t>
      </w:r>
      <w:r>
        <w:rPr>
          <w:sz w:val="18"/>
        </w:rPr>
        <w:t>metu</w:t>
      </w:r>
      <w:r>
        <w:rPr>
          <w:spacing w:val="-7"/>
          <w:sz w:val="18"/>
        </w:rPr>
        <w:t xml:space="preserve"> </w:t>
      </w:r>
      <w:r>
        <w:rPr>
          <w:sz w:val="18"/>
        </w:rPr>
        <w:t>ir</w:t>
      </w:r>
      <w:r>
        <w:rPr>
          <w:spacing w:val="-7"/>
          <w:sz w:val="18"/>
        </w:rPr>
        <w:t xml:space="preserve"> </w:t>
      </w:r>
      <w:r>
        <w:rPr>
          <w:sz w:val="18"/>
        </w:rPr>
        <w:t>su</w:t>
      </w:r>
      <w:r>
        <w:rPr>
          <w:spacing w:val="-8"/>
          <w:sz w:val="18"/>
        </w:rPr>
        <w:t xml:space="preserve"> </w:t>
      </w:r>
      <w:r>
        <w:rPr>
          <w:sz w:val="18"/>
        </w:rPr>
        <w:t>kuriomis</w:t>
      </w:r>
      <w:r>
        <w:rPr>
          <w:spacing w:val="-7"/>
          <w:sz w:val="18"/>
        </w:rPr>
        <w:t xml:space="preserve"> </w:t>
      </w:r>
      <w:r>
        <w:rPr>
          <w:sz w:val="18"/>
        </w:rPr>
        <w:t>būtų</w:t>
      </w:r>
      <w:r>
        <w:rPr>
          <w:spacing w:val="-7"/>
          <w:sz w:val="18"/>
        </w:rPr>
        <w:t xml:space="preserve"> </w:t>
      </w:r>
      <w:r>
        <w:rPr>
          <w:sz w:val="18"/>
        </w:rPr>
        <w:t>susidūręs</w:t>
      </w:r>
      <w:r>
        <w:rPr>
          <w:spacing w:val="-7"/>
          <w:sz w:val="18"/>
        </w:rPr>
        <w:t xml:space="preserve"> </w:t>
      </w:r>
      <w:r>
        <w:rPr>
          <w:sz w:val="18"/>
        </w:rPr>
        <w:t>bet</w:t>
      </w:r>
      <w:r>
        <w:rPr>
          <w:spacing w:val="-7"/>
          <w:sz w:val="18"/>
        </w:rPr>
        <w:t xml:space="preserve"> </w:t>
      </w:r>
      <w:r>
        <w:rPr>
          <w:sz w:val="18"/>
        </w:rPr>
        <w:t>kuris</w:t>
      </w:r>
      <w:r>
        <w:rPr>
          <w:spacing w:val="-7"/>
          <w:sz w:val="18"/>
        </w:rPr>
        <w:t xml:space="preserve"> </w:t>
      </w:r>
      <w:r>
        <w:rPr>
          <w:sz w:val="18"/>
        </w:rPr>
        <w:t>rangovas ir (ar) užsakovas.</w:t>
      </w:r>
    </w:p>
    <w:p w:rsidR="00B12FF0" w:rsidRDefault="00077C34">
      <w:pPr>
        <w:pStyle w:val="Sraopastraipa"/>
        <w:numPr>
          <w:ilvl w:val="2"/>
          <w:numId w:val="4"/>
        </w:numPr>
        <w:tabs>
          <w:tab w:val="left" w:pos="847"/>
        </w:tabs>
        <w:spacing w:line="261" w:lineRule="auto"/>
        <w:ind w:left="285" w:right="133" w:firstLine="0"/>
        <w:jc w:val="both"/>
        <w:rPr>
          <w:sz w:val="18"/>
        </w:rPr>
      </w:pPr>
      <w:r>
        <w:rPr>
          <w:sz w:val="18"/>
        </w:rPr>
        <w:t>Rangovas</w:t>
      </w:r>
      <w:r>
        <w:rPr>
          <w:spacing w:val="-11"/>
          <w:sz w:val="18"/>
        </w:rPr>
        <w:t xml:space="preserve"> </w:t>
      </w:r>
      <w:r>
        <w:rPr>
          <w:sz w:val="18"/>
        </w:rPr>
        <w:t>turi</w:t>
      </w:r>
      <w:r>
        <w:rPr>
          <w:spacing w:val="-11"/>
          <w:sz w:val="18"/>
        </w:rPr>
        <w:t xml:space="preserve"> </w:t>
      </w:r>
      <w:r>
        <w:rPr>
          <w:sz w:val="18"/>
        </w:rPr>
        <w:t>teisę</w:t>
      </w:r>
      <w:r>
        <w:rPr>
          <w:spacing w:val="-11"/>
          <w:sz w:val="18"/>
        </w:rPr>
        <w:t xml:space="preserve"> </w:t>
      </w:r>
      <w:r>
        <w:rPr>
          <w:sz w:val="18"/>
        </w:rPr>
        <w:t>sustabdyti</w:t>
      </w:r>
      <w:r>
        <w:rPr>
          <w:spacing w:val="-11"/>
          <w:sz w:val="18"/>
        </w:rPr>
        <w:t xml:space="preserve"> </w:t>
      </w:r>
      <w:r>
        <w:rPr>
          <w:sz w:val="18"/>
        </w:rPr>
        <w:t>Statybos</w:t>
      </w:r>
      <w:r>
        <w:rPr>
          <w:spacing w:val="-11"/>
          <w:sz w:val="18"/>
        </w:rPr>
        <w:t xml:space="preserve"> </w:t>
      </w:r>
      <w:r>
        <w:rPr>
          <w:sz w:val="18"/>
        </w:rPr>
        <w:t>darbus</w:t>
      </w:r>
      <w:r>
        <w:rPr>
          <w:spacing w:val="-11"/>
          <w:sz w:val="18"/>
        </w:rPr>
        <w:t xml:space="preserve"> </w:t>
      </w:r>
      <w:r>
        <w:rPr>
          <w:sz w:val="18"/>
        </w:rPr>
        <w:t>arba jų</w:t>
      </w:r>
      <w:r>
        <w:rPr>
          <w:spacing w:val="-12"/>
          <w:sz w:val="18"/>
        </w:rPr>
        <w:t xml:space="preserve"> </w:t>
      </w:r>
      <w:r>
        <w:rPr>
          <w:sz w:val="18"/>
        </w:rPr>
        <w:t>dalį,</w:t>
      </w:r>
      <w:r>
        <w:rPr>
          <w:spacing w:val="-12"/>
          <w:sz w:val="18"/>
        </w:rPr>
        <w:t xml:space="preserve"> </w:t>
      </w:r>
      <w:r>
        <w:rPr>
          <w:sz w:val="18"/>
        </w:rPr>
        <w:t>pranešdamas</w:t>
      </w:r>
      <w:r>
        <w:rPr>
          <w:spacing w:val="-12"/>
          <w:sz w:val="18"/>
        </w:rPr>
        <w:t xml:space="preserve"> </w:t>
      </w:r>
      <w:r>
        <w:rPr>
          <w:sz w:val="18"/>
        </w:rPr>
        <w:t>Užsakovui,</w:t>
      </w:r>
      <w:r>
        <w:rPr>
          <w:spacing w:val="-12"/>
          <w:sz w:val="18"/>
        </w:rPr>
        <w:t xml:space="preserve"> </w:t>
      </w:r>
      <w:r>
        <w:rPr>
          <w:sz w:val="18"/>
        </w:rPr>
        <w:t>per</w:t>
      </w:r>
      <w:r>
        <w:rPr>
          <w:spacing w:val="-12"/>
          <w:sz w:val="18"/>
        </w:rPr>
        <w:t xml:space="preserve"> </w:t>
      </w:r>
      <w:r>
        <w:rPr>
          <w:sz w:val="18"/>
        </w:rPr>
        <w:t>žiemos</w:t>
      </w:r>
      <w:r>
        <w:rPr>
          <w:spacing w:val="-12"/>
          <w:sz w:val="18"/>
        </w:rPr>
        <w:t xml:space="preserve"> </w:t>
      </w:r>
      <w:r>
        <w:rPr>
          <w:sz w:val="18"/>
        </w:rPr>
        <w:t>pertrauką</w:t>
      </w:r>
      <w:r>
        <w:rPr>
          <w:spacing w:val="-12"/>
          <w:sz w:val="18"/>
        </w:rPr>
        <w:t xml:space="preserve"> </w:t>
      </w:r>
      <w:r>
        <w:rPr>
          <w:sz w:val="18"/>
        </w:rPr>
        <w:t>(nuo gruodžio 15 d. iki kovo 15 d. arba per kitą Užsakovo užduotyje</w:t>
      </w:r>
      <w:r>
        <w:rPr>
          <w:spacing w:val="-11"/>
          <w:sz w:val="18"/>
        </w:rPr>
        <w:t xml:space="preserve"> </w:t>
      </w:r>
      <w:r>
        <w:rPr>
          <w:sz w:val="18"/>
        </w:rPr>
        <w:t>nurodytą</w:t>
      </w:r>
      <w:r>
        <w:rPr>
          <w:spacing w:val="-11"/>
          <w:sz w:val="18"/>
        </w:rPr>
        <w:t xml:space="preserve"> </w:t>
      </w:r>
      <w:r>
        <w:rPr>
          <w:sz w:val="18"/>
        </w:rPr>
        <w:t>žiemos</w:t>
      </w:r>
      <w:r>
        <w:rPr>
          <w:spacing w:val="-11"/>
          <w:sz w:val="18"/>
        </w:rPr>
        <w:t xml:space="preserve"> </w:t>
      </w:r>
      <w:r>
        <w:rPr>
          <w:sz w:val="18"/>
        </w:rPr>
        <w:t>pertraukos</w:t>
      </w:r>
      <w:r>
        <w:rPr>
          <w:spacing w:val="-11"/>
          <w:sz w:val="18"/>
        </w:rPr>
        <w:t xml:space="preserve"> </w:t>
      </w:r>
      <w:r>
        <w:rPr>
          <w:sz w:val="18"/>
        </w:rPr>
        <w:t>laiką),</w:t>
      </w:r>
      <w:r>
        <w:rPr>
          <w:spacing w:val="-11"/>
          <w:sz w:val="18"/>
        </w:rPr>
        <w:t xml:space="preserve"> </w:t>
      </w:r>
      <w:r>
        <w:rPr>
          <w:sz w:val="18"/>
        </w:rPr>
        <w:t>jeigu</w:t>
      </w:r>
      <w:r>
        <w:rPr>
          <w:spacing w:val="-11"/>
          <w:sz w:val="18"/>
        </w:rPr>
        <w:t xml:space="preserve"> </w:t>
      </w:r>
      <w:r>
        <w:rPr>
          <w:sz w:val="18"/>
        </w:rPr>
        <w:t>jos</w:t>
      </w:r>
      <w:r>
        <w:rPr>
          <w:spacing w:val="-11"/>
          <w:sz w:val="18"/>
        </w:rPr>
        <w:t xml:space="preserve"> </w:t>
      </w:r>
      <w:r>
        <w:rPr>
          <w:sz w:val="18"/>
        </w:rPr>
        <w:t>metu tokie</w:t>
      </w:r>
      <w:r>
        <w:rPr>
          <w:spacing w:val="-10"/>
          <w:sz w:val="18"/>
        </w:rPr>
        <w:t xml:space="preserve"> </w:t>
      </w:r>
      <w:r>
        <w:rPr>
          <w:sz w:val="18"/>
        </w:rPr>
        <w:t>Statybos</w:t>
      </w:r>
      <w:r>
        <w:rPr>
          <w:spacing w:val="-10"/>
          <w:sz w:val="18"/>
        </w:rPr>
        <w:t xml:space="preserve"> </w:t>
      </w:r>
      <w:r>
        <w:rPr>
          <w:sz w:val="18"/>
        </w:rPr>
        <w:t>darbai</w:t>
      </w:r>
      <w:r>
        <w:rPr>
          <w:spacing w:val="-10"/>
          <w:sz w:val="18"/>
        </w:rPr>
        <w:t xml:space="preserve"> </w:t>
      </w:r>
      <w:r>
        <w:rPr>
          <w:sz w:val="18"/>
        </w:rPr>
        <w:t>(ar</w:t>
      </w:r>
      <w:r>
        <w:rPr>
          <w:spacing w:val="-10"/>
          <w:sz w:val="18"/>
        </w:rPr>
        <w:t xml:space="preserve"> </w:t>
      </w:r>
      <w:r>
        <w:rPr>
          <w:sz w:val="18"/>
        </w:rPr>
        <w:t>jų</w:t>
      </w:r>
      <w:r>
        <w:rPr>
          <w:spacing w:val="-10"/>
          <w:sz w:val="18"/>
        </w:rPr>
        <w:t xml:space="preserve"> </w:t>
      </w:r>
      <w:r>
        <w:rPr>
          <w:sz w:val="18"/>
        </w:rPr>
        <w:t>dalis)</w:t>
      </w:r>
      <w:r>
        <w:rPr>
          <w:spacing w:val="-10"/>
          <w:sz w:val="18"/>
        </w:rPr>
        <w:t xml:space="preserve"> </w:t>
      </w:r>
      <w:r>
        <w:rPr>
          <w:sz w:val="18"/>
        </w:rPr>
        <w:t>negali</w:t>
      </w:r>
      <w:r>
        <w:rPr>
          <w:spacing w:val="-10"/>
          <w:sz w:val="18"/>
        </w:rPr>
        <w:t xml:space="preserve"> </w:t>
      </w:r>
      <w:r>
        <w:rPr>
          <w:sz w:val="18"/>
        </w:rPr>
        <w:t>būti</w:t>
      </w:r>
      <w:r>
        <w:rPr>
          <w:spacing w:val="-10"/>
          <w:sz w:val="18"/>
        </w:rPr>
        <w:t xml:space="preserve"> </w:t>
      </w:r>
      <w:r>
        <w:rPr>
          <w:sz w:val="18"/>
        </w:rPr>
        <w:t>atliekami</w:t>
      </w:r>
      <w:r>
        <w:rPr>
          <w:spacing w:val="-10"/>
          <w:sz w:val="18"/>
        </w:rPr>
        <w:t xml:space="preserve"> </w:t>
      </w:r>
      <w:r>
        <w:rPr>
          <w:sz w:val="18"/>
        </w:rPr>
        <w:t>pagal</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7" w:space="275"/>
            <w:col w:w="5110"/>
          </w:cols>
        </w:sectPr>
      </w:pPr>
    </w:p>
    <w:p w:rsidR="00B12FF0" w:rsidRDefault="00077C34">
      <w:pPr>
        <w:pStyle w:val="Pagrindinistekstas"/>
        <w:spacing w:before="87" w:line="261" w:lineRule="auto"/>
        <w:ind w:right="4"/>
      </w:pPr>
      <w:r>
        <w:t>Darbų dokumentuose ar Įstatymuose jiems keliamus technologinius reikalavimus ir nustatytus sprendinius dėl netinkamų klimatinių sąlygų.</w:t>
      </w:r>
    </w:p>
    <w:p w:rsidR="00B12FF0" w:rsidRDefault="00077C34">
      <w:pPr>
        <w:pStyle w:val="Sraopastraipa"/>
        <w:numPr>
          <w:ilvl w:val="2"/>
          <w:numId w:val="4"/>
        </w:numPr>
        <w:tabs>
          <w:tab w:val="left" w:pos="847"/>
        </w:tabs>
        <w:spacing w:line="261" w:lineRule="auto"/>
        <w:ind w:left="285" w:right="5" w:firstLine="0"/>
        <w:jc w:val="both"/>
        <w:rPr>
          <w:sz w:val="18"/>
        </w:rPr>
      </w:pPr>
      <w:bookmarkStart w:id="333" w:name="11.5.3._Rangovas_turi_teisę_sustabdyti_v"/>
      <w:bookmarkEnd w:id="333"/>
      <w:r>
        <w:rPr>
          <w:sz w:val="18"/>
        </w:rPr>
        <w:t xml:space="preserve">Rangovas turi teisę sustabdyti visus Darbus arba Dalies Darbus, įspėdamas Užsakovą, jeigu Užsakovas vėluoja atsiskaityti pagal Sutartį ir neištaiso pažeidimo per 30 dienų po Rangovo rašytinio įspėjimo gavimo, taip pat jeigu Užsakovas vengia arba nepagrįstai atsisako sudaryti Susitarimą </w:t>
      </w:r>
      <w:hyperlink w:anchor="_bookmark217" w:history="1">
        <w:r>
          <w:rPr>
            <w:sz w:val="18"/>
          </w:rPr>
          <w:t>25.9</w:t>
        </w:r>
      </w:hyperlink>
      <w:r>
        <w:rPr>
          <w:sz w:val="18"/>
        </w:rPr>
        <w:t xml:space="preserve"> punkte numatytu atveju (kai Rangovas be Susitarimo negali vykdyti Sutarties).</w:t>
      </w:r>
    </w:p>
    <w:p w:rsidR="00B12FF0" w:rsidRDefault="00077C34">
      <w:pPr>
        <w:pStyle w:val="Sraopastraipa"/>
        <w:numPr>
          <w:ilvl w:val="2"/>
          <w:numId w:val="4"/>
        </w:numPr>
        <w:tabs>
          <w:tab w:val="left" w:pos="847"/>
        </w:tabs>
        <w:spacing w:before="102" w:line="261" w:lineRule="auto"/>
        <w:ind w:left="285" w:firstLine="0"/>
        <w:jc w:val="both"/>
        <w:rPr>
          <w:sz w:val="18"/>
        </w:rPr>
      </w:pPr>
      <w:bookmarkStart w:id="334" w:name="_bookmark136"/>
      <w:bookmarkEnd w:id="334"/>
      <w:r>
        <w:rPr>
          <w:sz w:val="18"/>
        </w:rPr>
        <w:t>Visų Darbų, ar Dalies, ar Statybos darbų sustabdymo atveju atitinkamų Darbų terminų skaičiavimas taip</w:t>
      </w:r>
      <w:r>
        <w:rPr>
          <w:spacing w:val="-12"/>
          <w:sz w:val="18"/>
        </w:rPr>
        <w:t xml:space="preserve"> </w:t>
      </w:r>
      <w:r>
        <w:rPr>
          <w:sz w:val="18"/>
        </w:rPr>
        <w:t>pat</w:t>
      </w:r>
      <w:r>
        <w:rPr>
          <w:spacing w:val="-12"/>
          <w:sz w:val="18"/>
        </w:rPr>
        <w:t xml:space="preserve"> </w:t>
      </w:r>
      <w:r>
        <w:rPr>
          <w:sz w:val="18"/>
        </w:rPr>
        <w:t>yra</w:t>
      </w:r>
      <w:r>
        <w:rPr>
          <w:spacing w:val="-12"/>
          <w:sz w:val="18"/>
        </w:rPr>
        <w:t xml:space="preserve"> </w:t>
      </w:r>
      <w:r>
        <w:rPr>
          <w:sz w:val="18"/>
        </w:rPr>
        <w:t>sustabdomas</w:t>
      </w:r>
      <w:r>
        <w:rPr>
          <w:spacing w:val="-12"/>
          <w:sz w:val="18"/>
        </w:rPr>
        <w:t xml:space="preserve"> </w:t>
      </w:r>
      <w:r>
        <w:rPr>
          <w:sz w:val="18"/>
        </w:rPr>
        <w:t>ir</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imtis</w:t>
      </w:r>
      <w:r>
        <w:rPr>
          <w:spacing w:val="-12"/>
          <w:sz w:val="18"/>
        </w:rPr>
        <w:t xml:space="preserve"> </w:t>
      </w:r>
      <w:r>
        <w:rPr>
          <w:sz w:val="18"/>
        </w:rPr>
        <w:t>reikiamų priemonių tinkamai sustabdyti Statybos darbus, apsaugoti Statybos darbus ir Prekes nuo jų būklės pablogėjimo, sugadinimo ar praradimo, taip pat vykdyti kitus Užsakovo nurodymus,</w:t>
      </w:r>
      <w:r>
        <w:rPr>
          <w:spacing w:val="-8"/>
          <w:sz w:val="18"/>
        </w:rPr>
        <w:t xml:space="preserve"> </w:t>
      </w:r>
      <w:r>
        <w:rPr>
          <w:sz w:val="18"/>
        </w:rPr>
        <w:t>įskaitant</w:t>
      </w:r>
      <w:r>
        <w:rPr>
          <w:spacing w:val="-8"/>
          <w:sz w:val="18"/>
        </w:rPr>
        <w:t xml:space="preserve"> </w:t>
      </w:r>
      <w:r>
        <w:rPr>
          <w:sz w:val="18"/>
        </w:rPr>
        <w:t>nurodymus</w:t>
      </w:r>
      <w:r>
        <w:rPr>
          <w:spacing w:val="-8"/>
          <w:sz w:val="18"/>
        </w:rPr>
        <w:t xml:space="preserve"> </w:t>
      </w:r>
      <w:r>
        <w:rPr>
          <w:sz w:val="18"/>
        </w:rPr>
        <w:t>atlaisvinti</w:t>
      </w:r>
      <w:r>
        <w:rPr>
          <w:spacing w:val="-8"/>
          <w:sz w:val="18"/>
        </w:rPr>
        <w:t xml:space="preserve"> </w:t>
      </w:r>
      <w:r>
        <w:rPr>
          <w:sz w:val="18"/>
        </w:rPr>
        <w:t>ir</w:t>
      </w:r>
      <w:r>
        <w:rPr>
          <w:spacing w:val="-8"/>
          <w:sz w:val="18"/>
        </w:rPr>
        <w:t xml:space="preserve"> </w:t>
      </w:r>
      <w:r>
        <w:rPr>
          <w:sz w:val="18"/>
        </w:rPr>
        <w:t>(arba)</w:t>
      </w:r>
      <w:r>
        <w:rPr>
          <w:spacing w:val="-8"/>
          <w:sz w:val="18"/>
        </w:rPr>
        <w:t xml:space="preserve"> </w:t>
      </w:r>
      <w:r>
        <w:rPr>
          <w:sz w:val="18"/>
        </w:rPr>
        <w:t>grąžinti statybvietę, sudaryti sąlygas Užsakovui ar jo nurodytiems tretiesiems asmenims vykdyti darbus statybvietėje ir pan. Jeigu Užsakovas arba Rangovas sustabdo dalį Statybos darbų ir tokių Statybos darbų laikinas nevykdymas nėra kli</w:t>
      </w:r>
      <w:r>
        <w:rPr>
          <w:sz w:val="18"/>
        </w:rPr>
        <w:t>ūtis laiku užbaigti visus Darbus, Darbų terminų skaičiavimas nestabdomas.</w:t>
      </w:r>
    </w:p>
    <w:p w:rsidR="00B12FF0" w:rsidRDefault="00077C34">
      <w:pPr>
        <w:pStyle w:val="Sraopastraipa"/>
        <w:numPr>
          <w:ilvl w:val="2"/>
          <w:numId w:val="4"/>
        </w:numPr>
        <w:tabs>
          <w:tab w:val="left" w:pos="847"/>
        </w:tabs>
        <w:spacing w:before="108" w:line="261" w:lineRule="auto"/>
        <w:ind w:left="285" w:right="2" w:firstLine="0"/>
        <w:jc w:val="both"/>
        <w:rPr>
          <w:sz w:val="18"/>
        </w:rPr>
      </w:pPr>
      <w:r>
        <w:rPr>
          <w:sz w:val="18"/>
        </w:rPr>
        <w:t>Jeigu Užsakovas sustabdo Darbus ne dėl Rangovo kaltės</w:t>
      </w:r>
      <w:r>
        <w:rPr>
          <w:spacing w:val="-9"/>
          <w:sz w:val="18"/>
        </w:rPr>
        <w:t xml:space="preserve"> </w:t>
      </w:r>
      <w:r>
        <w:rPr>
          <w:sz w:val="18"/>
        </w:rPr>
        <w:t>arba</w:t>
      </w:r>
      <w:r>
        <w:rPr>
          <w:spacing w:val="-9"/>
          <w:sz w:val="18"/>
        </w:rPr>
        <w:t xml:space="preserve"> </w:t>
      </w:r>
      <w:r>
        <w:rPr>
          <w:sz w:val="18"/>
        </w:rPr>
        <w:t>jeigu</w:t>
      </w:r>
      <w:r>
        <w:rPr>
          <w:spacing w:val="-9"/>
          <w:sz w:val="18"/>
        </w:rPr>
        <w:t xml:space="preserve"> </w:t>
      </w:r>
      <w:r>
        <w:rPr>
          <w:sz w:val="18"/>
        </w:rPr>
        <w:t>Rangovas</w:t>
      </w:r>
      <w:r>
        <w:rPr>
          <w:spacing w:val="-9"/>
          <w:sz w:val="18"/>
        </w:rPr>
        <w:t xml:space="preserve"> </w:t>
      </w:r>
      <w:r>
        <w:rPr>
          <w:sz w:val="18"/>
        </w:rPr>
        <w:t>sustabdo</w:t>
      </w:r>
      <w:r>
        <w:rPr>
          <w:spacing w:val="-10"/>
          <w:sz w:val="18"/>
        </w:rPr>
        <w:t xml:space="preserve"> </w:t>
      </w:r>
      <w:r>
        <w:rPr>
          <w:sz w:val="18"/>
        </w:rPr>
        <w:t>Darbus</w:t>
      </w:r>
      <w:r>
        <w:rPr>
          <w:spacing w:val="-9"/>
          <w:sz w:val="18"/>
        </w:rPr>
        <w:t xml:space="preserve"> </w:t>
      </w:r>
      <w:r>
        <w:rPr>
          <w:sz w:val="18"/>
        </w:rPr>
        <w:t>dėl</w:t>
      </w:r>
      <w:r>
        <w:rPr>
          <w:spacing w:val="-9"/>
          <w:sz w:val="18"/>
        </w:rPr>
        <w:t xml:space="preserve"> </w:t>
      </w:r>
      <w:r>
        <w:rPr>
          <w:sz w:val="18"/>
        </w:rPr>
        <w:t>Užsakovo kaltės, tuomet Užsakovas privalo:</w:t>
      </w:r>
    </w:p>
    <w:bookmarkStart w:id="335" w:name="11.5.5.1._16.2_punkte_„Tarpiniai_mokėjim"/>
    <w:bookmarkEnd w:id="335"/>
    <w:p w:rsidR="00B12FF0" w:rsidRDefault="00077C34">
      <w:pPr>
        <w:pStyle w:val="Sraopastraipa"/>
        <w:numPr>
          <w:ilvl w:val="3"/>
          <w:numId w:val="4"/>
        </w:numPr>
        <w:tabs>
          <w:tab w:val="left" w:pos="846"/>
        </w:tabs>
        <w:spacing w:line="261" w:lineRule="auto"/>
        <w:ind w:left="2" w:right="5" w:firstLine="0"/>
        <w:jc w:val="both"/>
        <w:rPr>
          <w:sz w:val="18"/>
        </w:rPr>
      </w:pPr>
      <w:r>
        <w:fldChar w:fldCharType="begin"/>
      </w:r>
      <w:r>
        <w:instrText>HYPERLINK \l "_bookmark185"</w:instrText>
      </w:r>
      <w:r>
        <w:fldChar w:fldCharType="separate"/>
      </w:r>
      <w:r>
        <w:rPr>
          <w:sz w:val="18"/>
        </w:rPr>
        <w:t>16.2</w:t>
      </w:r>
      <w:r>
        <w:fldChar w:fldCharType="end"/>
      </w:r>
      <w:r>
        <w:rPr>
          <w:sz w:val="18"/>
        </w:rPr>
        <w:t xml:space="preserve"> punkte „</w:t>
      </w:r>
      <w:hyperlink w:anchor="_bookmark185" w:history="1">
        <w:r>
          <w:rPr>
            <w:sz w:val="18"/>
          </w:rPr>
          <w:t>Tarpiniai mokėjimai</w:t>
        </w:r>
      </w:hyperlink>
      <w:r>
        <w:rPr>
          <w:sz w:val="18"/>
        </w:rPr>
        <w:t>“ nustatyta tvarka sumokėti už Darbus, atliktus iki sustabdymo;</w:t>
      </w:r>
    </w:p>
    <w:bookmarkStart w:id="336" w:name="11.5.5.2._16.2_punkte_„Tarpiniai_mokėjim"/>
    <w:bookmarkEnd w:id="336"/>
    <w:p w:rsidR="00B12FF0" w:rsidRDefault="00077C34">
      <w:pPr>
        <w:pStyle w:val="Sraopastraipa"/>
        <w:numPr>
          <w:ilvl w:val="3"/>
          <w:numId w:val="4"/>
        </w:numPr>
        <w:tabs>
          <w:tab w:val="left" w:pos="846"/>
        </w:tabs>
        <w:spacing w:before="98" w:line="261" w:lineRule="auto"/>
        <w:ind w:left="2" w:right="1" w:firstLine="0"/>
        <w:jc w:val="both"/>
        <w:rPr>
          <w:sz w:val="18"/>
        </w:rPr>
      </w:pPr>
      <w:r>
        <w:fldChar w:fldCharType="begin"/>
      </w:r>
      <w:r>
        <w:instrText>HYPERLINK \l "_bookmark185"</w:instrText>
      </w:r>
      <w:r>
        <w:fldChar w:fldCharType="separate"/>
      </w:r>
      <w:r>
        <w:rPr>
          <w:sz w:val="18"/>
        </w:rPr>
        <w:t>16.2</w:t>
      </w:r>
      <w:r>
        <w:fldChar w:fldCharType="end"/>
      </w:r>
      <w:r>
        <w:rPr>
          <w:sz w:val="18"/>
        </w:rPr>
        <w:t xml:space="preserve"> punkte „</w:t>
      </w:r>
      <w:hyperlink w:anchor="_bookmark185" w:history="1">
        <w:r>
          <w:rPr>
            <w:sz w:val="18"/>
          </w:rPr>
          <w:t>Tarpiniai mokėjimai</w:t>
        </w:r>
      </w:hyperlink>
      <w:r>
        <w:rPr>
          <w:sz w:val="18"/>
        </w:rPr>
        <w:t xml:space="preserve">“ 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hyperlink w:anchor="_bookmark192" w:history="1">
        <w:r>
          <w:rPr>
            <w:sz w:val="18"/>
          </w:rPr>
          <w:t>16.2.16.1</w:t>
        </w:r>
      </w:hyperlink>
      <w:r>
        <w:rPr>
          <w:sz w:val="18"/>
        </w:rPr>
        <w:t xml:space="preserve"> ir </w:t>
      </w:r>
      <w:hyperlink w:anchor="_bookmark193" w:history="1">
        <w:r>
          <w:rPr>
            <w:sz w:val="18"/>
          </w:rPr>
          <w:t>16.2.16.2</w:t>
        </w:r>
      </w:hyperlink>
      <w:r>
        <w:rPr>
          <w:sz w:val="18"/>
        </w:rPr>
        <w:t xml:space="preserve"> punktuose (pateikti Įrenginių ir Statybos produktų dokumentus bei įrodyti Įrenginių ir Statybos produktų tinkamą saugojimą); Užsakovui apmokėjus už tokius Statybos produktus ir Įrenginius, Rangovas</w:t>
      </w:r>
      <w:r>
        <w:rPr>
          <w:spacing w:val="-5"/>
          <w:sz w:val="18"/>
        </w:rPr>
        <w:t xml:space="preserve"> </w:t>
      </w:r>
      <w:r>
        <w:rPr>
          <w:sz w:val="18"/>
        </w:rPr>
        <w:t>privalo</w:t>
      </w:r>
      <w:r>
        <w:rPr>
          <w:spacing w:val="-5"/>
          <w:sz w:val="18"/>
        </w:rPr>
        <w:t xml:space="preserve"> </w:t>
      </w:r>
      <w:r>
        <w:rPr>
          <w:sz w:val="18"/>
        </w:rPr>
        <w:t>nedelsdamas,</w:t>
      </w:r>
      <w:r>
        <w:rPr>
          <w:spacing w:val="-5"/>
          <w:sz w:val="18"/>
        </w:rPr>
        <w:t xml:space="preserve"> </w:t>
      </w:r>
      <w:r>
        <w:rPr>
          <w:sz w:val="18"/>
        </w:rPr>
        <w:t>bet</w:t>
      </w:r>
      <w:r>
        <w:rPr>
          <w:spacing w:val="-5"/>
          <w:sz w:val="18"/>
        </w:rPr>
        <w:t xml:space="preserve"> </w:t>
      </w:r>
      <w:r>
        <w:rPr>
          <w:sz w:val="18"/>
        </w:rPr>
        <w:t>ne</w:t>
      </w:r>
      <w:r>
        <w:rPr>
          <w:spacing w:val="-5"/>
          <w:sz w:val="18"/>
        </w:rPr>
        <w:t xml:space="preserve"> </w:t>
      </w:r>
      <w:r>
        <w:rPr>
          <w:sz w:val="18"/>
        </w:rPr>
        <w:t>vėliau</w:t>
      </w:r>
      <w:r>
        <w:rPr>
          <w:spacing w:val="-5"/>
          <w:sz w:val="18"/>
        </w:rPr>
        <w:t xml:space="preserve"> </w:t>
      </w:r>
      <w:r>
        <w:rPr>
          <w:sz w:val="18"/>
        </w:rPr>
        <w:t>kaip</w:t>
      </w:r>
      <w:r>
        <w:rPr>
          <w:spacing w:val="-5"/>
          <w:sz w:val="18"/>
        </w:rPr>
        <w:t xml:space="preserve"> </w:t>
      </w:r>
      <w:r>
        <w:rPr>
          <w:sz w:val="18"/>
        </w:rPr>
        <w:t>per</w:t>
      </w:r>
      <w:r>
        <w:rPr>
          <w:spacing w:val="-5"/>
          <w:sz w:val="18"/>
        </w:rPr>
        <w:t xml:space="preserve"> </w:t>
      </w:r>
      <w:r>
        <w:rPr>
          <w:sz w:val="18"/>
        </w:rPr>
        <w:t>2</w:t>
      </w:r>
      <w:r>
        <w:rPr>
          <w:spacing w:val="-5"/>
          <w:sz w:val="18"/>
        </w:rPr>
        <w:t xml:space="preserve"> </w:t>
      </w:r>
      <w:r>
        <w:rPr>
          <w:sz w:val="18"/>
        </w:rPr>
        <w:t>darbo dienas, pažymėti juos kaip Užsakovo nuosavybę;</w:t>
      </w:r>
    </w:p>
    <w:p w:rsidR="00B12FF0" w:rsidRDefault="00077C34">
      <w:pPr>
        <w:pStyle w:val="Sraopastraipa"/>
        <w:numPr>
          <w:ilvl w:val="3"/>
          <w:numId w:val="4"/>
        </w:numPr>
        <w:tabs>
          <w:tab w:val="left" w:pos="846"/>
        </w:tabs>
        <w:spacing w:before="106" w:line="261" w:lineRule="auto"/>
        <w:ind w:left="2" w:firstLine="0"/>
        <w:jc w:val="both"/>
        <w:rPr>
          <w:sz w:val="18"/>
        </w:rPr>
      </w:pPr>
      <w:bookmarkStart w:id="337" w:name="11.5.5.3._pagal_15.9_punktą_„Papildomų_I"/>
      <w:bookmarkEnd w:id="337"/>
      <w:r>
        <w:rPr>
          <w:sz w:val="18"/>
        </w:rPr>
        <w:t xml:space="preserve">pagal </w:t>
      </w:r>
      <w:hyperlink w:anchor="_bookmark174" w:history="1">
        <w:r>
          <w:rPr>
            <w:sz w:val="18"/>
          </w:rPr>
          <w:t>15.9</w:t>
        </w:r>
      </w:hyperlink>
      <w:r>
        <w:rPr>
          <w:sz w:val="18"/>
        </w:rPr>
        <w:t xml:space="preserve"> punktą „</w:t>
      </w:r>
      <w:hyperlink w:anchor="_bookmark174" w:history="1">
        <w:r>
          <w:rPr>
            <w:sz w:val="18"/>
          </w:rPr>
          <w:t>Papildomų Išlaidų</w:t>
        </w:r>
      </w:hyperlink>
      <w:r>
        <w:rPr>
          <w:sz w:val="18"/>
        </w:rPr>
        <w:t xml:space="preserve"> </w:t>
      </w:r>
      <w:hyperlink w:anchor="_bookmark174" w:history="1">
        <w:r>
          <w:rPr>
            <w:sz w:val="18"/>
          </w:rPr>
          <w:t>kompensavimas ir Išlaidų perskaičiavimas</w:t>
        </w:r>
      </w:hyperlink>
      <w:r>
        <w:rPr>
          <w:sz w:val="18"/>
        </w:rPr>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w:t>
      </w:r>
      <w:r>
        <w:rPr>
          <w:spacing w:val="-2"/>
          <w:sz w:val="18"/>
        </w:rPr>
        <w:t xml:space="preserve">įvykdymo užtikrinimo, avanso grąžinimo užtikrinimo ir draudimo </w:t>
      </w:r>
      <w:r>
        <w:rPr>
          <w:sz w:val="18"/>
        </w:rPr>
        <w:t xml:space="preserve">sutarčių terminų pratęsimo Išlaidos ir kitos Išlaidų rūšys), ir Pelną. Tuo tikslu Šalys privalo sudaryti Susitarimą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nustatyta tvarka.</w:t>
      </w:r>
    </w:p>
    <w:p w:rsidR="00B12FF0" w:rsidRDefault="00077C34">
      <w:pPr>
        <w:pStyle w:val="Sraopastraipa"/>
        <w:numPr>
          <w:ilvl w:val="2"/>
          <w:numId w:val="4"/>
        </w:numPr>
        <w:tabs>
          <w:tab w:val="left" w:pos="847"/>
        </w:tabs>
        <w:spacing w:before="105" w:line="261" w:lineRule="auto"/>
        <w:ind w:left="285" w:right="6" w:firstLine="0"/>
        <w:jc w:val="both"/>
        <w:rPr>
          <w:sz w:val="18"/>
        </w:rPr>
      </w:pPr>
      <w:r>
        <w:rPr>
          <w:sz w:val="18"/>
        </w:rPr>
        <w:t>Užsakovas privalo pranešti Rangovui apie Darbų sustabdymo</w:t>
      </w:r>
      <w:r>
        <w:rPr>
          <w:spacing w:val="-1"/>
          <w:sz w:val="18"/>
        </w:rPr>
        <w:t xml:space="preserve"> </w:t>
      </w:r>
      <w:r>
        <w:rPr>
          <w:sz w:val="18"/>
        </w:rPr>
        <w:t>priežasčių</w:t>
      </w:r>
      <w:r>
        <w:rPr>
          <w:spacing w:val="-1"/>
          <w:sz w:val="18"/>
        </w:rPr>
        <w:t xml:space="preserve"> </w:t>
      </w:r>
      <w:r>
        <w:rPr>
          <w:sz w:val="18"/>
        </w:rPr>
        <w:t>išnykimą</w:t>
      </w:r>
      <w:r>
        <w:rPr>
          <w:spacing w:val="-1"/>
          <w:sz w:val="18"/>
        </w:rPr>
        <w:t xml:space="preserve"> </w:t>
      </w:r>
      <w:r>
        <w:rPr>
          <w:sz w:val="18"/>
        </w:rPr>
        <w:t>arba</w:t>
      </w:r>
      <w:r>
        <w:rPr>
          <w:spacing w:val="-1"/>
          <w:sz w:val="18"/>
        </w:rPr>
        <w:t xml:space="preserve"> </w:t>
      </w:r>
      <w:r>
        <w:rPr>
          <w:sz w:val="18"/>
        </w:rPr>
        <w:t>numatomą</w:t>
      </w:r>
      <w:r>
        <w:rPr>
          <w:spacing w:val="-1"/>
          <w:sz w:val="18"/>
        </w:rPr>
        <w:t xml:space="preserve"> </w:t>
      </w:r>
      <w:r>
        <w:rPr>
          <w:sz w:val="18"/>
        </w:rPr>
        <w:t>išnykimo ir Darbų atnaujinimo terminą nedelsdamas, bet ne vėliau negu per 2 darbo dienas nuo sužinojimo apie tai.</w:t>
      </w:r>
    </w:p>
    <w:p w:rsidR="00B12FF0" w:rsidRDefault="00077C34">
      <w:pPr>
        <w:pStyle w:val="Sraopastraipa"/>
        <w:numPr>
          <w:ilvl w:val="2"/>
          <w:numId w:val="4"/>
        </w:numPr>
        <w:tabs>
          <w:tab w:val="left" w:pos="847"/>
        </w:tabs>
        <w:spacing w:before="100" w:line="261" w:lineRule="auto"/>
        <w:ind w:left="285" w:firstLine="0"/>
        <w:jc w:val="both"/>
        <w:rPr>
          <w:sz w:val="18"/>
        </w:rPr>
      </w:pPr>
      <w:r>
        <w:rPr>
          <w:sz w:val="18"/>
        </w:rPr>
        <w:t>Po</w:t>
      </w:r>
      <w:r>
        <w:rPr>
          <w:spacing w:val="-5"/>
          <w:sz w:val="18"/>
        </w:rPr>
        <w:t xml:space="preserve"> </w:t>
      </w:r>
      <w:r>
        <w:rPr>
          <w:sz w:val="18"/>
        </w:rPr>
        <w:t>to,</w:t>
      </w:r>
      <w:r>
        <w:rPr>
          <w:spacing w:val="-5"/>
          <w:sz w:val="18"/>
        </w:rPr>
        <w:t xml:space="preserve"> </w:t>
      </w:r>
      <w:r>
        <w:rPr>
          <w:sz w:val="18"/>
        </w:rPr>
        <w:t>kai</w:t>
      </w:r>
      <w:r>
        <w:rPr>
          <w:spacing w:val="-5"/>
          <w:sz w:val="18"/>
        </w:rPr>
        <w:t xml:space="preserve"> </w:t>
      </w:r>
      <w:r>
        <w:rPr>
          <w:sz w:val="18"/>
        </w:rPr>
        <w:t>Užsakovas</w:t>
      </w:r>
      <w:r>
        <w:rPr>
          <w:spacing w:val="-5"/>
          <w:sz w:val="18"/>
        </w:rPr>
        <w:t xml:space="preserve"> </w:t>
      </w:r>
      <w:r>
        <w:rPr>
          <w:sz w:val="18"/>
        </w:rPr>
        <w:t>praneša</w:t>
      </w:r>
      <w:r>
        <w:rPr>
          <w:spacing w:val="-5"/>
          <w:sz w:val="18"/>
        </w:rPr>
        <w:t xml:space="preserve"> </w:t>
      </w:r>
      <w:r>
        <w:rPr>
          <w:sz w:val="18"/>
        </w:rPr>
        <w:t>Rangovui</w:t>
      </w:r>
      <w:r>
        <w:rPr>
          <w:spacing w:val="-5"/>
          <w:sz w:val="18"/>
        </w:rPr>
        <w:t xml:space="preserve"> </w:t>
      </w:r>
      <w:r>
        <w:rPr>
          <w:sz w:val="18"/>
        </w:rPr>
        <w:t>apie</w:t>
      </w:r>
      <w:r>
        <w:rPr>
          <w:spacing w:val="-5"/>
          <w:sz w:val="18"/>
        </w:rPr>
        <w:t xml:space="preserve"> </w:t>
      </w:r>
      <w:r>
        <w:rPr>
          <w:sz w:val="18"/>
        </w:rPr>
        <w:t>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w:t>
      </w:r>
      <w:r>
        <w:rPr>
          <w:spacing w:val="80"/>
          <w:sz w:val="18"/>
        </w:rPr>
        <w:t xml:space="preserve"> </w:t>
      </w:r>
      <w:r>
        <w:rPr>
          <w:sz w:val="18"/>
        </w:rPr>
        <w:t>privalo</w:t>
      </w:r>
      <w:r>
        <w:rPr>
          <w:spacing w:val="80"/>
          <w:sz w:val="18"/>
        </w:rPr>
        <w:t xml:space="preserve"> </w:t>
      </w:r>
      <w:r>
        <w:rPr>
          <w:sz w:val="18"/>
        </w:rPr>
        <w:t>pirmiausiai</w:t>
      </w:r>
      <w:r>
        <w:rPr>
          <w:spacing w:val="80"/>
          <w:sz w:val="18"/>
        </w:rPr>
        <w:t xml:space="preserve"> </w:t>
      </w:r>
      <w:r>
        <w:rPr>
          <w:sz w:val="18"/>
        </w:rPr>
        <w:t>savo</w:t>
      </w:r>
      <w:r>
        <w:rPr>
          <w:spacing w:val="80"/>
          <w:sz w:val="18"/>
        </w:rPr>
        <w:t xml:space="preserve"> </w:t>
      </w:r>
      <w:r>
        <w:rPr>
          <w:sz w:val="18"/>
        </w:rPr>
        <w:t>sąskaita</w:t>
      </w:r>
      <w:r>
        <w:rPr>
          <w:spacing w:val="80"/>
          <w:sz w:val="18"/>
        </w:rPr>
        <w:t xml:space="preserve"> </w:t>
      </w:r>
      <w:r>
        <w:rPr>
          <w:sz w:val="18"/>
        </w:rPr>
        <w:t>pašalinti</w:t>
      </w:r>
    </w:p>
    <w:p w:rsidR="00B12FF0" w:rsidRDefault="00077C34">
      <w:pPr>
        <w:pStyle w:val="Pagrindinistekstas"/>
        <w:spacing w:before="87" w:line="261" w:lineRule="auto"/>
        <w:ind w:right="146"/>
      </w:pPr>
      <w:r>
        <w:br w:type="column"/>
        <w:t>nustatytus</w:t>
      </w:r>
      <w:r>
        <w:rPr>
          <w:spacing w:val="-3"/>
        </w:rPr>
        <w:t xml:space="preserve"> </w:t>
      </w:r>
      <w:r>
        <w:t>Statybos</w:t>
      </w:r>
      <w:r>
        <w:rPr>
          <w:spacing w:val="-3"/>
        </w:rPr>
        <w:t xml:space="preserve"> </w:t>
      </w:r>
      <w:r>
        <w:t>darbų,</w:t>
      </w:r>
      <w:r>
        <w:rPr>
          <w:spacing w:val="-3"/>
        </w:rPr>
        <w:t xml:space="preserve"> </w:t>
      </w:r>
      <w:r>
        <w:t>Statybos</w:t>
      </w:r>
      <w:r>
        <w:rPr>
          <w:spacing w:val="-3"/>
        </w:rPr>
        <w:t xml:space="preserve"> </w:t>
      </w:r>
      <w:r>
        <w:t>produktų</w:t>
      </w:r>
      <w:r>
        <w:rPr>
          <w:spacing w:val="-3"/>
        </w:rPr>
        <w:t xml:space="preserve"> </w:t>
      </w:r>
      <w:r>
        <w:t>bei</w:t>
      </w:r>
      <w:r>
        <w:rPr>
          <w:spacing w:val="-3"/>
        </w:rPr>
        <w:t xml:space="preserve"> </w:t>
      </w:r>
      <w:r>
        <w:t>Įrenginių defektus, atkurti pablogėjusią būklę ir praradimus.</w:t>
      </w:r>
    </w:p>
    <w:p w:rsidR="00B12FF0" w:rsidRDefault="00077C34">
      <w:pPr>
        <w:pStyle w:val="Sraopastraipa"/>
        <w:numPr>
          <w:ilvl w:val="2"/>
          <w:numId w:val="4"/>
        </w:numPr>
        <w:tabs>
          <w:tab w:val="left" w:pos="847"/>
        </w:tabs>
        <w:spacing w:before="98" w:line="261" w:lineRule="auto"/>
        <w:ind w:left="285" w:right="137" w:firstLine="0"/>
        <w:jc w:val="both"/>
        <w:rPr>
          <w:sz w:val="18"/>
        </w:rPr>
      </w:pPr>
      <w:bookmarkStart w:id="338" w:name="11.5.8._Jeigu_dėl_Darbų_(ar_jų_dalies)_s"/>
      <w:bookmarkEnd w:id="338"/>
      <w:r>
        <w:rPr>
          <w:sz w:val="18"/>
        </w:rPr>
        <w:t>Jeig</w:t>
      </w:r>
      <w:r>
        <w:rPr>
          <w:sz w:val="18"/>
        </w:rPr>
        <w:t>u dėl Darbų (ar jų dalies) sustabdymo Darbai vėluoja (tai yra, objektyviai reikia daugiau laiko užbaigti Darbus, nei kad iki Darbų terminų pabaigos datų, nukeltų dėl</w:t>
      </w:r>
      <w:r>
        <w:rPr>
          <w:spacing w:val="-3"/>
          <w:sz w:val="18"/>
        </w:rPr>
        <w:t xml:space="preserve"> </w:t>
      </w:r>
      <w:r>
        <w:rPr>
          <w:sz w:val="18"/>
        </w:rPr>
        <w:t>sustabdymo),</w:t>
      </w:r>
      <w:r>
        <w:rPr>
          <w:spacing w:val="-3"/>
          <w:sz w:val="18"/>
        </w:rPr>
        <w:t xml:space="preserve"> </w:t>
      </w:r>
      <w:r>
        <w:rPr>
          <w:sz w:val="18"/>
        </w:rPr>
        <w:t>Rangovas</w:t>
      </w:r>
      <w:r>
        <w:rPr>
          <w:spacing w:val="-3"/>
          <w:sz w:val="18"/>
        </w:rPr>
        <w:t xml:space="preserve"> </w:t>
      </w:r>
      <w:r>
        <w:rPr>
          <w:sz w:val="18"/>
        </w:rPr>
        <w:t>įgyja</w:t>
      </w:r>
      <w:r>
        <w:rPr>
          <w:spacing w:val="-3"/>
          <w:sz w:val="18"/>
        </w:rPr>
        <w:t xml:space="preserve"> </w:t>
      </w:r>
      <w:r>
        <w:rPr>
          <w:sz w:val="18"/>
        </w:rPr>
        <w:t>teisę</w:t>
      </w:r>
      <w:r>
        <w:rPr>
          <w:spacing w:val="-3"/>
          <w:sz w:val="18"/>
        </w:rPr>
        <w:t xml:space="preserve"> </w:t>
      </w:r>
      <w:r>
        <w:rPr>
          <w:sz w:val="18"/>
        </w:rPr>
        <w:t>reikalauti,</w:t>
      </w:r>
      <w:r>
        <w:rPr>
          <w:spacing w:val="-3"/>
          <w:sz w:val="18"/>
        </w:rPr>
        <w:t xml:space="preserve"> </w:t>
      </w:r>
      <w:r>
        <w:rPr>
          <w:sz w:val="18"/>
        </w:rPr>
        <w:t>kad</w:t>
      </w:r>
      <w:r>
        <w:rPr>
          <w:spacing w:val="-3"/>
          <w:sz w:val="18"/>
        </w:rPr>
        <w:t xml:space="preserve"> </w:t>
      </w:r>
      <w:r>
        <w:rPr>
          <w:sz w:val="18"/>
        </w:rPr>
        <w:t>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w:t>
      </w:r>
      <w:r>
        <w:rPr>
          <w:sz w:val="18"/>
        </w:rPr>
        <w:t>idas bei Pelną už Darbų terminų pratęsimo laikotarpį</w:t>
      </w:r>
      <w:r>
        <w:rPr>
          <w:spacing w:val="-12"/>
          <w:sz w:val="18"/>
        </w:rPr>
        <w:t xml:space="preserve"> </w:t>
      </w:r>
      <w:hyperlink w:anchor="_bookmark174" w:history="1">
        <w:r>
          <w:rPr>
            <w:sz w:val="18"/>
          </w:rPr>
          <w:t>15.9</w:t>
        </w:r>
      </w:hyperlink>
      <w:r>
        <w:rPr>
          <w:spacing w:val="-12"/>
          <w:sz w:val="18"/>
        </w:rPr>
        <w:t xml:space="preserve"> </w:t>
      </w:r>
      <w:r>
        <w:rPr>
          <w:sz w:val="18"/>
        </w:rPr>
        <w:t>punkte</w:t>
      </w:r>
      <w:r>
        <w:rPr>
          <w:spacing w:val="-12"/>
          <w:sz w:val="18"/>
        </w:rPr>
        <w:t xml:space="preserve"> </w:t>
      </w:r>
      <w:r>
        <w:rPr>
          <w:sz w:val="18"/>
        </w:rPr>
        <w:t>„</w:t>
      </w:r>
      <w:hyperlink w:anchor="_bookmark174" w:history="1">
        <w:r>
          <w:rPr>
            <w:sz w:val="18"/>
          </w:rPr>
          <w:t>Papildomų</w:t>
        </w:r>
        <w:r>
          <w:rPr>
            <w:spacing w:val="-12"/>
            <w:sz w:val="18"/>
          </w:rPr>
          <w:t xml:space="preserve"> </w:t>
        </w:r>
        <w:r>
          <w:rPr>
            <w:sz w:val="18"/>
          </w:rPr>
          <w:t>Išlaidų</w:t>
        </w:r>
        <w:r>
          <w:rPr>
            <w:spacing w:val="-12"/>
            <w:sz w:val="18"/>
          </w:rPr>
          <w:t xml:space="preserve"> </w:t>
        </w:r>
        <w:r>
          <w:rPr>
            <w:sz w:val="18"/>
          </w:rPr>
          <w:t>kompensavimas</w:t>
        </w:r>
        <w:r>
          <w:rPr>
            <w:spacing w:val="-12"/>
            <w:sz w:val="18"/>
          </w:rPr>
          <w:t xml:space="preserve"> </w:t>
        </w:r>
        <w:r>
          <w:rPr>
            <w:sz w:val="18"/>
          </w:rPr>
          <w:t>ir</w:t>
        </w:r>
      </w:hyperlink>
      <w:r>
        <w:rPr>
          <w:sz w:val="18"/>
        </w:rPr>
        <w:t xml:space="preserve"> </w:t>
      </w:r>
      <w:hyperlink w:anchor="_bookmark174" w:history="1">
        <w:r>
          <w:rPr>
            <w:sz w:val="18"/>
          </w:rPr>
          <w:t>Išlaidų perskaičiavimas</w:t>
        </w:r>
      </w:hyperlink>
      <w:r>
        <w:rPr>
          <w:sz w:val="18"/>
        </w:rPr>
        <w:t xml:space="preserve">“ nustatyta tvarka. Tuo tikslu Šalys privalo sudaryti Susitarimą </w:t>
      </w:r>
      <w:hyperlink w:anchor="_bookmark210" w:history="1">
        <w:r>
          <w:rPr>
            <w:sz w:val="18"/>
          </w:rPr>
          <w:t>25</w:t>
        </w:r>
      </w:hyperlink>
      <w:r>
        <w:rPr>
          <w:sz w:val="18"/>
        </w:rPr>
        <w:t xml:space="preserve"> straipsnyje „</w:t>
      </w:r>
      <w:hyperlink w:anchor="_bookmark210" w:history="1">
        <w:r>
          <w:rPr>
            <w:sz w:val="18"/>
          </w:rPr>
          <w:t>Sutarties</w:t>
        </w:r>
      </w:hyperlink>
      <w:r>
        <w:rPr>
          <w:sz w:val="18"/>
        </w:rPr>
        <w:t xml:space="preserve"> </w:t>
      </w:r>
      <w:hyperlink w:anchor="_bookmark210" w:history="1">
        <w:r>
          <w:rPr>
            <w:sz w:val="18"/>
          </w:rPr>
          <w:t>pakeitimai</w:t>
        </w:r>
      </w:hyperlink>
      <w:r>
        <w:rPr>
          <w:sz w:val="18"/>
        </w:rPr>
        <w:t>“</w:t>
      </w:r>
      <w:r>
        <w:rPr>
          <w:spacing w:val="-7"/>
          <w:sz w:val="18"/>
        </w:rPr>
        <w:t xml:space="preserve"> </w:t>
      </w:r>
      <w:r>
        <w:rPr>
          <w:sz w:val="18"/>
        </w:rPr>
        <w:t>nustatyta</w:t>
      </w:r>
      <w:r>
        <w:rPr>
          <w:spacing w:val="-7"/>
          <w:sz w:val="18"/>
        </w:rPr>
        <w:t xml:space="preserve"> </w:t>
      </w:r>
      <w:r>
        <w:rPr>
          <w:sz w:val="18"/>
        </w:rPr>
        <w:t>tvarka</w:t>
      </w:r>
      <w:r>
        <w:rPr>
          <w:spacing w:val="-7"/>
          <w:sz w:val="18"/>
        </w:rPr>
        <w:t xml:space="preserve"> </w:t>
      </w:r>
      <w:r>
        <w:rPr>
          <w:sz w:val="18"/>
        </w:rPr>
        <w:t>ir</w:t>
      </w:r>
      <w:r>
        <w:rPr>
          <w:spacing w:val="-7"/>
          <w:sz w:val="18"/>
        </w:rPr>
        <w:t xml:space="preserve"> </w:t>
      </w:r>
      <w:r>
        <w:rPr>
          <w:sz w:val="18"/>
        </w:rPr>
        <w:t>jame</w:t>
      </w:r>
      <w:r>
        <w:rPr>
          <w:spacing w:val="-7"/>
          <w:sz w:val="18"/>
        </w:rPr>
        <w:t xml:space="preserve"> </w:t>
      </w:r>
      <w:r>
        <w:rPr>
          <w:sz w:val="18"/>
        </w:rPr>
        <w:t>numatyti</w:t>
      </w:r>
      <w:r>
        <w:rPr>
          <w:spacing w:val="-7"/>
          <w:sz w:val="18"/>
        </w:rPr>
        <w:t xml:space="preserve"> </w:t>
      </w:r>
      <w:r>
        <w:rPr>
          <w:sz w:val="18"/>
        </w:rPr>
        <w:t>Darbų</w:t>
      </w:r>
      <w:r>
        <w:rPr>
          <w:spacing w:val="-7"/>
          <w:sz w:val="18"/>
        </w:rPr>
        <w:t xml:space="preserve"> </w:t>
      </w:r>
      <w:r>
        <w:rPr>
          <w:sz w:val="18"/>
        </w:rPr>
        <w:t>terminų pratęsimą bei Rangovo Išlaidų ir Pelno atlyginimą.</w:t>
      </w:r>
    </w:p>
    <w:p w:rsidR="00B12FF0" w:rsidRDefault="00077C34">
      <w:pPr>
        <w:pStyle w:val="Sraopastraipa"/>
        <w:numPr>
          <w:ilvl w:val="2"/>
          <w:numId w:val="4"/>
        </w:numPr>
        <w:tabs>
          <w:tab w:val="left" w:pos="847"/>
        </w:tabs>
        <w:spacing w:before="110" w:line="261" w:lineRule="auto"/>
        <w:ind w:left="285" w:right="142" w:firstLine="0"/>
        <w:jc w:val="both"/>
        <w:rPr>
          <w:sz w:val="18"/>
        </w:rPr>
      </w:pPr>
      <w:bookmarkStart w:id="339" w:name="11.5.9._Jeigu_visų_Darbų_arba_Dalies_Dar"/>
      <w:bookmarkStart w:id="340" w:name="_bookmark137"/>
      <w:bookmarkEnd w:id="339"/>
      <w:bookmarkEnd w:id="340"/>
      <w:r>
        <w:rPr>
          <w:sz w:val="18"/>
        </w:rPr>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hyperlink w:anchor="_bookmark235" w:history="1">
        <w:r>
          <w:rPr>
            <w:sz w:val="18"/>
          </w:rPr>
          <w:t>26.5</w:t>
        </w:r>
      </w:hyperlink>
      <w:r>
        <w:rPr>
          <w:sz w:val="18"/>
        </w:rPr>
        <w:t xml:space="preserve"> punktas „</w:t>
      </w:r>
      <w:hyperlink w:anchor="_bookmark235" w:history="1">
        <w:r>
          <w:rPr>
            <w:sz w:val="18"/>
          </w:rPr>
          <w:t>Šalių teisės ir pareigos Sutarties</w:t>
        </w:r>
      </w:hyperlink>
      <w:r>
        <w:rPr>
          <w:sz w:val="18"/>
        </w:rPr>
        <w:t xml:space="preserve"> </w:t>
      </w:r>
      <w:hyperlink w:anchor="_bookmark235" w:history="1">
        <w:r>
          <w:rPr>
            <w:sz w:val="18"/>
          </w:rPr>
          <w:t>nutraukimo atveju</w:t>
        </w:r>
      </w:hyperlink>
      <w:r>
        <w:rPr>
          <w:sz w:val="18"/>
        </w:rPr>
        <w:t>“.</w:t>
      </w:r>
    </w:p>
    <w:p w:rsidR="00B12FF0" w:rsidRDefault="00077C34">
      <w:pPr>
        <w:pStyle w:val="Antrat2"/>
        <w:numPr>
          <w:ilvl w:val="0"/>
          <w:numId w:val="4"/>
        </w:numPr>
        <w:tabs>
          <w:tab w:val="left" w:pos="284"/>
          <w:tab w:val="left" w:pos="286"/>
        </w:tabs>
        <w:spacing w:before="126" w:line="259" w:lineRule="auto"/>
        <w:ind w:left="286" w:right="1330"/>
        <w:jc w:val="left"/>
      </w:pPr>
      <w:bookmarkStart w:id="341" w:name="12._Prievolių_pagal_Sutartį_įvykdymo_užt"/>
      <w:bookmarkStart w:id="342" w:name="_bookmark138"/>
      <w:bookmarkEnd w:id="341"/>
      <w:bookmarkEnd w:id="342"/>
      <w:r>
        <w:t>PRIEVOLIŲ</w:t>
      </w:r>
      <w:r>
        <w:rPr>
          <w:spacing w:val="-12"/>
        </w:rPr>
        <w:t xml:space="preserve"> </w:t>
      </w:r>
      <w:r>
        <w:t>PAGAL</w:t>
      </w:r>
      <w:r>
        <w:rPr>
          <w:spacing w:val="-12"/>
        </w:rPr>
        <w:t xml:space="preserve"> </w:t>
      </w:r>
      <w:r>
        <w:t>SUTARTĮ</w:t>
      </w:r>
      <w:r>
        <w:rPr>
          <w:spacing w:val="-12"/>
        </w:rPr>
        <w:t xml:space="preserve"> </w:t>
      </w:r>
      <w:r>
        <w:t>ĮVYKDYMO UŽTIKRINIMO BŪDAI</w:t>
      </w:r>
    </w:p>
    <w:p w:rsidR="00B12FF0" w:rsidRDefault="00077C34">
      <w:pPr>
        <w:pStyle w:val="Sraopastraipa"/>
        <w:numPr>
          <w:ilvl w:val="1"/>
          <w:numId w:val="4"/>
        </w:numPr>
        <w:tabs>
          <w:tab w:val="left" w:pos="564"/>
        </w:tabs>
        <w:spacing w:before="98" w:line="261" w:lineRule="auto"/>
        <w:ind w:left="2" w:right="134" w:firstLine="0"/>
        <w:jc w:val="both"/>
        <w:rPr>
          <w:sz w:val="18"/>
        </w:rPr>
      </w:pPr>
      <w:bookmarkStart w:id="343" w:name="12.1._Šalių_prievolių_pagal_Sutartį_įvyk"/>
      <w:bookmarkEnd w:id="343"/>
      <w:r>
        <w:rPr>
          <w:sz w:val="18"/>
        </w:rPr>
        <w:t>Šalių</w:t>
      </w:r>
      <w:r>
        <w:rPr>
          <w:spacing w:val="-10"/>
          <w:sz w:val="18"/>
        </w:rPr>
        <w:t xml:space="preserve"> </w:t>
      </w:r>
      <w:r>
        <w:rPr>
          <w:sz w:val="18"/>
        </w:rPr>
        <w:t>prievolių</w:t>
      </w:r>
      <w:r>
        <w:rPr>
          <w:spacing w:val="-10"/>
          <w:sz w:val="18"/>
        </w:rPr>
        <w:t xml:space="preserve"> </w:t>
      </w:r>
      <w:r>
        <w:rPr>
          <w:sz w:val="18"/>
        </w:rPr>
        <w:t>pagal</w:t>
      </w:r>
      <w:r>
        <w:rPr>
          <w:spacing w:val="-10"/>
          <w:sz w:val="18"/>
        </w:rPr>
        <w:t xml:space="preserve"> </w:t>
      </w:r>
      <w:r>
        <w:rPr>
          <w:sz w:val="18"/>
        </w:rPr>
        <w:t>Sutartį</w:t>
      </w:r>
      <w:r>
        <w:rPr>
          <w:spacing w:val="-10"/>
          <w:sz w:val="18"/>
        </w:rPr>
        <w:t xml:space="preserve"> </w:t>
      </w:r>
      <w:r>
        <w:rPr>
          <w:sz w:val="18"/>
        </w:rPr>
        <w:t>įvykdymas</w:t>
      </w:r>
      <w:r>
        <w:rPr>
          <w:spacing w:val="-10"/>
          <w:sz w:val="18"/>
        </w:rPr>
        <w:t xml:space="preserve"> </w:t>
      </w:r>
      <w:r>
        <w:rPr>
          <w:sz w:val="18"/>
        </w:rPr>
        <w:t>yra</w:t>
      </w:r>
      <w:r>
        <w:rPr>
          <w:spacing w:val="-10"/>
          <w:sz w:val="18"/>
        </w:rPr>
        <w:t xml:space="preserve"> </w:t>
      </w:r>
      <w:r>
        <w:rPr>
          <w:sz w:val="18"/>
        </w:rPr>
        <w:t xml:space="preserve">užtikrinamas </w:t>
      </w:r>
      <w:hyperlink w:anchor="_bookmark139" w:history="1">
        <w:r>
          <w:rPr>
            <w:sz w:val="18"/>
          </w:rPr>
          <w:t>13</w:t>
        </w:r>
      </w:hyperlink>
      <w:r>
        <w:rPr>
          <w:spacing w:val="-12"/>
          <w:sz w:val="18"/>
        </w:rPr>
        <w:t xml:space="preserve"> </w:t>
      </w:r>
      <w:r>
        <w:rPr>
          <w:sz w:val="18"/>
        </w:rPr>
        <w:t>straipsnyje</w:t>
      </w:r>
      <w:r>
        <w:rPr>
          <w:spacing w:val="-12"/>
          <w:sz w:val="18"/>
        </w:rPr>
        <w:t xml:space="preserve"> </w:t>
      </w:r>
      <w:r>
        <w:rPr>
          <w:sz w:val="18"/>
        </w:rPr>
        <w:t>ir</w:t>
      </w:r>
      <w:r>
        <w:rPr>
          <w:spacing w:val="-12"/>
          <w:sz w:val="18"/>
        </w:rPr>
        <w:t xml:space="preserve"> </w:t>
      </w:r>
      <w:r>
        <w:rPr>
          <w:sz w:val="18"/>
        </w:rPr>
        <w:t>Specialiųjų</w:t>
      </w:r>
      <w:r>
        <w:rPr>
          <w:spacing w:val="-12"/>
          <w:sz w:val="18"/>
        </w:rPr>
        <w:t xml:space="preserve"> </w:t>
      </w:r>
      <w:r>
        <w:rPr>
          <w:sz w:val="18"/>
        </w:rPr>
        <w:t>sąlygų</w:t>
      </w:r>
      <w:r>
        <w:rPr>
          <w:spacing w:val="-12"/>
          <w:sz w:val="18"/>
        </w:rPr>
        <w:t xml:space="preserve"> </w:t>
      </w:r>
      <w:r>
        <w:rPr>
          <w:sz w:val="18"/>
        </w:rPr>
        <w:t>15</w:t>
      </w:r>
      <w:r>
        <w:rPr>
          <w:spacing w:val="-11"/>
          <w:sz w:val="18"/>
        </w:rPr>
        <w:t xml:space="preserve"> </w:t>
      </w:r>
      <w:r>
        <w:rPr>
          <w:sz w:val="18"/>
        </w:rPr>
        <w:t>dalyje</w:t>
      </w:r>
      <w:r>
        <w:rPr>
          <w:spacing w:val="-12"/>
          <w:sz w:val="18"/>
        </w:rPr>
        <w:t xml:space="preserve"> </w:t>
      </w:r>
      <w:r>
        <w:rPr>
          <w:sz w:val="18"/>
        </w:rPr>
        <w:t>nurodytu</w:t>
      </w:r>
      <w:r>
        <w:rPr>
          <w:spacing w:val="-12"/>
          <w:sz w:val="18"/>
        </w:rPr>
        <w:t xml:space="preserve"> </w:t>
      </w:r>
      <w:r>
        <w:rPr>
          <w:sz w:val="18"/>
        </w:rPr>
        <w:t xml:space="preserve">Sutarties įvykdymo užtikrinimu, </w:t>
      </w:r>
      <w:hyperlink w:anchor="_bookmark119" w:history="1">
        <w:r>
          <w:rPr>
            <w:sz w:val="18"/>
          </w:rPr>
          <w:t>10</w:t>
        </w:r>
      </w:hyperlink>
      <w:r>
        <w:rPr>
          <w:sz w:val="18"/>
        </w:rPr>
        <w:t xml:space="preserve"> straipsnyje nurodytu Garantinių įsipareigojimų įvykdymo užtikrinimu, </w:t>
      </w:r>
      <w:hyperlink w:anchor="_bookmark181" w:history="1">
        <w:r>
          <w:rPr>
            <w:sz w:val="18"/>
          </w:rPr>
          <w:t>16.1.2</w:t>
        </w:r>
      </w:hyperlink>
      <w:r>
        <w:rPr>
          <w:sz w:val="18"/>
        </w:rPr>
        <w:t xml:space="preserve"> punkte nurodytu avanso grąžinimo užtikrinimu (jeigu Specialiosiose sąlygose yra nurodytas avanso dydis), </w:t>
      </w:r>
      <w:hyperlink w:anchor="_bookmark179" w:history="1">
        <w:r>
          <w:rPr>
            <w:sz w:val="18"/>
          </w:rPr>
          <w:t>16</w:t>
        </w:r>
      </w:hyperlink>
      <w:r>
        <w:rPr>
          <w:sz w:val="18"/>
        </w:rPr>
        <w:t xml:space="preserve"> straipsnyje numatyta Sulaikoma suma (jeigu Specialiosiose sąlygose yra nurodytas Sulaikomos sumos procentas), Specialiųjų sąlygų 14 dalyje nurodytomis netesybomis.</w:t>
      </w:r>
    </w:p>
    <w:p w:rsidR="00B12FF0" w:rsidRDefault="00077C34">
      <w:pPr>
        <w:pStyle w:val="Antrat2"/>
        <w:numPr>
          <w:ilvl w:val="0"/>
          <w:numId w:val="4"/>
        </w:numPr>
        <w:tabs>
          <w:tab w:val="left" w:pos="284"/>
        </w:tabs>
        <w:spacing w:before="125"/>
        <w:ind w:left="284" w:hanging="282"/>
        <w:jc w:val="both"/>
      </w:pPr>
      <w:bookmarkStart w:id="344" w:name="13._Sutarties_įvykdymo_užtikrinimas"/>
      <w:bookmarkStart w:id="345" w:name="_bookmark139"/>
      <w:bookmarkEnd w:id="344"/>
      <w:bookmarkEnd w:id="345"/>
      <w:r>
        <w:t>SUTARTIES</w:t>
      </w:r>
      <w:r>
        <w:rPr>
          <w:spacing w:val="-8"/>
        </w:rPr>
        <w:t xml:space="preserve"> </w:t>
      </w:r>
      <w:r>
        <w:t>ĮVYKDYMO</w:t>
      </w:r>
      <w:r>
        <w:rPr>
          <w:spacing w:val="-8"/>
        </w:rPr>
        <w:t xml:space="preserve"> </w:t>
      </w:r>
      <w:r>
        <w:rPr>
          <w:spacing w:val="-2"/>
        </w:rPr>
        <w:t>UŽTIKRINIMAS</w:t>
      </w:r>
    </w:p>
    <w:p w:rsidR="00B12FF0" w:rsidRDefault="00077C34">
      <w:pPr>
        <w:pStyle w:val="Sraopastraipa"/>
        <w:numPr>
          <w:ilvl w:val="1"/>
          <w:numId w:val="4"/>
        </w:numPr>
        <w:tabs>
          <w:tab w:val="left" w:pos="564"/>
        </w:tabs>
        <w:spacing w:before="115" w:line="261" w:lineRule="auto"/>
        <w:ind w:left="2" w:right="141" w:firstLine="0"/>
        <w:jc w:val="both"/>
        <w:rPr>
          <w:sz w:val="18"/>
        </w:rPr>
      </w:pPr>
      <w:bookmarkStart w:id="346" w:name="13.1._Rangovas_privalo_per_10_darbo_dien"/>
      <w:bookmarkStart w:id="347" w:name="_bookmark140"/>
      <w:bookmarkEnd w:id="346"/>
      <w:bookmarkEnd w:id="347"/>
      <w:r>
        <w:rPr>
          <w:sz w:val="18"/>
        </w:rPr>
        <w:t>Rangovas privalo per 10 darbo dienų po Sutarties sudarymo pateikti Užsakovui Specialiosiose sąlygose nurodytos rūšies Sutarties įvykdymo užtikrinimą, atitinkantį šiame straipsnyje nurodytas sąlygas (</w:t>
      </w:r>
      <w:r>
        <w:rPr>
          <w:rFonts w:ascii="Arial" w:hAnsi="Arial"/>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rsidR="00B12FF0" w:rsidRDefault="00077C34">
      <w:pPr>
        <w:pStyle w:val="Sraopastraipa"/>
        <w:numPr>
          <w:ilvl w:val="1"/>
          <w:numId w:val="4"/>
        </w:numPr>
        <w:tabs>
          <w:tab w:val="left" w:pos="564"/>
        </w:tabs>
        <w:spacing w:before="97"/>
        <w:ind w:left="564" w:hanging="562"/>
        <w:jc w:val="both"/>
        <w:rPr>
          <w:sz w:val="18"/>
        </w:rPr>
      </w:pPr>
      <w:bookmarkStart w:id="348" w:name="13.2._Sutarties_įvykdymo_užtikrinimo_sąl"/>
      <w:bookmarkStart w:id="349" w:name="_bookmark141"/>
      <w:bookmarkEnd w:id="348"/>
      <w:bookmarkEnd w:id="349"/>
      <w:r>
        <w:rPr>
          <w:sz w:val="18"/>
        </w:rPr>
        <w:t>Sutarties</w:t>
      </w:r>
      <w:r>
        <w:rPr>
          <w:spacing w:val="-5"/>
          <w:sz w:val="18"/>
        </w:rPr>
        <w:t xml:space="preserve"> </w:t>
      </w:r>
      <w:r>
        <w:rPr>
          <w:sz w:val="18"/>
        </w:rPr>
        <w:t>įvykdymo</w:t>
      </w:r>
      <w:r>
        <w:rPr>
          <w:spacing w:val="-5"/>
          <w:sz w:val="18"/>
        </w:rPr>
        <w:t xml:space="preserve"> </w:t>
      </w:r>
      <w:r>
        <w:rPr>
          <w:sz w:val="18"/>
        </w:rPr>
        <w:t>užtikrinimo</w:t>
      </w:r>
      <w:r>
        <w:rPr>
          <w:spacing w:val="-5"/>
          <w:sz w:val="18"/>
        </w:rPr>
        <w:t xml:space="preserve"> </w:t>
      </w:r>
      <w:r>
        <w:rPr>
          <w:spacing w:val="-2"/>
          <w:sz w:val="18"/>
        </w:rPr>
        <w:t>sąlygos:</w:t>
      </w:r>
    </w:p>
    <w:p w:rsidR="00B12FF0" w:rsidRDefault="00077C34">
      <w:pPr>
        <w:pStyle w:val="Sraopastraipa"/>
        <w:numPr>
          <w:ilvl w:val="2"/>
          <w:numId w:val="4"/>
        </w:numPr>
        <w:tabs>
          <w:tab w:val="left" w:pos="563"/>
        </w:tabs>
        <w:spacing w:before="115" w:line="261" w:lineRule="auto"/>
        <w:ind w:left="2" w:right="134" w:firstLine="0"/>
        <w:jc w:val="both"/>
        <w:rPr>
          <w:sz w:val="18"/>
        </w:rPr>
      </w:pPr>
      <w:bookmarkStart w:id="350" w:name="13.2.1._Sutarties_įvykdymo_užtikrinimas_"/>
      <w:bookmarkEnd w:id="350"/>
      <w:r>
        <w:rPr>
          <w:sz w:val="18"/>
        </w:rPr>
        <w:t>Suta</w:t>
      </w:r>
      <w:r>
        <w:rPr>
          <w:sz w:val="18"/>
        </w:rPr>
        <w:t>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w:t>
      </w:r>
      <w:r>
        <w:rPr>
          <w:spacing w:val="-7"/>
          <w:sz w:val="18"/>
        </w:rPr>
        <w:t xml:space="preserve"> </w:t>
      </w:r>
      <w:r>
        <w:rPr>
          <w:sz w:val="18"/>
        </w:rPr>
        <w:t>savo</w:t>
      </w:r>
      <w:r>
        <w:rPr>
          <w:spacing w:val="-7"/>
          <w:sz w:val="18"/>
        </w:rPr>
        <w:t xml:space="preserve"> </w:t>
      </w:r>
      <w:r>
        <w:rPr>
          <w:sz w:val="18"/>
        </w:rPr>
        <w:t>įsipareigojimą</w:t>
      </w:r>
      <w:r>
        <w:rPr>
          <w:spacing w:val="-7"/>
          <w:sz w:val="18"/>
        </w:rPr>
        <w:t xml:space="preserve"> </w:t>
      </w:r>
      <w:r>
        <w:rPr>
          <w:sz w:val="18"/>
        </w:rPr>
        <w:t>(-us)</w:t>
      </w:r>
      <w:r>
        <w:rPr>
          <w:spacing w:val="-7"/>
          <w:sz w:val="18"/>
        </w:rPr>
        <w:t xml:space="preserve"> </w:t>
      </w:r>
      <w:r>
        <w:rPr>
          <w:sz w:val="18"/>
        </w:rPr>
        <w:t>pagal</w:t>
      </w:r>
      <w:r>
        <w:rPr>
          <w:spacing w:val="-7"/>
          <w:sz w:val="18"/>
        </w:rPr>
        <w:t xml:space="preserve"> </w:t>
      </w:r>
      <w:r>
        <w:rPr>
          <w:sz w:val="18"/>
        </w:rPr>
        <w:t>Sutarties</w:t>
      </w:r>
      <w:r>
        <w:rPr>
          <w:spacing w:val="-7"/>
          <w:sz w:val="18"/>
        </w:rPr>
        <w:t xml:space="preserve"> </w:t>
      </w:r>
      <w:r>
        <w:rPr>
          <w:sz w:val="18"/>
        </w:rPr>
        <w:t>sąlygas,</w:t>
      </w:r>
      <w:r>
        <w:rPr>
          <w:spacing w:val="-7"/>
          <w:sz w:val="18"/>
        </w:rPr>
        <w:t xml:space="preserve"> </w:t>
      </w:r>
      <w:r>
        <w:rPr>
          <w:sz w:val="18"/>
        </w:rPr>
        <w:t>ir</w:t>
      </w:r>
      <w:r>
        <w:rPr>
          <w:spacing w:val="-7"/>
          <w:sz w:val="18"/>
        </w:rPr>
        <w:t xml:space="preserve"> </w:t>
      </w:r>
      <w:r>
        <w:rPr>
          <w:sz w:val="18"/>
        </w:rPr>
        <w:t>(ii) Rangovo padarytus pažeidimus. Laidavimo draudimo atveju draudžiamuoju įvykiu turi būti laikomas pirmasis Užsakovo pareikalavimas sumokėti draudimo išmoką dėl sutartinių įsipareigojimų neįvykdymo;</w:t>
      </w:r>
    </w:p>
    <w:p w:rsidR="00B12FF0" w:rsidRDefault="00077C34">
      <w:pPr>
        <w:pStyle w:val="Sraopastraipa"/>
        <w:numPr>
          <w:ilvl w:val="2"/>
          <w:numId w:val="4"/>
        </w:numPr>
        <w:tabs>
          <w:tab w:val="left" w:pos="563"/>
        </w:tabs>
        <w:spacing w:before="105" w:line="261" w:lineRule="auto"/>
        <w:ind w:left="2" w:right="140" w:firstLine="0"/>
        <w:jc w:val="both"/>
        <w:rPr>
          <w:sz w:val="18"/>
        </w:rPr>
      </w:pPr>
      <w:bookmarkStart w:id="351" w:name="13.2.2._Sutarties_įvykdymo_užtikrinimas_"/>
      <w:bookmarkEnd w:id="351"/>
      <w:r>
        <w:rPr>
          <w:sz w:val="18"/>
        </w:rPr>
        <w:t>Sutarties įvykdymo užtikrinimas turi būti išduotas: (a) Europos Sąjungoje licencijuoto banko arba draudimo bendrovės;</w:t>
      </w:r>
      <w:r>
        <w:rPr>
          <w:spacing w:val="-8"/>
          <w:sz w:val="18"/>
        </w:rPr>
        <w:t xml:space="preserve"> </w:t>
      </w:r>
      <w:r>
        <w:rPr>
          <w:sz w:val="18"/>
        </w:rPr>
        <w:t>arba</w:t>
      </w:r>
      <w:r>
        <w:rPr>
          <w:spacing w:val="-9"/>
          <w:sz w:val="18"/>
        </w:rPr>
        <w:t xml:space="preserve"> </w:t>
      </w:r>
      <w:r>
        <w:rPr>
          <w:sz w:val="18"/>
        </w:rPr>
        <w:t>(b)</w:t>
      </w:r>
      <w:r>
        <w:rPr>
          <w:spacing w:val="-8"/>
          <w:sz w:val="18"/>
        </w:rPr>
        <w:t xml:space="preserve"> </w:t>
      </w:r>
      <w:r>
        <w:rPr>
          <w:sz w:val="18"/>
        </w:rPr>
        <w:t>banko</w:t>
      </w:r>
      <w:r>
        <w:rPr>
          <w:spacing w:val="-8"/>
          <w:sz w:val="18"/>
        </w:rPr>
        <w:t xml:space="preserve"> </w:t>
      </w:r>
      <w:r>
        <w:rPr>
          <w:sz w:val="18"/>
        </w:rPr>
        <w:t>ar</w:t>
      </w:r>
      <w:r>
        <w:rPr>
          <w:spacing w:val="-8"/>
          <w:sz w:val="18"/>
        </w:rPr>
        <w:t xml:space="preserve"> </w:t>
      </w:r>
      <w:r>
        <w:rPr>
          <w:sz w:val="18"/>
        </w:rPr>
        <w:t>draudimo</w:t>
      </w:r>
      <w:r>
        <w:rPr>
          <w:spacing w:val="-8"/>
          <w:sz w:val="18"/>
        </w:rPr>
        <w:t xml:space="preserve"> </w:t>
      </w:r>
      <w:r>
        <w:rPr>
          <w:sz w:val="18"/>
        </w:rPr>
        <w:t>bendrovės</w:t>
      </w:r>
      <w:r>
        <w:rPr>
          <w:spacing w:val="-8"/>
          <w:sz w:val="18"/>
        </w:rPr>
        <w:t xml:space="preserve"> </w:t>
      </w:r>
      <w:r>
        <w:rPr>
          <w:sz w:val="18"/>
        </w:rPr>
        <w:t>iš</w:t>
      </w:r>
      <w:r>
        <w:rPr>
          <w:spacing w:val="-8"/>
          <w:sz w:val="18"/>
        </w:rPr>
        <w:t xml:space="preserve"> </w:t>
      </w:r>
      <w:r>
        <w:rPr>
          <w:sz w:val="18"/>
        </w:rPr>
        <w:t>trečiosios šalies, kurie užtikrinimo išdavimo dieną turi turėti bent vienos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8" w:space="274"/>
            <w:col w:w="5110"/>
          </w:cols>
        </w:sectPr>
      </w:pPr>
    </w:p>
    <w:p w:rsidR="00B12FF0" w:rsidRDefault="00077C34">
      <w:pPr>
        <w:pStyle w:val="Pagrindinistekstas"/>
        <w:spacing w:before="87" w:line="261" w:lineRule="auto"/>
        <w:ind w:left="2"/>
      </w:pPr>
      <w:r>
        <w:rPr>
          <w:w w:val="105"/>
        </w:rPr>
        <w:t xml:space="preserve">tarptautinių reitingų agentūros patvirtintą investicinio lygio </w:t>
      </w:r>
      <w:r>
        <w:t>reitingą,</w:t>
      </w:r>
      <w:r>
        <w:rPr>
          <w:spacing w:val="-7"/>
        </w:rPr>
        <w:t xml:space="preserve"> </w:t>
      </w:r>
      <w:r>
        <w:t>ne</w:t>
      </w:r>
      <w:r>
        <w:rPr>
          <w:spacing w:val="-7"/>
        </w:rPr>
        <w:t xml:space="preserve"> </w:t>
      </w:r>
      <w:r>
        <w:t>mažesnį</w:t>
      </w:r>
      <w:r>
        <w:rPr>
          <w:spacing w:val="-7"/>
        </w:rPr>
        <w:t xml:space="preserve"> </w:t>
      </w:r>
      <w:r>
        <w:t>kaip:</w:t>
      </w:r>
      <w:r>
        <w:rPr>
          <w:spacing w:val="-7"/>
        </w:rPr>
        <w:t xml:space="preserve"> </w:t>
      </w:r>
      <w:r>
        <w:t>Standard</w:t>
      </w:r>
      <w:r>
        <w:rPr>
          <w:spacing w:val="-7"/>
        </w:rPr>
        <w:t xml:space="preserve"> </w:t>
      </w:r>
      <w:r>
        <w:t>&amp;</w:t>
      </w:r>
      <w:r>
        <w:rPr>
          <w:spacing w:val="-7"/>
        </w:rPr>
        <w:t xml:space="preserve"> </w:t>
      </w:r>
      <w:r>
        <w:t>Poor’s</w:t>
      </w:r>
      <w:r>
        <w:rPr>
          <w:spacing w:val="-7"/>
        </w:rPr>
        <w:t xml:space="preserve"> </w:t>
      </w:r>
      <w:r>
        <w:t>–</w:t>
      </w:r>
      <w:r>
        <w:rPr>
          <w:spacing w:val="-7"/>
        </w:rPr>
        <w:t xml:space="preserve"> </w:t>
      </w:r>
      <w:r>
        <w:t>„A-“,</w:t>
      </w:r>
      <w:r>
        <w:rPr>
          <w:spacing w:val="-7"/>
        </w:rPr>
        <w:t xml:space="preserve"> </w:t>
      </w:r>
      <w:r>
        <w:t>Fitch</w:t>
      </w:r>
      <w:r>
        <w:rPr>
          <w:spacing w:val="-7"/>
        </w:rPr>
        <w:t xml:space="preserve"> </w:t>
      </w:r>
      <w:r>
        <w:t>–</w:t>
      </w:r>
      <w:r>
        <w:rPr>
          <w:spacing w:val="-7"/>
        </w:rPr>
        <w:t xml:space="preserve"> </w:t>
      </w:r>
      <w:r>
        <w:t>„A-“, Moody’s – „A3“ arba lygiavertį; reitingą turi atitikti bankas arba draudimo</w:t>
      </w:r>
      <w:r>
        <w:rPr>
          <w:spacing w:val="-7"/>
        </w:rPr>
        <w:t xml:space="preserve"> </w:t>
      </w:r>
      <w:r>
        <w:t>bendrovė,</w:t>
      </w:r>
      <w:r>
        <w:rPr>
          <w:spacing w:val="-7"/>
        </w:rPr>
        <w:t xml:space="preserve"> </w:t>
      </w:r>
      <w:r>
        <w:t>kuri</w:t>
      </w:r>
      <w:r>
        <w:rPr>
          <w:spacing w:val="-7"/>
        </w:rPr>
        <w:t xml:space="preserve"> </w:t>
      </w:r>
      <w:r>
        <w:t>išdavė</w:t>
      </w:r>
      <w:r>
        <w:rPr>
          <w:spacing w:val="-7"/>
        </w:rPr>
        <w:t xml:space="preserve"> </w:t>
      </w:r>
      <w:r>
        <w:t>užtikrinimą,</w:t>
      </w:r>
      <w:r>
        <w:rPr>
          <w:spacing w:val="-7"/>
        </w:rPr>
        <w:t xml:space="preserve"> </w:t>
      </w:r>
      <w:r>
        <w:t>arba</w:t>
      </w:r>
      <w:r>
        <w:rPr>
          <w:spacing w:val="-7"/>
        </w:rPr>
        <w:t xml:space="preserve"> </w:t>
      </w:r>
      <w:r>
        <w:t xml:space="preserve">patronuojanti </w:t>
      </w:r>
      <w:r>
        <w:rPr>
          <w:w w:val="105"/>
        </w:rPr>
        <w:t>įmonė,</w:t>
      </w:r>
      <w:r>
        <w:rPr>
          <w:spacing w:val="-7"/>
          <w:w w:val="105"/>
        </w:rPr>
        <w:t xml:space="preserve"> </w:t>
      </w:r>
      <w:r>
        <w:rPr>
          <w:w w:val="105"/>
        </w:rPr>
        <w:t>arba</w:t>
      </w:r>
      <w:r>
        <w:rPr>
          <w:spacing w:val="-7"/>
          <w:w w:val="105"/>
        </w:rPr>
        <w:t xml:space="preserve"> </w:t>
      </w:r>
      <w:r>
        <w:rPr>
          <w:w w:val="105"/>
        </w:rPr>
        <w:t>bendrovių</w:t>
      </w:r>
      <w:r>
        <w:rPr>
          <w:spacing w:val="-7"/>
          <w:w w:val="105"/>
        </w:rPr>
        <w:t xml:space="preserve"> </w:t>
      </w:r>
      <w:r>
        <w:rPr>
          <w:w w:val="105"/>
        </w:rPr>
        <w:t>grupė,</w:t>
      </w:r>
      <w:r>
        <w:rPr>
          <w:spacing w:val="-7"/>
          <w:w w:val="105"/>
        </w:rPr>
        <w:t xml:space="preserve"> </w:t>
      </w:r>
      <w:r>
        <w:rPr>
          <w:w w:val="105"/>
        </w:rPr>
        <w:t>kuriai</w:t>
      </w:r>
      <w:r>
        <w:rPr>
          <w:spacing w:val="-7"/>
          <w:w w:val="105"/>
        </w:rPr>
        <w:t xml:space="preserve"> </w:t>
      </w:r>
      <w:r>
        <w:rPr>
          <w:w w:val="105"/>
        </w:rPr>
        <w:t>jie</w:t>
      </w:r>
      <w:r>
        <w:rPr>
          <w:spacing w:val="-7"/>
          <w:w w:val="105"/>
        </w:rPr>
        <w:t xml:space="preserve"> </w:t>
      </w:r>
      <w:r>
        <w:rPr>
          <w:w w:val="105"/>
        </w:rPr>
        <w:t>priklauso;</w:t>
      </w:r>
      <w:r>
        <w:rPr>
          <w:spacing w:val="-7"/>
          <w:w w:val="105"/>
        </w:rPr>
        <w:t xml:space="preserve"> </w:t>
      </w:r>
      <w:r>
        <w:rPr>
          <w:w w:val="105"/>
        </w:rPr>
        <w:t xml:space="preserve">Rangovas </w:t>
      </w:r>
      <w:r>
        <w:t>Užsakovo</w:t>
      </w:r>
      <w:r>
        <w:rPr>
          <w:spacing w:val="-6"/>
        </w:rPr>
        <w:t xml:space="preserve"> </w:t>
      </w:r>
      <w:r>
        <w:t>prašymu</w:t>
      </w:r>
      <w:r>
        <w:rPr>
          <w:spacing w:val="-6"/>
        </w:rPr>
        <w:t xml:space="preserve"> </w:t>
      </w:r>
      <w:r>
        <w:t>privalo</w:t>
      </w:r>
      <w:r>
        <w:rPr>
          <w:spacing w:val="-6"/>
        </w:rPr>
        <w:t xml:space="preserve"> </w:t>
      </w:r>
      <w:r>
        <w:t>pateikti</w:t>
      </w:r>
      <w:r>
        <w:rPr>
          <w:spacing w:val="-6"/>
        </w:rPr>
        <w:t xml:space="preserve"> </w:t>
      </w:r>
      <w:r>
        <w:t>Užsakovui</w:t>
      </w:r>
      <w:r>
        <w:rPr>
          <w:spacing w:val="-6"/>
        </w:rPr>
        <w:t xml:space="preserve"> </w:t>
      </w:r>
      <w:r>
        <w:t>investicinio</w:t>
      </w:r>
      <w:r>
        <w:rPr>
          <w:spacing w:val="-6"/>
        </w:rPr>
        <w:t xml:space="preserve"> </w:t>
      </w:r>
      <w:r>
        <w:t xml:space="preserve">lygio </w:t>
      </w:r>
      <w:r>
        <w:rPr>
          <w:w w:val="105"/>
        </w:rPr>
        <w:t>reitingo įrodymus;</w:t>
      </w:r>
    </w:p>
    <w:p w:rsidR="00B12FF0" w:rsidRDefault="00077C34">
      <w:pPr>
        <w:pStyle w:val="Sraopastraipa"/>
        <w:numPr>
          <w:ilvl w:val="2"/>
          <w:numId w:val="4"/>
        </w:numPr>
        <w:tabs>
          <w:tab w:val="left" w:pos="563"/>
        </w:tabs>
        <w:spacing w:before="102" w:line="261" w:lineRule="auto"/>
        <w:ind w:left="2" w:right="9" w:firstLine="0"/>
        <w:jc w:val="both"/>
        <w:rPr>
          <w:sz w:val="18"/>
        </w:rPr>
      </w:pPr>
      <w:bookmarkStart w:id="352" w:name="13.2.3._Sutarties_įvykdymo_užtikrinimas_"/>
      <w:bookmarkEnd w:id="352"/>
      <w:r>
        <w:rPr>
          <w:sz w:val="18"/>
        </w:rPr>
        <w:t>Suta</w:t>
      </w:r>
      <w:r>
        <w:rPr>
          <w:sz w:val="18"/>
        </w:rPr>
        <w:t>rties įvykdymo užtikrinimas turi būti surašytas lietuvių arba anglų kalba (ir išverstas į lietuvių kalbą);</w:t>
      </w:r>
    </w:p>
    <w:p w:rsidR="00B12FF0" w:rsidRDefault="00077C34">
      <w:pPr>
        <w:pStyle w:val="Sraopastraipa"/>
        <w:numPr>
          <w:ilvl w:val="2"/>
          <w:numId w:val="4"/>
        </w:numPr>
        <w:tabs>
          <w:tab w:val="left" w:pos="563"/>
        </w:tabs>
        <w:spacing w:before="98" w:line="261" w:lineRule="auto"/>
        <w:ind w:left="2" w:right="4" w:firstLine="0"/>
        <w:jc w:val="both"/>
        <w:rPr>
          <w:sz w:val="18"/>
        </w:rPr>
      </w:pPr>
      <w:bookmarkStart w:id="353" w:name="13.2.4._Sutarties_įvykdymo_užtikrinimo_s"/>
      <w:bookmarkStart w:id="354" w:name="_bookmark142"/>
      <w:bookmarkEnd w:id="353"/>
      <w:bookmarkEnd w:id="354"/>
      <w:r>
        <w:rPr>
          <w:sz w:val="18"/>
        </w:rPr>
        <w:t>Sutarties įvykdymo užtikrinimo suma turi būti ne mažesnė,</w:t>
      </w:r>
      <w:r>
        <w:rPr>
          <w:spacing w:val="-6"/>
          <w:sz w:val="18"/>
        </w:rPr>
        <w:t xml:space="preserve"> </w:t>
      </w:r>
      <w:r>
        <w:rPr>
          <w:sz w:val="18"/>
        </w:rPr>
        <w:t>negu</w:t>
      </w:r>
      <w:r>
        <w:rPr>
          <w:spacing w:val="-6"/>
          <w:sz w:val="18"/>
        </w:rPr>
        <w:t xml:space="preserve"> </w:t>
      </w:r>
      <w:r>
        <w:rPr>
          <w:sz w:val="18"/>
        </w:rPr>
        <w:t>Specialiosiose</w:t>
      </w:r>
      <w:r>
        <w:rPr>
          <w:spacing w:val="-6"/>
          <w:sz w:val="18"/>
        </w:rPr>
        <w:t xml:space="preserve"> </w:t>
      </w:r>
      <w:r>
        <w:rPr>
          <w:sz w:val="18"/>
        </w:rPr>
        <w:t>sąlygose</w:t>
      </w:r>
      <w:r>
        <w:rPr>
          <w:spacing w:val="-6"/>
          <w:sz w:val="18"/>
        </w:rPr>
        <w:t xml:space="preserve"> </w:t>
      </w:r>
      <w:r>
        <w:rPr>
          <w:sz w:val="18"/>
        </w:rPr>
        <w:t>nurodytas</w:t>
      </w:r>
      <w:r>
        <w:rPr>
          <w:spacing w:val="-6"/>
          <w:sz w:val="18"/>
        </w:rPr>
        <w:t xml:space="preserve"> </w:t>
      </w:r>
      <w:r>
        <w:rPr>
          <w:sz w:val="18"/>
        </w:rPr>
        <w:t>procentinis dydis nuo Pradinės sutarties vertės be PVM. Jeigu vykdant Sutartį</w:t>
      </w:r>
      <w:r>
        <w:rPr>
          <w:spacing w:val="-1"/>
          <w:sz w:val="18"/>
        </w:rPr>
        <w:t xml:space="preserve"> </w:t>
      </w:r>
      <w:r>
        <w:rPr>
          <w:sz w:val="18"/>
        </w:rPr>
        <w:t>Sutarties</w:t>
      </w:r>
      <w:r>
        <w:rPr>
          <w:spacing w:val="-1"/>
          <w:sz w:val="18"/>
        </w:rPr>
        <w:t xml:space="preserve"> </w:t>
      </w:r>
      <w:r>
        <w:rPr>
          <w:sz w:val="18"/>
        </w:rPr>
        <w:t>kaina</w:t>
      </w:r>
      <w:r>
        <w:rPr>
          <w:spacing w:val="-1"/>
          <w:sz w:val="18"/>
        </w:rPr>
        <w:t xml:space="preserve"> </w:t>
      </w:r>
      <w:r>
        <w:rPr>
          <w:sz w:val="18"/>
        </w:rPr>
        <w:t>tampa</w:t>
      </w:r>
      <w:r>
        <w:rPr>
          <w:spacing w:val="-1"/>
          <w:sz w:val="18"/>
        </w:rPr>
        <w:t xml:space="preserve"> </w:t>
      </w:r>
      <w:r>
        <w:rPr>
          <w:sz w:val="18"/>
        </w:rPr>
        <w:t>didesnė</w:t>
      </w:r>
      <w:r>
        <w:rPr>
          <w:spacing w:val="-1"/>
          <w:sz w:val="18"/>
        </w:rPr>
        <w:t xml:space="preserve"> </w:t>
      </w:r>
      <w:r>
        <w:rPr>
          <w:sz w:val="18"/>
        </w:rPr>
        <w:t>negu</w:t>
      </w:r>
      <w:r>
        <w:rPr>
          <w:spacing w:val="-1"/>
          <w:sz w:val="18"/>
        </w:rPr>
        <w:t xml:space="preserve"> </w:t>
      </w:r>
      <w:r>
        <w:rPr>
          <w:sz w:val="18"/>
        </w:rPr>
        <w:t>Pradinės sutarties vertė, Rangovas privalo padidinti Sutarties įvykdymo užtikrinimo</w:t>
      </w:r>
      <w:r>
        <w:rPr>
          <w:spacing w:val="-9"/>
          <w:sz w:val="18"/>
        </w:rPr>
        <w:t xml:space="preserve"> </w:t>
      </w:r>
      <w:r>
        <w:rPr>
          <w:sz w:val="18"/>
        </w:rPr>
        <w:t>sumą,</w:t>
      </w:r>
      <w:r>
        <w:rPr>
          <w:spacing w:val="-9"/>
          <w:sz w:val="18"/>
        </w:rPr>
        <w:t xml:space="preserve"> </w:t>
      </w:r>
      <w:r>
        <w:rPr>
          <w:sz w:val="18"/>
        </w:rPr>
        <w:t>kad</w:t>
      </w:r>
      <w:r>
        <w:rPr>
          <w:spacing w:val="-9"/>
          <w:sz w:val="18"/>
        </w:rPr>
        <w:t xml:space="preserve"> </w:t>
      </w:r>
      <w:r>
        <w:rPr>
          <w:sz w:val="18"/>
        </w:rPr>
        <w:t>ji</w:t>
      </w:r>
      <w:r>
        <w:rPr>
          <w:spacing w:val="-9"/>
          <w:sz w:val="18"/>
        </w:rPr>
        <w:t xml:space="preserve"> </w:t>
      </w:r>
      <w:r>
        <w:rPr>
          <w:sz w:val="18"/>
        </w:rPr>
        <w:t>būtų</w:t>
      </w:r>
      <w:r>
        <w:rPr>
          <w:spacing w:val="-9"/>
          <w:sz w:val="18"/>
        </w:rPr>
        <w:t xml:space="preserve"> </w:t>
      </w:r>
      <w:r>
        <w:rPr>
          <w:sz w:val="18"/>
        </w:rPr>
        <w:t>ne</w:t>
      </w:r>
      <w:r>
        <w:rPr>
          <w:spacing w:val="-9"/>
          <w:sz w:val="18"/>
        </w:rPr>
        <w:t xml:space="preserve"> </w:t>
      </w:r>
      <w:r>
        <w:rPr>
          <w:sz w:val="18"/>
        </w:rPr>
        <w:t>mažesnė,</w:t>
      </w:r>
      <w:r>
        <w:rPr>
          <w:spacing w:val="-9"/>
          <w:sz w:val="18"/>
        </w:rPr>
        <w:t xml:space="preserve"> </w:t>
      </w:r>
      <w:r>
        <w:rPr>
          <w:sz w:val="18"/>
        </w:rPr>
        <w:t>negu</w:t>
      </w:r>
      <w:r>
        <w:rPr>
          <w:spacing w:val="-9"/>
          <w:sz w:val="18"/>
        </w:rPr>
        <w:t xml:space="preserve"> </w:t>
      </w:r>
      <w:r>
        <w:rPr>
          <w:sz w:val="18"/>
        </w:rPr>
        <w:t>Specialiosiose sąlygose nurodytas procentinis dydis nuo Sutarties kainos be PVM, ir pateikti tą patvirtinančius dokumentus Užsakovui per 10 darbo dienų nuo Susitarimo, pagal kurį padidėja Sutarties kaina, sudarymo dienos. Rangovas privalo t</w:t>
      </w:r>
      <w:r>
        <w:rPr>
          <w:sz w:val="18"/>
        </w:rPr>
        <w:t>okia pačia tvarka padidinti</w:t>
      </w:r>
      <w:r>
        <w:rPr>
          <w:spacing w:val="-1"/>
          <w:sz w:val="18"/>
        </w:rPr>
        <w:t xml:space="preserve"> </w:t>
      </w:r>
      <w:r>
        <w:rPr>
          <w:sz w:val="18"/>
        </w:rPr>
        <w:t>Sutarties</w:t>
      </w:r>
      <w:r>
        <w:rPr>
          <w:spacing w:val="-1"/>
          <w:sz w:val="18"/>
        </w:rPr>
        <w:t xml:space="preserve"> </w:t>
      </w:r>
      <w:r>
        <w:rPr>
          <w:sz w:val="18"/>
        </w:rPr>
        <w:t>įvykdymo</w:t>
      </w:r>
      <w:r>
        <w:rPr>
          <w:spacing w:val="-1"/>
          <w:sz w:val="18"/>
        </w:rPr>
        <w:t xml:space="preserve"> </w:t>
      </w:r>
      <w:r>
        <w:rPr>
          <w:sz w:val="18"/>
        </w:rPr>
        <w:t>užtikrinimo</w:t>
      </w:r>
      <w:r>
        <w:rPr>
          <w:spacing w:val="-1"/>
          <w:sz w:val="18"/>
        </w:rPr>
        <w:t xml:space="preserve"> </w:t>
      </w:r>
      <w:r>
        <w:rPr>
          <w:sz w:val="18"/>
        </w:rPr>
        <w:t>sumą</w:t>
      </w:r>
      <w:r>
        <w:rPr>
          <w:spacing w:val="-1"/>
          <w:sz w:val="18"/>
        </w:rPr>
        <w:t xml:space="preserve"> </w:t>
      </w:r>
      <w:r>
        <w:rPr>
          <w:sz w:val="18"/>
        </w:rPr>
        <w:t>kiekvieną</w:t>
      </w:r>
      <w:r>
        <w:rPr>
          <w:spacing w:val="-1"/>
          <w:sz w:val="18"/>
        </w:rPr>
        <w:t xml:space="preserve"> </w:t>
      </w:r>
      <w:r>
        <w:rPr>
          <w:sz w:val="18"/>
        </w:rPr>
        <w:t>kartą, kai padidėja Sutarties kaina;</w:t>
      </w:r>
    </w:p>
    <w:p w:rsidR="00B12FF0" w:rsidRDefault="00077C34">
      <w:pPr>
        <w:pStyle w:val="Sraopastraipa"/>
        <w:numPr>
          <w:ilvl w:val="2"/>
          <w:numId w:val="4"/>
        </w:numPr>
        <w:tabs>
          <w:tab w:val="left" w:pos="563"/>
        </w:tabs>
        <w:spacing w:before="107" w:line="261" w:lineRule="auto"/>
        <w:ind w:left="2" w:right="4" w:firstLine="0"/>
        <w:jc w:val="both"/>
        <w:rPr>
          <w:sz w:val="18"/>
        </w:rPr>
      </w:pPr>
      <w:bookmarkStart w:id="355" w:name="13.2.5._Užsakovo_sutikimu_gali_būti_pate"/>
      <w:bookmarkEnd w:id="355"/>
      <w:r>
        <w:rPr>
          <w:sz w:val="18"/>
        </w:rPr>
        <w:t>Užsakovo sutikimu gali būti pateikiami keli daliniai Sutarties įvykdymo užtikrinimai, kurių bendra suma yra ne mažesnė,</w:t>
      </w:r>
      <w:r>
        <w:rPr>
          <w:spacing w:val="-9"/>
          <w:sz w:val="18"/>
        </w:rPr>
        <w:t xml:space="preserve"> </w:t>
      </w:r>
      <w:r>
        <w:rPr>
          <w:sz w:val="18"/>
        </w:rPr>
        <w:t>nei</w:t>
      </w:r>
      <w:r>
        <w:rPr>
          <w:spacing w:val="-9"/>
          <w:sz w:val="18"/>
        </w:rPr>
        <w:t xml:space="preserve"> </w:t>
      </w:r>
      <w:r>
        <w:rPr>
          <w:sz w:val="18"/>
        </w:rPr>
        <w:t>reikalaujama</w:t>
      </w:r>
      <w:r>
        <w:rPr>
          <w:spacing w:val="-8"/>
          <w:sz w:val="18"/>
        </w:rPr>
        <w:t xml:space="preserve"> </w:t>
      </w:r>
      <w:hyperlink w:anchor="_bookmark142" w:history="1">
        <w:r>
          <w:rPr>
            <w:sz w:val="18"/>
          </w:rPr>
          <w:t>13.2.4</w:t>
        </w:r>
      </w:hyperlink>
      <w:r>
        <w:rPr>
          <w:spacing w:val="-10"/>
          <w:sz w:val="18"/>
        </w:rPr>
        <w:t xml:space="preserve"> </w:t>
      </w:r>
      <w:r>
        <w:rPr>
          <w:sz w:val="18"/>
        </w:rPr>
        <w:t>punkte,</w:t>
      </w:r>
      <w:r>
        <w:rPr>
          <w:spacing w:val="-9"/>
          <w:sz w:val="18"/>
        </w:rPr>
        <w:t xml:space="preserve"> </w:t>
      </w:r>
      <w:r>
        <w:rPr>
          <w:sz w:val="18"/>
        </w:rPr>
        <w:t>ir</w:t>
      </w:r>
      <w:r>
        <w:rPr>
          <w:spacing w:val="-9"/>
          <w:sz w:val="18"/>
        </w:rPr>
        <w:t xml:space="preserve"> </w:t>
      </w:r>
      <w:r>
        <w:rPr>
          <w:sz w:val="18"/>
        </w:rPr>
        <w:t>kurie</w:t>
      </w:r>
      <w:r>
        <w:rPr>
          <w:spacing w:val="-10"/>
          <w:sz w:val="18"/>
        </w:rPr>
        <w:t xml:space="preserve"> </w:t>
      </w:r>
      <w:r>
        <w:rPr>
          <w:sz w:val="18"/>
        </w:rPr>
        <w:t>atitinka</w:t>
      </w:r>
      <w:r>
        <w:rPr>
          <w:spacing w:val="-10"/>
          <w:sz w:val="18"/>
        </w:rPr>
        <w:t xml:space="preserve"> </w:t>
      </w:r>
      <w:r>
        <w:rPr>
          <w:sz w:val="18"/>
        </w:rPr>
        <w:t xml:space="preserve">visas kitas </w:t>
      </w:r>
      <w:hyperlink w:anchor="_bookmark141" w:history="1">
        <w:r>
          <w:rPr>
            <w:sz w:val="18"/>
          </w:rPr>
          <w:t>13.2</w:t>
        </w:r>
      </w:hyperlink>
      <w:r>
        <w:rPr>
          <w:sz w:val="18"/>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w:t>
      </w:r>
    </w:p>
    <w:p w:rsidR="00B12FF0" w:rsidRDefault="00077C34">
      <w:pPr>
        <w:pStyle w:val="Sraopastraipa"/>
        <w:numPr>
          <w:ilvl w:val="2"/>
          <w:numId w:val="4"/>
        </w:numPr>
        <w:tabs>
          <w:tab w:val="left" w:pos="563"/>
        </w:tabs>
        <w:spacing w:before="105" w:line="261" w:lineRule="auto"/>
        <w:ind w:left="2" w:right="4" w:firstLine="0"/>
        <w:jc w:val="both"/>
        <w:rPr>
          <w:sz w:val="18"/>
        </w:rPr>
      </w:pPr>
      <w:bookmarkStart w:id="356" w:name="13.2.6._Sutarties_įvykdymo_užtikrinimo_s"/>
      <w:bookmarkEnd w:id="356"/>
      <w:r>
        <w:rPr>
          <w:sz w:val="18"/>
        </w:rPr>
        <w:t>Sutarties</w:t>
      </w:r>
      <w:r>
        <w:rPr>
          <w:spacing w:val="-8"/>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suma</w:t>
      </w:r>
      <w:r>
        <w:rPr>
          <w:spacing w:val="-8"/>
          <w:sz w:val="18"/>
        </w:rPr>
        <w:t xml:space="preserve"> </w:t>
      </w:r>
      <w:r>
        <w:rPr>
          <w:sz w:val="18"/>
        </w:rPr>
        <w:t>turi</w:t>
      </w:r>
      <w:r>
        <w:rPr>
          <w:spacing w:val="-8"/>
          <w:sz w:val="18"/>
        </w:rPr>
        <w:t xml:space="preserve"> </w:t>
      </w:r>
      <w:r>
        <w:rPr>
          <w:sz w:val="18"/>
        </w:rPr>
        <w:t>būti</w:t>
      </w:r>
      <w:r>
        <w:rPr>
          <w:spacing w:val="-8"/>
          <w:sz w:val="18"/>
        </w:rPr>
        <w:t xml:space="preserve"> </w:t>
      </w:r>
      <w:r>
        <w:rPr>
          <w:sz w:val="18"/>
        </w:rPr>
        <w:t>nurodoma ir išmokama eurais;</w:t>
      </w:r>
    </w:p>
    <w:p w:rsidR="00B12FF0" w:rsidRDefault="00077C34">
      <w:pPr>
        <w:pStyle w:val="Sraopastraipa"/>
        <w:numPr>
          <w:ilvl w:val="2"/>
          <w:numId w:val="4"/>
        </w:numPr>
        <w:tabs>
          <w:tab w:val="left" w:pos="563"/>
        </w:tabs>
        <w:spacing w:before="98" w:line="261" w:lineRule="auto"/>
        <w:ind w:left="2" w:right="8" w:firstLine="0"/>
        <w:jc w:val="both"/>
        <w:rPr>
          <w:sz w:val="18"/>
        </w:rPr>
      </w:pPr>
      <w:bookmarkStart w:id="357" w:name="13.2.7._Reikalaujama_pagal_Sutarties_įvy"/>
      <w:bookmarkEnd w:id="357"/>
      <w:r>
        <w:rPr>
          <w:sz w:val="18"/>
        </w:rPr>
        <w:t>Reikalaujam</w:t>
      </w:r>
      <w:r>
        <w:rPr>
          <w:sz w:val="18"/>
        </w:rPr>
        <w:t xml:space="preserve">a pagal Sutarties įvykdymo užtikrinimą suma turi būti išmokama ne vėliau nei per 10 dienų po Užsakovo mokėjimo reikalavimo pateikimo garantui arba </w:t>
      </w:r>
      <w:r>
        <w:rPr>
          <w:spacing w:val="-2"/>
          <w:sz w:val="18"/>
        </w:rPr>
        <w:t>draudikui;</w:t>
      </w:r>
    </w:p>
    <w:p w:rsidR="00B12FF0" w:rsidRDefault="00077C34">
      <w:pPr>
        <w:pStyle w:val="Sraopastraipa"/>
        <w:numPr>
          <w:ilvl w:val="2"/>
          <w:numId w:val="4"/>
        </w:numPr>
        <w:tabs>
          <w:tab w:val="left" w:pos="563"/>
        </w:tabs>
        <w:spacing w:line="261" w:lineRule="auto"/>
        <w:ind w:left="2" w:right="9" w:firstLine="0"/>
        <w:jc w:val="both"/>
        <w:rPr>
          <w:sz w:val="18"/>
        </w:rPr>
      </w:pPr>
      <w:bookmarkStart w:id="358" w:name="13.2.8._Sutarties_įvykdymo_užtikrinimas_"/>
      <w:bookmarkEnd w:id="358"/>
      <w:r>
        <w:rPr>
          <w:sz w:val="18"/>
        </w:rPr>
        <w:t>Sutarties įvykdymo užtikrinimas turi įsigalioti ne vėliau negu jo pateikimo Užsakovui dieną;</w:t>
      </w:r>
    </w:p>
    <w:p w:rsidR="00B12FF0" w:rsidRDefault="00077C34">
      <w:pPr>
        <w:pStyle w:val="Sraopastraipa"/>
        <w:numPr>
          <w:ilvl w:val="2"/>
          <w:numId w:val="4"/>
        </w:numPr>
        <w:tabs>
          <w:tab w:val="left" w:pos="563"/>
        </w:tabs>
        <w:spacing w:before="98" w:line="261" w:lineRule="auto"/>
        <w:ind w:left="2" w:right="4" w:firstLine="0"/>
        <w:jc w:val="both"/>
        <w:rPr>
          <w:sz w:val="18"/>
        </w:rPr>
      </w:pPr>
      <w:bookmarkStart w:id="359" w:name="13.2.9._Sutarties_įvykdymo_užtikrinime_n"/>
      <w:bookmarkStart w:id="360" w:name="_bookmark143"/>
      <w:bookmarkEnd w:id="359"/>
      <w:bookmarkEnd w:id="360"/>
      <w:r>
        <w:rPr>
          <w:sz w:val="18"/>
        </w:rPr>
        <w:t>Sutarties įvykdymo užtikrinime nurodytas jo galiojimo terminas</w:t>
      </w:r>
      <w:r>
        <w:rPr>
          <w:spacing w:val="-1"/>
          <w:sz w:val="18"/>
        </w:rPr>
        <w:t xml:space="preserve"> </w:t>
      </w:r>
      <w:r>
        <w:rPr>
          <w:sz w:val="18"/>
        </w:rPr>
        <w:t>turi</w:t>
      </w:r>
      <w:r>
        <w:rPr>
          <w:spacing w:val="-1"/>
          <w:sz w:val="18"/>
        </w:rPr>
        <w:t xml:space="preserve"> </w:t>
      </w:r>
      <w:r>
        <w:rPr>
          <w:sz w:val="18"/>
        </w:rPr>
        <w:t>būti</w:t>
      </w:r>
      <w:r>
        <w:rPr>
          <w:spacing w:val="-1"/>
          <w:sz w:val="18"/>
        </w:rPr>
        <w:t xml:space="preserve"> </w:t>
      </w:r>
      <w:r>
        <w:rPr>
          <w:sz w:val="18"/>
        </w:rPr>
        <w:t>ne</w:t>
      </w:r>
      <w:r>
        <w:rPr>
          <w:spacing w:val="-1"/>
          <w:sz w:val="18"/>
        </w:rPr>
        <w:t xml:space="preserve"> </w:t>
      </w:r>
      <w:r>
        <w:rPr>
          <w:sz w:val="18"/>
        </w:rPr>
        <w:t>trumpesnis</w:t>
      </w:r>
      <w:r>
        <w:rPr>
          <w:spacing w:val="-1"/>
          <w:sz w:val="18"/>
        </w:rPr>
        <w:t xml:space="preserve"> </w:t>
      </w:r>
      <w:r>
        <w:rPr>
          <w:sz w:val="18"/>
        </w:rPr>
        <w:t>negu</w:t>
      </w:r>
      <w:r>
        <w:rPr>
          <w:spacing w:val="-1"/>
          <w:sz w:val="18"/>
        </w:rPr>
        <w:t xml:space="preserve"> </w:t>
      </w:r>
      <w:r>
        <w:rPr>
          <w:sz w:val="18"/>
        </w:rPr>
        <w:t>30</w:t>
      </w:r>
      <w:r>
        <w:rPr>
          <w:spacing w:val="-1"/>
          <w:sz w:val="18"/>
        </w:rPr>
        <w:t xml:space="preserve"> </w:t>
      </w:r>
      <w:r>
        <w:rPr>
          <w:sz w:val="18"/>
        </w:rPr>
        <w:t>dienų</w:t>
      </w:r>
      <w:r>
        <w:rPr>
          <w:spacing w:val="-1"/>
          <w:sz w:val="18"/>
        </w:rPr>
        <w:t xml:space="preserve"> </w:t>
      </w:r>
      <w:r>
        <w:rPr>
          <w:sz w:val="18"/>
        </w:rPr>
        <w:t>po</w:t>
      </w:r>
      <w:r>
        <w:rPr>
          <w:spacing w:val="-1"/>
          <w:sz w:val="18"/>
        </w:rPr>
        <w:t xml:space="preserve"> </w:t>
      </w:r>
      <w:r>
        <w:rPr>
          <w:sz w:val="18"/>
        </w:rPr>
        <w:t>numatomos viso Objekto (paskutiniosios Dalies) Darbų perdavimo-priėmimo akto sudarymo dienos. Rangovas privalo užtikrinti, kad Sutarties įvykdymo užtikrinimas galiotų ir būtų teisiškai įvykdomas nuo jo išdavimo dienos iki tol, kol sueis 30 dienų terminas</w:t>
      </w:r>
      <w:r>
        <w:rPr>
          <w:spacing w:val="-12"/>
          <w:sz w:val="18"/>
        </w:rPr>
        <w:t xml:space="preserve"> </w:t>
      </w:r>
      <w:r>
        <w:rPr>
          <w:sz w:val="18"/>
        </w:rPr>
        <w:t>po</w:t>
      </w:r>
      <w:r>
        <w:rPr>
          <w:spacing w:val="-12"/>
          <w:sz w:val="18"/>
        </w:rPr>
        <w:t xml:space="preserve"> </w:t>
      </w:r>
      <w:r>
        <w:rPr>
          <w:sz w:val="18"/>
        </w:rPr>
        <w:t>to,</w:t>
      </w:r>
      <w:r>
        <w:rPr>
          <w:spacing w:val="-12"/>
          <w:sz w:val="18"/>
        </w:rPr>
        <w:t xml:space="preserve"> </w:t>
      </w:r>
      <w:r>
        <w:rPr>
          <w:sz w:val="18"/>
        </w:rPr>
        <w:t>kai</w:t>
      </w:r>
      <w:r>
        <w:rPr>
          <w:spacing w:val="-12"/>
          <w:sz w:val="18"/>
        </w:rPr>
        <w:t xml:space="preserve"> </w:t>
      </w:r>
      <w:r>
        <w:rPr>
          <w:sz w:val="18"/>
        </w:rPr>
        <w:t>užbaigus</w:t>
      </w:r>
      <w:r>
        <w:rPr>
          <w:spacing w:val="-12"/>
          <w:sz w:val="18"/>
        </w:rPr>
        <w:t xml:space="preserve"> </w:t>
      </w:r>
      <w:r>
        <w:rPr>
          <w:sz w:val="18"/>
        </w:rPr>
        <w:t>visus</w:t>
      </w:r>
      <w:r>
        <w:rPr>
          <w:spacing w:val="-12"/>
          <w:sz w:val="18"/>
        </w:rPr>
        <w:t xml:space="preserve"> </w:t>
      </w:r>
      <w:r>
        <w:rPr>
          <w:sz w:val="18"/>
        </w:rPr>
        <w:t>Darbus</w:t>
      </w:r>
      <w:r>
        <w:rPr>
          <w:spacing w:val="-12"/>
          <w:sz w:val="18"/>
        </w:rPr>
        <w:t xml:space="preserve"> </w:t>
      </w:r>
      <w:r>
        <w:rPr>
          <w:sz w:val="18"/>
        </w:rPr>
        <w:t>bus</w:t>
      </w:r>
      <w:r>
        <w:rPr>
          <w:spacing w:val="-12"/>
          <w:sz w:val="18"/>
        </w:rPr>
        <w:t xml:space="preserve"> </w:t>
      </w:r>
      <w:r>
        <w:rPr>
          <w:sz w:val="18"/>
        </w:rPr>
        <w:t>sudarytas</w:t>
      </w:r>
      <w:r>
        <w:rPr>
          <w:spacing w:val="-12"/>
          <w:sz w:val="18"/>
        </w:rPr>
        <w:t xml:space="preserve"> </w:t>
      </w:r>
      <w:r>
        <w:rPr>
          <w:sz w:val="18"/>
        </w:rPr>
        <w:t>Darbų perdavimo-priėmimo aktas;</w:t>
      </w:r>
    </w:p>
    <w:p w:rsidR="00B12FF0" w:rsidRDefault="00077C34">
      <w:pPr>
        <w:pStyle w:val="Sraopastraipa"/>
        <w:numPr>
          <w:ilvl w:val="2"/>
          <w:numId w:val="4"/>
        </w:numPr>
        <w:tabs>
          <w:tab w:val="left" w:pos="846"/>
        </w:tabs>
        <w:spacing w:before="104" w:line="261" w:lineRule="auto"/>
        <w:ind w:left="2" w:right="1" w:firstLine="0"/>
        <w:jc w:val="both"/>
        <w:rPr>
          <w:sz w:val="18"/>
        </w:rPr>
      </w:pPr>
      <w:bookmarkStart w:id="361" w:name="13.2.10._Jeigu_Darbų_Galutinis_terminas_"/>
      <w:bookmarkStart w:id="362" w:name="_bookmark144"/>
      <w:bookmarkEnd w:id="361"/>
      <w:bookmarkEnd w:id="362"/>
      <w:r>
        <w:rPr>
          <w:sz w:val="18"/>
        </w:rPr>
        <w:t>Jeigu Darbų Galutinis terminas yra ilgesnis negu 1 metai arba jeigu kalendorine data apibrėžtas Darbų Galutinis terminas yra ilgesnis negu 1 metai nuo Sutarties sudarymo dienos,</w:t>
      </w:r>
      <w:r>
        <w:rPr>
          <w:spacing w:val="-9"/>
          <w:sz w:val="18"/>
        </w:rPr>
        <w:t xml:space="preserve"> </w:t>
      </w:r>
      <w:r>
        <w:rPr>
          <w:sz w:val="18"/>
        </w:rPr>
        <w:t>Rangovas</w:t>
      </w:r>
      <w:r>
        <w:rPr>
          <w:spacing w:val="-9"/>
          <w:sz w:val="18"/>
        </w:rPr>
        <w:t xml:space="preserve"> </w:t>
      </w:r>
      <w:r>
        <w:rPr>
          <w:sz w:val="18"/>
        </w:rPr>
        <w:t>turi</w:t>
      </w:r>
      <w:r>
        <w:rPr>
          <w:spacing w:val="-9"/>
          <w:sz w:val="18"/>
        </w:rPr>
        <w:t xml:space="preserve"> </w:t>
      </w:r>
      <w:r>
        <w:rPr>
          <w:sz w:val="18"/>
        </w:rPr>
        <w:t>teisę</w:t>
      </w:r>
      <w:r>
        <w:rPr>
          <w:spacing w:val="-9"/>
          <w:sz w:val="18"/>
        </w:rPr>
        <w:t xml:space="preserve"> </w:t>
      </w:r>
      <w:r>
        <w:rPr>
          <w:sz w:val="18"/>
        </w:rPr>
        <w:t>pateikti</w:t>
      </w:r>
      <w:r>
        <w:rPr>
          <w:spacing w:val="-9"/>
          <w:sz w:val="18"/>
        </w:rPr>
        <w:t xml:space="preserve"> </w:t>
      </w:r>
      <w:r>
        <w:rPr>
          <w:sz w:val="18"/>
        </w:rPr>
        <w:t>1</w:t>
      </w:r>
      <w:r>
        <w:rPr>
          <w:spacing w:val="-10"/>
          <w:sz w:val="18"/>
        </w:rPr>
        <w:t xml:space="preserve"> </w:t>
      </w:r>
      <w:r>
        <w:rPr>
          <w:sz w:val="18"/>
        </w:rPr>
        <w:t>metus</w:t>
      </w:r>
      <w:r>
        <w:rPr>
          <w:spacing w:val="-9"/>
          <w:sz w:val="18"/>
        </w:rPr>
        <w:t xml:space="preserve"> </w:t>
      </w:r>
      <w:r>
        <w:rPr>
          <w:sz w:val="18"/>
        </w:rPr>
        <w:t>galiojantį</w:t>
      </w:r>
      <w:r>
        <w:rPr>
          <w:spacing w:val="-9"/>
          <w:sz w:val="18"/>
        </w:rPr>
        <w:t xml:space="preserve"> </w:t>
      </w:r>
      <w:r>
        <w:rPr>
          <w:sz w:val="18"/>
        </w:rPr>
        <w:t>Sutarties įvykdymo</w:t>
      </w:r>
      <w:r>
        <w:rPr>
          <w:spacing w:val="-12"/>
          <w:sz w:val="18"/>
        </w:rPr>
        <w:t xml:space="preserve"> </w:t>
      </w:r>
      <w:r>
        <w:rPr>
          <w:sz w:val="18"/>
        </w:rPr>
        <w:t>užtikrinimą,</w:t>
      </w:r>
      <w:r>
        <w:rPr>
          <w:spacing w:val="-12"/>
          <w:sz w:val="18"/>
        </w:rPr>
        <w:t xml:space="preserve"> </w:t>
      </w:r>
      <w:r>
        <w:rPr>
          <w:sz w:val="18"/>
        </w:rPr>
        <w:t>tačiau</w:t>
      </w:r>
      <w:r>
        <w:rPr>
          <w:spacing w:val="-12"/>
          <w:sz w:val="18"/>
        </w:rPr>
        <w:t xml:space="preserve"> </w:t>
      </w:r>
      <w:r>
        <w:rPr>
          <w:sz w:val="18"/>
        </w:rPr>
        <w:t>privalo</w:t>
      </w:r>
      <w:r>
        <w:rPr>
          <w:spacing w:val="-12"/>
          <w:sz w:val="18"/>
        </w:rPr>
        <w:t xml:space="preserve"> </w:t>
      </w:r>
      <w:r>
        <w:rPr>
          <w:sz w:val="18"/>
        </w:rPr>
        <w:t>kasmet</w:t>
      </w:r>
      <w:r>
        <w:rPr>
          <w:spacing w:val="-12"/>
          <w:sz w:val="18"/>
        </w:rPr>
        <w:t xml:space="preserve"> </w:t>
      </w:r>
      <w:r>
        <w:rPr>
          <w:sz w:val="18"/>
        </w:rPr>
        <w:t>pratęsti</w:t>
      </w:r>
      <w:r>
        <w:rPr>
          <w:spacing w:val="-12"/>
          <w:sz w:val="18"/>
        </w:rPr>
        <w:t xml:space="preserve"> </w:t>
      </w:r>
      <w:r>
        <w:rPr>
          <w:sz w:val="18"/>
        </w:rPr>
        <w:t>užtikrinimo galiojimo terminą;</w:t>
      </w:r>
    </w:p>
    <w:p w:rsidR="00B12FF0" w:rsidRDefault="00077C34">
      <w:pPr>
        <w:pStyle w:val="Sraopastraipa"/>
        <w:numPr>
          <w:ilvl w:val="2"/>
          <w:numId w:val="4"/>
        </w:numPr>
        <w:tabs>
          <w:tab w:val="left" w:pos="846"/>
        </w:tabs>
        <w:spacing w:before="101" w:line="261" w:lineRule="auto"/>
        <w:ind w:left="2" w:right="8" w:firstLine="0"/>
        <w:jc w:val="both"/>
        <w:rPr>
          <w:sz w:val="18"/>
        </w:rPr>
      </w:pPr>
      <w:bookmarkStart w:id="363" w:name="13.2.11._Jeigu_likus_30_dienų_iki_Sutart"/>
      <w:bookmarkStart w:id="364" w:name="_bookmark145"/>
      <w:bookmarkEnd w:id="363"/>
      <w:bookmarkEnd w:id="364"/>
      <w:r>
        <w:rPr>
          <w:sz w:val="18"/>
        </w:rPr>
        <w:t xml:space="preserve">Jeigu likus 30 dienų iki Sutarties įvykdymo užtikrinimo galiojimo pabaigos paaiškėja, kad Sutarties įvykdymo užtikrinime nurodytas jo galiojimo terminas yra trumpesnis nei </w:t>
      </w:r>
      <w:hyperlink w:anchor="_bookmark143" w:history="1">
        <w:r>
          <w:rPr>
            <w:sz w:val="18"/>
          </w:rPr>
          <w:t>13.2.9</w:t>
        </w:r>
      </w:hyperlink>
      <w:r>
        <w:rPr>
          <w:sz w:val="18"/>
        </w:rPr>
        <w:t xml:space="preserve"> punkte nurodytas terminas, Rangovas privalo pratęsti Sutarties įvykdymo užtikrinimo galiojimą pagal</w:t>
      </w:r>
    </w:p>
    <w:p w:rsidR="00B12FF0" w:rsidRDefault="00077C34">
      <w:pPr>
        <w:pStyle w:val="Pagrindinistekstas"/>
        <w:spacing w:before="5" w:line="261" w:lineRule="auto"/>
        <w:ind w:left="2" w:right="2"/>
      </w:pPr>
      <w:hyperlink w:anchor="_bookmark143" w:history="1">
        <w:r>
          <w:t>13.2.9</w:t>
        </w:r>
      </w:hyperlink>
      <w:r>
        <w:rPr>
          <w:spacing w:val="-11"/>
        </w:rPr>
        <w:t xml:space="preserve"> </w:t>
      </w:r>
      <w:r>
        <w:t>arba</w:t>
      </w:r>
      <w:r>
        <w:rPr>
          <w:spacing w:val="-11"/>
        </w:rPr>
        <w:t xml:space="preserve"> </w:t>
      </w:r>
      <w:hyperlink w:anchor="_bookmark144" w:history="1">
        <w:r>
          <w:t>13.2.10</w:t>
        </w:r>
      </w:hyperlink>
      <w:r>
        <w:rPr>
          <w:spacing w:val="-10"/>
        </w:rPr>
        <w:t xml:space="preserve"> </w:t>
      </w:r>
      <w:r>
        <w:t>punktą</w:t>
      </w:r>
      <w:r>
        <w:rPr>
          <w:spacing w:val="-10"/>
        </w:rPr>
        <w:t xml:space="preserve"> </w:t>
      </w:r>
      <w:r>
        <w:t>ir</w:t>
      </w:r>
      <w:r>
        <w:rPr>
          <w:spacing w:val="-10"/>
        </w:rPr>
        <w:t xml:space="preserve"> </w:t>
      </w:r>
      <w:r>
        <w:t>pateikti</w:t>
      </w:r>
      <w:r>
        <w:rPr>
          <w:spacing w:val="-10"/>
        </w:rPr>
        <w:t xml:space="preserve"> </w:t>
      </w:r>
      <w:r>
        <w:t>Užsakovui</w:t>
      </w:r>
      <w:r>
        <w:rPr>
          <w:spacing w:val="-10"/>
        </w:rPr>
        <w:t xml:space="preserve"> </w:t>
      </w:r>
      <w:r>
        <w:t>tai</w:t>
      </w:r>
      <w:r>
        <w:rPr>
          <w:spacing w:val="-10"/>
        </w:rPr>
        <w:t xml:space="preserve"> </w:t>
      </w:r>
      <w:r>
        <w:t>patvirtinantį dokumentą</w:t>
      </w:r>
      <w:r>
        <w:rPr>
          <w:spacing w:val="-12"/>
        </w:rPr>
        <w:t xml:space="preserve"> </w:t>
      </w:r>
      <w:r>
        <w:t>ne</w:t>
      </w:r>
      <w:r>
        <w:rPr>
          <w:spacing w:val="-12"/>
        </w:rPr>
        <w:t xml:space="preserve"> </w:t>
      </w:r>
      <w:r>
        <w:t>vėliau</w:t>
      </w:r>
      <w:r>
        <w:rPr>
          <w:spacing w:val="-12"/>
        </w:rPr>
        <w:t xml:space="preserve"> </w:t>
      </w:r>
      <w:r>
        <w:t>negu</w:t>
      </w:r>
      <w:r>
        <w:rPr>
          <w:spacing w:val="-12"/>
        </w:rPr>
        <w:t xml:space="preserve"> </w:t>
      </w:r>
      <w:r>
        <w:t>likus</w:t>
      </w:r>
      <w:r>
        <w:rPr>
          <w:spacing w:val="-12"/>
        </w:rPr>
        <w:t xml:space="preserve"> </w:t>
      </w:r>
      <w:r>
        <w:t>14</w:t>
      </w:r>
      <w:r>
        <w:rPr>
          <w:spacing w:val="-12"/>
        </w:rPr>
        <w:t xml:space="preserve"> </w:t>
      </w:r>
      <w:r>
        <w:t>dienų</w:t>
      </w:r>
      <w:r>
        <w:rPr>
          <w:spacing w:val="-12"/>
        </w:rPr>
        <w:t xml:space="preserve"> </w:t>
      </w:r>
      <w:r>
        <w:t>iki</w:t>
      </w:r>
      <w:r>
        <w:rPr>
          <w:spacing w:val="-12"/>
        </w:rPr>
        <w:t xml:space="preserve"> </w:t>
      </w:r>
      <w:r>
        <w:t>Sutarties</w:t>
      </w:r>
      <w:r>
        <w:rPr>
          <w:spacing w:val="-12"/>
        </w:rPr>
        <w:t xml:space="preserve"> </w:t>
      </w:r>
      <w:r>
        <w:t>įvykdymo užtikrinimo galiojimo pabaigos;</w:t>
      </w:r>
    </w:p>
    <w:p w:rsidR="00B12FF0" w:rsidRDefault="00077C34">
      <w:pPr>
        <w:pStyle w:val="Sraopastraipa"/>
        <w:numPr>
          <w:ilvl w:val="2"/>
          <w:numId w:val="4"/>
        </w:numPr>
        <w:tabs>
          <w:tab w:val="left" w:pos="987"/>
        </w:tabs>
        <w:spacing w:line="261" w:lineRule="auto"/>
        <w:ind w:left="2" w:right="6" w:firstLine="0"/>
        <w:jc w:val="both"/>
        <w:rPr>
          <w:sz w:val="18"/>
        </w:rPr>
      </w:pPr>
      <w:bookmarkStart w:id="365" w:name="13.2.12._Jeigu_Užsakovas_pagal_13.2.11_p"/>
      <w:bookmarkEnd w:id="365"/>
      <w:r>
        <w:rPr>
          <w:sz w:val="18"/>
        </w:rPr>
        <w:t xml:space="preserve">Jeigu Užsakovas pagal </w:t>
      </w:r>
      <w:hyperlink w:anchor="_bookmark145" w:history="1">
        <w:r>
          <w:rPr>
            <w:sz w:val="18"/>
            <w:u w:val="single"/>
          </w:rPr>
          <w:t>13.2.11</w:t>
        </w:r>
      </w:hyperlink>
      <w:r>
        <w:rPr>
          <w:sz w:val="18"/>
        </w:rPr>
        <w:t xml:space="preserve"> punktą laiku negauna</w:t>
      </w:r>
      <w:r>
        <w:rPr>
          <w:spacing w:val="80"/>
          <w:sz w:val="18"/>
        </w:rPr>
        <w:t xml:space="preserve">  </w:t>
      </w:r>
      <w:r>
        <w:rPr>
          <w:sz w:val="18"/>
        </w:rPr>
        <w:t>Sutarties</w:t>
      </w:r>
      <w:r>
        <w:rPr>
          <w:spacing w:val="80"/>
          <w:sz w:val="18"/>
        </w:rPr>
        <w:t xml:space="preserve">  </w:t>
      </w:r>
      <w:r>
        <w:rPr>
          <w:sz w:val="18"/>
        </w:rPr>
        <w:t>įvykdymo</w:t>
      </w:r>
      <w:r>
        <w:rPr>
          <w:spacing w:val="80"/>
          <w:sz w:val="18"/>
        </w:rPr>
        <w:t xml:space="preserve">  </w:t>
      </w:r>
      <w:r>
        <w:rPr>
          <w:sz w:val="18"/>
        </w:rPr>
        <w:t>užtikrinimo</w:t>
      </w:r>
      <w:r>
        <w:rPr>
          <w:spacing w:val="80"/>
          <w:sz w:val="18"/>
        </w:rPr>
        <w:t xml:space="preserve">  </w:t>
      </w:r>
      <w:r>
        <w:rPr>
          <w:sz w:val="18"/>
        </w:rPr>
        <w:t>pratęsimą</w:t>
      </w:r>
    </w:p>
    <w:p w:rsidR="00B12FF0" w:rsidRDefault="00077C34">
      <w:pPr>
        <w:pStyle w:val="Pagrindinistekstas"/>
        <w:spacing w:before="87" w:line="261" w:lineRule="auto"/>
        <w:ind w:left="2" w:right="138"/>
      </w:pPr>
      <w:r>
        <w:br w:type="column"/>
        <w:t>patvirtinančio dokumento, Užsakovas turi teisę pareikalauti sumokėti visą Sutarties įvykdymo užtikrinimo sumą, kad ją pasiliktų kaip Rangovo sutartinių įsipareigojimų įvykdymo užtikrinimą</w:t>
      </w:r>
      <w:r>
        <w:rPr>
          <w:spacing w:val="-12"/>
        </w:rPr>
        <w:t xml:space="preserve"> </w:t>
      </w:r>
      <w:r>
        <w:t>(užstatą)</w:t>
      </w:r>
      <w:r>
        <w:rPr>
          <w:spacing w:val="-12"/>
        </w:rPr>
        <w:t xml:space="preserve"> </w:t>
      </w:r>
      <w:r>
        <w:t>ir</w:t>
      </w:r>
      <w:r>
        <w:rPr>
          <w:spacing w:val="-12"/>
        </w:rPr>
        <w:t xml:space="preserve"> </w:t>
      </w:r>
      <w:r>
        <w:t>ja</w:t>
      </w:r>
      <w:r>
        <w:rPr>
          <w:spacing w:val="-12"/>
        </w:rPr>
        <w:t xml:space="preserve"> </w:t>
      </w:r>
      <w:r>
        <w:t>pasinaudotų,</w:t>
      </w:r>
      <w:r>
        <w:rPr>
          <w:spacing w:val="-12"/>
        </w:rPr>
        <w:t xml:space="preserve"> </w:t>
      </w:r>
      <w:r>
        <w:t>jeigu</w:t>
      </w:r>
      <w:r>
        <w:rPr>
          <w:spacing w:val="-12"/>
        </w:rPr>
        <w:t xml:space="preserve"> </w:t>
      </w:r>
      <w:r>
        <w:t>Rangovas</w:t>
      </w:r>
      <w:r>
        <w:rPr>
          <w:spacing w:val="-12"/>
        </w:rPr>
        <w:t xml:space="preserve"> </w:t>
      </w:r>
      <w:r>
        <w:t xml:space="preserve">tinkamai nevykdo savo sutartinių įsipareigojimų, kaip numatyta </w:t>
      </w:r>
      <w:hyperlink w:anchor="_bookmark147" w:history="1">
        <w:r>
          <w:t>13.5.2</w:t>
        </w:r>
      </w:hyperlink>
      <w:r>
        <w:t>-</w:t>
      </w:r>
    </w:p>
    <w:p w:rsidR="00B12FF0" w:rsidRDefault="00077C34">
      <w:pPr>
        <w:pStyle w:val="Pagrindinistekstas"/>
        <w:spacing w:before="4" w:line="261" w:lineRule="auto"/>
        <w:ind w:left="2" w:right="136"/>
      </w:pPr>
      <w:hyperlink w:anchor="_bookmark148" w:history="1">
        <w:r>
          <w:t>13.5.5</w:t>
        </w:r>
      </w:hyperlink>
      <w:r>
        <w:rPr>
          <w:spacing w:val="-12"/>
        </w:rPr>
        <w:t xml:space="preserve"> </w:t>
      </w:r>
      <w:r>
        <w:t>punktuose.</w:t>
      </w:r>
      <w:r>
        <w:rPr>
          <w:spacing w:val="-12"/>
        </w:rPr>
        <w:t xml:space="preserve"> </w:t>
      </w:r>
      <w:r>
        <w:t>Tuo</w:t>
      </w:r>
      <w:r>
        <w:rPr>
          <w:spacing w:val="-12"/>
        </w:rPr>
        <w:t xml:space="preserve"> </w:t>
      </w:r>
      <w:r>
        <w:t>tikslu</w:t>
      </w:r>
      <w:r>
        <w:rPr>
          <w:spacing w:val="-12"/>
        </w:rPr>
        <w:t xml:space="preserve"> </w:t>
      </w:r>
      <w:r>
        <w:t>Sutarties</w:t>
      </w:r>
      <w:r>
        <w:rPr>
          <w:spacing w:val="-12"/>
        </w:rPr>
        <w:t xml:space="preserve"> </w:t>
      </w:r>
      <w:r>
        <w:t>įvykdymo</w:t>
      </w:r>
      <w:r>
        <w:rPr>
          <w:spacing w:val="-12"/>
        </w:rPr>
        <w:t xml:space="preserve"> </w:t>
      </w:r>
      <w:r>
        <w:t>užtikrinime</w:t>
      </w:r>
      <w:r>
        <w:rPr>
          <w:spacing w:val="-12"/>
        </w:rPr>
        <w:t xml:space="preserve"> </w:t>
      </w:r>
      <w:r>
        <w:t>turi būti numatytas garanto arba draudiko besąlyginis įsipareigojimas sumokėti Užsakovui jo mokėjimo reikalavime nurodytą sumą, jeigu likus 30 dienų iki užtikrinimo galiojimo pabaigos</w:t>
      </w:r>
      <w:r>
        <w:rPr>
          <w:spacing w:val="-12"/>
        </w:rPr>
        <w:t xml:space="preserve"> </w:t>
      </w:r>
      <w:r>
        <w:t>nėra</w:t>
      </w:r>
      <w:r>
        <w:rPr>
          <w:spacing w:val="-12"/>
        </w:rPr>
        <w:t xml:space="preserve"> </w:t>
      </w:r>
      <w:r>
        <w:t>sudarytas</w:t>
      </w:r>
      <w:r>
        <w:rPr>
          <w:spacing w:val="-12"/>
        </w:rPr>
        <w:t xml:space="preserve"> </w:t>
      </w:r>
      <w:r>
        <w:t>Objekto</w:t>
      </w:r>
      <w:r>
        <w:rPr>
          <w:spacing w:val="-12"/>
        </w:rPr>
        <w:t xml:space="preserve"> </w:t>
      </w:r>
      <w:r>
        <w:t>(paskutiniosios</w:t>
      </w:r>
      <w:r>
        <w:rPr>
          <w:spacing w:val="-12"/>
        </w:rPr>
        <w:t xml:space="preserve"> </w:t>
      </w:r>
      <w:r>
        <w:t>Dalies)</w:t>
      </w:r>
      <w:r>
        <w:rPr>
          <w:spacing w:val="-12"/>
        </w:rPr>
        <w:t xml:space="preserve"> </w:t>
      </w:r>
      <w:r>
        <w:t>Darbų perdavimo-priėmimo aktas, Rangovas nepratęsė užtikrinimo galiojimo termino ir (arba) nepateikė Užsakovui tą patvirtinančio</w:t>
      </w:r>
      <w:r>
        <w:rPr>
          <w:spacing w:val="-12"/>
        </w:rPr>
        <w:t xml:space="preserve"> </w:t>
      </w:r>
      <w:r>
        <w:t>dokumento</w:t>
      </w:r>
      <w:r>
        <w:rPr>
          <w:spacing w:val="-12"/>
        </w:rPr>
        <w:t xml:space="preserve"> </w:t>
      </w:r>
      <w:r>
        <w:t>likus</w:t>
      </w:r>
      <w:r>
        <w:rPr>
          <w:spacing w:val="-12"/>
        </w:rPr>
        <w:t xml:space="preserve"> </w:t>
      </w:r>
      <w:r>
        <w:t>14</w:t>
      </w:r>
      <w:r>
        <w:rPr>
          <w:spacing w:val="-12"/>
        </w:rPr>
        <w:t xml:space="preserve"> </w:t>
      </w:r>
      <w:r>
        <w:t>dienų</w:t>
      </w:r>
      <w:r>
        <w:rPr>
          <w:spacing w:val="-12"/>
        </w:rPr>
        <w:t xml:space="preserve"> </w:t>
      </w:r>
      <w:r>
        <w:t>iki</w:t>
      </w:r>
      <w:r>
        <w:rPr>
          <w:spacing w:val="-12"/>
        </w:rPr>
        <w:t xml:space="preserve"> </w:t>
      </w:r>
      <w:r>
        <w:t>užtikrinimo</w:t>
      </w:r>
      <w:r>
        <w:rPr>
          <w:spacing w:val="-12"/>
        </w:rPr>
        <w:t xml:space="preserve"> </w:t>
      </w:r>
      <w:r>
        <w:t xml:space="preserve">galiojimo </w:t>
      </w:r>
      <w:r>
        <w:rPr>
          <w:spacing w:val="-2"/>
        </w:rPr>
        <w:t>pabaigos;</w:t>
      </w:r>
    </w:p>
    <w:p w:rsidR="00B12FF0" w:rsidRDefault="00077C34">
      <w:pPr>
        <w:pStyle w:val="Sraopastraipa"/>
        <w:numPr>
          <w:ilvl w:val="2"/>
          <w:numId w:val="4"/>
        </w:numPr>
        <w:tabs>
          <w:tab w:val="left" w:pos="846"/>
        </w:tabs>
        <w:spacing w:before="105" w:line="261" w:lineRule="auto"/>
        <w:ind w:left="2" w:right="141" w:firstLine="0"/>
        <w:jc w:val="both"/>
        <w:rPr>
          <w:sz w:val="18"/>
        </w:rPr>
      </w:pPr>
      <w:bookmarkStart w:id="366" w:name="13.2.13._Sutarties_įvykdymo_užtikrinime_"/>
      <w:bookmarkEnd w:id="366"/>
      <w:r>
        <w:rPr>
          <w:sz w:val="18"/>
        </w:rPr>
        <w:t xml:space="preserve">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w:t>
      </w:r>
      <w:r>
        <w:rPr>
          <w:spacing w:val="-2"/>
          <w:sz w:val="18"/>
        </w:rPr>
        <w:t>išlaidoms;</w:t>
      </w:r>
    </w:p>
    <w:p w:rsidR="00B12FF0" w:rsidRDefault="00077C34">
      <w:pPr>
        <w:pStyle w:val="Sraopastraipa"/>
        <w:numPr>
          <w:ilvl w:val="2"/>
          <w:numId w:val="4"/>
        </w:numPr>
        <w:tabs>
          <w:tab w:val="left" w:pos="846"/>
        </w:tabs>
        <w:spacing w:before="101" w:line="261" w:lineRule="auto"/>
        <w:ind w:left="2" w:right="141" w:firstLine="0"/>
        <w:jc w:val="both"/>
        <w:rPr>
          <w:sz w:val="18"/>
        </w:rPr>
      </w:pPr>
      <w:bookmarkStart w:id="367" w:name="13.2.14._Sutarties_įvykdymo_užtikrinimo_"/>
      <w:bookmarkEnd w:id="367"/>
      <w:r>
        <w:rPr>
          <w:sz w:val="18"/>
        </w:rPr>
        <w:t>Sutarties įvykdymo užtikrinimo suma gali būti mažinama tik garanto ar draudiko išmokėtomis sumomis;</w:t>
      </w:r>
    </w:p>
    <w:p w:rsidR="00B12FF0" w:rsidRDefault="00077C34">
      <w:pPr>
        <w:pStyle w:val="Sraopastraipa"/>
        <w:numPr>
          <w:ilvl w:val="2"/>
          <w:numId w:val="4"/>
        </w:numPr>
        <w:tabs>
          <w:tab w:val="left" w:pos="846"/>
        </w:tabs>
        <w:spacing w:before="98" w:line="261" w:lineRule="auto"/>
        <w:ind w:left="2" w:right="141" w:firstLine="0"/>
        <w:jc w:val="both"/>
        <w:rPr>
          <w:sz w:val="18"/>
        </w:rPr>
      </w:pPr>
      <w:bookmarkStart w:id="368" w:name="13.2.15._Turi_būti_numatyta,_kad_Užsakov"/>
      <w:bookmarkEnd w:id="368"/>
      <w:r>
        <w:rPr>
          <w:sz w:val="18"/>
        </w:rPr>
        <w:t>Turi būti numatyta, kad Užsakovas gali pateikti garantui arba draudikui mokėjimo reikalavimą ir jį teikiančio asmens įgaliojimus įrodančius dokumentus elektroniniu būdu, aiškiai aprašytu Sutarties įvykdymo užtikrinime;</w:t>
      </w:r>
    </w:p>
    <w:p w:rsidR="00B12FF0" w:rsidRDefault="00077C34">
      <w:pPr>
        <w:pStyle w:val="Sraopastraipa"/>
        <w:numPr>
          <w:ilvl w:val="2"/>
          <w:numId w:val="4"/>
        </w:numPr>
        <w:tabs>
          <w:tab w:val="left" w:pos="846"/>
        </w:tabs>
        <w:spacing w:before="100" w:line="261" w:lineRule="auto"/>
        <w:ind w:left="2" w:right="138" w:firstLine="0"/>
        <w:jc w:val="both"/>
        <w:rPr>
          <w:sz w:val="18"/>
        </w:rPr>
      </w:pPr>
      <w:bookmarkStart w:id="369" w:name="13.2.16._Turi_būti_numatyta,_kad_Užsakov"/>
      <w:bookmarkEnd w:id="369"/>
      <w:r>
        <w:rPr>
          <w:sz w:val="18"/>
        </w:rPr>
        <w:t>Turi būti numatyta, kad Užsakovas gali pateikti garantui arba draudikui mokėjimo reikalavimą ir kitus dokumentus</w:t>
      </w:r>
      <w:r>
        <w:rPr>
          <w:spacing w:val="-8"/>
          <w:sz w:val="18"/>
        </w:rPr>
        <w:t xml:space="preserve"> </w:t>
      </w:r>
      <w:r>
        <w:rPr>
          <w:sz w:val="18"/>
        </w:rPr>
        <w:t>tokia</w:t>
      </w:r>
      <w:r>
        <w:rPr>
          <w:spacing w:val="-8"/>
          <w:sz w:val="18"/>
        </w:rPr>
        <w:t xml:space="preserve"> </w:t>
      </w:r>
      <w:r>
        <w:rPr>
          <w:sz w:val="18"/>
        </w:rPr>
        <w:t>kalba,</w:t>
      </w:r>
      <w:r>
        <w:rPr>
          <w:spacing w:val="-8"/>
          <w:sz w:val="18"/>
        </w:rPr>
        <w:t xml:space="preserve"> </w:t>
      </w:r>
      <w:r>
        <w:rPr>
          <w:sz w:val="18"/>
        </w:rPr>
        <w:t>kokia</w:t>
      </w:r>
      <w:r>
        <w:rPr>
          <w:spacing w:val="-8"/>
          <w:sz w:val="18"/>
        </w:rPr>
        <w:t xml:space="preserve"> </w:t>
      </w:r>
      <w:r>
        <w:rPr>
          <w:sz w:val="18"/>
        </w:rPr>
        <w:t>yra</w:t>
      </w:r>
      <w:r>
        <w:rPr>
          <w:spacing w:val="-8"/>
          <w:sz w:val="18"/>
        </w:rPr>
        <w:t xml:space="preserve"> </w:t>
      </w:r>
      <w:r>
        <w:rPr>
          <w:sz w:val="18"/>
        </w:rPr>
        <w:t>išduotas</w:t>
      </w:r>
      <w:r>
        <w:rPr>
          <w:spacing w:val="-8"/>
          <w:sz w:val="18"/>
        </w:rPr>
        <w:t xml:space="preserve"> </w:t>
      </w:r>
      <w:r>
        <w:rPr>
          <w:sz w:val="18"/>
        </w:rPr>
        <w:t>Sutarties</w:t>
      </w:r>
      <w:r>
        <w:rPr>
          <w:spacing w:val="-8"/>
          <w:sz w:val="18"/>
        </w:rPr>
        <w:t xml:space="preserve"> </w:t>
      </w:r>
      <w:r>
        <w:rPr>
          <w:sz w:val="18"/>
        </w:rPr>
        <w:t xml:space="preserve">įvykdymo </w:t>
      </w:r>
      <w:r>
        <w:rPr>
          <w:spacing w:val="-2"/>
          <w:sz w:val="18"/>
        </w:rPr>
        <w:t>užtikrinimas;</w:t>
      </w:r>
    </w:p>
    <w:p w:rsidR="00B12FF0" w:rsidRDefault="00077C34">
      <w:pPr>
        <w:pStyle w:val="Sraopastraipa"/>
        <w:numPr>
          <w:ilvl w:val="2"/>
          <w:numId w:val="4"/>
        </w:numPr>
        <w:tabs>
          <w:tab w:val="left" w:pos="846"/>
        </w:tabs>
        <w:spacing w:before="100" w:line="261" w:lineRule="auto"/>
        <w:ind w:left="2" w:right="141" w:firstLine="0"/>
        <w:jc w:val="both"/>
        <w:rPr>
          <w:sz w:val="18"/>
        </w:rPr>
      </w:pPr>
      <w:bookmarkStart w:id="370" w:name="13.2.17._Turi_būti_numatyta,_kad_Sutarti"/>
      <w:bookmarkEnd w:id="370"/>
      <w:r>
        <w:rPr>
          <w:sz w:val="18"/>
        </w:rPr>
        <w:t>Tur</w:t>
      </w:r>
      <w:r>
        <w:rPr>
          <w:sz w:val="18"/>
        </w:rPr>
        <w:t>i būti numatyta, kad Sutarties įvykdymo užtikrinimui turi būti taikomi Lietuvos Respublikos įstatymai, banko</w:t>
      </w:r>
      <w:r>
        <w:rPr>
          <w:spacing w:val="-6"/>
          <w:sz w:val="18"/>
        </w:rPr>
        <w:t xml:space="preserve"> </w:t>
      </w:r>
      <w:r>
        <w:rPr>
          <w:sz w:val="18"/>
        </w:rPr>
        <w:t xml:space="preserve">pateiktam užtikrinimui </w:t>
      </w:r>
      <w:r>
        <w:rPr>
          <w:w w:val="160"/>
          <w:sz w:val="18"/>
        </w:rPr>
        <w:t>–</w:t>
      </w:r>
      <w:r>
        <w:rPr>
          <w:spacing w:val="-20"/>
          <w:w w:val="160"/>
          <w:sz w:val="18"/>
        </w:rPr>
        <w:t xml:space="preserve"> </w:t>
      </w:r>
      <w:r>
        <w:rPr>
          <w:sz w:val="18"/>
        </w:rPr>
        <w:t>Lietuvos Respublikos įstatymai arba</w:t>
      </w:r>
      <w:r>
        <w:rPr>
          <w:spacing w:val="-3"/>
          <w:sz w:val="18"/>
        </w:rPr>
        <w:t xml:space="preserve"> </w:t>
      </w:r>
      <w:r>
        <w:rPr>
          <w:sz w:val="18"/>
        </w:rPr>
        <w:t>Bendrosios</w:t>
      </w:r>
      <w:r>
        <w:rPr>
          <w:spacing w:val="-3"/>
          <w:sz w:val="18"/>
        </w:rPr>
        <w:t xml:space="preserve"> </w:t>
      </w:r>
      <w:r>
        <w:rPr>
          <w:sz w:val="18"/>
        </w:rPr>
        <w:t>garantijų</w:t>
      </w:r>
      <w:r>
        <w:rPr>
          <w:spacing w:val="-3"/>
          <w:sz w:val="18"/>
        </w:rPr>
        <w:t xml:space="preserve"> </w:t>
      </w:r>
      <w:r>
        <w:rPr>
          <w:sz w:val="18"/>
        </w:rPr>
        <w:t>pagal</w:t>
      </w:r>
      <w:r>
        <w:rPr>
          <w:spacing w:val="-3"/>
          <w:sz w:val="18"/>
        </w:rPr>
        <w:t xml:space="preserve"> </w:t>
      </w:r>
      <w:r>
        <w:rPr>
          <w:sz w:val="18"/>
        </w:rPr>
        <w:t>pirmą</w:t>
      </w:r>
      <w:r>
        <w:rPr>
          <w:spacing w:val="-3"/>
          <w:sz w:val="18"/>
        </w:rPr>
        <w:t xml:space="preserve"> </w:t>
      </w:r>
      <w:r>
        <w:rPr>
          <w:sz w:val="18"/>
        </w:rPr>
        <w:t>pareikalavimą</w:t>
      </w:r>
      <w:r>
        <w:rPr>
          <w:spacing w:val="-3"/>
          <w:sz w:val="18"/>
        </w:rPr>
        <w:t xml:space="preserve"> </w:t>
      </w:r>
      <w:r>
        <w:rPr>
          <w:sz w:val="18"/>
        </w:rPr>
        <w:t>taisyklės (Uniform Rules for Demand Guarantees, URDG, ICC Publication No. 758, 2010 m. redakcija);</w:t>
      </w:r>
    </w:p>
    <w:p w:rsidR="00B12FF0" w:rsidRDefault="00077C34">
      <w:pPr>
        <w:pStyle w:val="Sraopastraipa"/>
        <w:numPr>
          <w:ilvl w:val="2"/>
          <w:numId w:val="4"/>
        </w:numPr>
        <w:tabs>
          <w:tab w:val="left" w:pos="846"/>
        </w:tabs>
        <w:spacing w:before="101" w:line="261" w:lineRule="auto"/>
        <w:ind w:left="2" w:right="142" w:firstLine="0"/>
        <w:jc w:val="both"/>
        <w:rPr>
          <w:sz w:val="18"/>
        </w:rPr>
      </w:pPr>
      <w:bookmarkStart w:id="371" w:name="13.2.18._Turi_būti_numatyta,_kad_bet_kok"/>
      <w:bookmarkEnd w:id="371"/>
      <w:r>
        <w:rPr>
          <w:sz w:val="18"/>
        </w:rPr>
        <w:t>Turi būti numatyta, kad bet kokius ginčus tarp garanto ar draudiko ir Užsakovo, susijusius su Sutarties įvykdymo užtikrinimu, spręs Lietuvos Respublikos teismai.</w:t>
      </w:r>
    </w:p>
    <w:p w:rsidR="00B12FF0" w:rsidRDefault="00077C34">
      <w:pPr>
        <w:pStyle w:val="Sraopastraipa"/>
        <w:numPr>
          <w:ilvl w:val="2"/>
          <w:numId w:val="4"/>
        </w:numPr>
        <w:tabs>
          <w:tab w:val="left" w:pos="987"/>
        </w:tabs>
        <w:spacing w:line="261" w:lineRule="auto"/>
        <w:ind w:left="285" w:right="137" w:firstLine="0"/>
        <w:jc w:val="both"/>
        <w:rPr>
          <w:sz w:val="18"/>
        </w:rPr>
      </w:pPr>
      <w:bookmarkStart w:id="372" w:name="13.2.19._Jeigu_pailgėja_Darbų_terminai_i"/>
      <w:bookmarkEnd w:id="372"/>
      <w:r>
        <w:rPr>
          <w:sz w:val="18"/>
        </w:rPr>
        <w:t>Jeigu pailgėja Darbų terminai ir dėl to Rangovas įgyja</w:t>
      </w:r>
      <w:r>
        <w:rPr>
          <w:spacing w:val="-2"/>
          <w:sz w:val="18"/>
        </w:rPr>
        <w:t xml:space="preserve"> </w:t>
      </w:r>
      <w:r>
        <w:rPr>
          <w:sz w:val="18"/>
        </w:rPr>
        <w:t>teisę</w:t>
      </w:r>
      <w:r>
        <w:rPr>
          <w:spacing w:val="-2"/>
          <w:sz w:val="18"/>
        </w:rPr>
        <w:t xml:space="preserve"> </w:t>
      </w:r>
      <w:r>
        <w:rPr>
          <w:sz w:val="18"/>
        </w:rPr>
        <w:t>reikalauti</w:t>
      </w:r>
      <w:r>
        <w:rPr>
          <w:spacing w:val="-2"/>
          <w:sz w:val="18"/>
        </w:rPr>
        <w:t xml:space="preserve"> </w:t>
      </w:r>
      <w:r>
        <w:rPr>
          <w:sz w:val="18"/>
        </w:rPr>
        <w:t>papildomų</w:t>
      </w:r>
      <w:r>
        <w:rPr>
          <w:spacing w:val="-2"/>
          <w:sz w:val="18"/>
        </w:rPr>
        <w:t xml:space="preserve"> </w:t>
      </w:r>
      <w:r>
        <w:rPr>
          <w:sz w:val="18"/>
        </w:rPr>
        <w:t>Išlaidų</w:t>
      </w:r>
      <w:r>
        <w:rPr>
          <w:spacing w:val="-2"/>
          <w:sz w:val="18"/>
        </w:rPr>
        <w:t xml:space="preserve"> </w:t>
      </w:r>
      <w:r>
        <w:rPr>
          <w:sz w:val="18"/>
        </w:rPr>
        <w:t>atlyginimo</w:t>
      </w:r>
      <w:r>
        <w:rPr>
          <w:spacing w:val="-2"/>
          <w:sz w:val="18"/>
        </w:rPr>
        <w:t xml:space="preserve"> </w:t>
      </w:r>
      <w:r>
        <w:rPr>
          <w:sz w:val="18"/>
        </w:rPr>
        <w:t>už</w:t>
      </w:r>
      <w:r>
        <w:rPr>
          <w:spacing w:val="-2"/>
          <w:sz w:val="18"/>
        </w:rPr>
        <w:t xml:space="preserve"> </w:t>
      </w:r>
      <w:r>
        <w:rPr>
          <w:sz w:val="18"/>
        </w:rPr>
        <w:t>Darbų terminų pratęsimo laikotarpį ir (arba) padidėja Sutarties kaina, Užsakovas privalo atlyginti Rangovui papildomas Išlaidas Sutarties įvykdymo užtikrinimo sumos padidinimui ir</w:t>
      </w:r>
      <w:r>
        <w:rPr>
          <w:spacing w:val="-5"/>
          <w:sz w:val="18"/>
        </w:rPr>
        <w:t xml:space="preserve"> </w:t>
      </w:r>
      <w:r>
        <w:rPr>
          <w:sz w:val="18"/>
        </w:rPr>
        <w:t>(ar)</w:t>
      </w:r>
      <w:r>
        <w:rPr>
          <w:spacing w:val="-5"/>
          <w:sz w:val="18"/>
        </w:rPr>
        <w:t xml:space="preserve"> </w:t>
      </w:r>
      <w:r>
        <w:rPr>
          <w:sz w:val="18"/>
        </w:rPr>
        <w:t>galiojimo</w:t>
      </w:r>
      <w:r>
        <w:rPr>
          <w:spacing w:val="-5"/>
          <w:sz w:val="18"/>
        </w:rPr>
        <w:t xml:space="preserve"> </w:t>
      </w:r>
      <w:r>
        <w:rPr>
          <w:sz w:val="18"/>
        </w:rPr>
        <w:t>termino</w:t>
      </w:r>
      <w:r>
        <w:rPr>
          <w:spacing w:val="-5"/>
          <w:sz w:val="18"/>
        </w:rPr>
        <w:t xml:space="preserve"> </w:t>
      </w:r>
      <w:r>
        <w:rPr>
          <w:sz w:val="18"/>
        </w:rPr>
        <w:t>pratęsimui</w:t>
      </w:r>
      <w:r>
        <w:rPr>
          <w:spacing w:val="-3"/>
          <w:sz w:val="18"/>
        </w:rPr>
        <w:t xml:space="preserve"> </w:t>
      </w:r>
      <w:hyperlink w:anchor="_bookmark174" w:history="1">
        <w:r>
          <w:rPr>
            <w:sz w:val="18"/>
          </w:rPr>
          <w:t>15.9</w:t>
        </w:r>
      </w:hyperlink>
      <w:r>
        <w:rPr>
          <w:spacing w:val="-5"/>
          <w:sz w:val="18"/>
        </w:rPr>
        <w:t xml:space="preserve"> </w:t>
      </w:r>
      <w:r>
        <w:rPr>
          <w:sz w:val="18"/>
        </w:rPr>
        <w:t>punkte</w:t>
      </w:r>
      <w:r>
        <w:rPr>
          <w:spacing w:val="-5"/>
          <w:sz w:val="18"/>
        </w:rPr>
        <w:t xml:space="preserve"> </w:t>
      </w:r>
      <w:r>
        <w:rPr>
          <w:sz w:val="18"/>
        </w:rPr>
        <w:t>„</w:t>
      </w:r>
      <w:hyperlink w:anchor="_bookmark174" w:history="1">
        <w:r>
          <w:rPr>
            <w:sz w:val="18"/>
          </w:rPr>
          <w:t>Papildomų</w:t>
        </w:r>
      </w:hyperlink>
      <w:r>
        <w:rPr>
          <w:sz w:val="18"/>
        </w:rPr>
        <w:t xml:space="preserve"> </w:t>
      </w:r>
      <w:hyperlink w:anchor="_bookmark174" w:history="1">
        <w:r>
          <w:rPr>
            <w:sz w:val="18"/>
          </w:rPr>
          <w:t>Išlaidų kompensavimas ir Išlaidų perskaičiavimas</w:t>
        </w:r>
      </w:hyperlink>
      <w:r>
        <w:rPr>
          <w:sz w:val="18"/>
        </w:rPr>
        <w:t>“ nustatyta</w:t>
      </w:r>
      <w:r>
        <w:rPr>
          <w:spacing w:val="-12"/>
          <w:sz w:val="18"/>
        </w:rPr>
        <w:t xml:space="preserve"> </w:t>
      </w:r>
      <w:r>
        <w:rPr>
          <w:sz w:val="18"/>
        </w:rPr>
        <w:t>tvarka</w:t>
      </w:r>
      <w:r>
        <w:rPr>
          <w:spacing w:val="-12"/>
          <w:sz w:val="18"/>
        </w:rPr>
        <w:t xml:space="preserve"> </w:t>
      </w:r>
      <w:r>
        <w:rPr>
          <w:sz w:val="18"/>
        </w:rPr>
        <w:t>pagal</w:t>
      </w:r>
      <w:r>
        <w:rPr>
          <w:spacing w:val="-12"/>
          <w:sz w:val="18"/>
        </w:rPr>
        <w:t xml:space="preserve"> </w:t>
      </w:r>
      <w:r>
        <w:rPr>
          <w:sz w:val="18"/>
        </w:rPr>
        <w:t>Susitarimą,</w:t>
      </w:r>
      <w:r>
        <w:rPr>
          <w:spacing w:val="-12"/>
          <w:sz w:val="18"/>
        </w:rPr>
        <w:t xml:space="preserve"> </w:t>
      </w:r>
      <w:r>
        <w:rPr>
          <w:sz w:val="18"/>
        </w:rPr>
        <w:t>kuriuo</w:t>
      </w:r>
      <w:r>
        <w:rPr>
          <w:spacing w:val="-12"/>
          <w:sz w:val="18"/>
        </w:rPr>
        <w:t xml:space="preserve"> </w:t>
      </w:r>
      <w:r>
        <w:rPr>
          <w:sz w:val="18"/>
        </w:rPr>
        <w:t>Šalys</w:t>
      </w:r>
      <w:r>
        <w:rPr>
          <w:spacing w:val="-12"/>
          <w:sz w:val="18"/>
        </w:rPr>
        <w:t xml:space="preserve"> </w:t>
      </w:r>
      <w:r>
        <w:rPr>
          <w:sz w:val="18"/>
        </w:rPr>
        <w:t>susitaria</w:t>
      </w:r>
      <w:r>
        <w:rPr>
          <w:spacing w:val="-12"/>
          <w:sz w:val="18"/>
        </w:rPr>
        <w:t xml:space="preserve"> </w:t>
      </w:r>
      <w:r>
        <w:rPr>
          <w:sz w:val="18"/>
        </w:rPr>
        <w:t xml:space="preserve">dėl Sutarties kainos padidinimo ir (arba) Darbų terminų </w:t>
      </w:r>
      <w:r>
        <w:rPr>
          <w:spacing w:val="-2"/>
          <w:sz w:val="18"/>
        </w:rPr>
        <w:t>pratęsimo.</w:t>
      </w:r>
    </w:p>
    <w:p w:rsidR="00B12FF0" w:rsidRDefault="00077C34">
      <w:pPr>
        <w:pStyle w:val="Sraopastraipa"/>
        <w:numPr>
          <w:ilvl w:val="1"/>
          <w:numId w:val="4"/>
        </w:numPr>
        <w:tabs>
          <w:tab w:val="left" w:pos="564"/>
        </w:tabs>
        <w:spacing w:before="105" w:line="261" w:lineRule="auto"/>
        <w:ind w:left="2" w:right="136" w:firstLine="0"/>
        <w:jc w:val="both"/>
        <w:rPr>
          <w:sz w:val="18"/>
        </w:rPr>
      </w:pPr>
      <w:bookmarkStart w:id="373" w:name="13.3._Užsakovas_turi_teisę_sulaikyti_mok"/>
      <w:bookmarkEnd w:id="373"/>
      <w:r>
        <w:rPr>
          <w:sz w:val="18"/>
        </w:rPr>
        <w:t>Užsakovas</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sulaikyti</w:t>
      </w:r>
      <w:r>
        <w:rPr>
          <w:spacing w:val="-12"/>
          <w:sz w:val="18"/>
        </w:rPr>
        <w:t xml:space="preserve"> </w:t>
      </w:r>
      <w:r>
        <w:rPr>
          <w:sz w:val="18"/>
        </w:rPr>
        <w:t>mokėjimus</w:t>
      </w:r>
      <w:r>
        <w:rPr>
          <w:spacing w:val="-12"/>
          <w:sz w:val="18"/>
        </w:rPr>
        <w:t xml:space="preserve"> </w:t>
      </w:r>
      <w:r>
        <w:rPr>
          <w:sz w:val="18"/>
        </w:rPr>
        <w:t>Rangovui</w:t>
      </w:r>
      <w:r>
        <w:rPr>
          <w:spacing w:val="-12"/>
          <w:sz w:val="18"/>
        </w:rPr>
        <w:t xml:space="preserve"> </w:t>
      </w:r>
      <w:r>
        <w:rPr>
          <w:sz w:val="18"/>
        </w:rPr>
        <w:t xml:space="preserve">(kaip užstatą) iki tol, kol Rangovas pateikia Užsakovui Sutarties įvykdymo užtikrinimą, kurio suma yra padidinta pagal </w:t>
      </w:r>
      <w:hyperlink w:anchor="_bookmark142" w:history="1">
        <w:r>
          <w:rPr>
            <w:sz w:val="18"/>
          </w:rPr>
          <w:t>13.2.4</w:t>
        </w:r>
      </w:hyperlink>
      <w:r>
        <w:rPr>
          <w:sz w:val="18"/>
        </w:rPr>
        <w:t xml:space="preserve"> punkto</w:t>
      </w:r>
      <w:r>
        <w:rPr>
          <w:spacing w:val="-7"/>
          <w:sz w:val="18"/>
        </w:rPr>
        <w:t xml:space="preserve"> </w:t>
      </w:r>
      <w:r>
        <w:rPr>
          <w:sz w:val="18"/>
        </w:rPr>
        <w:t>reikalavimus.</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7"/>
          <w:sz w:val="18"/>
        </w:rPr>
        <w:t xml:space="preserve"> </w:t>
      </w:r>
      <w:r>
        <w:rPr>
          <w:sz w:val="18"/>
        </w:rPr>
        <w:t>sulaikyti</w:t>
      </w:r>
      <w:r>
        <w:rPr>
          <w:spacing w:val="-7"/>
          <w:sz w:val="18"/>
        </w:rPr>
        <w:t xml:space="preserve"> </w:t>
      </w:r>
      <w:r>
        <w:rPr>
          <w:sz w:val="18"/>
        </w:rPr>
        <w:t>ne</w:t>
      </w:r>
      <w:r>
        <w:rPr>
          <w:spacing w:val="-7"/>
          <w:sz w:val="18"/>
        </w:rPr>
        <w:t xml:space="preserve"> </w:t>
      </w:r>
      <w:r>
        <w:rPr>
          <w:sz w:val="18"/>
        </w:rPr>
        <w:t>daugiau, negu suma, kuria Rangovas privalo padidinti Sutarties įvykdymo užtikrinimą.</w:t>
      </w:r>
    </w:p>
    <w:p w:rsidR="00B12FF0" w:rsidRDefault="00077C34">
      <w:pPr>
        <w:pStyle w:val="Sraopastraipa"/>
        <w:numPr>
          <w:ilvl w:val="1"/>
          <w:numId w:val="4"/>
        </w:numPr>
        <w:tabs>
          <w:tab w:val="left" w:pos="564"/>
        </w:tabs>
        <w:spacing w:before="102" w:line="261" w:lineRule="auto"/>
        <w:ind w:left="2" w:right="138" w:firstLine="0"/>
        <w:jc w:val="both"/>
        <w:rPr>
          <w:sz w:val="18"/>
        </w:rPr>
      </w:pPr>
      <w:bookmarkStart w:id="374" w:name="13.4._Jeigu_paaiškėja,_kad_Sutarties_įvy"/>
      <w:bookmarkEnd w:id="374"/>
      <w:r>
        <w:rPr>
          <w:sz w:val="18"/>
        </w:rPr>
        <w:t>Jeigu paaiškėja, kad Sutarties įvykdymo užtikrinimą išdavęs asmuo tapo nemokus, neįvykdo įsipareigojimų Užsakovui arba kitiems ūkio subjektams, ar netinkamai juos vykdo,</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nedelsdamas,</w:t>
      </w:r>
      <w:r>
        <w:rPr>
          <w:spacing w:val="-12"/>
          <w:sz w:val="18"/>
        </w:rPr>
        <w:t xml:space="preserve"> </w:t>
      </w:r>
      <w:r>
        <w:rPr>
          <w:sz w:val="18"/>
        </w:rPr>
        <w:t>bet</w:t>
      </w:r>
      <w:r>
        <w:rPr>
          <w:spacing w:val="-12"/>
          <w:sz w:val="18"/>
        </w:rPr>
        <w:t xml:space="preserve"> </w:t>
      </w:r>
      <w:r>
        <w:rPr>
          <w:sz w:val="18"/>
        </w:rPr>
        <w:t>ne</w:t>
      </w:r>
      <w:r>
        <w:rPr>
          <w:spacing w:val="-12"/>
          <w:sz w:val="18"/>
        </w:rPr>
        <w:t xml:space="preserve"> </w:t>
      </w:r>
      <w:r>
        <w:rPr>
          <w:sz w:val="18"/>
        </w:rPr>
        <w:t>vėliau</w:t>
      </w:r>
      <w:r>
        <w:rPr>
          <w:spacing w:val="-12"/>
          <w:sz w:val="18"/>
        </w:rPr>
        <w:t xml:space="preserve"> </w:t>
      </w:r>
      <w:r>
        <w:rPr>
          <w:sz w:val="18"/>
        </w:rPr>
        <w:t>nei</w:t>
      </w:r>
      <w:r>
        <w:rPr>
          <w:spacing w:val="-12"/>
          <w:sz w:val="18"/>
        </w:rPr>
        <w:t xml:space="preserve"> </w:t>
      </w:r>
      <w:r>
        <w:rPr>
          <w:sz w:val="18"/>
        </w:rPr>
        <w:t>per</w:t>
      </w:r>
      <w:r>
        <w:rPr>
          <w:spacing w:val="-12"/>
          <w:sz w:val="18"/>
        </w:rPr>
        <w:t xml:space="preserve"> </w:t>
      </w:r>
      <w:r>
        <w:rPr>
          <w:sz w:val="18"/>
        </w:rPr>
        <w:t>14 dienų nuo Užsakovo reikalavimo, pateikti Užsakovui naują Sutarties</w:t>
      </w:r>
      <w:r>
        <w:rPr>
          <w:spacing w:val="-7"/>
          <w:sz w:val="18"/>
        </w:rPr>
        <w:t xml:space="preserve"> </w:t>
      </w:r>
      <w:r>
        <w:rPr>
          <w:sz w:val="18"/>
        </w:rPr>
        <w:t>įvykdymo</w:t>
      </w:r>
      <w:r>
        <w:rPr>
          <w:spacing w:val="-7"/>
          <w:sz w:val="18"/>
        </w:rPr>
        <w:t xml:space="preserve"> </w:t>
      </w:r>
      <w:r>
        <w:rPr>
          <w:sz w:val="18"/>
        </w:rPr>
        <w:t>užtikrinimą,</w:t>
      </w:r>
      <w:r>
        <w:rPr>
          <w:spacing w:val="-7"/>
          <w:sz w:val="18"/>
        </w:rPr>
        <w:t xml:space="preserve"> </w:t>
      </w:r>
      <w:r>
        <w:rPr>
          <w:sz w:val="18"/>
        </w:rPr>
        <w:t>atitinkantį</w:t>
      </w:r>
      <w:r>
        <w:rPr>
          <w:spacing w:val="-7"/>
          <w:sz w:val="18"/>
        </w:rPr>
        <w:t xml:space="preserve"> </w:t>
      </w:r>
      <w:r>
        <w:rPr>
          <w:sz w:val="18"/>
        </w:rPr>
        <w:t>šiame</w:t>
      </w:r>
      <w:r>
        <w:rPr>
          <w:spacing w:val="-8"/>
          <w:sz w:val="18"/>
        </w:rPr>
        <w:t xml:space="preserve"> </w:t>
      </w:r>
      <w:hyperlink w:anchor="_bookmark139" w:history="1">
        <w:r>
          <w:rPr>
            <w:sz w:val="18"/>
          </w:rPr>
          <w:t>13</w:t>
        </w:r>
      </w:hyperlink>
      <w:r>
        <w:rPr>
          <w:spacing w:val="-8"/>
          <w:sz w:val="18"/>
        </w:rPr>
        <w:t xml:space="preserve"> </w:t>
      </w:r>
      <w:r>
        <w:rPr>
          <w:sz w:val="18"/>
        </w:rPr>
        <w:t>straipsnyje nurodytas</w:t>
      </w:r>
      <w:r>
        <w:rPr>
          <w:spacing w:val="40"/>
          <w:sz w:val="18"/>
        </w:rPr>
        <w:t xml:space="preserve"> </w:t>
      </w:r>
      <w:r>
        <w:rPr>
          <w:sz w:val="18"/>
        </w:rPr>
        <w:t>sąlygas.</w:t>
      </w:r>
      <w:r>
        <w:rPr>
          <w:spacing w:val="40"/>
          <w:sz w:val="18"/>
        </w:rPr>
        <w:t xml:space="preserve"> </w:t>
      </w:r>
      <w:r>
        <w:rPr>
          <w:sz w:val="18"/>
        </w:rPr>
        <w:t>Iki</w:t>
      </w:r>
      <w:r>
        <w:rPr>
          <w:spacing w:val="40"/>
          <w:sz w:val="18"/>
        </w:rPr>
        <w:t xml:space="preserve"> </w:t>
      </w:r>
      <w:r>
        <w:rPr>
          <w:sz w:val="18"/>
        </w:rPr>
        <w:t>tol</w:t>
      </w:r>
      <w:r>
        <w:rPr>
          <w:spacing w:val="40"/>
          <w:sz w:val="18"/>
        </w:rPr>
        <w:t xml:space="preserve"> </w:t>
      </w:r>
      <w:r>
        <w:rPr>
          <w:sz w:val="18"/>
        </w:rPr>
        <w:t>Užsakovas</w:t>
      </w:r>
      <w:r>
        <w:rPr>
          <w:spacing w:val="40"/>
          <w:sz w:val="18"/>
        </w:rPr>
        <w:t xml:space="preserve"> </w:t>
      </w:r>
      <w:r>
        <w:rPr>
          <w:sz w:val="18"/>
        </w:rPr>
        <w:t>turi</w:t>
      </w:r>
      <w:r>
        <w:rPr>
          <w:spacing w:val="40"/>
          <w:sz w:val="18"/>
        </w:rPr>
        <w:t xml:space="preserve"> </w:t>
      </w:r>
      <w:r>
        <w:rPr>
          <w:sz w:val="18"/>
        </w:rPr>
        <w:t>teisę</w:t>
      </w:r>
      <w:r>
        <w:rPr>
          <w:spacing w:val="40"/>
          <w:sz w:val="18"/>
        </w:rPr>
        <w:t xml:space="preserve"> </w:t>
      </w:r>
      <w:r>
        <w:rPr>
          <w:sz w:val="18"/>
        </w:rPr>
        <w:t>sustabdyti</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line="261" w:lineRule="auto"/>
        <w:ind w:left="2" w:right="7"/>
      </w:pPr>
      <w:r>
        <w:t>mokėjimus Rangovui pagal Sutartį, neviršijančius Sutarties įvykdymo užtikrinimo sumos.</w:t>
      </w:r>
    </w:p>
    <w:p w:rsidR="00B12FF0" w:rsidRDefault="00077C34">
      <w:pPr>
        <w:pStyle w:val="Sraopastraipa"/>
        <w:numPr>
          <w:ilvl w:val="1"/>
          <w:numId w:val="4"/>
        </w:numPr>
        <w:tabs>
          <w:tab w:val="left" w:pos="564"/>
        </w:tabs>
        <w:spacing w:before="98" w:line="261" w:lineRule="auto"/>
        <w:ind w:left="2" w:right="5" w:firstLine="0"/>
        <w:jc w:val="both"/>
        <w:rPr>
          <w:sz w:val="18"/>
        </w:rPr>
      </w:pPr>
      <w:r>
        <w:rPr>
          <w:sz w:val="18"/>
        </w:rPr>
        <w:t>Užsakovas turi teisę pateikti mokėjimo reikalavimą asmeniui, išdavusiam Sutarties įvykdymo užtikrinimą, dėl sumų, kurias jis turi teisę gauti pagal Sutartį, jeigu:</w:t>
      </w:r>
    </w:p>
    <w:p w:rsidR="00B12FF0" w:rsidRDefault="00077C34">
      <w:pPr>
        <w:pStyle w:val="Sraopastraipa"/>
        <w:numPr>
          <w:ilvl w:val="2"/>
          <w:numId w:val="4"/>
        </w:numPr>
        <w:tabs>
          <w:tab w:val="left" w:pos="847"/>
        </w:tabs>
        <w:spacing w:before="98" w:line="261" w:lineRule="auto"/>
        <w:ind w:left="285" w:firstLine="0"/>
        <w:jc w:val="both"/>
        <w:rPr>
          <w:sz w:val="18"/>
        </w:rPr>
      </w:pPr>
      <w:bookmarkStart w:id="375" w:name="13.5.1._Užsakovas_pagal_13.2.11_punktą_l"/>
      <w:bookmarkStart w:id="376" w:name="_bookmark146"/>
      <w:bookmarkEnd w:id="375"/>
      <w:bookmarkEnd w:id="376"/>
      <w:r>
        <w:rPr>
          <w:sz w:val="18"/>
        </w:rPr>
        <w:t xml:space="preserve">Užsakovas pagal </w:t>
      </w:r>
      <w:hyperlink w:anchor="_bookmark145" w:history="1">
        <w:r>
          <w:rPr>
            <w:sz w:val="18"/>
          </w:rPr>
          <w:t>13.2.11</w:t>
        </w:r>
      </w:hyperlink>
      <w:r>
        <w:rPr>
          <w:sz w:val="18"/>
        </w:rPr>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hyperlink w:anchor="_bookmark147" w:history="1">
        <w:r>
          <w:rPr>
            <w:sz w:val="18"/>
          </w:rPr>
          <w:t>13.5.2</w:t>
        </w:r>
      </w:hyperlink>
      <w:r>
        <w:rPr>
          <w:sz w:val="18"/>
        </w:rPr>
        <w:t>-</w:t>
      </w:r>
      <w:hyperlink w:anchor="_bookmark148" w:history="1">
        <w:r>
          <w:rPr>
            <w:sz w:val="18"/>
          </w:rPr>
          <w:t>13.5.5</w:t>
        </w:r>
      </w:hyperlink>
      <w:r>
        <w:rPr>
          <w:sz w:val="18"/>
        </w:rPr>
        <w:t xml:space="preserve"> </w:t>
      </w:r>
      <w:r>
        <w:rPr>
          <w:spacing w:val="-2"/>
          <w:sz w:val="18"/>
        </w:rPr>
        <w:t>punktuose;</w:t>
      </w:r>
    </w:p>
    <w:p w:rsidR="00B12FF0" w:rsidRDefault="00077C34">
      <w:pPr>
        <w:pStyle w:val="Sraopastraipa"/>
        <w:numPr>
          <w:ilvl w:val="2"/>
          <w:numId w:val="4"/>
        </w:numPr>
        <w:tabs>
          <w:tab w:val="left" w:pos="847"/>
        </w:tabs>
        <w:spacing w:before="105" w:line="261" w:lineRule="auto"/>
        <w:ind w:left="285" w:firstLine="0"/>
        <w:jc w:val="both"/>
        <w:rPr>
          <w:sz w:val="18"/>
        </w:rPr>
      </w:pPr>
      <w:bookmarkStart w:id="377" w:name="_bookmark147"/>
      <w:bookmarkEnd w:id="377"/>
      <w:r>
        <w:rPr>
          <w:sz w:val="18"/>
        </w:rPr>
        <w:t>Rangovas</w:t>
      </w:r>
      <w:r>
        <w:rPr>
          <w:spacing w:val="-5"/>
          <w:sz w:val="18"/>
        </w:rPr>
        <w:t xml:space="preserve"> </w:t>
      </w:r>
      <w:r>
        <w:rPr>
          <w:sz w:val="18"/>
        </w:rPr>
        <w:t>nesumoka</w:t>
      </w:r>
      <w:r>
        <w:rPr>
          <w:spacing w:val="-5"/>
          <w:sz w:val="18"/>
        </w:rPr>
        <w:t xml:space="preserve"> </w:t>
      </w:r>
      <w:r>
        <w:rPr>
          <w:sz w:val="18"/>
        </w:rPr>
        <w:t>sumos,</w:t>
      </w:r>
      <w:r>
        <w:rPr>
          <w:spacing w:val="-6"/>
          <w:sz w:val="18"/>
        </w:rPr>
        <w:t xml:space="preserve"> </w:t>
      </w:r>
      <w:r>
        <w:rPr>
          <w:sz w:val="18"/>
        </w:rPr>
        <w:t>kurią</w:t>
      </w:r>
      <w:r>
        <w:rPr>
          <w:spacing w:val="-5"/>
          <w:sz w:val="18"/>
        </w:rPr>
        <w:t xml:space="preserve"> </w:t>
      </w:r>
      <w:r>
        <w:rPr>
          <w:sz w:val="18"/>
        </w:rPr>
        <w:t>privalo</w:t>
      </w:r>
      <w:r>
        <w:rPr>
          <w:spacing w:val="-5"/>
          <w:sz w:val="18"/>
        </w:rPr>
        <w:t xml:space="preserve"> </w:t>
      </w:r>
      <w:r>
        <w:rPr>
          <w:sz w:val="18"/>
        </w:rPr>
        <w:t>sumokėti Užsakovui pagal Sutartį, įskaitant netesybas už Darbų vėlavimą, per 30 dienų po Užsakovo rašytinio reikalavimo gavimo. Tokiu atveju Užsakovas turi teisę pareikalauti sumokėti jam Rangovo nesumokėtą sumą;</w:t>
      </w:r>
    </w:p>
    <w:p w:rsidR="00B12FF0" w:rsidRDefault="00077C34">
      <w:pPr>
        <w:pStyle w:val="Sraopastraipa"/>
        <w:numPr>
          <w:ilvl w:val="2"/>
          <w:numId w:val="4"/>
        </w:numPr>
        <w:tabs>
          <w:tab w:val="left" w:pos="847"/>
        </w:tabs>
        <w:spacing w:before="100" w:line="261" w:lineRule="auto"/>
        <w:ind w:left="285" w:right="4" w:firstLine="0"/>
        <w:jc w:val="both"/>
        <w:rPr>
          <w:sz w:val="18"/>
        </w:rPr>
      </w:pPr>
      <w:bookmarkStart w:id="378" w:name="13.5.3._Rangovas_neįvykdo_kitų_sutartini"/>
      <w:bookmarkEnd w:id="378"/>
      <w:r>
        <w:rPr>
          <w:sz w:val="18"/>
        </w:rPr>
        <w:t xml:space="preserve">Rangovas neįvykdo kitų sutartinių įsipareigojimų, nei nurodytieji </w:t>
      </w:r>
      <w:hyperlink w:anchor="_bookmark145" w:history="1">
        <w:r>
          <w:rPr>
            <w:sz w:val="18"/>
          </w:rPr>
          <w:t>13.2.11</w:t>
        </w:r>
      </w:hyperlink>
      <w:r>
        <w:rPr>
          <w:sz w:val="18"/>
        </w:rPr>
        <w:t xml:space="preserve"> ir </w:t>
      </w:r>
      <w:hyperlink w:anchor="_bookmark147" w:history="1">
        <w:r>
          <w:rPr>
            <w:sz w:val="18"/>
          </w:rPr>
          <w:t>13.5.2</w:t>
        </w:r>
      </w:hyperlink>
      <w:r>
        <w:rPr>
          <w:sz w:val="18"/>
        </w:rPr>
        <w:t xml:space="preserve"> punkte, per 30 dienų po Užsakovo rašytinio reikalavimo gavimo. Tokiu atveju Užsakovas turi teisę pareikalauti sumokėti tokią Sutarties įvykdymo</w:t>
      </w:r>
      <w:r>
        <w:rPr>
          <w:spacing w:val="-6"/>
          <w:sz w:val="18"/>
        </w:rPr>
        <w:t xml:space="preserve"> </w:t>
      </w:r>
      <w:r>
        <w:rPr>
          <w:sz w:val="18"/>
        </w:rPr>
        <w:t>užtikrinimo</w:t>
      </w:r>
      <w:r>
        <w:rPr>
          <w:spacing w:val="-6"/>
          <w:sz w:val="18"/>
        </w:rPr>
        <w:t xml:space="preserve"> </w:t>
      </w:r>
      <w:r>
        <w:rPr>
          <w:sz w:val="18"/>
        </w:rPr>
        <w:t>sumą,</w:t>
      </w:r>
      <w:r>
        <w:rPr>
          <w:spacing w:val="-6"/>
          <w:sz w:val="18"/>
        </w:rPr>
        <w:t xml:space="preserve"> </w:t>
      </w:r>
      <w:r>
        <w:rPr>
          <w:sz w:val="18"/>
        </w:rPr>
        <w:t>kokia</w:t>
      </w:r>
      <w:r>
        <w:rPr>
          <w:spacing w:val="-6"/>
          <w:sz w:val="18"/>
        </w:rPr>
        <w:t xml:space="preserve"> </w:t>
      </w:r>
      <w:r>
        <w:rPr>
          <w:sz w:val="18"/>
        </w:rPr>
        <w:t>yra</w:t>
      </w:r>
      <w:r>
        <w:rPr>
          <w:spacing w:val="-6"/>
          <w:sz w:val="18"/>
        </w:rPr>
        <w:t xml:space="preserve"> </w:t>
      </w:r>
      <w:r>
        <w:rPr>
          <w:sz w:val="18"/>
        </w:rPr>
        <w:t>reikalinga</w:t>
      </w:r>
      <w:r>
        <w:rPr>
          <w:spacing w:val="-6"/>
          <w:sz w:val="18"/>
        </w:rPr>
        <w:t xml:space="preserve"> </w:t>
      </w:r>
      <w:r>
        <w:rPr>
          <w:sz w:val="18"/>
        </w:rPr>
        <w:t>Užsakovui tam, kad Užsakovas už Rangovą įvykdytų jo neįvykdytus sutartinius įsipareigojimus;</w:t>
      </w:r>
    </w:p>
    <w:p w:rsidR="00B12FF0" w:rsidRDefault="00077C34">
      <w:pPr>
        <w:pStyle w:val="Sraopastraipa"/>
        <w:numPr>
          <w:ilvl w:val="2"/>
          <w:numId w:val="4"/>
        </w:numPr>
        <w:tabs>
          <w:tab w:val="left" w:pos="847"/>
        </w:tabs>
        <w:spacing w:before="103" w:line="261" w:lineRule="auto"/>
        <w:ind w:left="285" w:firstLine="0"/>
        <w:jc w:val="both"/>
        <w:rPr>
          <w:sz w:val="18"/>
        </w:rPr>
      </w:pPr>
      <w:bookmarkStart w:id="379" w:name="13.5.4._atsiranda_16.2.15_punkte_numatyt"/>
      <w:bookmarkEnd w:id="379"/>
      <w:r>
        <w:rPr>
          <w:sz w:val="18"/>
        </w:rPr>
        <w:t>atsiranda</w:t>
      </w:r>
      <w:r>
        <w:rPr>
          <w:spacing w:val="-10"/>
          <w:sz w:val="18"/>
        </w:rPr>
        <w:t xml:space="preserve"> </w:t>
      </w:r>
      <w:hyperlink w:anchor="_bookmark190" w:history="1">
        <w:r>
          <w:rPr>
            <w:sz w:val="18"/>
          </w:rPr>
          <w:t>16.2.15</w:t>
        </w:r>
      </w:hyperlink>
      <w:r>
        <w:rPr>
          <w:spacing w:val="-10"/>
          <w:sz w:val="18"/>
        </w:rPr>
        <w:t xml:space="preserve"> </w:t>
      </w:r>
      <w:r>
        <w:rPr>
          <w:sz w:val="18"/>
        </w:rPr>
        <w:t>punkte</w:t>
      </w:r>
      <w:r>
        <w:rPr>
          <w:spacing w:val="-10"/>
          <w:sz w:val="18"/>
        </w:rPr>
        <w:t xml:space="preserve"> </w:t>
      </w:r>
      <w:r>
        <w:rPr>
          <w:sz w:val="18"/>
        </w:rPr>
        <w:t>numatytos</w:t>
      </w:r>
      <w:r>
        <w:rPr>
          <w:spacing w:val="-10"/>
          <w:sz w:val="18"/>
        </w:rPr>
        <w:t xml:space="preserve"> </w:t>
      </w:r>
      <w:r>
        <w:rPr>
          <w:sz w:val="18"/>
        </w:rPr>
        <w:t>aplinkybės</w:t>
      </w:r>
      <w:r>
        <w:rPr>
          <w:spacing w:val="-10"/>
          <w:sz w:val="18"/>
        </w:rPr>
        <w:t xml:space="preserve"> </w:t>
      </w:r>
      <w:r>
        <w:rPr>
          <w:sz w:val="18"/>
        </w:rPr>
        <w:t>dėl</w:t>
      </w:r>
      <w:r>
        <w:rPr>
          <w:spacing w:val="-10"/>
          <w:sz w:val="18"/>
        </w:rPr>
        <w:t xml:space="preserve"> </w:t>
      </w:r>
      <w:r>
        <w:rPr>
          <w:sz w:val="18"/>
        </w:rPr>
        <w:t>į Atliktų darbų aktą įtrauktų netinkamai atliktų Darbų, kurių vertė viršija likusią pagal Sutartį Rangovui mokėtiną Sutarties kainos dalį;</w:t>
      </w:r>
    </w:p>
    <w:p w:rsidR="00B12FF0" w:rsidRDefault="00077C34">
      <w:pPr>
        <w:pStyle w:val="Sraopastraipa"/>
        <w:numPr>
          <w:ilvl w:val="2"/>
          <w:numId w:val="4"/>
        </w:numPr>
        <w:tabs>
          <w:tab w:val="left" w:pos="847"/>
        </w:tabs>
        <w:spacing w:before="100" w:line="261" w:lineRule="auto"/>
        <w:ind w:left="285" w:right="3" w:firstLine="0"/>
        <w:jc w:val="both"/>
        <w:rPr>
          <w:sz w:val="18"/>
        </w:rPr>
      </w:pPr>
      <w:bookmarkStart w:id="380" w:name="_bookmark148"/>
      <w:bookmarkEnd w:id="380"/>
      <w:r>
        <w:rPr>
          <w:sz w:val="18"/>
        </w:rPr>
        <w:t xml:space="preserve">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w:t>
      </w:r>
      <w:r>
        <w:rPr>
          <w:spacing w:val="-2"/>
          <w:sz w:val="18"/>
        </w:rPr>
        <w:t>įsipareigojimus.</w:t>
      </w:r>
    </w:p>
    <w:p w:rsidR="00B12FF0" w:rsidRDefault="00077C34">
      <w:pPr>
        <w:pStyle w:val="Sraopastraipa"/>
        <w:numPr>
          <w:ilvl w:val="1"/>
          <w:numId w:val="4"/>
        </w:numPr>
        <w:tabs>
          <w:tab w:val="left" w:pos="564"/>
        </w:tabs>
        <w:spacing w:before="102"/>
        <w:ind w:left="564" w:hanging="562"/>
        <w:jc w:val="both"/>
        <w:rPr>
          <w:sz w:val="18"/>
        </w:rPr>
      </w:pPr>
      <w:bookmarkStart w:id="381" w:name="13.6._Jeigu_Užsakovas_pasinaudoja_savo_t"/>
      <w:bookmarkEnd w:id="381"/>
      <w:r>
        <w:rPr>
          <w:sz w:val="18"/>
        </w:rPr>
        <w:t>Jeigu</w:t>
      </w:r>
      <w:r>
        <w:rPr>
          <w:spacing w:val="54"/>
          <w:sz w:val="18"/>
        </w:rPr>
        <w:t xml:space="preserve"> </w:t>
      </w:r>
      <w:r>
        <w:rPr>
          <w:sz w:val="18"/>
        </w:rPr>
        <w:t>Užsakovas</w:t>
      </w:r>
      <w:r>
        <w:rPr>
          <w:spacing w:val="54"/>
          <w:sz w:val="18"/>
        </w:rPr>
        <w:t xml:space="preserve"> </w:t>
      </w:r>
      <w:r>
        <w:rPr>
          <w:sz w:val="18"/>
        </w:rPr>
        <w:t>pasinaudoja</w:t>
      </w:r>
      <w:r>
        <w:rPr>
          <w:spacing w:val="55"/>
          <w:sz w:val="18"/>
        </w:rPr>
        <w:t xml:space="preserve"> </w:t>
      </w:r>
      <w:r>
        <w:rPr>
          <w:sz w:val="18"/>
        </w:rPr>
        <w:t>savo</w:t>
      </w:r>
      <w:r>
        <w:rPr>
          <w:spacing w:val="54"/>
          <w:sz w:val="18"/>
        </w:rPr>
        <w:t xml:space="preserve"> </w:t>
      </w:r>
      <w:r>
        <w:rPr>
          <w:sz w:val="18"/>
        </w:rPr>
        <w:t>teise,</w:t>
      </w:r>
      <w:r>
        <w:rPr>
          <w:spacing w:val="55"/>
          <w:sz w:val="18"/>
        </w:rPr>
        <w:t xml:space="preserve"> </w:t>
      </w:r>
      <w:r>
        <w:rPr>
          <w:spacing w:val="-2"/>
          <w:sz w:val="18"/>
        </w:rPr>
        <w:t>numatyta</w:t>
      </w:r>
    </w:p>
    <w:p w:rsidR="00B12FF0" w:rsidRDefault="00077C34">
      <w:pPr>
        <w:pStyle w:val="Pagrindinistekstas"/>
        <w:spacing w:before="20" w:line="261" w:lineRule="auto"/>
        <w:ind w:left="2"/>
      </w:pPr>
      <w:hyperlink w:anchor="_bookmark146" w:history="1">
        <w:r>
          <w:t>13.5.1</w:t>
        </w:r>
      </w:hyperlink>
      <w:r>
        <w:t xml:space="preserve"> arba </w:t>
      </w:r>
      <w:hyperlink w:anchor="_bookmark148" w:history="1">
        <w:r>
          <w:t>13.5.5</w:t>
        </w:r>
      </w:hyperlink>
      <w:r>
        <w:t xml:space="preserve"> punkte, Užsakovas privalo grąžinti Rangovui gautos Sutarties įvykdymo užtikrinimo sumos likutį, nepanaudotą ir neskirtą panaudoti konkrečių Rangovo neįvykdytų</w:t>
      </w:r>
      <w:r>
        <w:rPr>
          <w:spacing w:val="-10"/>
        </w:rPr>
        <w:t xml:space="preserve"> </w:t>
      </w:r>
      <w:r>
        <w:t>sutartinių</w:t>
      </w:r>
      <w:r>
        <w:rPr>
          <w:spacing w:val="-10"/>
        </w:rPr>
        <w:t xml:space="preserve"> </w:t>
      </w:r>
      <w:r>
        <w:t>įsipareigojimų</w:t>
      </w:r>
      <w:r>
        <w:rPr>
          <w:spacing w:val="-10"/>
        </w:rPr>
        <w:t xml:space="preserve"> </w:t>
      </w:r>
      <w:r>
        <w:t>įvykdymui,</w:t>
      </w:r>
      <w:r>
        <w:rPr>
          <w:spacing w:val="-10"/>
        </w:rPr>
        <w:t xml:space="preserve"> </w:t>
      </w:r>
      <w:r>
        <w:t>suėjus</w:t>
      </w:r>
      <w:r>
        <w:rPr>
          <w:spacing w:val="-10"/>
        </w:rPr>
        <w:t xml:space="preserve"> </w:t>
      </w:r>
      <w:r>
        <w:t>30</w:t>
      </w:r>
      <w:r>
        <w:rPr>
          <w:spacing w:val="-10"/>
        </w:rPr>
        <w:t xml:space="preserve"> </w:t>
      </w:r>
      <w:r>
        <w:t>dienų po to, kai:</w:t>
      </w:r>
    </w:p>
    <w:p w:rsidR="00B12FF0" w:rsidRDefault="00077C34">
      <w:pPr>
        <w:pStyle w:val="Sraopastraipa"/>
        <w:numPr>
          <w:ilvl w:val="2"/>
          <w:numId w:val="4"/>
        </w:numPr>
        <w:tabs>
          <w:tab w:val="left" w:pos="847"/>
        </w:tabs>
        <w:spacing w:before="100" w:line="261" w:lineRule="auto"/>
        <w:ind w:left="285" w:right="5" w:firstLine="0"/>
        <w:jc w:val="both"/>
        <w:rPr>
          <w:sz w:val="18"/>
        </w:rPr>
      </w:pPr>
      <w:r>
        <w:rPr>
          <w:sz w:val="18"/>
        </w:rPr>
        <w:t>užbaigus visus Darbus yra sudaromas Darbų perdavimo-priėmimo aktas; arba</w:t>
      </w:r>
    </w:p>
    <w:p w:rsidR="00B12FF0" w:rsidRDefault="00077C34">
      <w:pPr>
        <w:pStyle w:val="Sraopastraipa"/>
        <w:numPr>
          <w:ilvl w:val="2"/>
          <w:numId w:val="4"/>
        </w:numPr>
        <w:tabs>
          <w:tab w:val="left" w:pos="847"/>
        </w:tabs>
        <w:spacing w:before="98" w:line="261" w:lineRule="auto"/>
        <w:ind w:left="285" w:right="4" w:firstLine="0"/>
        <w:jc w:val="both"/>
        <w:rPr>
          <w:sz w:val="18"/>
        </w:rPr>
      </w:pPr>
      <w:r>
        <w:rPr>
          <w:sz w:val="18"/>
        </w:rPr>
        <w:t xml:space="preserve">Užsakovui nutraukus Sutartį dėl Rangovo kaltės, Užsakovas įvykdo už Rangovą šio neįvykdytus sutartinius </w:t>
      </w:r>
      <w:r>
        <w:rPr>
          <w:spacing w:val="-2"/>
          <w:sz w:val="18"/>
        </w:rPr>
        <w:t>įsipareigojimus.</w:t>
      </w:r>
    </w:p>
    <w:p w:rsidR="00B12FF0" w:rsidRDefault="00077C34">
      <w:pPr>
        <w:pStyle w:val="Sraopastraipa"/>
        <w:numPr>
          <w:ilvl w:val="1"/>
          <w:numId w:val="4"/>
        </w:numPr>
        <w:tabs>
          <w:tab w:val="left" w:pos="564"/>
        </w:tabs>
        <w:spacing w:line="261" w:lineRule="auto"/>
        <w:ind w:left="2" w:right="5" w:firstLine="0"/>
        <w:jc w:val="both"/>
        <w:rPr>
          <w:sz w:val="18"/>
        </w:rPr>
      </w:pPr>
      <w:r>
        <w:rPr>
          <w:sz w:val="18"/>
        </w:rPr>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rsidR="00B12FF0" w:rsidRDefault="00077C34">
      <w:pPr>
        <w:pStyle w:val="Antrat2"/>
        <w:numPr>
          <w:ilvl w:val="0"/>
          <w:numId w:val="4"/>
        </w:numPr>
        <w:tabs>
          <w:tab w:val="left" w:pos="284"/>
        </w:tabs>
        <w:ind w:left="284" w:hanging="282"/>
        <w:jc w:val="both"/>
      </w:pPr>
      <w:bookmarkStart w:id="382" w:name="14._Draudimas"/>
      <w:bookmarkStart w:id="383" w:name="_bookmark149"/>
      <w:bookmarkEnd w:id="382"/>
      <w:bookmarkEnd w:id="383"/>
      <w:r>
        <w:rPr>
          <w:spacing w:val="-2"/>
        </w:rPr>
        <w:t>DRAUDIMAS</w:t>
      </w:r>
    </w:p>
    <w:p w:rsidR="00B12FF0" w:rsidRDefault="00077C34">
      <w:pPr>
        <w:pStyle w:val="Antrat3"/>
        <w:numPr>
          <w:ilvl w:val="1"/>
          <w:numId w:val="4"/>
        </w:numPr>
        <w:tabs>
          <w:tab w:val="left" w:pos="564"/>
        </w:tabs>
        <w:ind w:left="564" w:hanging="562"/>
        <w:jc w:val="both"/>
      </w:pPr>
      <w:bookmarkStart w:id="384" w:name="14.1._Bendrieji_draudimo_reikalavimai"/>
      <w:bookmarkStart w:id="385" w:name="_bookmark150"/>
      <w:bookmarkEnd w:id="384"/>
      <w:bookmarkEnd w:id="385"/>
      <w:r>
        <w:t>Bendrieji</w:t>
      </w:r>
      <w:r>
        <w:rPr>
          <w:spacing w:val="-9"/>
        </w:rPr>
        <w:t xml:space="preserve"> </w:t>
      </w:r>
      <w:r>
        <w:t>draudimo</w:t>
      </w:r>
      <w:r>
        <w:rPr>
          <w:spacing w:val="-8"/>
        </w:rPr>
        <w:t xml:space="preserve"> </w:t>
      </w:r>
      <w:r>
        <w:rPr>
          <w:spacing w:val="-2"/>
        </w:rPr>
        <w:t>reikalavimai</w:t>
      </w:r>
    </w:p>
    <w:p w:rsidR="00B12FF0" w:rsidRDefault="00077C34">
      <w:pPr>
        <w:pStyle w:val="Sraopastraipa"/>
        <w:numPr>
          <w:ilvl w:val="2"/>
          <w:numId w:val="4"/>
        </w:numPr>
        <w:tabs>
          <w:tab w:val="left" w:pos="847"/>
        </w:tabs>
        <w:spacing w:before="115" w:line="261" w:lineRule="auto"/>
        <w:ind w:left="285" w:right="1" w:firstLine="0"/>
        <w:jc w:val="both"/>
        <w:rPr>
          <w:sz w:val="18"/>
        </w:rPr>
      </w:pPr>
      <w:r>
        <w:rPr>
          <w:sz w:val="18"/>
        </w:rPr>
        <w:t>Rangovas</w:t>
      </w:r>
      <w:r>
        <w:rPr>
          <w:spacing w:val="-10"/>
          <w:sz w:val="18"/>
        </w:rPr>
        <w:t xml:space="preserve"> </w:t>
      </w:r>
      <w:r>
        <w:rPr>
          <w:sz w:val="18"/>
        </w:rPr>
        <w:t>privalo</w:t>
      </w:r>
      <w:r>
        <w:rPr>
          <w:spacing w:val="-10"/>
          <w:sz w:val="18"/>
        </w:rPr>
        <w:t xml:space="preserve"> </w:t>
      </w:r>
      <w:r>
        <w:rPr>
          <w:sz w:val="18"/>
        </w:rPr>
        <w:t>Įstatymuose,</w:t>
      </w:r>
      <w:r>
        <w:rPr>
          <w:spacing w:val="-10"/>
          <w:sz w:val="18"/>
        </w:rPr>
        <w:t xml:space="preserve"> </w:t>
      </w:r>
      <w:r>
        <w:rPr>
          <w:sz w:val="18"/>
        </w:rPr>
        <w:t>Užsakovo</w:t>
      </w:r>
      <w:r>
        <w:rPr>
          <w:spacing w:val="-10"/>
          <w:sz w:val="18"/>
        </w:rPr>
        <w:t xml:space="preserve"> </w:t>
      </w:r>
      <w:r>
        <w:rPr>
          <w:sz w:val="18"/>
        </w:rPr>
        <w:t>užduotyje ir (arba) Sutarties sąlygose numatytais atvejais sudaryti šias draudimo sutartis:</w:t>
      </w:r>
    </w:p>
    <w:p w:rsidR="00B12FF0" w:rsidRDefault="00077C34">
      <w:pPr>
        <w:pStyle w:val="Sraopastraipa"/>
        <w:numPr>
          <w:ilvl w:val="3"/>
          <w:numId w:val="4"/>
        </w:numPr>
        <w:tabs>
          <w:tab w:val="left" w:pos="846"/>
        </w:tabs>
        <w:spacing w:before="98" w:line="259" w:lineRule="auto"/>
        <w:ind w:left="2" w:right="2" w:firstLine="0"/>
        <w:jc w:val="both"/>
        <w:rPr>
          <w:rFonts w:ascii="Arial" w:hAnsi="Arial"/>
          <w:b/>
          <w:sz w:val="18"/>
        </w:rPr>
      </w:pPr>
      <w:r>
        <w:rPr>
          <w:sz w:val="18"/>
        </w:rPr>
        <w:t>projektuotojo civilinės atsakomybės privalomojo draudimo</w:t>
      </w:r>
      <w:r>
        <w:rPr>
          <w:spacing w:val="40"/>
          <w:sz w:val="18"/>
        </w:rPr>
        <w:t xml:space="preserve"> </w:t>
      </w:r>
      <w:r>
        <w:rPr>
          <w:sz w:val="18"/>
        </w:rPr>
        <w:t>(Sutartyje</w:t>
      </w:r>
      <w:r>
        <w:rPr>
          <w:spacing w:val="40"/>
          <w:sz w:val="18"/>
        </w:rPr>
        <w:t xml:space="preserve"> </w:t>
      </w:r>
      <w:r>
        <w:rPr>
          <w:sz w:val="18"/>
        </w:rPr>
        <w:t>sutrumpintai</w:t>
      </w:r>
      <w:r>
        <w:rPr>
          <w:spacing w:val="40"/>
          <w:sz w:val="18"/>
        </w:rPr>
        <w:t xml:space="preserve"> </w:t>
      </w:r>
      <w:r>
        <w:rPr>
          <w:sz w:val="18"/>
        </w:rPr>
        <w:t>vadinamo</w:t>
      </w:r>
      <w:r>
        <w:rPr>
          <w:spacing w:val="40"/>
          <w:sz w:val="18"/>
        </w:rPr>
        <w:t xml:space="preserve"> </w:t>
      </w:r>
      <w:r>
        <w:rPr>
          <w:rFonts w:ascii="Arial" w:hAnsi="Arial"/>
          <w:b/>
          <w:sz w:val="18"/>
        </w:rPr>
        <w:t>projektuotojo</w:t>
      </w:r>
    </w:p>
    <w:p w:rsidR="00B12FF0" w:rsidRDefault="00077C34">
      <w:pPr>
        <w:spacing w:before="84" w:line="261" w:lineRule="auto"/>
        <w:ind w:left="2" w:right="141"/>
        <w:jc w:val="both"/>
        <w:rPr>
          <w:sz w:val="18"/>
        </w:rPr>
      </w:pPr>
      <w:r>
        <w:br w:type="column"/>
      </w:r>
      <w:r>
        <w:rPr>
          <w:rFonts w:ascii="Arial" w:hAnsi="Arial"/>
          <w:b/>
          <w:sz w:val="18"/>
        </w:rPr>
        <w:t>civilinės atsakomybės draudimu</w:t>
      </w:r>
      <w:r>
        <w:rPr>
          <w:sz w:val="18"/>
        </w:rPr>
        <w:t xml:space="preserve">) – jeigu Rangovas privalo </w:t>
      </w:r>
      <w:r>
        <w:rPr>
          <w:w w:val="110"/>
          <w:sz w:val="18"/>
        </w:rPr>
        <w:t>parengti</w:t>
      </w:r>
      <w:r>
        <w:rPr>
          <w:spacing w:val="-14"/>
          <w:w w:val="110"/>
          <w:sz w:val="18"/>
        </w:rPr>
        <w:t xml:space="preserve"> </w:t>
      </w:r>
      <w:r>
        <w:rPr>
          <w:w w:val="110"/>
          <w:sz w:val="18"/>
        </w:rPr>
        <w:t>Darbo</w:t>
      </w:r>
      <w:r>
        <w:rPr>
          <w:spacing w:val="-13"/>
          <w:w w:val="110"/>
          <w:sz w:val="18"/>
        </w:rPr>
        <w:t xml:space="preserve"> </w:t>
      </w:r>
      <w:r>
        <w:rPr>
          <w:w w:val="110"/>
          <w:sz w:val="18"/>
        </w:rPr>
        <w:t>projektą;</w:t>
      </w:r>
    </w:p>
    <w:p w:rsidR="00B12FF0" w:rsidRDefault="00077C34">
      <w:pPr>
        <w:pStyle w:val="Sraopastraipa"/>
        <w:numPr>
          <w:ilvl w:val="3"/>
          <w:numId w:val="4"/>
        </w:numPr>
        <w:tabs>
          <w:tab w:val="left" w:pos="846"/>
        </w:tabs>
        <w:spacing w:before="97" w:line="261" w:lineRule="auto"/>
        <w:ind w:left="2" w:right="142" w:firstLine="0"/>
        <w:jc w:val="both"/>
        <w:rPr>
          <w:sz w:val="18"/>
        </w:rPr>
      </w:pPr>
      <w:r>
        <w:rPr>
          <w:sz w:val="18"/>
        </w:rPr>
        <w:t xml:space="preserve">statinio statybos, rekonstravimo, remonto, atnaujinimo (modernizavimo), griovimo ar kultūros paveldo statinio tvarkomųjų statybos darbų ir civilinės atsakomybės privalomojo draudimo (Sutartyje sutrumpintai vadinamo </w:t>
      </w:r>
      <w:r>
        <w:rPr>
          <w:rFonts w:ascii="Arial" w:hAnsi="Arial"/>
          <w:b/>
          <w:sz w:val="18"/>
        </w:rPr>
        <w:t xml:space="preserve">Statybos darbų ir Rangovo civilinės atsakomybės </w:t>
      </w:r>
      <w:r>
        <w:rPr>
          <w:rFonts w:ascii="Arial" w:hAnsi="Arial"/>
          <w:b/>
          <w:spacing w:val="-2"/>
          <w:sz w:val="18"/>
        </w:rPr>
        <w:t>draudimu</w:t>
      </w:r>
      <w:r>
        <w:rPr>
          <w:spacing w:val="-2"/>
          <w:sz w:val="18"/>
        </w:rPr>
        <w:t>);</w:t>
      </w:r>
    </w:p>
    <w:p w:rsidR="00B12FF0" w:rsidRDefault="00077C34">
      <w:pPr>
        <w:pStyle w:val="Sraopastraipa"/>
        <w:numPr>
          <w:ilvl w:val="3"/>
          <w:numId w:val="4"/>
        </w:numPr>
        <w:tabs>
          <w:tab w:val="left" w:pos="846"/>
        </w:tabs>
        <w:spacing w:before="95" w:line="261" w:lineRule="auto"/>
        <w:ind w:left="2" w:right="141" w:firstLine="0"/>
        <w:jc w:val="both"/>
        <w:rPr>
          <w:sz w:val="18"/>
        </w:rPr>
      </w:pPr>
      <w:r>
        <w:rPr>
          <w:sz w:val="18"/>
        </w:rPr>
        <w:t>kitas Užsakovo užduotyje ar kitame Pirkimo dokumente nurodytas draudimo sutartis.</w:t>
      </w:r>
    </w:p>
    <w:p w:rsidR="00B12FF0" w:rsidRDefault="00077C34">
      <w:pPr>
        <w:pStyle w:val="Sraopastraipa"/>
        <w:numPr>
          <w:ilvl w:val="2"/>
          <w:numId w:val="4"/>
        </w:numPr>
        <w:tabs>
          <w:tab w:val="left" w:pos="847"/>
        </w:tabs>
        <w:spacing w:before="97" w:line="261" w:lineRule="auto"/>
        <w:ind w:left="285" w:right="140" w:firstLine="0"/>
        <w:jc w:val="both"/>
        <w:rPr>
          <w:sz w:val="18"/>
        </w:rPr>
      </w:pPr>
      <w:r>
        <w:rPr>
          <w:sz w:val="18"/>
        </w:rPr>
        <w:t>Rangovas privalo sudaryti draudimo sutartis pagal Įstatymuose, Užsakovo užduotyje ir Sutarties sąlygose joms keliamus reikalavimus.</w:t>
      </w:r>
    </w:p>
    <w:p w:rsidR="00B12FF0" w:rsidRDefault="00077C34">
      <w:pPr>
        <w:pStyle w:val="Sraopastraipa"/>
        <w:numPr>
          <w:ilvl w:val="2"/>
          <w:numId w:val="4"/>
        </w:numPr>
        <w:tabs>
          <w:tab w:val="left" w:pos="847"/>
        </w:tabs>
        <w:spacing w:line="261" w:lineRule="auto"/>
        <w:ind w:left="285" w:right="140" w:firstLine="0"/>
        <w:jc w:val="both"/>
        <w:rPr>
          <w:sz w:val="18"/>
        </w:rPr>
      </w:pPr>
      <w:r>
        <w:rPr>
          <w:sz w:val="18"/>
        </w:rPr>
        <w:t>Rangovas privalo sudaryti atskiras tik Darbams skirtas draudimo sutartis.</w:t>
      </w:r>
    </w:p>
    <w:p w:rsidR="00B12FF0" w:rsidRDefault="00077C34">
      <w:pPr>
        <w:pStyle w:val="Sraopastraipa"/>
        <w:numPr>
          <w:ilvl w:val="2"/>
          <w:numId w:val="4"/>
        </w:numPr>
        <w:tabs>
          <w:tab w:val="left" w:pos="847"/>
        </w:tabs>
        <w:spacing w:before="98" w:line="261" w:lineRule="auto"/>
        <w:ind w:left="285" w:right="134" w:firstLine="0"/>
        <w:jc w:val="both"/>
        <w:rPr>
          <w:sz w:val="18"/>
        </w:rPr>
      </w:pPr>
      <w:r>
        <w:rPr>
          <w:w w:val="105"/>
          <w:sz w:val="18"/>
        </w:rPr>
        <w:t xml:space="preserve">Draudiku gali būti tik subjektas, atitinkantis Užsakovo užduotyje nustatytus reikalavimus, o jeigu jie nenustatyti, draudikas turi būti (a) Europos Sąjungoje </w:t>
      </w:r>
      <w:r>
        <w:rPr>
          <w:sz w:val="18"/>
        </w:rPr>
        <w:t>registruota</w:t>
      </w:r>
      <w:r>
        <w:rPr>
          <w:spacing w:val="-12"/>
          <w:sz w:val="18"/>
        </w:rPr>
        <w:t xml:space="preserve"> </w:t>
      </w:r>
      <w:r>
        <w:rPr>
          <w:sz w:val="18"/>
        </w:rPr>
        <w:t>draudimo</w:t>
      </w:r>
      <w:r>
        <w:rPr>
          <w:spacing w:val="-12"/>
          <w:sz w:val="18"/>
        </w:rPr>
        <w:t xml:space="preserve"> </w:t>
      </w:r>
      <w:r>
        <w:rPr>
          <w:sz w:val="18"/>
        </w:rPr>
        <w:t>bendrovė</w:t>
      </w:r>
      <w:r>
        <w:rPr>
          <w:spacing w:val="-12"/>
          <w:sz w:val="18"/>
        </w:rPr>
        <w:t xml:space="preserve"> </w:t>
      </w:r>
      <w:r>
        <w:rPr>
          <w:sz w:val="18"/>
        </w:rPr>
        <w:t>arba</w:t>
      </w:r>
      <w:r>
        <w:rPr>
          <w:spacing w:val="-12"/>
          <w:sz w:val="18"/>
        </w:rPr>
        <w:t xml:space="preserve"> </w:t>
      </w:r>
      <w:r>
        <w:rPr>
          <w:sz w:val="18"/>
        </w:rPr>
        <w:t>(b)</w:t>
      </w:r>
      <w:r>
        <w:rPr>
          <w:spacing w:val="-12"/>
          <w:sz w:val="18"/>
        </w:rPr>
        <w:t xml:space="preserve"> </w:t>
      </w:r>
      <w:r>
        <w:rPr>
          <w:sz w:val="18"/>
        </w:rPr>
        <w:t>draudimo</w:t>
      </w:r>
      <w:r>
        <w:rPr>
          <w:spacing w:val="-12"/>
          <w:sz w:val="18"/>
        </w:rPr>
        <w:t xml:space="preserve"> </w:t>
      </w:r>
      <w:r>
        <w:rPr>
          <w:sz w:val="18"/>
        </w:rPr>
        <w:t>bendrovė iš</w:t>
      </w:r>
      <w:r>
        <w:rPr>
          <w:spacing w:val="-7"/>
          <w:sz w:val="18"/>
        </w:rPr>
        <w:t xml:space="preserve"> </w:t>
      </w:r>
      <w:r>
        <w:rPr>
          <w:sz w:val="18"/>
        </w:rPr>
        <w:t>trečiosios</w:t>
      </w:r>
      <w:r>
        <w:rPr>
          <w:spacing w:val="-7"/>
          <w:sz w:val="18"/>
        </w:rPr>
        <w:t xml:space="preserve"> </w:t>
      </w:r>
      <w:r>
        <w:rPr>
          <w:sz w:val="18"/>
        </w:rPr>
        <w:t>šalies,</w:t>
      </w:r>
      <w:r>
        <w:rPr>
          <w:spacing w:val="-7"/>
          <w:sz w:val="18"/>
        </w:rPr>
        <w:t xml:space="preserve"> </w:t>
      </w:r>
      <w:r>
        <w:rPr>
          <w:sz w:val="18"/>
        </w:rPr>
        <w:t>kuri</w:t>
      </w:r>
      <w:r>
        <w:rPr>
          <w:spacing w:val="-7"/>
          <w:sz w:val="18"/>
        </w:rPr>
        <w:t xml:space="preserve"> </w:t>
      </w:r>
      <w:r>
        <w:rPr>
          <w:sz w:val="18"/>
        </w:rPr>
        <w:t>draudimo</w:t>
      </w:r>
      <w:r>
        <w:rPr>
          <w:spacing w:val="-7"/>
          <w:sz w:val="18"/>
        </w:rPr>
        <w:t xml:space="preserve"> </w:t>
      </w:r>
      <w:r>
        <w:rPr>
          <w:sz w:val="18"/>
        </w:rPr>
        <w:t>sutarties</w:t>
      </w:r>
      <w:r>
        <w:rPr>
          <w:spacing w:val="-7"/>
          <w:sz w:val="18"/>
        </w:rPr>
        <w:t xml:space="preserve"> </w:t>
      </w:r>
      <w:r>
        <w:rPr>
          <w:sz w:val="18"/>
        </w:rPr>
        <w:t>sudarymo</w:t>
      </w:r>
      <w:r>
        <w:rPr>
          <w:spacing w:val="-7"/>
          <w:sz w:val="18"/>
        </w:rPr>
        <w:t xml:space="preserve"> </w:t>
      </w:r>
      <w:r>
        <w:rPr>
          <w:sz w:val="18"/>
        </w:rPr>
        <w:t xml:space="preserve">dieną </w:t>
      </w:r>
      <w:r>
        <w:rPr>
          <w:w w:val="105"/>
          <w:sz w:val="18"/>
        </w:rPr>
        <w:t xml:space="preserve">turi turėti bent vienos tarptautinių reitingų agentūros patvirtintą investicinio lygio reitingą, ne mažesnį kaip: </w:t>
      </w:r>
      <w:r>
        <w:rPr>
          <w:spacing w:val="-2"/>
          <w:w w:val="105"/>
          <w:sz w:val="18"/>
        </w:rPr>
        <w:t>Standard</w:t>
      </w:r>
      <w:r>
        <w:rPr>
          <w:spacing w:val="-11"/>
          <w:w w:val="105"/>
          <w:sz w:val="18"/>
        </w:rPr>
        <w:t xml:space="preserve"> </w:t>
      </w:r>
      <w:r>
        <w:rPr>
          <w:spacing w:val="-2"/>
          <w:w w:val="105"/>
          <w:sz w:val="18"/>
        </w:rPr>
        <w:t>&amp;</w:t>
      </w:r>
      <w:r>
        <w:rPr>
          <w:spacing w:val="-11"/>
          <w:w w:val="105"/>
          <w:sz w:val="18"/>
        </w:rPr>
        <w:t xml:space="preserve"> </w:t>
      </w:r>
      <w:r>
        <w:rPr>
          <w:spacing w:val="-2"/>
          <w:w w:val="105"/>
          <w:sz w:val="18"/>
        </w:rPr>
        <w:t>Poor’s</w:t>
      </w:r>
      <w:r>
        <w:rPr>
          <w:spacing w:val="-10"/>
          <w:w w:val="105"/>
          <w:sz w:val="18"/>
        </w:rPr>
        <w:t xml:space="preserve"> </w:t>
      </w:r>
      <w:r>
        <w:rPr>
          <w:spacing w:val="-2"/>
          <w:w w:val="135"/>
          <w:sz w:val="18"/>
        </w:rPr>
        <w:t>–</w:t>
      </w:r>
      <w:r>
        <w:rPr>
          <w:spacing w:val="-14"/>
          <w:w w:val="135"/>
          <w:sz w:val="18"/>
        </w:rPr>
        <w:t xml:space="preserve"> </w:t>
      </w:r>
      <w:r>
        <w:rPr>
          <w:spacing w:val="-2"/>
          <w:w w:val="105"/>
          <w:sz w:val="18"/>
        </w:rPr>
        <w:t>„A-“,</w:t>
      </w:r>
      <w:r>
        <w:rPr>
          <w:spacing w:val="-10"/>
          <w:w w:val="105"/>
          <w:sz w:val="18"/>
        </w:rPr>
        <w:t xml:space="preserve"> </w:t>
      </w:r>
      <w:r>
        <w:rPr>
          <w:spacing w:val="-2"/>
          <w:w w:val="105"/>
          <w:sz w:val="18"/>
        </w:rPr>
        <w:t>Fitch</w:t>
      </w:r>
      <w:r>
        <w:rPr>
          <w:spacing w:val="-6"/>
          <w:w w:val="105"/>
          <w:sz w:val="18"/>
        </w:rPr>
        <w:t xml:space="preserve"> </w:t>
      </w:r>
      <w:r>
        <w:rPr>
          <w:spacing w:val="-2"/>
          <w:w w:val="135"/>
          <w:sz w:val="18"/>
        </w:rPr>
        <w:t>–</w:t>
      </w:r>
      <w:r>
        <w:rPr>
          <w:spacing w:val="-15"/>
          <w:w w:val="135"/>
          <w:sz w:val="18"/>
        </w:rPr>
        <w:t xml:space="preserve"> </w:t>
      </w:r>
      <w:r>
        <w:rPr>
          <w:spacing w:val="-2"/>
          <w:w w:val="105"/>
          <w:sz w:val="18"/>
        </w:rPr>
        <w:t>„A-“,</w:t>
      </w:r>
      <w:r>
        <w:rPr>
          <w:spacing w:val="-6"/>
          <w:w w:val="105"/>
          <w:sz w:val="18"/>
        </w:rPr>
        <w:t xml:space="preserve"> </w:t>
      </w:r>
      <w:r>
        <w:rPr>
          <w:spacing w:val="-2"/>
          <w:w w:val="105"/>
          <w:sz w:val="18"/>
        </w:rPr>
        <w:t>Moody’s</w:t>
      </w:r>
      <w:r>
        <w:rPr>
          <w:spacing w:val="-6"/>
          <w:w w:val="105"/>
          <w:sz w:val="18"/>
        </w:rPr>
        <w:t xml:space="preserve"> </w:t>
      </w:r>
      <w:r>
        <w:rPr>
          <w:spacing w:val="-2"/>
          <w:w w:val="135"/>
          <w:sz w:val="18"/>
        </w:rPr>
        <w:t>–</w:t>
      </w:r>
      <w:r>
        <w:rPr>
          <w:spacing w:val="-15"/>
          <w:w w:val="135"/>
          <w:sz w:val="18"/>
        </w:rPr>
        <w:t xml:space="preserve"> </w:t>
      </w:r>
      <w:r>
        <w:rPr>
          <w:spacing w:val="-2"/>
          <w:w w:val="105"/>
          <w:sz w:val="18"/>
        </w:rPr>
        <w:t>„A3“</w:t>
      </w:r>
      <w:r>
        <w:rPr>
          <w:spacing w:val="-6"/>
          <w:w w:val="105"/>
          <w:sz w:val="18"/>
        </w:rPr>
        <w:t xml:space="preserve"> </w:t>
      </w:r>
      <w:r>
        <w:rPr>
          <w:spacing w:val="-2"/>
          <w:w w:val="105"/>
          <w:sz w:val="18"/>
        </w:rPr>
        <w:t xml:space="preserve">arba </w:t>
      </w:r>
      <w:r>
        <w:rPr>
          <w:w w:val="105"/>
          <w:sz w:val="18"/>
        </w:rPr>
        <w:t>lygiavertį; reitingą turi atitikti draudimo bendrovė, kuri sudarė</w:t>
      </w:r>
      <w:r>
        <w:rPr>
          <w:spacing w:val="-2"/>
          <w:w w:val="105"/>
          <w:sz w:val="18"/>
        </w:rPr>
        <w:t xml:space="preserve"> </w:t>
      </w:r>
      <w:r>
        <w:rPr>
          <w:w w:val="105"/>
          <w:sz w:val="18"/>
        </w:rPr>
        <w:t>draudimo</w:t>
      </w:r>
      <w:r>
        <w:rPr>
          <w:spacing w:val="-1"/>
          <w:w w:val="105"/>
          <w:sz w:val="18"/>
        </w:rPr>
        <w:t xml:space="preserve"> </w:t>
      </w:r>
      <w:r>
        <w:rPr>
          <w:w w:val="105"/>
          <w:sz w:val="18"/>
        </w:rPr>
        <w:t>sutartį,</w:t>
      </w:r>
      <w:r>
        <w:rPr>
          <w:spacing w:val="-2"/>
          <w:w w:val="105"/>
          <w:sz w:val="18"/>
        </w:rPr>
        <w:t xml:space="preserve"> </w:t>
      </w:r>
      <w:r>
        <w:rPr>
          <w:w w:val="105"/>
          <w:sz w:val="18"/>
        </w:rPr>
        <w:t>arba</w:t>
      </w:r>
      <w:r>
        <w:rPr>
          <w:spacing w:val="-1"/>
          <w:w w:val="105"/>
          <w:sz w:val="18"/>
        </w:rPr>
        <w:t xml:space="preserve"> </w:t>
      </w:r>
      <w:r>
        <w:rPr>
          <w:w w:val="105"/>
          <w:sz w:val="18"/>
        </w:rPr>
        <w:t>patronuojanti</w:t>
      </w:r>
      <w:r>
        <w:rPr>
          <w:spacing w:val="-1"/>
          <w:w w:val="105"/>
          <w:sz w:val="18"/>
        </w:rPr>
        <w:t xml:space="preserve"> </w:t>
      </w:r>
      <w:r>
        <w:rPr>
          <w:w w:val="105"/>
          <w:sz w:val="18"/>
        </w:rPr>
        <w:t>įmonė,</w:t>
      </w:r>
      <w:r>
        <w:rPr>
          <w:spacing w:val="-2"/>
          <w:w w:val="105"/>
          <w:sz w:val="18"/>
        </w:rPr>
        <w:t xml:space="preserve"> </w:t>
      </w:r>
      <w:r>
        <w:rPr>
          <w:w w:val="105"/>
          <w:sz w:val="18"/>
        </w:rPr>
        <w:t>arba bendrovių</w:t>
      </w:r>
      <w:r>
        <w:rPr>
          <w:spacing w:val="-9"/>
          <w:w w:val="105"/>
          <w:sz w:val="18"/>
        </w:rPr>
        <w:t xml:space="preserve"> </w:t>
      </w:r>
      <w:r>
        <w:rPr>
          <w:w w:val="105"/>
          <w:sz w:val="18"/>
        </w:rPr>
        <w:t>grupė,</w:t>
      </w:r>
      <w:r>
        <w:rPr>
          <w:spacing w:val="-8"/>
          <w:w w:val="105"/>
          <w:sz w:val="18"/>
        </w:rPr>
        <w:t xml:space="preserve"> </w:t>
      </w:r>
      <w:r>
        <w:rPr>
          <w:w w:val="105"/>
          <w:sz w:val="18"/>
        </w:rPr>
        <w:t>kuriai</w:t>
      </w:r>
      <w:r>
        <w:rPr>
          <w:spacing w:val="-9"/>
          <w:w w:val="105"/>
          <w:sz w:val="18"/>
        </w:rPr>
        <w:t xml:space="preserve"> </w:t>
      </w:r>
      <w:r>
        <w:rPr>
          <w:w w:val="105"/>
          <w:sz w:val="18"/>
        </w:rPr>
        <w:t>ji</w:t>
      </w:r>
      <w:r>
        <w:rPr>
          <w:spacing w:val="-9"/>
          <w:w w:val="105"/>
          <w:sz w:val="18"/>
        </w:rPr>
        <w:t xml:space="preserve"> </w:t>
      </w:r>
      <w:r>
        <w:rPr>
          <w:w w:val="105"/>
          <w:sz w:val="18"/>
        </w:rPr>
        <w:t>priklauso;</w:t>
      </w:r>
      <w:r>
        <w:rPr>
          <w:spacing w:val="-8"/>
          <w:w w:val="105"/>
          <w:sz w:val="18"/>
        </w:rPr>
        <w:t xml:space="preserve"> </w:t>
      </w:r>
      <w:r>
        <w:rPr>
          <w:w w:val="105"/>
          <w:sz w:val="18"/>
        </w:rPr>
        <w:t>Rangovas</w:t>
      </w:r>
      <w:r>
        <w:rPr>
          <w:spacing w:val="-8"/>
          <w:w w:val="105"/>
          <w:sz w:val="18"/>
        </w:rPr>
        <w:t xml:space="preserve"> </w:t>
      </w:r>
      <w:r>
        <w:rPr>
          <w:w w:val="105"/>
          <w:sz w:val="18"/>
        </w:rPr>
        <w:t>Užsakovo prašymu privalo pateikti Užsakovui investicinio lygio reitingo įrodymus.</w:t>
      </w:r>
    </w:p>
    <w:p w:rsidR="00B12FF0" w:rsidRDefault="00077C34">
      <w:pPr>
        <w:pStyle w:val="Sraopastraipa"/>
        <w:numPr>
          <w:ilvl w:val="2"/>
          <w:numId w:val="4"/>
        </w:numPr>
        <w:tabs>
          <w:tab w:val="left" w:pos="847"/>
        </w:tabs>
        <w:spacing w:before="108" w:line="261" w:lineRule="auto"/>
        <w:ind w:left="285" w:right="146" w:firstLine="0"/>
        <w:jc w:val="both"/>
        <w:rPr>
          <w:sz w:val="18"/>
        </w:rPr>
      </w:pPr>
      <w:r>
        <w:rPr>
          <w:sz w:val="18"/>
        </w:rPr>
        <w:t>Draudimo sutartis turi būti surašyta lietuvių arba anglų kalba (ir išversta į lietuvių kalbą).</w:t>
      </w:r>
    </w:p>
    <w:p w:rsidR="00B12FF0" w:rsidRDefault="00077C34">
      <w:pPr>
        <w:pStyle w:val="Sraopastraipa"/>
        <w:numPr>
          <w:ilvl w:val="2"/>
          <w:numId w:val="4"/>
        </w:numPr>
        <w:tabs>
          <w:tab w:val="left" w:pos="847"/>
        </w:tabs>
        <w:spacing w:before="98" w:line="261" w:lineRule="auto"/>
        <w:ind w:left="285" w:right="141" w:firstLine="0"/>
        <w:jc w:val="both"/>
        <w:rPr>
          <w:sz w:val="18"/>
        </w:rPr>
      </w:pPr>
      <w:r>
        <w:rPr>
          <w:sz w:val="18"/>
        </w:rPr>
        <w:t>Draudimo sutartyje turi būti numatytas draudimas pakeisti sutarties sąlygas be Užsakovo sutikimo, išskyrus atvejus, kai draudikas turi teisę pagal draudimo taisykles pakeisti draudimo sutarties sąlygas vienašališkai.</w:t>
      </w:r>
    </w:p>
    <w:p w:rsidR="00B12FF0" w:rsidRDefault="00077C34">
      <w:pPr>
        <w:pStyle w:val="Sraopastraipa"/>
        <w:numPr>
          <w:ilvl w:val="2"/>
          <w:numId w:val="4"/>
        </w:numPr>
        <w:tabs>
          <w:tab w:val="left" w:pos="847"/>
        </w:tabs>
        <w:spacing w:before="100" w:line="261" w:lineRule="auto"/>
        <w:ind w:left="285" w:right="141" w:firstLine="0"/>
        <w:jc w:val="both"/>
        <w:rPr>
          <w:sz w:val="18"/>
        </w:rPr>
      </w:pPr>
      <w:r>
        <w:rPr>
          <w:sz w:val="18"/>
        </w:rPr>
        <w:t>Užsakovas privalo duoti Rangovui sutikimą dėl draudimo sutarties sąlygų pakeitimo arba pateikti motyvuotas pastabas per 5 darbo dienas nuo Rangovo rašytinio prašymo gavimo dienos.</w:t>
      </w:r>
    </w:p>
    <w:p w:rsidR="00B12FF0" w:rsidRDefault="00077C34">
      <w:pPr>
        <w:pStyle w:val="Sraopastraipa"/>
        <w:numPr>
          <w:ilvl w:val="2"/>
          <w:numId w:val="4"/>
        </w:numPr>
        <w:tabs>
          <w:tab w:val="left" w:pos="847"/>
        </w:tabs>
        <w:spacing w:before="100" w:line="261" w:lineRule="auto"/>
        <w:ind w:left="285" w:right="142" w:firstLine="0"/>
        <w:jc w:val="both"/>
        <w:rPr>
          <w:sz w:val="18"/>
        </w:rPr>
      </w:pPr>
      <w:r>
        <w:rPr>
          <w:sz w:val="18"/>
        </w:rPr>
        <w:t>Rangovas privalo, prieš sudarydamas draudimo sutartį, suderinti su Užsakovu draudimo sutarties projektą.</w:t>
      </w:r>
    </w:p>
    <w:p w:rsidR="00B12FF0" w:rsidRDefault="00077C34">
      <w:pPr>
        <w:pStyle w:val="Sraopastraipa"/>
        <w:numPr>
          <w:ilvl w:val="2"/>
          <w:numId w:val="4"/>
        </w:numPr>
        <w:tabs>
          <w:tab w:val="left" w:pos="847"/>
        </w:tabs>
        <w:spacing w:before="97" w:line="261" w:lineRule="auto"/>
        <w:ind w:left="285" w:right="132" w:firstLine="0"/>
        <w:jc w:val="both"/>
        <w:rPr>
          <w:sz w:val="18"/>
        </w:rPr>
      </w:pPr>
      <w:r>
        <w:rPr>
          <w:sz w:val="18"/>
        </w:rPr>
        <w:t>Rangovas privalo pateikti Užsakovui draudimo įmokos sumokėjimą patvirtinančio dokumento patvirtintą kopiją</w:t>
      </w:r>
      <w:r>
        <w:rPr>
          <w:spacing w:val="-5"/>
          <w:sz w:val="18"/>
        </w:rPr>
        <w:t xml:space="preserve"> </w:t>
      </w:r>
      <w:r>
        <w:rPr>
          <w:sz w:val="18"/>
        </w:rPr>
        <w:t>per</w:t>
      </w:r>
      <w:r>
        <w:rPr>
          <w:spacing w:val="-5"/>
          <w:sz w:val="18"/>
        </w:rPr>
        <w:t xml:space="preserve"> </w:t>
      </w:r>
      <w:r>
        <w:rPr>
          <w:sz w:val="18"/>
        </w:rPr>
        <w:t>2</w:t>
      </w:r>
      <w:r>
        <w:rPr>
          <w:spacing w:val="-5"/>
          <w:sz w:val="18"/>
        </w:rPr>
        <w:t xml:space="preserve"> </w:t>
      </w:r>
      <w:r>
        <w:rPr>
          <w:sz w:val="18"/>
        </w:rPr>
        <w:t>darbo</w:t>
      </w:r>
      <w:r>
        <w:rPr>
          <w:spacing w:val="-5"/>
          <w:sz w:val="18"/>
        </w:rPr>
        <w:t xml:space="preserve"> </w:t>
      </w:r>
      <w:r>
        <w:rPr>
          <w:sz w:val="18"/>
        </w:rPr>
        <w:t>dienas</w:t>
      </w:r>
      <w:r>
        <w:rPr>
          <w:spacing w:val="-5"/>
          <w:sz w:val="18"/>
        </w:rPr>
        <w:t xml:space="preserve"> </w:t>
      </w:r>
      <w:r>
        <w:rPr>
          <w:sz w:val="18"/>
        </w:rPr>
        <w:t>po</w:t>
      </w:r>
      <w:r>
        <w:rPr>
          <w:spacing w:val="-5"/>
          <w:sz w:val="18"/>
        </w:rPr>
        <w:t xml:space="preserve"> </w:t>
      </w:r>
      <w:r>
        <w:rPr>
          <w:sz w:val="18"/>
        </w:rPr>
        <w:t>draudimo</w:t>
      </w:r>
      <w:r>
        <w:rPr>
          <w:spacing w:val="-5"/>
          <w:sz w:val="18"/>
        </w:rPr>
        <w:t xml:space="preserve"> </w:t>
      </w:r>
      <w:r>
        <w:rPr>
          <w:sz w:val="18"/>
        </w:rPr>
        <w:t>įmokos</w:t>
      </w:r>
      <w:r>
        <w:rPr>
          <w:spacing w:val="-5"/>
          <w:sz w:val="18"/>
        </w:rPr>
        <w:t xml:space="preserve"> </w:t>
      </w:r>
      <w:r>
        <w:rPr>
          <w:sz w:val="18"/>
        </w:rPr>
        <w:t>sumokėjimo termino dienos.</w:t>
      </w:r>
    </w:p>
    <w:p w:rsidR="00B12FF0" w:rsidRDefault="00077C34">
      <w:pPr>
        <w:pStyle w:val="Sraopastraipa"/>
        <w:numPr>
          <w:ilvl w:val="2"/>
          <w:numId w:val="4"/>
        </w:numPr>
        <w:tabs>
          <w:tab w:val="left" w:pos="987"/>
        </w:tabs>
        <w:spacing w:before="100" w:line="261" w:lineRule="auto"/>
        <w:ind w:left="285" w:right="139" w:firstLine="0"/>
        <w:jc w:val="both"/>
        <w:rPr>
          <w:sz w:val="18"/>
        </w:rPr>
      </w:pPr>
      <w:r>
        <w:rPr>
          <w:sz w:val="18"/>
        </w:rPr>
        <w:t>Jeigu draudimo sutarties terminas pasibaigia anksčiau,</w:t>
      </w:r>
      <w:r>
        <w:rPr>
          <w:spacing w:val="-12"/>
          <w:sz w:val="18"/>
        </w:rPr>
        <w:t xml:space="preserve"> </w:t>
      </w:r>
      <w:r>
        <w:rPr>
          <w:sz w:val="18"/>
        </w:rPr>
        <w:t>negu</w:t>
      </w:r>
      <w:r>
        <w:rPr>
          <w:spacing w:val="-12"/>
          <w:sz w:val="18"/>
        </w:rPr>
        <w:t xml:space="preserve"> </w:t>
      </w:r>
      <w:r>
        <w:rPr>
          <w:sz w:val="18"/>
        </w:rPr>
        <w:t>numatyta</w:t>
      </w:r>
      <w:r>
        <w:rPr>
          <w:spacing w:val="-12"/>
          <w:sz w:val="18"/>
        </w:rPr>
        <w:t xml:space="preserve"> </w:t>
      </w:r>
      <w:r>
        <w:rPr>
          <w:sz w:val="18"/>
        </w:rPr>
        <w:t>Įstatymuose,</w:t>
      </w:r>
      <w:r>
        <w:rPr>
          <w:spacing w:val="-12"/>
          <w:sz w:val="18"/>
        </w:rPr>
        <w:t xml:space="preserve"> </w:t>
      </w:r>
      <w:r>
        <w:rPr>
          <w:sz w:val="18"/>
        </w:rPr>
        <w:t>Užsakovo</w:t>
      </w:r>
      <w:r>
        <w:rPr>
          <w:spacing w:val="-12"/>
          <w:sz w:val="18"/>
        </w:rPr>
        <w:t xml:space="preserve"> </w:t>
      </w:r>
      <w:r>
        <w:rPr>
          <w:sz w:val="18"/>
        </w:rPr>
        <w:t>užduotyje ir (arba) Sutarties sąlygose, Rangovas privalo pratęsti (atnaujinti) draudimo sutartį ir pateikti Užsakovui tai patvirtinančius dokumentus likus ne mažiau nei 10 darbo dienų iki draudimo sutarties termino pabaigos.</w:t>
      </w:r>
    </w:p>
    <w:p w:rsidR="00B12FF0" w:rsidRDefault="00077C34">
      <w:pPr>
        <w:pStyle w:val="Sraopastraipa"/>
        <w:numPr>
          <w:ilvl w:val="2"/>
          <w:numId w:val="4"/>
        </w:numPr>
        <w:tabs>
          <w:tab w:val="left" w:pos="987"/>
        </w:tabs>
        <w:spacing w:before="102" w:line="261" w:lineRule="auto"/>
        <w:ind w:left="285" w:right="141" w:firstLine="0"/>
        <w:jc w:val="both"/>
        <w:rPr>
          <w:sz w:val="18"/>
        </w:rPr>
      </w:pPr>
      <w:r>
        <w:rPr>
          <w:sz w:val="18"/>
        </w:rPr>
        <w:t>Rangovas privalo visuomet laikytis draudimo sutarties sąlygų bei užtikrinti, kad sudaryta draudimo sutartis galiotų iki jos termino pabaigos, ir yra visiškai atsakingas už bet kokius jos pažeidimus ir dėl tokių pažeidimų kylančias pasekmes.</w:t>
      </w:r>
    </w:p>
    <w:p w:rsidR="00B12FF0" w:rsidRDefault="00077C34">
      <w:pPr>
        <w:pStyle w:val="Sraopastraipa"/>
        <w:numPr>
          <w:ilvl w:val="2"/>
          <w:numId w:val="4"/>
        </w:numPr>
        <w:tabs>
          <w:tab w:val="left" w:pos="987"/>
        </w:tabs>
        <w:spacing w:before="100" w:line="261" w:lineRule="auto"/>
        <w:ind w:left="285" w:right="144" w:firstLine="0"/>
        <w:jc w:val="both"/>
        <w:rPr>
          <w:sz w:val="18"/>
        </w:rPr>
      </w:pPr>
      <w:r>
        <w:rPr>
          <w:sz w:val="18"/>
        </w:rPr>
        <w:t>Iš draudiko gauta draudimo išmoka privalo būti naudojama apdraustiems nuostoliams ir žalai padengti.</w:t>
      </w:r>
    </w:p>
    <w:p w:rsidR="00B12FF0" w:rsidRDefault="00077C34">
      <w:pPr>
        <w:pStyle w:val="Sraopastraipa"/>
        <w:numPr>
          <w:ilvl w:val="2"/>
          <w:numId w:val="4"/>
        </w:numPr>
        <w:tabs>
          <w:tab w:val="left" w:pos="987"/>
        </w:tabs>
        <w:spacing w:before="98" w:line="261" w:lineRule="auto"/>
        <w:ind w:left="285" w:right="138" w:firstLine="0"/>
        <w:jc w:val="both"/>
        <w:rPr>
          <w:sz w:val="18"/>
        </w:rPr>
      </w:pPr>
      <w:bookmarkStart w:id="386" w:name="14.1.13._Jeigu_draudiko_išmokėtos_draudi"/>
      <w:bookmarkEnd w:id="386"/>
      <w:r>
        <w:rPr>
          <w:sz w:val="18"/>
        </w:rPr>
        <w:t>Jeigu draudiko išmokėtos draudimo išmokos nepakanka Rangovo padarytai žalai atlyginti, Rangovas privalo</w:t>
      </w:r>
      <w:r>
        <w:rPr>
          <w:spacing w:val="40"/>
          <w:sz w:val="18"/>
        </w:rPr>
        <w:t xml:space="preserve"> </w:t>
      </w:r>
      <w:r>
        <w:rPr>
          <w:sz w:val="18"/>
        </w:rPr>
        <w:t>atlyginti</w:t>
      </w:r>
      <w:r>
        <w:rPr>
          <w:spacing w:val="40"/>
          <w:sz w:val="18"/>
        </w:rPr>
        <w:t xml:space="preserve"> </w:t>
      </w:r>
      <w:r>
        <w:rPr>
          <w:sz w:val="18"/>
        </w:rPr>
        <w:t>likusius</w:t>
      </w:r>
      <w:r>
        <w:rPr>
          <w:spacing w:val="40"/>
          <w:sz w:val="18"/>
        </w:rPr>
        <w:t xml:space="preserve"> </w:t>
      </w:r>
      <w:r>
        <w:rPr>
          <w:sz w:val="18"/>
        </w:rPr>
        <w:t>nuostolius,</w:t>
      </w:r>
      <w:r>
        <w:rPr>
          <w:spacing w:val="40"/>
          <w:sz w:val="18"/>
        </w:rPr>
        <w:t xml:space="preserve"> </w:t>
      </w:r>
      <w:r>
        <w:rPr>
          <w:sz w:val="18"/>
        </w:rPr>
        <w:t>atsižvelgdamas</w:t>
      </w:r>
      <w:r>
        <w:rPr>
          <w:spacing w:val="40"/>
          <w:sz w:val="18"/>
        </w:rPr>
        <w:t xml:space="preserve"> </w:t>
      </w:r>
      <w:r>
        <w:rPr>
          <w:sz w:val="18"/>
        </w:rPr>
        <w:t>į</w:t>
      </w:r>
      <w:r>
        <w:rPr>
          <w:spacing w:val="40"/>
          <w:sz w:val="18"/>
        </w:rPr>
        <w:t xml:space="preserve"> </w:t>
      </w:r>
      <w:hyperlink w:anchor="_bookmark206" w:history="1">
        <w:r>
          <w:rPr>
            <w:sz w:val="18"/>
          </w:rPr>
          <w:t>22</w:t>
        </w:r>
      </w:hyperlink>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7" w:space="275"/>
            <w:col w:w="5110"/>
          </w:cols>
        </w:sectPr>
      </w:pPr>
    </w:p>
    <w:p w:rsidR="00B12FF0" w:rsidRDefault="00077C34">
      <w:pPr>
        <w:pStyle w:val="Pagrindinistekstas"/>
        <w:spacing w:before="87" w:line="261" w:lineRule="auto"/>
      </w:pPr>
      <w:r>
        <w:t>straipsnio „</w:t>
      </w:r>
      <w:hyperlink w:anchor="_bookmark206" w:history="1">
        <w:r>
          <w:t>Bendrieji atsakomybės klausimai</w:t>
        </w:r>
      </w:hyperlink>
      <w:r>
        <w:t>“ nuostatas. Jeigu</w:t>
      </w:r>
      <w:r>
        <w:rPr>
          <w:spacing w:val="-12"/>
        </w:rPr>
        <w:t xml:space="preserve"> </w:t>
      </w:r>
      <w:r>
        <w:t>Rangovas</w:t>
      </w:r>
      <w:r>
        <w:rPr>
          <w:spacing w:val="-12"/>
        </w:rPr>
        <w:t xml:space="preserve"> </w:t>
      </w:r>
      <w:r>
        <w:t>nesudaro</w:t>
      </w:r>
      <w:r>
        <w:rPr>
          <w:spacing w:val="-12"/>
        </w:rPr>
        <w:t xml:space="preserve"> </w:t>
      </w:r>
      <w:r>
        <w:t>draudimo</w:t>
      </w:r>
      <w:r>
        <w:rPr>
          <w:spacing w:val="-12"/>
        </w:rPr>
        <w:t xml:space="preserve"> </w:t>
      </w:r>
      <w:r>
        <w:t>sutarties</w:t>
      </w:r>
      <w:r>
        <w:rPr>
          <w:spacing w:val="-12"/>
        </w:rPr>
        <w:t xml:space="preserve"> </w:t>
      </w:r>
      <w:r>
        <w:t>šiame</w:t>
      </w:r>
      <w:r>
        <w:rPr>
          <w:spacing w:val="-12"/>
        </w:rPr>
        <w:t xml:space="preserve"> </w:t>
      </w:r>
      <w:r>
        <w:t>punkte nurodytomis</w:t>
      </w:r>
      <w:r>
        <w:rPr>
          <w:spacing w:val="-10"/>
        </w:rPr>
        <w:t xml:space="preserve"> </w:t>
      </w:r>
      <w:r>
        <w:t>sąlygomis</w:t>
      </w:r>
      <w:r>
        <w:rPr>
          <w:spacing w:val="-10"/>
        </w:rPr>
        <w:t xml:space="preserve"> </w:t>
      </w:r>
      <w:r>
        <w:t>arba</w:t>
      </w:r>
      <w:r>
        <w:rPr>
          <w:spacing w:val="-10"/>
        </w:rPr>
        <w:t xml:space="preserve"> </w:t>
      </w:r>
      <w:r>
        <w:t>neužtikrina</w:t>
      </w:r>
      <w:r>
        <w:rPr>
          <w:spacing w:val="-10"/>
        </w:rPr>
        <w:t xml:space="preserve"> </w:t>
      </w:r>
      <w:r>
        <w:t>draudimo</w:t>
      </w:r>
      <w:r>
        <w:rPr>
          <w:spacing w:val="-10"/>
        </w:rPr>
        <w:t xml:space="preserve"> </w:t>
      </w:r>
      <w:r>
        <w:t>sutarties sąlygų laikymosi, tai bet kokius nuostolius arba žalą, kuriuos pagal draudimo sutartį būtų turėjęs atlyginti draudikas, privalo atlyginti Rangovas.</w:t>
      </w:r>
    </w:p>
    <w:p w:rsidR="00B12FF0" w:rsidRDefault="00077C34">
      <w:pPr>
        <w:pStyle w:val="Sraopastraipa"/>
        <w:numPr>
          <w:ilvl w:val="2"/>
          <w:numId w:val="4"/>
        </w:numPr>
        <w:tabs>
          <w:tab w:val="left" w:pos="987"/>
        </w:tabs>
        <w:spacing w:before="101" w:line="261" w:lineRule="auto"/>
        <w:ind w:left="285" w:firstLine="0"/>
        <w:jc w:val="both"/>
        <w:rPr>
          <w:sz w:val="18"/>
        </w:rPr>
      </w:pPr>
      <w:bookmarkStart w:id="387" w:name="14.1.14._Jeigu_padidėja_Sutarties_kaina,"/>
      <w:bookmarkEnd w:id="387"/>
      <w:r>
        <w:rPr>
          <w:sz w:val="18"/>
        </w:rPr>
        <w:t>Jeigu padidėja Sutarties kaina, pailgėja Darbų terminai arba pasikeičia kitos aplinkybės, turinčios įtakos draudiko pareigų vykdymui, Rangovas privalo atitinkamai pakeisti</w:t>
      </w:r>
      <w:r>
        <w:rPr>
          <w:spacing w:val="-7"/>
          <w:sz w:val="18"/>
        </w:rPr>
        <w:t xml:space="preserve"> </w:t>
      </w:r>
      <w:r>
        <w:rPr>
          <w:sz w:val="18"/>
        </w:rPr>
        <w:t>draudimo</w:t>
      </w:r>
      <w:r>
        <w:rPr>
          <w:spacing w:val="-7"/>
          <w:sz w:val="18"/>
        </w:rPr>
        <w:t xml:space="preserve"> </w:t>
      </w:r>
      <w:r>
        <w:rPr>
          <w:sz w:val="18"/>
        </w:rPr>
        <w:t>sutartis.</w:t>
      </w:r>
      <w:r>
        <w:rPr>
          <w:spacing w:val="-7"/>
          <w:sz w:val="18"/>
        </w:rPr>
        <w:t xml:space="preserve"> </w:t>
      </w:r>
      <w:r>
        <w:rPr>
          <w:sz w:val="18"/>
        </w:rPr>
        <w:t>Jeigu</w:t>
      </w:r>
      <w:r>
        <w:rPr>
          <w:spacing w:val="-7"/>
          <w:sz w:val="18"/>
        </w:rPr>
        <w:t xml:space="preserve"> </w:t>
      </w:r>
      <w:r>
        <w:rPr>
          <w:sz w:val="18"/>
        </w:rPr>
        <w:t>padidėja</w:t>
      </w:r>
      <w:r>
        <w:rPr>
          <w:spacing w:val="-7"/>
          <w:sz w:val="18"/>
        </w:rPr>
        <w:t xml:space="preserve"> </w:t>
      </w:r>
      <w:r>
        <w:rPr>
          <w:sz w:val="18"/>
        </w:rPr>
        <w:t>Sutarties</w:t>
      </w:r>
      <w:r>
        <w:rPr>
          <w:spacing w:val="-7"/>
          <w:sz w:val="18"/>
        </w:rPr>
        <w:t xml:space="preserve"> </w:t>
      </w:r>
      <w:r>
        <w:rPr>
          <w:sz w:val="18"/>
        </w:rPr>
        <w:t>kaina</w:t>
      </w:r>
      <w:r>
        <w:rPr>
          <w:spacing w:val="-7"/>
          <w:sz w:val="18"/>
        </w:rPr>
        <w:t xml:space="preserve"> </w:t>
      </w:r>
      <w:r>
        <w:rPr>
          <w:sz w:val="18"/>
        </w:rPr>
        <w:t>ir (arba) jeigu Rangovas įgyja teisę reikalauti papildomų Išlaidų atlyginimo už Darbų terminų pratęsimo laikotarpį, Užsakovas</w:t>
      </w:r>
      <w:r>
        <w:rPr>
          <w:spacing w:val="-12"/>
          <w:sz w:val="18"/>
        </w:rPr>
        <w:t xml:space="preserve"> </w:t>
      </w:r>
      <w:r>
        <w:rPr>
          <w:sz w:val="18"/>
        </w:rPr>
        <w:t>privalo</w:t>
      </w:r>
      <w:r>
        <w:rPr>
          <w:spacing w:val="-12"/>
          <w:sz w:val="18"/>
        </w:rPr>
        <w:t xml:space="preserve"> </w:t>
      </w:r>
      <w:r>
        <w:rPr>
          <w:sz w:val="18"/>
        </w:rPr>
        <w:t>atlyginti</w:t>
      </w:r>
      <w:r>
        <w:rPr>
          <w:spacing w:val="-12"/>
          <w:sz w:val="18"/>
        </w:rPr>
        <w:t xml:space="preserve"> </w:t>
      </w:r>
      <w:r>
        <w:rPr>
          <w:sz w:val="18"/>
        </w:rPr>
        <w:t>Rangovui</w:t>
      </w:r>
      <w:r>
        <w:rPr>
          <w:spacing w:val="-12"/>
          <w:sz w:val="18"/>
        </w:rPr>
        <w:t xml:space="preserve"> </w:t>
      </w:r>
      <w:r>
        <w:rPr>
          <w:sz w:val="18"/>
        </w:rPr>
        <w:t>papildomas</w:t>
      </w:r>
      <w:r>
        <w:rPr>
          <w:spacing w:val="-12"/>
          <w:sz w:val="18"/>
        </w:rPr>
        <w:t xml:space="preserve"> </w:t>
      </w:r>
      <w:r>
        <w:rPr>
          <w:sz w:val="18"/>
        </w:rPr>
        <w:t xml:space="preserve">draudimo Išlaidas </w:t>
      </w:r>
      <w:hyperlink w:anchor="_bookmark174" w:history="1">
        <w:r>
          <w:rPr>
            <w:sz w:val="18"/>
          </w:rPr>
          <w:t>15.9</w:t>
        </w:r>
      </w:hyperlink>
      <w:r>
        <w:rPr>
          <w:sz w:val="18"/>
        </w:rPr>
        <w:t xml:space="preserve"> punkte „</w:t>
      </w:r>
      <w:hyperlink w:anchor="_bookmark174" w:history="1">
        <w:r>
          <w:rPr>
            <w:sz w:val="18"/>
          </w:rPr>
          <w:t>Papildomų Išlaidų kompensavimas ir</w:t>
        </w:r>
      </w:hyperlink>
      <w:r>
        <w:rPr>
          <w:sz w:val="18"/>
        </w:rPr>
        <w:t xml:space="preserve"> </w:t>
      </w:r>
      <w:hyperlink w:anchor="_bookmark174" w:history="1">
        <w:r>
          <w:rPr>
            <w:sz w:val="18"/>
          </w:rPr>
          <w:t>Išlaidų</w:t>
        </w:r>
        <w:r>
          <w:rPr>
            <w:spacing w:val="-6"/>
            <w:sz w:val="18"/>
          </w:rPr>
          <w:t xml:space="preserve"> </w:t>
        </w:r>
        <w:r>
          <w:rPr>
            <w:sz w:val="18"/>
          </w:rPr>
          <w:t>perskaičiavimas</w:t>
        </w:r>
      </w:hyperlink>
      <w:r>
        <w:rPr>
          <w:sz w:val="18"/>
        </w:rPr>
        <w:t>“</w:t>
      </w:r>
      <w:r>
        <w:rPr>
          <w:spacing w:val="-6"/>
          <w:sz w:val="18"/>
        </w:rPr>
        <w:t xml:space="preserve"> </w:t>
      </w:r>
      <w:r>
        <w:rPr>
          <w:sz w:val="18"/>
        </w:rPr>
        <w:t>nustatyta</w:t>
      </w:r>
      <w:r>
        <w:rPr>
          <w:spacing w:val="-5"/>
          <w:sz w:val="18"/>
        </w:rPr>
        <w:t xml:space="preserve"> </w:t>
      </w:r>
      <w:r>
        <w:rPr>
          <w:sz w:val="18"/>
        </w:rPr>
        <w:t>tvarka</w:t>
      </w:r>
      <w:r>
        <w:rPr>
          <w:spacing w:val="-6"/>
          <w:sz w:val="18"/>
        </w:rPr>
        <w:t xml:space="preserve"> </w:t>
      </w:r>
      <w:r>
        <w:rPr>
          <w:sz w:val="18"/>
        </w:rPr>
        <w:t>pagal</w:t>
      </w:r>
      <w:r>
        <w:rPr>
          <w:spacing w:val="-6"/>
          <w:sz w:val="18"/>
        </w:rPr>
        <w:t xml:space="preserve"> </w:t>
      </w:r>
      <w:r>
        <w:rPr>
          <w:sz w:val="18"/>
        </w:rPr>
        <w:t>Susitarimą, kuriuo</w:t>
      </w:r>
      <w:r>
        <w:rPr>
          <w:spacing w:val="-7"/>
          <w:sz w:val="18"/>
        </w:rPr>
        <w:t xml:space="preserve"> </w:t>
      </w:r>
      <w:r>
        <w:rPr>
          <w:sz w:val="18"/>
        </w:rPr>
        <w:t>Šalys</w:t>
      </w:r>
      <w:r>
        <w:rPr>
          <w:spacing w:val="-7"/>
          <w:sz w:val="18"/>
        </w:rPr>
        <w:t xml:space="preserve"> </w:t>
      </w:r>
      <w:r>
        <w:rPr>
          <w:sz w:val="18"/>
        </w:rPr>
        <w:t>susitaria</w:t>
      </w:r>
      <w:r>
        <w:rPr>
          <w:spacing w:val="-7"/>
          <w:sz w:val="18"/>
        </w:rPr>
        <w:t xml:space="preserve"> </w:t>
      </w:r>
      <w:r>
        <w:rPr>
          <w:sz w:val="18"/>
        </w:rPr>
        <w:t>dėl</w:t>
      </w:r>
      <w:r>
        <w:rPr>
          <w:spacing w:val="-7"/>
          <w:sz w:val="18"/>
        </w:rPr>
        <w:t xml:space="preserve"> </w:t>
      </w:r>
      <w:r>
        <w:rPr>
          <w:sz w:val="18"/>
        </w:rPr>
        <w:t>Darbų</w:t>
      </w:r>
      <w:r>
        <w:rPr>
          <w:spacing w:val="-7"/>
          <w:sz w:val="18"/>
        </w:rPr>
        <w:t xml:space="preserve"> </w:t>
      </w:r>
      <w:r>
        <w:rPr>
          <w:sz w:val="18"/>
        </w:rPr>
        <w:t>terminų</w:t>
      </w:r>
      <w:r>
        <w:rPr>
          <w:spacing w:val="-7"/>
          <w:sz w:val="18"/>
        </w:rPr>
        <w:t xml:space="preserve"> </w:t>
      </w:r>
      <w:r>
        <w:rPr>
          <w:sz w:val="18"/>
        </w:rPr>
        <w:t>pratęsimo</w:t>
      </w:r>
      <w:r>
        <w:rPr>
          <w:spacing w:val="-7"/>
          <w:sz w:val="18"/>
        </w:rPr>
        <w:t xml:space="preserve"> </w:t>
      </w:r>
      <w:r>
        <w:rPr>
          <w:sz w:val="18"/>
        </w:rPr>
        <w:t>ir</w:t>
      </w:r>
      <w:r>
        <w:rPr>
          <w:spacing w:val="-7"/>
          <w:sz w:val="18"/>
        </w:rPr>
        <w:t xml:space="preserve"> </w:t>
      </w:r>
      <w:r>
        <w:rPr>
          <w:sz w:val="18"/>
        </w:rPr>
        <w:t>(arba) Sutarties kainos padidinimo.</w:t>
      </w:r>
    </w:p>
    <w:p w:rsidR="00B12FF0" w:rsidRDefault="00077C34">
      <w:pPr>
        <w:pStyle w:val="Sraopastraipa"/>
        <w:numPr>
          <w:ilvl w:val="2"/>
          <w:numId w:val="4"/>
        </w:numPr>
        <w:tabs>
          <w:tab w:val="left" w:pos="987"/>
        </w:tabs>
        <w:spacing w:before="107" w:line="261" w:lineRule="auto"/>
        <w:ind w:left="285" w:firstLine="0"/>
        <w:jc w:val="both"/>
        <w:rPr>
          <w:sz w:val="18"/>
        </w:rPr>
      </w:pPr>
      <w:bookmarkStart w:id="388" w:name="14.1.15._Jeigu_Rangovas_laiku_nesudaro_d"/>
      <w:bookmarkEnd w:id="388"/>
      <w:r>
        <w:rPr>
          <w:sz w:val="18"/>
        </w:rPr>
        <w:t>Jeigu Rangovas laiku nesudaro draudimo sutarties arba nepateikia Užsakovui sutarties sudarymo ir įsigaliojimo įrodymų, tai Užsakovas turi teisę (a) Rangovo sąskaita</w:t>
      </w:r>
      <w:r>
        <w:rPr>
          <w:spacing w:val="-5"/>
          <w:sz w:val="18"/>
        </w:rPr>
        <w:t xml:space="preserve"> </w:t>
      </w:r>
      <w:r>
        <w:rPr>
          <w:sz w:val="18"/>
        </w:rPr>
        <w:t>pats</w:t>
      </w:r>
      <w:r>
        <w:rPr>
          <w:spacing w:val="-5"/>
          <w:sz w:val="18"/>
        </w:rPr>
        <w:t xml:space="preserve"> </w:t>
      </w:r>
      <w:r>
        <w:rPr>
          <w:sz w:val="18"/>
        </w:rPr>
        <w:t>sudaryti</w:t>
      </w:r>
      <w:r>
        <w:rPr>
          <w:spacing w:val="-5"/>
          <w:sz w:val="18"/>
        </w:rPr>
        <w:t xml:space="preserve"> </w:t>
      </w:r>
      <w:r>
        <w:rPr>
          <w:sz w:val="18"/>
        </w:rPr>
        <w:t>reikiamą</w:t>
      </w:r>
      <w:r>
        <w:rPr>
          <w:spacing w:val="-5"/>
          <w:sz w:val="18"/>
        </w:rPr>
        <w:t xml:space="preserve"> </w:t>
      </w:r>
      <w:r>
        <w:rPr>
          <w:sz w:val="18"/>
        </w:rPr>
        <w:t>draudimo</w:t>
      </w:r>
      <w:r>
        <w:rPr>
          <w:spacing w:val="-5"/>
          <w:sz w:val="18"/>
        </w:rPr>
        <w:t xml:space="preserve"> </w:t>
      </w:r>
      <w:r>
        <w:rPr>
          <w:sz w:val="18"/>
        </w:rPr>
        <w:t>sutartį</w:t>
      </w:r>
      <w:r>
        <w:rPr>
          <w:spacing w:val="-5"/>
          <w:sz w:val="18"/>
        </w:rPr>
        <w:t xml:space="preserve"> </w:t>
      </w:r>
      <w:r>
        <w:rPr>
          <w:sz w:val="18"/>
        </w:rPr>
        <w:t>ir</w:t>
      </w:r>
      <w:r>
        <w:rPr>
          <w:spacing w:val="-6"/>
          <w:sz w:val="18"/>
        </w:rPr>
        <w:t xml:space="preserve"> </w:t>
      </w:r>
      <w:r>
        <w:rPr>
          <w:sz w:val="18"/>
        </w:rPr>
        <w:t xml:space="preserve">išskaityti draudimo įmokas iš Rangovui mokėtinų sumų arba (b) sustabdyti savo pareigų Rangovui vykdymą tol, kol Rangovas tinkamai įvykdys šio </w:t>
      </w:r>
      <w:hyperlink w:anchor="_bookmark149" w:history="1">
        <w:r>
          <w:rPr>
            <w:sz w:val="18"/>
          </w:rPr>
          <w:t>14</w:t>
        </w:r>
      </w:hyperlink>
      <w:r>
        <w:rPr>
          <w:sz w:val="18"/>
        </w:rPr>
        <w:t xml:space="preserve"> straipsnio sąlygas.</w:t>
      </w:r>
    </w:p>
    <w:p w:rsidR="00B12FF0" w:rsidRDefault="00077C34">
      <w:pPr>
        <w:pStyle w:val="Antrat3"/>
        <w:numPr>
          <w:ilvl w:val="1"/>
          <w:numId w:val="4"/>
        </w:numPr>
        <w:tabs>
          <w:tab w:val="left" w:pos="564"/>
        </w:tabs>
        <w:spacing w:before="99"/>
        <w:ind w:left="564" w:hanging="562"/>
        <w:jc w:val="left"/>
      </w:pPr>
      <w:bookmarkStart w:id="389" w:name="14.2._Projektuotojo_civilinės_atsakomybė"/>
      <w:bookmarkStart w:id="390" w:name="_bookmark151"/>
      <w:bookmarkEnd w:id="389"/>
      <w:bookmarkEnd w:id="390"/>
      <w:r>
        <w:t>Projektuotojo</w:t>
      </w:r>
      <w:r>
        <w:rPr>
          <w:spacing w:val="-9"/>
        </w:rPr>
        <w:t xml:space="preserve"> </w:t>
      </w:r>
      <w:r>
        <w:t>civilinės</w:t>
      </w:r>
      <w:r>
        <w:rPr>
          <w:spacing w:val="-7"/>
        </w:rPr>
        <w:t xml:space="preserve"> </w:t>
      </w:r>
      <w:r>
        <w:t>atsakomybės</w:t>
      </w:r>
      <w:r>
        <w:rPr>
          <w:spacing w:val="-8"/>
        </w:rPr>
        <w:t xml:space="preserve"> </w:t>
      </w:r>
      <w:r>
        <w:rPr>
          <w:spacing w:val="-2"/>
        </w:rPr>
        <w:t>draudimas</w:t>
      </w:r>
    </w:p>
    <w:p w:rsidR="00B12FF0" w:rsidRDefault="00077C34">
      <w:pPr>
        <w:pStyle w:val="Sraopastraipa"/>
        <w:numPr>
          <w:ilvl w:val="2"/>
          <w:numId w:val="4"/>
        </w:numPr>
        <w:tabs>
          <w:tab w:val="left" w:pos="847"/>
        </w:tabs>
        <w:spacing w:before="115" w:line="261" w:lineRule="auto"/>
        <w:ind w:left="285" w:firstLine="0"/>
        <w:jc w:val="both"/>
        <w:rPr>
          <w:sz w:val="18"/>
        </w:rPr>
      </w:pPr>
      <w:r>
        <w:rPr>
          <w:sz w:val="18"/>
        </w:rPr>
        <w:t>Rangovas</w:t>
      </w:r>
      <w:r>
        <w:rPr>
          <w:spacing w:val="-11"/>
          <w:sz w:val="18"/>
        </w:rPr>
        <w:t xml:space="preserve"> </w:t>
      </w:r>
      <w:r>
        <w:rPr>
          <w:sz w:val="18"/>
        </w:rPr>
        <w:t>privalo</w:t>
      </w:r>
      <w:r>
        <w:rPr>
          <w:spacing w:val="-11"/>
          <w:sz w:val="18"/>
        </w:rPr>
        <w:t xml:space="preserve"> </w:t>
      </w:r>
      <w:r>
        <w:rPr>
          <w:sz w:val="18"/>
        </w:rPr>
        <w:t>ne</w:t>
      </w:r>
      <w:r>
        <w:rPr>
          <w:spacing w:val="-11"/>
          <w:sz w:val="18"/>
        </w:rPr>
        <w:t xml:space="preserve"> </w:t>
      </w:r>
      <w:r>
        <w:rPr>
          <w:sz w:val="18"/>
        </w:rPr>
        <w:t>vėliau</w:t>
      </w:r>
      <w:r>
        <w:rPr>
          <w:spacing w:val="-11"/>
          <w:sz w:val="18"/>
        </w:rPr>
        <w:t xml:space="preserve"> </w:t>
      </w:r>
      <w:r>
        <w:rPr>
          <w:sz w:val="18"/>
        </w:rPr>
        <w:t>nei</w:t>
      </w:r>
      <w:r>
        <w:rPr>
          <w:spacing w:val="-11"/>
          <w:sz w:val="18"/>
        </w:rPr>
        <w:t xml:space="preserve"> </w:t>
      </w:r>
      <w:r>
        <w:rPr>
          <w:sz w:val="18"/>
        </w:rPr>
        <w:t>Sutarties</w:t>
      </w:r>
      <w:r>
        <w:rPr>
          <w:spacing w:val="-11"/>
          <w:sz w:val="18"/>
        </w:rPr>
        <w:t xml:space="preserve"> </w:t>
      </w:r>
      <w:r>
        <w:rPr>
          <w:sz w:val="18"/>
        </w:rPr>
        <w:t>įsigaliojimo dieną pateikti Užsakovui projektuotojo civilinės atsakomybės draudimo sutartį sudarančių dokumentų kopijas ir sutarties įsigaliojimo faktą patvirtinančius dokumentus.</w:t>
      </w:r>
      <w:r>
        <w:rPr>
          <w:spacing w:val="-2"/>
          <w:sz w:val="18"/>
        </w:rPr>
        <w:t xml:space="preserve"> </w:t>
      </w:r>
      <w:r>
        <w:rPr>
          <w:sz w:val="18"/>
        </w:rPr>
        <w:t>Rangovas</w:t>
      </w:r>
      <w:r>
        <w:rPr>
          <w:spacing w:val="-2"/>
          <w:sz w:val="18"/>
        </w:rPr>
        <w:t xml:space="preserve"> </w:t>
      </w:r>
      <w:r>
        <w:rPr>
          <w:sz w:val="18"/>
        </w:rPr>
        <w:t>turi</w:t>
      </w:r>
      <w:r>
        <w:rPr>
          <w:spacing w:val="-2"/>
          <w:sz w:val="18"/>
        </w:rPr>
        <w:t xml:space="preserve"> </w:t>
      </w:r>
      <w:r>
        <w:rPr>
          <w:sz w:val="18"/>
        </w:rPr>
        <w:t>teisę</w:t>
      </w:r>
      <w:r>
        <w:rPr>
          <w:spacing w:val="-2"/>
          <w:sz w:val="18"/>
        </w:rPr>
        <w:t xml:space="preserve"> </w:t>
      </w:r>
      <w:r>
        <w:rPr>
          <w:sz w:val="18"/>
        </w:rPr>
        <w:t>pateikti</w:t>
      </w:r>
      <w:r>
        <w:rPr>
          <w:spacing w:val="-2"/>
          <w:sz w:val="18"/>
        </w:rPr>
        <w:t xml:space="preserve"> </w:t>
      </w:r>
      <w:r>
        <w:rPr>
          <w:sz w:val="18"/>
        </w:rPr>
        <w:t>Užsakovui</w:t>
      </w:r>
      <w:r>
        <w:rPr>
          <w:spacing w:val="-2"/>
          <w:sz w:val="18"/>
        </w:rPr>
        <w:t xml:space="preserve"> </w:t>
      </w:r>
      <w:r>
        <w:rPr>
          <w:sz w:val="18"/>
        </w:rPr>
        <w:t>Darbo projektą rengsiančio Subrangovo sudarytą projektuotojo civilinės atsakomybės draudimo sutartį, jeigu ji pilnai atitinka Sutarties reikalavimus.</w:t>
      </w:r>
    </w:p>
    <w:p w:rsidR="00B12FF0" w:rsidRDefault="00077C34">
      <w:pPr>
        <w:pStyle w:val="Sraopastraipa"/>
        <w:numPr>
          <w:ilvl w:val="2"/>
          <w:numId w:val="4"/>
        </w:numPr>
        <w:tabs>
          <w:tab w:val="left" w:pos="847"/>
        </w:tabs>
        <w:spacing w:before="104" w:line="261" w:lineRule="auto"/>
        <w:ind w:left="285" w:firstLine="0"/>
        <w:jc w:val="both"/>
        <w:rPr>
          <w:sz w:val="18"/>
        </w:rPr>
      </w:pPr>
      <w:r>
        <w:rPr>
          <w:sz w:val="18"/>
        </w:rPr>
        <w:t>Projektuotojo civilinės atsakomybės draudimo apsaugos</w:t>
      </w:r>
      <w:r>
        <w:rPr>
          <w:spacing w:val="-12"/>
          <w:sz w:val="18"/>
        </w:rPr>
        <w:t xml:space="preserve"> </w:t>
      </w:r>
      <w:r>
        <w:rPr>
          <w:sz w:val="18"/>
        </w:rPr>
        <w:t>laikotarpis</w:t>
      </w:r>
      <w:r>
        <w:rPr>
          <w:spacing w:val="-12"/>
          <w:sz w:val="18"/>
        </w:rPr>
        <w:t xml:space="preserve"> </w:t>
      </w:r>
      <w:r>
        <w:rPr>
          <w:sz w:val="18"/>
        </w:rPr>
        <w:t>turi</w:t>
      </w:r>
      <w:r>
        <w:rPr>
          <w:spacing w:val="-12"/>
          <w:sz w:val="18"/>
        </w:rPr>
        <w:t xml:space="preserve"> </w:t>
      </w:r>
      <w:r>
        <w:rPr>
          <w:sz w:val="18"/>
        </w:rPr>
        <w:t>prasidėti</w:t>
      </w:r>
      <w:r>
        <w:rPr>
          <w:spacing w:val="-12"/>
          <w:sz w:val="18"/>
        </w:rPr>
        <w:t xml:space="preserve"> </w:t>
      </w:r>
      <w:r>
        <w:rPr>
          <w:sz w:val="18"/>
        </w:rPr>
        <w:t>nuo</w:t>
      </w:r>
      <w:r>
        <w:rPr>
          <w:spacing w:val="-12"/>
          <w:sz w:val="18"/>
        </w:rPr>
        <w:t xml:space="preserve"> </w:t>
      </w:r>
      <w:r>
        <w:rPr>
          <w:sz w:val="18"/>
        </w:rPr>
        <w:t>Sutarties</w:t>
      </w:r>
      <w:r>
        <w:rPr>
          <w:spacing w:val="-12"/>
          <w:sz w:val="18"/>
        </w:rPr>
        <w:t xml:space="preserve"> </w:t>
      </w:r>
      <w:r>
        <w:rPr>
          <w:sz w:val="18"/>
        </w:rPr>
        <w:t>įsigaliojimo dienos. Pagal Statinio projektuotojo civilinės atsakomybės privalomojo draudimo taisykles, galiojusias galutinio pasiūlymų pateikimo Pirkime dieną (</w:t>
      </w:r>
      <w:r>
        <w:rPr>
          <w:rFonts w:ascii="Arial" w:hAnsi="Arial"/>
          <w:b/>
          <w:sz w:val="18"/>
        </w:rPr>
        <w:t>Projektuotojo atsakomybės draudimo taisyklės</w:t>
      </w:r>
      <w:r>
        <w:rPr>
          <w:sz w:val="18"/>
        </w:rPr>
        <w:t>), Šalių nustatytas draudimo apsaugos galiojimo laikotarpis turi būti 5 metų Garantinis terminas, skaičiuojamas nuo Darbų perdavimo-priėmimo akto, sudaryto užbaigus visus Darbus (paskutiniąją Dalį), sudarymo dienos.</w:t>
      </w:r>
    </w:p>
    <w:p w:rsidR="00B12FF0" w:rsidRDefault="00077C34">
      <w:pPr>
        <w:pStyle w:val="Sraopastraipa"/>
        <w:numPr>
          <w:ilvl w:val="2"/>
          <w:numId w:val="4"/>
        </w:numPr>
        <w:tabs>
          <w:tab w:val="left" w:pos="847"/>
        </w:tabs>
        <w:spacing w:before="98" w:line="261" w:lineRule="auto"/>
        <w:ind w:left="285" w:right="5" w:firstLine="0"/>
        <w:jc w:val="both"/>
        <w:rPr>
          <w:sz w:val="18"/>
        </w:rPr>
      </w:pPr>
      <w:r>
        <w:rPr>
          <w:sz w:val="18"/>
        </w:rPr>
        <w:t xml:space="preserve">Draudimo suma vienam draudžiamajam įvykiui turi būti ne mažesnė negu nurodytoji Specialiosiose sąlygose, </w:t>
      </w:r>
      <w:r>
        <w:rPr>
          <w:w w:val="105"/>
          <w:sz w:val="18"/>
        </w:rPr>
        <w:t>tačiau</w:t>
      </w:r>
      <w:r>
        <w:rPr>
          <w:spacing w:val="-13"/>
          <w:w w:val="105"/>
          <w:sz w:val="18"/>
        </w:rPr>
        <w:t xml:space="preserve"> </w:t>
      </w:r>
      <w:r>
        <w:rPr>
          <w:w w:val="105"/>
          <w:sz w:val="18"/>
        </w:rPr>
        <w:t>bet</w:t>
      </w:r>
      <w:r>
        <w:rPr>
          <w:spacing w:val="-5"/>
          <w:w w:val="105"/>
          <w:sz w:val="18"/>
        </w:rPr>
        <w:t xml:space="preserve"> </w:t>
      </w:r>
      <w:r>
        <w:rPr>
          <w:w w:val="105"/>
          <w:sz w:val="18"/>
        </w:rPr>
        <w:t>kuriuo</w:t>
      </w:r>
      <w:r>
        <w:rPr>
          <w:spacing w:val="-4"/>
          <w:w w:val="105"/>
          <w:sz w:val="18"/>
        </w:rPr>
        <w:t xml:space="preserve"> </w:t>
      </w:r>
      <w:r>
        <w:rPr>
          <w:w w:val="105"/>
          <w:sz w:val="18"/>
        </w:rPr>
        <w:t>atveju</w:t>
      </w:r>
      <w:r>
        <w:rPr>
          <w:spacing w:val="-4"/>
          <w:w w:val="105"/>
          <w:sz w:val="18"/>
        </w:rPr>
        <w:t xml:space="preserve"> </w:t>
      </w:r>
      <w:r>
        <w:rPr>
          <w:w w:val="160"/>
          <w:sz w:val="18"/>
        </w:rPr>
        <w:t>–</w:t>
      </w:r>
      <w:r>
        <w:rPr>
          <w:spacing w:val="-20"/>
          <w:w w:val="160"/>
          <w:sz w:val="18"/>
        </w:rPr>
        <w:t xml:space="preserve"> </w:t>
      </w:r>
      <w:r>
        <w:rPr>
          <w:w w:val="105"/>
          <w:sz w:val="18"/>
        </w:rPr>
        <w:t>ne</w:t>
      </w:r>
      <w:r>
        <w:rPr>
          <w:spacing w:val="-3"/>
          <w:w w:val="105"/>
          <w:sz w:val="18"/>
        </w:rPr>
        <w:t xml:space="preserve"> </w:t>
      </w:r>
      <w:r>
        <w:rPr>
          <w:w w:val="105"/>
          <w:sz w:val="18"/>
        </w:rPr>
        <w:t>mažesnė,</w:t>
      </w:r>
      <w:r>
        <w:rPr>
          <w:spacing w:val="-4"/>
          <w:w w:val="105"/>
          <w:sz w:val="18"/>
        </w:rPr>
        <w:t xml:space="preserve"> </w:t>
      </w:r>
      <w:r>
        <w:rPr>
          <w:w w:val="105"/>
          <w:sz w:val="18"/>
        </w:rPr>
        <w:t>nei</w:t>
      </w:r>
      <w:r>
        <w:rPr>
          <w:spacing w:val="-4"/>
          <w:w w:val="105"/>
          <w:sz w:val="18"/>
        </w:rPr>
        <w:t xml:space="preserve"> </w:t>
      </w:r>
      <w:r>
        <w:rPr>
          <w:w w:val="105"/>
          <w:sz w:val="18"/>
        </w:rPr>
        <w:t>Projektuotojo atsakomybės draudimo taisyklėse nurodytoji minimali draudimo suma.</w:t>
      </w:r>
    </w:p>
    <w:p w:rsidR="00B12FF0" w:rsidRDefault="00077C34">
      <w:pPr>
        <w:pStyle w:val="Sraopastraipa"/>
        <w:numPr>
          <w:ilvl w:val="2"/>
          <w:numId w:val="4"/>
        </w:numPr>
        <w:tabs>
          <w:tab w:val="left" w:pos="847"/>
        </w:tabs>
        <w:spacing w:before="101" w:line="261" w:lineRule="auto"/>
        <w:ind w:left="285" w:right="1" w:firstLine="0"/>
        <w:jc w:val="both"/>
        <w:rPr>
          <w:sz w:val="18"/>
        </w:rPr>
      </w:pPr>
      <w:r>
        <w:rPr>
          <w:w w:val="105"/>
          <w:sz w:val="18"/>
        </w:rPr>
        <w:t xml:space="preserve">Besąlyginė išskaita turi būti ne didesnė nei </w:t>
      </w:r>
      <w:r>
        <w:rPr>
          <w:sz w:val="18"/>
        </w:rPr>
        <w:t>nurodytoji</w:t>
      </w:r>
      <w:r>
        <w:rPr>
          <w:spacing w:val="-9"/>
          <w:sz w:val="18"/>
        </w:rPr>
        <w:t xml:space="preserve"> </w:t>
      </w:r>
      <w:r>
        <w:rPr>
          <w:sz w:val="18"/>
        </w:rPr>
        <w:t>Specialiosiose</w:t>
      </w:r>
      <w:r>
        <w:rPr>
          <w:spacing w:val="-9"/>
          <w:sz w:val="18"/>
        </w:rPr>
        <w:t xml:space="preserve"> </w:t>
      </w:r>
      <w:r>
        <w:rPr>
          <w:sz w:val="18"/>
        </w:rPr>
        <w:t>sąlygose,</w:t>
      </w:r>
      <w:r>
        <w:rPr>
          <w:spacing w:val="-9"/>
          <w:sz w:val="18"/>
        </w:rPr>
        <w:t xml:space="preserve"> </w:t>
      </w:r>
      <w:r>
        <w:rPr>
          <w:sz w:val="18"/>
        </w:rPr>
        <w:t>tačiau</w:t>
      </w:r>
      <w:r>
        <w:rPr>
          <w:spacing w:val="-9"/>
          <w:sz w:val="18"/>
        </w:rPr>
        <w:t xml:space="preserve"> </w:t>
      </w:r>
      <w:r>
        <w:rPr>
          <w:sz w:val="18"/>
        </w:rPr>
        <w:t>bet</w:t>
      </w:r>
      <w:r>
        <w:rPr>
          <w:spacing w:val="-9"/>
          <w:sz w:val="18"/>
        </w:rPr>
        <w:t xml:space="preserve"> </w:t>
      </w:r>
      <w:r>
        <w:rPr>
          <w:sz w:val="18"/>
        </w:rPr>
        <w:t>kuriuo</w:t>
      </w:r>
      <w:r>
        <w:rPr>
          <w:spacing w:val="-9"/>
          <w:sz w:val="18"/>
        </w:rPr>
        <w:t xml:space="preserve"> </w:t>
      </w:r>
      <w:r>
        <w:rPr>
          <w:sz w:val="18"/>
        </w:rPr>
        <w:t xml:space="preserve">atveju </w:t>
      </w:r>
      <w:r>
        <w:rPr>
          <w:w w:val="160"/>
          <w:sz w:val="18"/>
        </w:rPr>
        <w:t>–</w:t>
      </w:r>
      <w:r>
        <w:rPr>
          <w:spacing w:val="-15"/>
          <w:w w:val="160"/>
          <w:sz w:val="18"/>
        </w:rPr>
        <w:t xml:space="preserve"> </w:t>
      </w:r>
      <w:r>
        <w:rPr>
          <w:w w:val="105"/>
          <w:sz w:val="18"/>
        </w:rPr>
        <w:t>ne didesnė, nei Projektuotojo atsakomybės</w:t>
      </w:r>
      <w:r>
        <w:rPr>
          <w:w w:val="105"/>
          <w:sz w:val="18"/>
        </w:rPr>
        <w:t xml:space="preserve"> draudimo </w:t>
      </w:r>
      <w:r>
        <w:rPr>
          <w:spacing w:val="-2"/>
          <w:w w:val="105"/>
          <w:sz w:val="18"/>
        </w:rPr>
        <w:t>taisyklėse nurodytoji maksimali besąlyginė išskaita.</w:t>
      </w:r>
    </w:p>
    <w:p w:rsidR="00B12FF0" w:rsidRDefault="00077C34">
      <w:pPr>
        <w:pStyle w:val="Antrat3"/>
        <w:numPr>
          <w:ilvl w:val="1"/>
          <w:numId w:val="4"/>
        </w:numPr>
        <w:tabs>
          <w:tab w:val="left" w:pos="564"/>
        </w:tabs>
        <w:spacing w:before="96" w:line="259" w:lineRule="auto"/>
        <w:ind w:left="2" w:right="8" w:firstLine="0"/>
        <w:jc w:val="left"/>
      </w:pPr>
      <w:bookmarkStart w:id="391" w:name="14.3._Statybos_darbų_ir_Rangovo_civilinė"/>
      <w:bookmarkStart w:id="392" w:name="_bookmark152"/>
      <w:bookmarkEnd w:id="391"/>
      <w:bookmarkEnd w:id="392"/>
      <w:r>
        <w:t>Statybos</w:t>
      </w:r>
      <w:r>
        <w:rPr>
          <w:spacing w:val="20"/>
        </w:rPr>
        <w:t xml:space="preserve"> </w:t>
      </w:r>
      <w:r>
        <w:t>darbų</w:t>
      </w:r>
      <w:r>
        <w:rPr>
          <w:spacing w:val="20"/>
        </w:rPr>
        <w:t xml:space="preserve"> </w:t>
      </w:r>
      <w:r>
        <w:t>ir</w:t>
      </w:r>
      <w:r>
        <w:rPr>
          <w:spacing w:val="20"/>
        </w:rPr>
        <w:t xml:space="preserve"> </w:t>
      </w:r>
      <w:r>
        <w:t>Rangovo</w:t>
      </w:r>
      <w:r>
        <w:rPr>
          <w:spacing w:val="20"/>
        </w:rPr>
        <w:t xml:space="preserve"> </w:t>
      </w:r>
      <w:r>
        <w:t>civilinės</w:t>
      </w:r>
      <w:r>
        <w:rPr>
          <w:spacing w:val="20"/>
        </w:rPr>
        <w:t xml:space="preserve"> </w:t>
      </w:r>
      <w:r>
        <w:t xml:space="preserve">atsakomybės </w:t>
      </w:r>
      <w:r>
        <w:rPr>
          <w:spacing w:val="-2"/>
        </w:rPr>
        <w:t>draudimas</w:t>
      </w:r>
    </w:p>
    <w:p w:rsidR="00B12FF0" w:rsidRDefault="00077C34">
      <w:pPr>
        <w:pStyle w:val="Sraopastraipa"/>
        <w:numPr>
          <w:ilvl w:val="2"/>
          <w:numId w:val="4"/>
        </w:numPr>
        <w:tabs>
          <w:tab w:val="left" w:pos="847"/>
        </w:tabs>
        <w:spacing w:before="98" w:line="261" w:lineRule="auto"/>
        <w:ind w:left="285" w:right="4" w:firstLine="0"/>
        <w:jc w:val="both"/>
        <w:rPr>
          <w:sz w:val="18"/>
        </w:rPr>
      </w:pPr>
      <w:r>
        <w:rPr>
          <w:sz w:val="18"/>
        </w:rPr>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w:t>
      </w:r>
      <w:r>
        <w:rPr>
          <w:spacing w:val="-2"/>
          <w:sz w:val="18"/>
        </w:rPr>
        <w:t>dokumentus.</w:t>
      </w:r>
    </w:p>
    <w:p w:rsidR="00B12FF0" w:rsidRDefault="00077C34">
      <w:pPr>
        <w:pStyle w:val="Sraopastraipa"/>
        <w:numPr>
          <w:ilvl w:val="2"/>
          <w:numId w:val="4"/>
        </w:numPr>
        <w:tabs>
          <w:tab w:val="left" w:pos="847"/>
        </w:tabs>
        <w:spacing w:before="102" w:line="261" w:lineRule="auto"/>
        <w:ind w:left="285" w:right="5" w:firstLine="0"/>
        <w:jc w:val="both"/>
        <w:rPr>
          <w:sz w:val="18"/>
        </w:rPr>
      </w:pPr>
      <w:r>
        <w:rPr>
          <w:sz w:val="18"/>
        </w:rPr>
        <w:t>Jeigu Rangovas veikia jungtinės veiklos (partnerystės)</w:t>
      </w:r>
      <w:r>
        <w:rPr>
          <w:spacing w:val="-3"/>
          <w:sz w:val="18"/>
        </w:rPr>
        <w:t xml:space="preserve"> </w:t>
      </w:r>
      <w:r>
        <w:rPr>
          <w:sz w:val="18"/>
        </w:rPr>
        <w:t>pagrindu,</w:t>
      </w:r>
      <w:r>
        <w:rPr>
          <w:spacing w:val="-3"/>
          <w:sz w:val="18"/>
        </w:rPr>
        <w:t xml:space="preserve"> </w:t>
      </w:r>
      <w:r>
        <w:rPr>
          <w:sz w:val="18"/>
        </w:rPr>
        <w:t>visi</w:t>
      </w:r>
      <w:r>
        <w:rPr>
          <w:spacing w:val="-3"/>
          <w:sz w:val="18"/>
        </w:rPr>
        <w:t xml:space="preserve"> </w:t>
      </w:r>
      <w:r>
        <w:rPr>
          <w:sz w:val="18"/>
        </w:rPr>
        <w:t>partneriai</w:t>
      </w:r>
      <w:r>
        <w:rPr>
          <w:spacing w:val="-3"/>
          <w:sz w:val="18"/>
        </w:rPr>
        <w:t xml:space="preserve"> </w:t>
      </w:r>
      <w:r>
        <w:rPr>
          <w:sz w:val="18"/>
        </w:rPr>
        <w:t>turi</w:t>
      </w:r>
      <w:r>
        <w:rPr>
          <w:spacing w:val="-3"/>
          <w:sz w:val="18"/>
        </w:rPr>
        <w:t xml:space="preserve"> </w:t>
      </w:r>
      <w:r>
        <w:rPr>
          <w:sz w:val="18"/>
        </w:rPr>
        <w:t>būti</w:t>
      </w:r>
      <w:r>
        <w:rPr>
          <w:spacing w:val="-3"/>
          <w:sz w:val="18"/>
        </w:rPr>
        <w:t xml:space="preserve"> </w:t>
      </w:r>
      <w:r>
        <w:rPr>
          <w:sz w:val="18"/>
        </w:rPr>
        <w:t>įvardyti</w:t>
      </w:r>
      <w:r>
        <w:rPr>
          <w:spacing w:val="-3"/>
          <w:sz w:val="18"/>
        </w:rPr>
        <w:t xml:space="preserve"> </w:t>
      </w:r>
      <w:r>
        <w:rPr>
          <w:sz w:val="18"/>
        </w:rPr>
        <w:t>kaip</w:t>
      </w:r>
    </w:p>
    <w:p w:rsidR="00B12FF0" w:rsidRDefault="00077C34">
      <w:pPr>
        <w:pStyle w:val="Pagrindinistekstas"/>
        <w:spacing w:before="87"/>
      </w:pPr>
      <w:r>
        <w:br w:type="column"/>
      </w:r>
      <w:r>
        <w:t>apdraustieji</w:t>
      </w:r>
      <w:r>
        <w:rPr>
          <w:spacing w:val="-12"/>
        </w:rPr>
        <w:t xml:space="preserve"> </w:t>
      </w:r>
      <w:r>
        <w:t>pagal</w:t>
      </w:r>
      <w:r>
        <w:rPr>
          <w:spacing w:val="-12"/>
        </w:rPr>
        <w:t xml:space="preserve"> </w:t>
      </w:r>
      <w:r>
        <w:t>draudimo</w:t>
      </w:r>
      <w:r>
        <w:rPr>
          <w:spacing w:val="-12"/>
        </w:rPr>
        <w:t xml:space="preserve"> </w:t>
      </w:r>
      <w:r>
        <w:rPr>
          <w:spacing w:val="-2"/>
        </w:rPr>
        <w:t>sutartį.</w:t>
      </w:r>
    </w:p>
    <w:p w:rsidR="00B12FF0" w:rsidRDefault="00077C34">
      <w:pPr>
        <w:pStyle w:val="Sraopastraipa"/>
        <w:numPr>
          <w:ilvl w:val="2"/>
          <w:numId w:val="4"/>
        </w:numPr>
        <w:tabs>
          <w:tab w:val="left" w:pos="847"/>
        </w:tabs>
        <w:spacing w:before="115" w:line="261" w:lineRule="auto"/>
        <w:ind w:left="285" w:right="144" w:firstLine="0"/>
        <w:jc w:val="both"/>
        <w:rPr>
          <w:sz w:val="18"/>
        </w:rPr>
      </w:pPr>
      <w:r>
        <w:rPr>
          <w:sz w:val="18"/>
        </w:rPr>
        <w:t>Visa statybvietė turi būti draudimo vieta pagal draudimo sutartį.</w:t>
      </w:r>
    </w:p>
    <w:p w:rsidR="00B12FF0" w:rsidRDefault="00077C34">
      <w:pPr>
        <w:pStyle w:val="Sraopastraipa"/>
        <w:numPr>
          <w:ilvl w:val="2"/>
          <w:numId w:val="4"/>
        </w:numPr>
        <w:tabs>
          <w:tab w:val="left" w:pos="847"/>
        </w:tabs>
        <w:spacing w:before="98" w:line="261" w:lineRule="auto"/>
        <w:ind w:left="285" w:right="138" w:firstLine="0"/>
        <w:jc w:val="both"/>
        <w:rPr>
          <w:sz w:val="18"/>
        </w:rPr>
      </w:pPr>
      <w:r>
        <w:rPr>
          <w:sz w:val="18"/>
        </w:rPr>
        <w:t>Statybos darbų draudimo apsaugos galiojimo laikotarpis turi būti nuo Statybos darbų pradžios iki Darbų perdavimo-priėmimo</w:t>
      </w:r>
      <w:r>
        <w:rPr>
          <w:spacing w:val="-6"/>
          <w:sz w:val="18"/>
        </w:rPr>
        <w:t xml:space="preserve"> </w:t>
      </w:r>
      <w:r>
        <w:rPr>
          <w:sz w:val="18"/>
        </w:rPr>
        <w:t>akto,</w:t>
      </w:r>
      <w:r>
        <w:rPr>
          <w:spacing w:val="-7"/>
          <w:sz w:val="18"/>
        </w:rPr>
        <w:t xml:space="preserve"> </w:t>
      </w:r>
      <w:r>
        <w:rPr>
          <w:sz w:val="18"/>
        </w:rPr>
        <w:t>sudaryto</w:t>
      </w:r>
      <w:r>
        <w:rPr>
          <w:spacing w:val="-6"/>
          <w:sz w:val="18"/>
        </w:rPr>
        <w:t xml:space="preserve"> </w:t>
      </w:r>
      <w:r>
        <w:rPr>
          <w:sz w:val="18"/>
        </w:rPr>
        <w:t>užbaigus</w:t>
      </w:r>
      <w:r>
        <w:rPr>
          <w:spacing w:val="-6"/>
          <w:sz w:val="18"/>
        </w:rPr>
        <w:t xml:space="preserve"> </w:t>
      </w:r>
      <w:r>
        <w:rPr>
          <w:sz w:val="18"/>
        </w:rPr>
        <w:t>visus</w:t>
      </w:r>
      <w:r>
        <w:rPr>
          <w:spacing w:val="-6"/>
          <w:sz w:val="18"/>
        </w:rPr>
        <w:t xml:space="preserve"> </w:t>
      </w:r>
      <w:r>
        <w:rPr>
          <w:sz w:val="18"/>
        </w:rPr>
        <w:t>Darbus (paskutiniąją Dalį), sudarymo dienos.</w:t>
      </w:r>
    </w:p>
    <w:p w:rsidR="00B12FF0" w:rsidRDefault="00077C34">
      <w:pPr>
        <w:pStyle w:val="Sraopastraipa"/>
        <w:numPr>
          <w:ilvl w:val="2"/>
          <w:numId w:val="4"/>
        </w:numPr>
        <w:tabs>
          <w:tab w:val="left" w:pos="847"/>
        </w:tabs>
        <w:spacing w:before="100" w:line="261" w:lineRule="auto"/>
        <w:ind w:left="285" w:right="134" w:firstLine="0"/>
        <w:jc w:val="both"/>
        <w:rPr>
          <w:sz w:val="18"/>
        </w:rPr>
      </w:pPr>
      <w:r>
        <w:rPr>
          <w:sz w:val="18"/>
        </w:rPr>
        <w:t>Statybos</w:t>
      </w:r>
      <w:r>
        <w:rPr>
          <w:spacing w:val="-11"/>
          <w:sz w:val="18"/>
        </w:rPr>
        <w:t xml:space="preserve"> </w:t>
      </w:r>
      <w:r>
        <w:rPr>
          <w:sz w:val="18"/>
        </w:rPr>
        <w:t>darbų</w:t>
      </w:r>
      <w:r>
        <w:rPr>
          <w:spacing w:val="-11"/>
          <w:sz w:val="18"/>
        </w:rPr>
        <w:t xml:space="preserve"> </w:t>
      </w:r>
      <w:r>
        <w:rPr>
          <w:sz w:val="18"/>
        </w:rPr>
        <w:t>draudimo</w:t>
      </w:r>
      <w:r>
        <w:rPr>
          <w:spacing w:val="-11"/>
          <w:sz w:val="18"/>
        </w:rPr>
        <w:t xml:space="preserve"> </w:t>
      </w:r>
      <w:r>
        <w:rPr>
          <w:sz w:val="18"/>
        </w:rPr>
        <w:t>suma</w:t>
      </w:r>
      <w:r>
        <w:rPr>
          <w:spacing w:val="-11"/>
          <w:sz w:val="18"/>
        </w:rPr>
        <w:t xml:space="preserve"> </w:t>
      </w:r>
      <w:r>
        <w:rPr>
          <w:sz w:val="18"/>
        </w:rPr>
        <w:t>turi</w:t>
      </w:r>
      <w:r>
        <w:rPr>
          <w:spacing w:val="-11"/>
          <w:sz w:val="18"/>
        </w:rPr>
        <w:t xml:space="preserve"> </w:t>
      </w:r>
      <w:r>
        <w:rPr>
          <w:sz w:val="18"/>
        </w:rPr>
        <w:t>būti</w:t>
      </w:r>
      <w:r>
        <w:rPr>
          <w:spacing w:val="-11"/>
          <w:sz w:val="18"/>
        </w:rPr>
        <w:t xml:space="preserve"> </w:t>
      </w:r>
      <w:r>
        <w:rPr>
          <w:sz w:val="18"/>
        </w:rPr>
        <w:t>ne</w:t>
      </w:r>
      <w:r>
        <w:rPr>
          <w:spacing w:val="-11"/>
          <w:sz w:val="18"/>
        </w:rPr>
        <w:t xml:space="preserve"> </w:t>
      </w:r>
      <w:r>
        <w:rPr>
          <w:sz w:val="18"/>
        </w:rPr>
        <w:t>mažesnė negu nurodytoji Specialiosiose sąlygose.</w:t>
      </w:r>
    </w:p>
    <w:p w:rsidR="00B12FF0" w:rsidRDefault="00077C34">
      <w:pPr>
        <w:pStyle w:val="Sraopastraipa"/>
        <w:numPr>
          <w:ilvl w:val="2"/>
          <w:numId w:val="4"/>
        </w:numPr>
        <w:tabs>
          <w:tab w:val="left" w:pos="847"/>
        </w:tabs>
        <w:spacing w:before="97" w:line="261" w:lineRule="auto"/>
        <w:ind w:left="285" w:right="139" w:firstLine="0"/>
        <w:jc w:val="both"/>
        <w:rPr>
          <w:sz w:val="18"/>
        </w:rPr>
      </w:pPr>
      <w:r>
        <w:rPr>
          <w:sz w:val="18"/>
        </w:rPr>
        <w:t xml:space="preserve">Statybos darbų draudimo besąlyginė išskaita turi būti ne mažesnė nei 500 EUR ir ne didesnė nei nurodytoji Specialiosiose sąlygose, tačiau bet kuriuo atveju </w:t>
      </w:r>
      <w:r>
        <w:rPr>
          <w:w w:val="160"/>
          <w:sz w:val="18"/>
        </w:rPr>
        <w:t xml:space="preserve">– </w:t>
      </w:r>
      <w:r>
        <w:rPr>
          <w:sz w:val="18"/>
        </w:rPr>
        <w:t>ne didesnė, nei Statinio statybos, rekonstravimo, remonto, atnaujinimo</w:t>
      </w:r>
      <w:r>
        <w:rPr>
          <w:spacing w:val="-3"/>
          <w:sz w:val="18"/>
        </w:rPr>
        <w:t xml:space="preserve"> </w:t>
      </w:r>
      <w:r>
        <w:rPr>
          <w:sz w:val="18"/>
        </w:rPr>
        <w:t>(modernizavimo),</w:t>
      </w:r>
      <w:r>
        <w:rPr>
          <w:spacing w:val="-3"/>
          <w:sz w:val="18"/>
        </w:rPr>
        <w:t xml:space="preserve"> </w:t>
      </w:r>
      <w:r>
        <w:rPr>
          <w:sz w:val="18"/>
        </w:rPr>
        <w:t>griovimo</w:t>
      </w:r>
      <w:r>
        <w:rPr>
          <w:spacing w:val="-3"/>
          <w:sz w:val="18"/>
        </w:rPr>
        <w:t xml:space="preserve"> </w:t>
      </w:r>
      <w:r>
        <w:rPr>
          <w:sz w:val="18"/>
        </w:rPr>
        <w:t>ar</w:t>
      </w:r>
      <w:r>
        <w:rPr>
          <w:spacing w:val="-3"/>
          <w:sz w:val="18"/>
        </w:rPr>
        <w:t xml:space="preserve"> </w:t>
      </w:r>
      <w:r>
        <w:rPr>
          <w:sz w:val="18"/>
        </w:rPr>
        <w:t>kultūros</w:t>
      </w:r>
      <w:r>
        <w:rPr>
          <w:spacing w:val="-3"/>
          <w:sz w:val="18"/>
        </w:rPr>
        <w:t xml:space="preserve"> </w:t>
      </w:r>
      <w:r>
        <w:rPr>
          <w:sz w:val="18"/>
        </w:rPr>
        <w:t>paveldo statinio</w:t>
      </w:r>
      <w:r>
        <w:rPr>
          <w:spacing w:val="-4"/>
          <w:sz w:val="18"/>
        </w:rPr>
        <w:t xml:space="preserve"> </w:t>
      </w:r>
      <w:r>
        <w:rPr>
          <w:sz w:val="18"/>
        </w:rPr>
        <w:t>tvarkomųjų</w:t>
      </w:r>
      <w:r>
        <w:rPr>
          <w:spacing w:val="-4"/>
          <w:sz w:val="18"/>
        </w:rPr>
        <w:t xml:space="preserve"> </w:t>
      </w:r>
      <w:r>
        <w:rPr>
          <w:sz w:val="18"/>
        </w:rPr>
        <w:t>statybos</w:t>
      </w:r>
      <w:r>
        <w:rPr>
          <w:spacing w:val="-4"/>
          <w:sz w:val="18"/>
        </w:rPr>
        <w:t xml:space="preserve"> </w:t>
      </w:r>
      <w:r>
        <w:rPr>
          <w:sz w:val="18"/>
        </w:rPr>
        <w:t>darbų</w:t>
      </w:r>
      <w:r>
        <w:rPr>
          <w:spacing w:val="-4"/>
          <w:sz w:val="18"/>
        </w:rPr>
        <w:t xml:space="preserve"> </w:t>
      </w:r>
      <w:r>
        <w:rPr>
          <w:sz w:val="18"/>
        </w:rPr>
        <w:t>ir</w:t>
      </w:r>
      <w:r>
        <w:rPr>
          <w:spacing w:val="-4"/>
          <w:sz w:val="18"/>
        </w:rPr>
        <w:t xml:space="preserve"> </w:t>
      </w:r>
      <w:r>
        <w:rPr>
          <w:sz w:val="18"/>
        </w:rPr>
        <w:t>civilinės</w:t>
      </w:r>
      <w:r>
        <w:rPr>
          <w:spacing w:val="-4"/>
          <w:sz w:val="18"/>
        </w:rPr>
        <w:t xml:space="preserve"> </w:t>
      </w:r>
      <w:r>
        <w:rPr>
          <w:sz w:val="18"/>
        </w:rPr>
        <w:t>atsakomybės privalomojo draudimo taisyklėse, galiojusiose galutinio pasiūlymų pateikimo Pirkime dieną (</w:t>
      </w:r>
      <w:r>
        <w:rPr>
          <w:rFonts w:ascii="Arial" w:hAnsi="Arial"/>
          <w:b/>
          <w:sz w:val="18"/>
        </w:rPr>
        <w:t>Statybos darbų draudimo taisyklės</w:t>
      </w:r>
      <w:r>
        <w:rPr>
          <w:sz w:val="18"/>
        </w:rPr>
        <w:t xml:space="preserve">), nurodytoji maksimali besąlyginė </w:t>
      </w:r>
      <w:r>
        <w:rPr>
          <w:spacing w:val="-2"/>
          <w:sz w:val="18"/>
        </w:rPr>
        <w:t>išskaita.</w:t>
      </w:r>
    </w:p>
    <w:p w:rsidR="00B12FF0" w:rsidRDefault="00077C34">
      <w:pPr>
        <w:pStyle w:val="Sraopastraipa"/>
        <w:numPr>
          <w:ilvl w:val="2"/>
          <w:numId w:val="4"/>
        </w:numPr>
        <w:tabs>
          <w:tab w:val="left" w:pos="847"/>
        </w:tabs>
        <w:spacing w:line="261" w:lineRule="auto"/>
        <w:ind w:left="285" w:right="140" w:firstLine="0"/>
        <w:jc w:val="both"/>
        <w:rPr>
          <w:sz w:val="18"/>
        </w:rPr>
      </w:pPr>
      <w:r>
        <w:rPr>
          <w:sz w:val="18"/>
        </w:rPr>
        <w:t>Civilinės atsakomybės draudimo apsaugos galiojimo laikotarpis turi prasidėti nuo Statybos darbų pradžios bei negali būti trumpesnis nei dveji metai nuo Darbų perdavimo-priėmimo akto, sudaryto užbaigus visus Darbus (paskutiniąją Dalį), sudarymo dienos.</w:t>
      </w:r>
    </w:p>
    <w:p w:rsidR="00B12FF0" w:rsidRDefault="00077C34">
      <w:pPr>
        <w:pStyle w:val="Sraopastraipa"/>
        <w:numPr>
          <w:ilvl w:val="2"/>
          <w:numId w:val="4"/>
        </w:numPr>
        <w:tabs>
          <w:tab w:val="left" w:pos="847"/>
        </w:tabs>
        <w:spacing w:before="100" w:line="261" w:lineRule="auto"/>
        <w:ind w:left="285" w:right="138" w:firstLine="0"/>
        <w:jc w:val="both"/>
        <w:rPr>
          <w:sz w:val="18"/>
        </w:rPr>
      </w:pPr>
      <w:r>
        <w:rPr>
          <w:w w:val="105"/>
          <w:sz w:val="18"/>
        </w:rPr>
        <w:t xml:space="preserve">Civilinės atsakomybės draudimo suma vienam </w:t>
      </w:r>
      <w:r>
        <w:rPr>
          <w:sz w:val="18"/>
        </w:rPr>
        <w:t>draudžiamajam</w:t>
      </w:r>
      <w:r>
        <w:rPr>
          <w:spacing w:val="-10"/>
          <w:sz w:val="18"/>
        </w:rPr>
        <w:t xml:space="preserve"> </w:t>
      </w:r>
      <w:r>
        <w:rPr>
          <w:sz w:val="18"/>
        </w:rPr>
        <w:t>įvykiui</w:t>
      </w:r>
      <w:r>
        <w:rPr>
          <w:spacing w:val="-10"/>
          <w:sz w:val="18"/>
        </w:rPr>
        <w:t xml:space="preserve"> </w:t>
      </w:r>
      <w:r>
        <w:rPr>
          <w:sz w:val="18"/>
        </w:rPr>
        <w:t>turi</w:t>
      </w:r>
      <w:r>
        <w:rPr>
          <w:spacing w:val="-10"/>
          <w:sz w:val="18"/>
        </w:rPr>
        <w:t xml:space="preserve"> </w:t>
      </w:r>
      <w:r>
        <w:rPr>
          <w:sz w:val="18"/>
        </w:rPr>
        <w:t>būti</w:t>
      </w:r>
      <w:r>
        <w:rPr>
          <w:spacing w:val="-10"/>
          <w:sz w:val="18"/>
        </w:rPr>
        <w:t xml:space="preserve"> </w:t>
      </w:r>
      <w:r>
        <w:rPr>
          <w:sz w:val="18"/>
        </w:rPr>
        <w:t>ne</w:t>
      </w:r>
      <w:r>
        <w:rPr>
          <w:spacing w:val="-10"/>
          <w:sz w:val="18"/>
        </w:rPr>
        <w:t xml:space="preserve"> </w:t>
      </w:r>
      <w:r>
        <w:rPr>
          <w:sz w:val="18"/>
        </w:rPr>
        <w:t>mažesnė</w:t>
      </w:r>
      <w:r>
        <w:rPr>
          <w:spacing w:val="-10"/>
          <w:sz w:val="18"/>
        </w:rPr>
        <w:t xml:space="preserve"> </w:t>
      </w:r>
      <w:r>
        <w:rPr>
          <w:sz w:val="18"/>
        </w:rPr>
        <w:t>negu</w:t>
      </w:r>
      <w:r>
        <w:rPr>
          <w:spacing w:val="-10"/>
          <w:sz w:val="18"/>
        </w:rPr>
        <w:t xml:space="preserve"> </w:t>
      </w:r>
      <w:r>
        <w:rPr>
          <w:sz w:val="18"/>
        </w:rPr>
        <w:t xml:space="preserve">nurodytoji </w:t>
      </w:r>
      <w:r>
        <w:rPr>
          <w:w w:val="105"/>
          <w:sz w:val="18"/>
        </w:rPr>
        <w:t xml:space="preserve">Specialiosiose sąlygose, tačiau bet kuriuo atveju </w:t>
      </w:r>
      <w:r>
        <w:rPr>
          <w:w w:val="160"/>
          <w:sz w:val="18"/>
        </w:rPr>
        <w:t xml:space="preserve">– </w:t>
      </w:r>
      <w:r>
        <w:rPr>
          <w:w w:val="105"/>
          <w:sz w:val="18"/>
        </w:rPr>
        <w:t>ne mažesnė, nei Statybos darbų draudimo taisyklėse nurodytoji</w:t>
      </w:r>
      <w:r>
        <w:rPr>
          <w:spacing w:val="-4"/>
          <w:w w:val="105"/>
          <w:sz w:val="18"/>
        </w:rPr>
        <w:t xml:space="preserve"> </w:t>
      </w:r>
      <w:r>
        <w:rPr>
          <w:w w:val="105"/>
          <w:sz w:val="18"/>
        </w:rPr>
        <w:t>minimali</w:t>
      </w:r>
      <w:r>
        <w:rPr>
          <w:spacing w:val="-4"/>
          <w:w w:val="105"/>
          <w:sz w:val="18"/>
        </w:rPr>
        <w:t xml:space="preserve"> </w:t>
      </w:r>
      <w:r>
        <w:rPr>
          <w:w w:val="105"/>
          <w:sz w:val="18"/>
        </w:rPr>
        <w:t>draudimo</w:t>
      </w:r>
      <w:r>
        <w:rPr>
          <w:spacing w:val="-4"/>
          <w:w w:val="105"/>
          <w:sz w:val="18"/>
        </w:rPr>
        <w:t xml:space="preserve"> </w:t>
      </w:r>
      <w:r>
        <w:rPr>
          <w:w w:val="105"/>
          <w:sz w:val="18"/>
        </w:rPr>
        <w:t>suma.</w:t>
      </w:r>
    </w:p>
    <w:p w:rsidR="00B12FF0" w:rsidRDefault="00077C34">
      <w:pPr>
        <w:pStyle w:val="Sraopastraipa"/>
        <w:numPr>
          <w:ilvl w:val="2"/>
          <w:numId w:val="4"/>
        </w:numPr>
        <w:tabs>
          <w:tab w:val="left" w:pos="847"/>
        </w:tabs>
        <w:spacing w:before="101" w:line="261" w:lineRule="auto"/>
        <w:ind w:left="285" w:right="136" w:firstLine="0"/>
        <w:jc w:val="both"/>
        <w:rPr>
          <w:sz w:val="18"/>
        </w:rPr>
      </w:pPr>
      <w:r>
        <w:rPr>
          <w:sz w:val="18"/>
        </w:rPr>
        <w:t>Civilinės</w:t>
      </w:r>
      <w:r>
        <w:rPr>
          <w:spacing w:val="-12"/>
          <w:sz w:val="18"/>
        </w:rPr>
        <w:t xml:space="preserve"> </w:t>
      </w:r>
      <w:r>
        <w:rPr>
          <w:sz w:val="18"/>
        </w:rPr>
        <w:t>atsakomybės</w:t>
      </w:r>
      <w:r>
        <w:rPr>
          <w:spacing w:val="-12"/>
          <w:sz w:val="18"/>
        </w:rPr>
        <w:t xml:space="preserve"> </w:t>
      </w:r>
      <w:r>
        <w:rPr>
          <w:sz w:val="18"/>
        </w:rPr>
        <w:t>draudimo</w:t>
      </w:r>
      <w:r>
        <w:rPr>
          <w:spacing w:val="-12"/>
          <w:sz w:val="18"/>
        </w:rPr>
        <w:t xml:space="preserve"> </w:t>
      </w:r>
      <w:r>
        <w:rPr>
          <w:sz w:val="18"/>
        </w:rPr>
        <w:t>besąlyginė</w:t>
      </w:r>
      <w:r>
        <w:rPr>
          <w:spacing w:val="-12"/>
          <w:sz w:val="18"/>
        </w:rPr>
        <w:t xml:space="preserve"> </w:t>
      </w:r>
      <w:r>
        <w:rPr>
          <w:sz w:val="18"/>
        </w:rPr>
        <w:t>išskaita turi</w:t>
      </w:r>
      <w:r>
        <w:rPr>
          <w:spacing w:val="-1"/>
          <w:sz w:val="18"/>
        </w:rPr>
        <w:t xml:space="preserve"> </w:t>
      </w:r>
      <w:r>
        <w:rPr>
          <w:sz w:val="18"/>
        </w:rPr>
        <w:t>būti</w:t>
      </w:r>
      <w:r>
        <w:rPr>
          <w:spacing w:val="-1"/>
          <w:sz w:val="18"/>
        </w:rPr>
        <w:t xml:space="preserve"> </w:t>
      </w:r>
      <w:r>
        <w:rPr>
          <w:sz w:val="18"/>
        </w:rPr>
        <w:t>ne</w:t>
      </w:r>
      <w:r>
        <w:rPr>
          <w:spacing w:val="-1"/>
          <w:sz w:val="18"/>
        </w:rPr>
        <w:t xml:space="preserve"> </w:t>
      </w:r>
      <w:r>
        <w:rPr>
          <w:sz w:val="18"/>
        </w:rPr>
        <w:t>didesnė</w:t>
      </w:r>
      <w:r>
        <w:rPr>
          <w:spacing w:val="-1"/>
          <w:sz w:val="18"/>
        </w:rPr>
        <w:t xml:space="preserve"> </w:t>
      </w:r>
      <w:r>
        <w:rPr>
          <w:sz w:val="18"/>
        </w:rPr>
        <w:t>nei</w:t>
      </w:r>
      <w:r>
        <w:rPr>
          <w:spacing w:val="-1"/>
          <w:sz w:val="18"/>
        </w:rPr>
        <w:t xml:space="preserve"> </w:t>
      </w:r>
      <w:r>
        <w:rPr>
          <w:sz w:val="18"/>
        </w:rPr>
        <w:t>nurodytoji</w:t>
      </w:r>
      <w:r>
        <w:rPr>
          <w:spacing w:val="-1"/>
          <w:sz w:val="18"/>
        </w:rPr>
        <w:t xml:space="preserve"> </w:t>
      </w:r>
      <w:r>
        <w:rPr>
          <w:sz w:val="18"/>
        </w:rPr>
        <w:t>Specialiosiose</w:t>
      </w:r>
      <w:r>
        <w:rPr>
          <w:spacing w:val="-1"/>
          <w:sz w:val="18"/>
        </w:rPr>
        <w:t xml:space="preserve"> </w:t>
      </w:r>
      <w:r>
        <w:rPr>
          <w:sz w:val="18"/>
        </w:rPr>
        <w:t xml:space="preserve">sąlygose, </w:t>
      </w:r>
      <w:r>
        <w:rPr>
          <w:w w:val="105"/>
          <w:sz w:val="18"/>
        </w:rPr>
        <w:t>tačiau</w:t>
      </w:r>
      <w:r>
        <w:rPr>
          <w:spacing w:val="-13"/>
          <w:w w:val="105"/>
          <w:sz w:val="18"/>
        </w:rPr>
        <w:t xml:space="preserve"> </w:t>
      </w:r>
      <w:r>
        <w:rPr>
          <w:w w:val="105"/>
          <w:sz w:val="18"/>
        </w:rPr>
        <w:t>bet</w:t>
      </w:r>
      <w:r>
        <w:rPr>
          <w:spacing w:val="-13"/>
          <w:w w:val="105"/>
          <w:sz w:val="18"/>
        </w:rPr>
        <w:t xml:space="preserve"> </w:t>
      </w:r>
      <w:r>
        <w:rPr>
          <w:w w:val="105"/>
          <w:sz w:val="18"/>
        </w:rPr>
        <w:t>kuriuo</w:t>
      </w:r>
      <w:r>
        <w:rPr>
          <w:spacing w:val="-12"/>
          <w:w w:val="105"/>
          <w:sz w:val="18"/>
        </w:rPr>
        <w:t xml:space="preserve"> </w:t>
      </w:r>
      <w:r>
        <w:rPr>
          <w:w w:val="105"/>
          <w:sz w:val="18"/>
        </w:rPr>
        <w:t>atveju</w:t>
      </w:r>
      <w:r>
        <w:rPr>
          <w:spacing w:val="-11"/>
          <w:w w:val="105"/>
          <w:sz w:val="18"/>
        </w:rPr>
        <w:t xml:space="preserve"> </w:t>
      </w:r>
      <w:r>
        <w:rPr>
          <w:w w:val="160"/>
          <w:sz w:val="18"/>
        </w:rPr>
        <w:t>–</w:t>
      </w:r>
      <w:r>
        <w:rPr>
          <w:spacing w:val="-19"/>
          <w:w w:val="160"/>
          <w:sz w:val="18"/>
        </w:rPr>
        <w:t xml:space="preserve"> </w:t>
      </w:r>
      <w:r>
        <w:rPr>
          <w:w w:val="105"/>
          <w:sz w:val="18"/>
        </w:rPr>
        <w:t>ne</w:t>
      </w:r>
      <w:r>
        <w:rPr>
          <w:spacing w:val="-9"/>
          <w:w w:val="105"/>
          <w:sz w:val="18"/>
        </w:rPr>
        <w:t xml:space="preserve"> </w:t>
      </w:r>
      <w:r>
        <w:rPr>
          <w:w w:val="105"/>
          <w:sz w:val="18"/>
        </w:rPr>
        <w:t>didesnė,</w:t>
      </w:r>
      <w:r>
        <w:rPr>
          <w:spacing w:val="-9"/>
          <w:w w:val="105"/>
          <w:sz w:val="18"/>
        </w:rPr>
        <w:t xml:space="preserve"> </w:t>
      </w:r>
      <w:r>
        <w:rPr>
          <w:w w:val="105"/>
          <w:sz w:val="18"/>
        </w:rPr>
        <w:t>nei</w:t>
      </w:r>
      <w:r>
        <w:rPr>
          <w:spacing w:val="-9"/>
          <w:w w:val="105"/>
          <w:sz w:val="18"/>
        </w:rPr>
        <w:t xml:space="preserve"> </w:t>
      </w:r>
      <w:r>
        <w:rPr>
          <w:w w:val="105"/>
          <w:sz w:val="18"/>
        </w:rPr>
        <w:t>Statybos</w:t>
      </w:r>
      <w:r>
        <w:rPr>
          <w:spacing w:val="-9"/>
          <w:w w:val="105"/>
          <w:sz w:val="18"/>
        </w:rPr>
        <w:t xml:space="preserve"> </w:t>
      </w:r>
      <w:r>
        <w:rPr>
          <w:w w:val="105"/>
          <w:sz w:val="18"/>
        </w:rPr>
        <w:t xml:space="preserve">darbų draudimo taisyklėse nurodytoji maksimali besąlyginė </w:t>
      </w:r>
      <w:r>
        <w:rPr>
          <w:spacing w:val="-2"/>
          <w:w w:val="105"/>
          <w:sz w:val="18"/>
        </w:rPr>
        <w:t>išskaita.</w:t>
      </w:r>
    </w:p>
    <w:p w:rsidR="00B12FF0" w:rsidRDefault="00077C34">
      <w:pPr>
        <w:pStyle w:val="Antrat2"/>
        <w:numPr>
          <w:ilvl w:val="0"/>
          <w:numId w:val="4"/>
        </w:numPr>
        <w:tabs>
          <w:tab w:val="left" w:pos="284"/>
        </w:tabs>
        <w:ind w:left="284" w:hanging="282"/>
        <w:jc w:val="left"/>
      </w:pPr>
      <w:bookmarkStart w:id="393" w:name="15._Sutarties_kaina"/>
      <w:bookmarkStart w:id="394" w:name="_bookmark153"/>
      <w:bookmarkEnd w:id="393"/>
      <w:bookmarkEnd w:id="394"/>
      <w:r>
        <w:t>SUTARTIES</w:t>
      </w:r>
      <w:r>
        <w:rPr>
          <w:spacing w:val="-9"/>
        </w:rPr>
        <w:t xml:space="preserve"> </w:t>
      </w:r>
      <w:r>
        <w:rPr>
          <w:spacing w:val="-2"/>
        </w:rPr>
        <w:t>KAINA</w:t>
      </w:r>
    </w:p>
    <w:p w:rsidR="00B12FF0" w:rsidRDefault="00077C34">
      <w:pPr>
        <w:pStyle w:val="Antrat3"/>
        <w:numPr>
          <w:ilvl w:val="1"/>
          <w:numId w:val="4"/>
        </w:numPr>
        <w:tabs>
          <w:tab w:val="left" w:pos="564"/>
        </w:tabs>
        <w:ind w:left="564" w:hanging="562"/>
        <w:jc w:val="left"/>
      </w:pPr>
      <w:bookmarkStart w:id="395" w:name="15.1._Sutarties_kaina_ir_jos_apskaičiavi"/>
      <w:bookmarkStart w:id="396" w:name="_bookmark154"/>
      <w:bookmarkEnd w:id="395"/>
      <w:bookmarkEnd w:id="396"/>
      <w:r>
        <w:t>Sutarties</w:t>
      </w:r>
      <w:r>
        <w:rPr>
          <w:spacing w:val="-4"/>
        </w:rPr>
        <w:t xml:space="preserve"> </w:t>
      </w:r>
      <w:r>
        <w:t>kaina</w:t>
      </w:r>
      <w:r>
        <w:rPr>
          <w:spacing w:val="-3"/>
        </w:rPr>
        <w:t xml:space="preserve"> </w:t>
      </w:r>
      <w:r>
        <w:t>ir</w:t>
      </w:r>
      <w:r>
        <w:rPr>
          <w:spacing w:val="-3"/>
        </w:rPr>
        <w:t xml:space="preserve"> </w:t>
      </w:r>
      <w:r>
        <w:t>jos</w:t>
      </w:r>
      <w:r>
        <w:rPr>
          <w:spacing w:val="-3"/>
        </w:rPr>
        <w:t xml:space="preserve"> </w:t>
      </w:r>
      <w:r>
        <w:rPr>
          <w:spacing w:val="-2"/>
        </w:rPr>
        <w:t>apskaičiavimas</w:t>
      </w:r>
    </w:p>
    <w:p w:rsidR="00B12FF0" w:rsidRDefault="00077C34">
      <w:pPr>
        <w:pStyle w:val="Sraopastraipa"/>
        <w:numPr>
          <w:ilvl w:val="2"/>
          <w:numId w:val="4"/>
        </w:numPr>
        <w:tabs>
          <w:tab w:val="left" w:pos="847"/>
        </w:tabs>
        <w:spacing w:before="115" w:line="261" w:lineRule="auto"/>
        <w:ind w:left="285" w:right="138" w:firstLine="0"/>
        <w:jc w:val="both"/>
        <w:rPr>
          <w:sz w:val="18"/>
        </w:rPr>
      </w:pPr>
      <w:bookmarkStart w:id="397" w:name="15.1.1._Sutarties_kaina,_kurią_Užsakovas"/>
      <w:bookmarkEnd w:id="397"/>
      <w:r>
        <w:rPr>
          <w:sz w:val="18"/>
        </w:rPr>
        <w:t>Sutarties kaina, kurią Užsakovas privalo sumokėti Rangovui už faktiškai atliktus Darbus pagal Sutarties sąlygas, įskaitant visus Susitarimus, yra apskaičiuojama, taikant kainos apskaičiavimo būdą ar būdus, nurodytus Specialiosiose</w:t>
      </w:r>
      <w:r>
        <w:rPr>
          <w:spacing w:val="40"/>
          <w:sz w:val="18"/>
        </w:rPr>
        <w:t xml:space="preserve"> </w:t>
      </w:r>
      <w:r>
        <w:rPr>
          <w:sz w:val="18"/>
        </w:rPr>
        <w:t>sąlygose,</w:t>
      </w:r>
      <w:r>
        <w:rPr>
          <w:spacing w:val="40"/>
          <w:sz w:val="18"/>
        </w:rPr>
        <w:t xml:space="preserve"> </w:t>
      </w:r>
      <w:r>
        <w:rPr>
          <w:sz w:val="18"/>
        </w:rPr>
        <w:t>ir</w:t>
      </w:r>
      <w:r>
        <w:rPr>
          <w:spacing w:val="40"/>
          <w:sz w:val="18"/>
        </w:rPr>
        <w:t xml:space="preserve"> </w:t>
      </w:r>
      <w:r>
        <w:rPr>
          <w:sz w:val="18"/>
        </w:rPr>
        <w:t>vadovaujantis</w:t>
      </w:r>
      <w:r>
        <w:rPr>
          <w:spacing w:val="80"/>
          <w:sz w:val="18"/>
        </w:rPr>
        <w:t xml:space="preserve"> </w:t>
      </w:r>
      <w:hyperlink w:anchor="_bookmark156" w:history="1">
        <w:r>
          <w:rPr>
            <w:sz w:val="18"/>
          </w:rPr>
          <w:t>15.2</w:t>
        </w:r>
      </w:hyperlink>
      <w:r>
        <w:rPr>
          <w:spacing w:val="40"/>
          <w:sz w:val="18"/>
        </w:rPr>
        <w:t xml:space="preserve"> </w:t>
      </w:r>
      <w:r>
        <w:rPr>
          <w:sz w:val="18"/>
        </w:rPr>
        <w:t>punktu</w:t>
      </w:r>
    </w:p>
    <w:p w:rsidR="00B12FF0" w:rsidRDefault="00077C34">
      <w:pPr>
        <w:pStyle w:val="Pagrindinistekstas"/>
        <w:spacing w:before="4" w:line="261" w:lineRule="auto"/>
        <w:ind w:right="143"/>
      </w:pPr>
      <w:r>
        <w:t>„</w:t>
      </w:r>
      <w:hyperlink w:anchor="_bookmark156" w:history="1">
        <w:r>
          <w:t>Sutarties</w:t>
        </w:r>
        <w:r>
          <w:rPr>
            <w:spacing w:val="80"/>
          </w:rPr>
          <w:t xml:space="preserve"> </w:t>
        </w:r>
        <w:r>
          <w:t>kainos</w:t>
        </w:r>
        <w:r>
          <w:rPr>
            <w:spacing w:val="80"/>
          </w:rPr>
          <w:t xml:space="preserve"> </w:t>
        </w:r>
        <w:r>
          <w:t>apskaičiavimas</w:t>
        </w:r>
        <w:r>
          <w:rPr>
            <w:spacing w:val="80"/>
          </w:rPr>
          <w:t xml:space="preserve"> </w:t>
        </w:r>
        <w:r>
          <w:t>taikant</w:t>
        </w:r>
        <w:r>
          <w:rPr>
            <w:spacing w:val="80"/>
          </w:rPr>
          <w:t xml:space="preserve"> </w:t>
        </w:r>
        <w:r>
          <w:t>fiksuotą</w:t>
        </w:r>
      </w:hyperlink>
      <w:r>
        <w:rPr>
          <w:spacing w:val="40"/>
        </w:rPr>
        <w:t xml:space="preserve"> </w:t>
      </w:r>
      <w:hyperlink w:anchor="_bookmark156" w:history="1">
        <w:r>
          <w:t>įkainį</w:t>
        </w:r>
      </w:hyperlink>
      <w:r>
        <w:t xml:space="preserve">“ arba </w:t>
      </w:r>
      <w:hyperlink w:anchor="_bookmark158" w:history="1">
        <w:r>
          <w:t>15.3</w:t>
        </w:r>
      </w:hyperlink>
      <w:r>
        <w:t xml:space="preserve"> punktu „</w:t>
      </w:r>
      <w:hyperlink w:anchor="_bookmark158" w:history="1">
        <w:r>
          <w:t>Fiksuota kaina</w:t>
        </w:r>
      </w:hyperlink>
      <w:r>
        <w:t>“.</w:t>
      </w:r>
    </w:p>
    <w:p w:rsidR="00B12FF0" w:rsidRDefault="00077C34">
      <w:pPr>
        <w:pStyle w:val="Sraopastraipa"/>
        <w:numPr>
          <w:ilvl w:val="2"/>
          <w:numId w:val="4"/>
        </w:numPr>
        <w:tabs>
          <w:tab w:val="left" w:pos="847"/>
        </w:tabs>
        <w:spacing w:before="98" w:line="261" w:lineRule="auto"/>
        <w:ind w:left="285" w:right="141" w:firstLine="0"/>
        <w:jc w:val="both"/>
        <w:rPr>
          <w:sz w:val="18"/>
        </w:rPr>
      </w:pPr>
      <w:r>
        <w:rPr>
          <w:sz w:val="18"/>
        </w:rPr>
        <w:t xml:space="preserve">Pradinės sutarties vertė ir Rangovo pasiūlymo kaina, už kurią Rangovas įsipareigojo pagal Sutarties sąlygas atlikti Darbus, nurodytus Užsakovo užduotyje ir (arba) Statinio projekte, yra nurodytos Specialiosiose </w:t>
      </w:r>
      <w:r>
        <w:rPr>
          <w:spacing w:val="-2"/>
          <w:sz w:val="18"/>
        </w:rPr>
        <w:t>sąlygose.</w:t>
      </w:r>
    </w:p>
    <w:p w:rsidR="00B12FF0" w:rsidRDefault="00077C34">
      <w:pPr>
        <w:pStyle w:val="Sraopastraipa"/>
        <w:numPr>
          <w:ilvl w:val="2"/>
          <w:numId w:val="4"/>
        </w:numPr>
        <w:tabs>
          <w:tab w:val="left" w:pos="847"/>
        </w:tabs>
        <w:spacing w:before="101" w:line="261" w:lineRule="auto"/>
        <w:ind w:left="285" w:right="141" w:firstLine="0"/>
        <w:jc w:val="both"/>
        <w:rPr>
          <w:sz w:val="18"/>
        </w:rPr>
      </w:pPr>
      <w:r>
        <w:rPr>
          <w:sz w:val="18"/>
        </w:rPr>
        <w:t>Laikoma, kad į Rangovo pasiūlymo kainą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rsidR="00B12FF0" w:rsidRDefault="00077C34">
      <w:pPr>
        <w:pStyle w:val="Sraopastraipa"/>
        <w:numPr>
          <w:ilvl w:val="2"/>
          <w:numId w:val="4"/>
        </w:numPr>
        <w:tabs>
          <w:tab w:val="left" w:pos="847"/>
        </w:tabs>
        <w:spacing w:before="102" w:line="261" w:lineRule="auto"/>
        <w:ind w:left="285" w:right="141" w:firstLine="0"/>
        <w:jc w:val="both"/>
        <w:rPr>
          <w:sz w:val="18"/>
        </w:rPr>
      </w:pPr>
      <w:bookmarkStart w:id="398" w:name="_bookmark155"/>
      <w:bookmarkEnd w:id="398"/>
      <w:r>
        <w:rPr>
          <w:sz w:val="18"/>
        </w:rPr>
        <w:t>Laikoma, kad Statybos produkto ar Įrenginio kaina pagal Sutartį apima visus Statybos produkto ar Įrenginio eksporto ir importo procedūrų atlikimo, muitų ir importo mokesčių sumokėjimo, transportavimo, pristatymo į statybvietę, iškrovimo bei sandėliavimo kaštus.</w:t>
      </w:r>
    </w:p>
    <w:p w:rsidR="00B12FF0" w:rsidRDefault="00077C34">
      <w:pPr>
        <w:pStyle w:val="Sraopastraipa"/>
        <w:numPr>
          <w:ilvl w:val="2"/>
          <w:numId w:val="4"/>
        </w:numPr>
        <w:tabs>
          <w:tab w:val="left" w:pos="847"/>
        </w:tabs>
        <w:spacing w:before="100"/>
        <w:ind w:left="847" w:hanging="562"/>
        <w:jc w:val="both"/>
        <w:rPr>
          <w:sz w:val="18"/>
        </w:rPr>
      </w:pPr>
      <w:r>
        <w:rPr>
          <w:sz w:val="18"/>
        </w:rPr>
        <w:t>Jeigu</w:t>
      </w:r>
      <w:r>
        <w:rPr>
          <w:spacing w:val="38"/>
          <w:sz w:val="18"/>
        </w:rPr>
        <w:t xml:space="preserve">  </w:t>
      </w:r>
      <w:r>
        <w:rPr>
          <w:sz w:val="18"/>
        </w:rPr>
        <w:t>Sutartyje</w:t>
      </w:r>
      <w:r>
        <w:rPr>
          <w:spacing w:val="39"/>
          <w:sz w:val="18"/>
        </w:rPr>
        <w:t xml:space="preserve">  </w:t>
      </w:r>
      <w:r>
        <w:rPr>
          <w:sz w:val="18"/>
        </w:rPr>
        <w:t>yra</w:t>
      </w:r>
      <w:r>
        <w:rPr>
          <w:spacing w:val="38"/>
          <w:sz w:val="18"/>
        </w:rPr>
        <w:t xml:space="preserve">  </w:t>
      </w:r>
      <w:r>
        <w:rPr>
          <w:sz w:val="18"/>
        </w:rPr>
        <w:t>pateikti</w:t>
      </w:r>
      <w:r>
        <w:rPr>
          <w:spacing w:val="39"/>
          <w:sz w:val="18"/>
        </w:rPr>
        <w:t xml:space="preserve">  </w:t>
      </w:r>
      <w:r>
        <w:rPr>
          <w:sz w:val="18"/>
        </w:rPr>
        <w:t>Statinio</w:t>
      </w:r>
      <w:r>
        <w:rPr>
          <w:spacing w:val="38"/>
          <w:sz w:val="18"/>
        </w:rPr>
        <w:t xml:space="preserve">  </w:t>
      </w:r>
      <w:r>
        <w:rPr>
          <w:spacing w:val="-2"/>
          <w:sz w:val="18"/>
        </w:rPr>
        <w:t>projekto</w:t>
      </w:r>
    </w:p>
    <w:p w:rsidR="00B12FF0" w:rsidRDefault="00B12FF0">
      <w:pPr>
        <w:pStyle w:val="Sraopastraipa"/>
        <w:rPr>
          <w:sz w:val="18"/>
        </w:rPr>
        <w:sectPr w:rsidR="00B12FF0">
          <w:pgSz w:w="11910" w:h="16840"/>
          <w:pgMar w:top="920" w:right="708" w:bottom="740" w:left="850" w:header="573" w:footer="557" w:gutter="0"/>
          <w:cols w:num="2" w:space="1296" w:equalWidth="0">
            <w:col w:w="4968" w:space="274"/>
            <w:col w:w="5110"/>
          </w:cols>
        </w:sectPr>
      </w:pPr>
    </w:p>
    <w:p w:rsidR="00B12FF0" w:rsidRDefault="00077C34">
      <w:pPr>
        <w:pStyle w:val="Pagrindinistekstas"/>
        <w:spacing w:before="87" w:line="261" w:lineRule="auto"/>
        <w:ind w:right="63"/>
      </w:pPr>
      <w:r>
        <w:t>sąnaudų</w:t>
      </w:r>
      <w:r>
        <w:rPr>
          <w:spacing w:val="-6"/>
        </w:rPr>
        <w:t xml:space="preserve"> </w:t>
      </w:r>
      <w:r>
        <w:t>kiekių</w:t>
      </w:r>
      <w:r>
        <w:rPr>
          <w:spacing w:val="-6"/>
        </w:rPr>
        <w:t xml:space="preserve"> </w:t>
      </w:r>
      <w:r>
        <w:t>žiniaraščiai,</w:t>
      </w:r>
      <w:r>
        <w:rPr>
          <w:spacing w:val="-6"/>
        </w:rPr>
        <w:t xml:space="preserve"> </w:t>
      </w:r>
      <w:r>
        <w:t>laikoma,</w:t>
      </w:r>
      <w:r>
        <w:rPr>
          <w:spacing w:val="-6"/>
        </w:rPr>
        <w:t xml:space="preserve"> </w:t>
      </w:r>
      <w:r>
        <w:t>kad</w:t>
      </w:r>
      <w:r>
        <w:rPr>
          <w:spacing w:val="-6"/>
        </w:rPr>
        <w:t xml:space="preserve"> </w:t>
      </w:r>
      <w:r>
        <w:t>jie</w:t>
      </w:r>
      <w:r>
        <w:rPr>
          <w:spacing w:val="-6"/>
        </w:rPr>
        <w:t xml:space="preserve"> </w:t>
      </w:r>
      <w:r>
        <w:t>yra</w:t>
      </w:r>
      <w:r>
        <w:rPr>
          <w:spacing w:val="-6"/>
        </w:rPr>
        <w:t xml:space="preserve"> </w:t>
      </w:r>
      <w:r>
        <w:t>apytikriai</w:t>
      </w:r>
      <w:r>
        <w:rPr>
          <w:spacing w:val="-6"/>
        </w:rPr>
        <w:t xml:space="preserve"> </w:t>
      </w:r>
      <w:r>
        <w:t xml:space="preserve">ir neturi būti laikomi faktiniais ir tiksliais Darbų kiekiais. Tol, kol nėra keičiamos Darbų apimtys, atlikti didesni kiekiai nelaikomi Papildomais darbais, o atlikti mažesni kiekiai </w:t>
      </w:r>
      <w:r>
        <w:rPr>
          <w:w w:val="160"/>
        </w:rPr>
        <w:t xml:space="preserve">– </w:t>
      </w:r>
      <w:r>
        <w:t>Atsisakomais darbais.</w:t>
      </w:r>
    </w:p>
    <w:p w:rsidR="00B12FF0" w:rsidRDefault="00077C34">
      <w:pPr>
        <w:pStyle w:val="Sraopastraipa"/>
        <w:numPr>
          <w:ilvl w:val="2"/>
          <w:numId w:val="4"/>
        </w:numPr>
        <w:tabs>
          <w:tab w:val="left" w:pos="847"/>
        </w:tabs>
        <w:spacing w:before="100" w:line="261" w:lineRule="auto"/>
        <w:ind w:left="285" w:right="67" w:firstLine="0"/>
        <w:jc w:val="both"/>
        <w:rPr>
          <w:sz w:val="18"/>
        </w:rPr>
      </w:pPr>
      <w:r>
        <w:rPr>
          <w:w w:val="105"/>
          <w:sz w:val="18"/>
        </w:rPr>
        <w:t>Rangovo pasiūlyme pateiktas Pradinės sutarties vertės detalizavimas yra pridedamas prie</w:t>
      </w:r>
      <w:r>
        <w:rPr>
          <w:w w:val="105"/>
          <w:sz w:val="18"/>
        </w:rPr>
        <w:t xml:space="preserve"> Sutarties kaip priedas Nr. 5 </w:t>
      </w:r>
      <w:r>
        <w:rPr>
          <w:w w:val="160"/>
          <w:sz w:val="18"/>
        </w:rPr>
        <w:t>–</w:t>
      </w:r>
      <w:r>
        <w:rPr>
          <w:spacing w:val="-25"/>
          <w:w w:val="160"/>
          <w:sz w:val="18"/>
        </w:rPr>
        <w:t xml:space="preserve"> </w:t>
      </w:r>
      <w:r>
        <w:rPr>
          <w:w w:val="105"/>
          <w:sz w:val="18"/>
        </w:rPr>
        <w:t>Darbų kainų žiniaraštis.</w:t>
      </w:r>
    </w:p>
    <w:p w:rsidR="00B12FF0" w:rsidRDefault="00077C34">
      <w:pPr>
        <w:spacing w:before="96"/>
        <w:ind w:left="2"/>
        <w:rPr>
          <w:rFonts w:ascii="Arial"/>
          <w:i/>
          <w:sz w:val="18"/>
        </w:rPr>
      </w:pPr>
      <w:r>
        <w:rPr>
          <w:rFonts w:ascii="Arial"/>
          <w:i/>
          <w:color w:val="000000"/>
          <w:spacing w:val="-2"/>
          <w:sz w:val="18"/>
          <w:shd w:val="clear" w:color="auto" w:fill="BFBFBF"/>
        </w:rPr>
        <w:t>Pastabos:</w:t>
      </w:r>
    </w:p>
    <w:p w:rsidR="00B12FF0" w:rsidRDefault="00077C34">
      <w:pPr>
        <w:pStyle w:val="Pagrindinistekstas"/>
        <w:spacing w:before="7"/>
        <w:ind w:left="0"/>
        <w:jc w:val="left"/>
        <w:rPr>
          <w:rFonts w:ascii="Arial"/>
          <w:i/>
          <w:sz w:val="7"/>
        </w:rPr>
      </w:pPr>
      <w:r>
        <w:rPr>
          <w:rFonts w:ascii="Arial"/>
          <w:i/>
          <w:noProof/>
          <w:sz w:val="7"/>
        </w:rPr>
        <mc:AlternateContent>
          <mc:Choice Requires="wpg">
            <w:drawing>
              <wp:anchor distT="0" distB="0" distL="0" distR="0" simplePos="0" relativeHeight="487588864" behindDoc="1" locked="0" layoutInCell="1" allowOverlap="1">
                <wp:simplePos x="0" y="0"/>
                <wp:positionH relativeFrom="page">
                  <wp:posOffset>541019</wp:posOffset>
                </wp:positionH>
                <wp:positionV relativeFrom="paragraph">
                  <wp:posOffset>71397</wp:posOffset>
                </wp:positionV>
                <wp:extent cx="3148965" cy="273685"/>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48965" cy="273685"/>
                          <a:chOff x="0" y="0"/>
                          <a:chExt cx="3148965" cy="273685"/>
                        </a:xfrm>
                      </wpg:grpSpPr>
                      <wps:wsp>
                        <wps:cNvPr id="10" name="Graphic 10"/>
                        <wps:cNvSpPr/>
                        <wps:spPr>
                          <a:xfrm>
                            <a:off x="0" y="142239"/>
                            <a:ext cx="3090545" cy="130175"/>
                          </a:xfrm>
                          <a:custGeom>
                            <a:avLst/>
                            <a:gdLst/>
                            <a:ahLst/>
                            <a:cxnLst/>
                            <a:rect l="l" t="t" r="r" b="b"/>
                            <a:pathLst>
                              <a:path w="3090545" h="130175">
                                <a:moveTo>
                                  <a:pt x="3090545" y="0"/>
                                </a:moveTo>
                                <a:lnTo>
                                  <a:pt x="0" y="0"/>
                                </a:lnTo>
                                <a:lnTo>
                                  <a:pt x="0" y="130175"/>
                                </a:lnTo>
                                <a:lnTo>
                                  <a:pt x="3090545" y="130175"/>
                                </a:lnTo>
                                <a:lnTo>
                                  <a:pt x="3090545" y="0"/>
                                </a:lnTo>
                                <a:close/>
                              </a:path>
                            </a:pathLst>
                          </a:custGeom>
                          <a:solidFill>
                            <a:srgbClr val="BFBFBF"/>
                          </a:solidFill>
                        </wps:spPr>
                        <wps:bodyPr wrap="square" lIns="0" tIns="0" rIns="0" bIns="0" rtlCol="0">
                          <a:prstTxWarp prst="textNoShape">
                            <a:avLst/>
                          </a:prstTxWarp>
                          <a:noAutofit/>
                        </wps:bodyPr>
                      </wps:wsp>
                      <wps:wsp>
                        <wps:cNvPr id="11" name="Textbox 11"/>
                        <wps:cNvSpPr txBox="1"/>
                        <wps:spPr>
                          <a:xfrm>
                            <a:off x="0" y="142239"/>
                            <a:ext cx="3090545" cy="131445"/>
                          </a:xfrm>
                          <a:prstGeom prst="rect">
                            <a:avLst/>
                          </a:prstGeom>
                        </wps:spPr>
                        <wps:txbx>
                          <w:txbxContent>
                            <w:p w:rsidR="00B12FF0" w:rsidRDefault="00077C34">
                              <w:pPr>
                                <w:spacing w:line="206" w:lineRule="exact"/>
                                <w:rPr>
                                  <w:rFonts w:ascii="Arial" w:hAnsi="Arial"/>
                                  <w:i/>
                                  <w:sz w:val="18"/>
                                </w:rPr>
                              </w:pPr>
                              <w:r>
                                <w:rPr>
                                  <w:rFonts w:ascii="Arial" w:hAnsi="Arial"/>
                                  <w:i/>
                                  <w:sz w:val="18"/>
                                </w:rPr>
                                <w:t>privalo</w:t>
                              </w:r>
                              <w:r>
                                <w:rPr>
                                  <w:rFonts w:ascii="Arial" w:hAnsi="Arial"/>
                                  <w:i/>
                                  <w:spacing w:val="-6"/>
                                  <w:sz w:val="18"/>
                                </w:rPr>
                                <w:t xml:space="preserve"> </w:t>
                              </w:r>
                              <w:r>
                                <w:rPr>
                                  <w:rFonts w:ascii="Arial" w:hAnsi="Arial"/>
                                  <w:i/>
                                  <w:sz w:val="18"/>
                                </w:rPr>
                                <w:t>su</w:t>
                              </w:r>
                              <w:r>
                                <w:rPr>
                                  <w:rFonts w:ascii="Arial" w:hAnsi="Arial"/>
                                  <w:i/>
                                  <w:spacing w:val="-6"/>
                                  <w:sz w:val="18"/>
                                </w:rPr>
                                <w:t xml:space="preserve"> </w:t>
                              </w:r>
                              <w:r>
                                <w:rPr>
                                  <w:rFonts w:ascii="Arial" w:hAnsi="Arial"/>
                                  <w:i/>
                                  <w:sz w:val="18"/>
                                </w:rPr>
                                <w:t>Rangovo</w:t>
                              </w:r>
                              <w:r>
                                <w:rPr>
                                  <w:rFonts w:ascii="Arial" w:hAnsi="Arial"/>
                                  <w:i/>
                                  <w:spacing w:val="-6"/>
                                  <w:sz w:val="18"/>
                                </w:rPr>
                                <w:t xml:space="preserve"> </w:t>
                              </w:r>
                              <w:r>
                                <w:rPr>
                                  <w:rFonts w:ascii="Arial" w:hAnsi="Arial"/>
                                  <w:i/>
                                  <w:sz w:val="18"/>
                                </w:rPr>
                                <w:t>pasiūlymu</w:t>
                              </w:r>
                              <w:r>
                                <w:rPr>
                                  <w:rFonts w:ascii="Arial" w:hAnsi="Arial"/>
                                  <w:i/>
                                  <w:spacing w:val="-6"/>
                                  <w:sz w:val="18"/>
                                </w:rPr>
                                <w:t xml:space="preserve"> </w:t>
                              </w:r>
                              <w:r>
                                <w:rPr>
                                  <w:rFonts w:ascii="Arial" w:hAnsi="Arial"/>
                                  <w:i/>
                                  <w:sz w:val="18"/>
                                </w:rPr>
                                <w:t>pateikti</w:t>
                              </w:r>
                              <w:r>
                                <w:rPr>
                                  <w:rFonts w:ascii="Arial" w:hAnsi="Arial"/>
                                  <w:i/>
                                  <w:spacing w:val="-6"/>
                                  <w:sz w:val="18"/>
                                </w:rPr>
                                <w:t xml:space="preserve"> </w:t>
                              </w:r>
                              <w:r>
                                <w:rPr>
                                  <w:rFonts w:ascii="Arial" w:hAnsi="Arial"/>
                                  <w:i/>
                                  <w:sz w:val="18"/>
                                </w:rPr>
                                <w:t>Darbų</w:t>
                              </w:r>
                              <w:r>
                                <w:rPr>
                                  <w:rFonts w:ascii="Arial" w:hAnsi="Arial"/>
                                  <w:i/>
                                  <w:spacing w:val="-6"/>
                                  <w:sz w:val="18"/>
                                </w:rPr>
                                <w:t xml:space="preserve"> </w:t>
                              </w:r>
                              <w:r>
                                <w:rPr>
                                  <w:rFonts w:ascii="Arial" w:hAnsi="Arial"/>
                                  <w:i/>
                                  <w:sz w:val="18"/>
                                </w:rPr>
                                <w:t>kainų</w:t>
                              </w:r>
                              <w:r>
                                <w:rPr>
                                  <w:rFonts w:ascii="Arial" w:hAnsi="Arial"/>
                                  <w:i/>
                                  <w:spacing w:val="-5"/>
                                  <w:sz w:val="18"/>
                                </w:rPr>
                                <w:t xml:space="preserve"> </w:t>
                              </w:r>
                              <w:r>
                                <w:rPr>
                                  <w:rFonts w:ascii="Arial" w:hAnsi="Arial"/>
                                  <w:i/>
                                  <w:spacing w:val="-2"/>
                                  <w:sz w:val="18"/>
                                </w:rPr>
                                <w:t>žiniaraštį.</w:t>
                              </w:r>
                            </w:p>
                          </w:txbxContent>
                        </wps:txbx>
                        <wps:bodyPr wrap="square" lIns="0" tIns="0" rIns="0" bIns="0" rtlCol="0">
                          <a:noAutofit/>
                        </wps:bodyPr>
                      </wps:wsp>
                      <wps:wsp>
                        <wps:cNvPr id="12" name="Textbox 12"/>
                        <wps:cNvSpPr txBox="1"/>
                        <wps:spPr>
                          <a:xfrm>
                            <a:off x="0" y="0"/>
                            <a:ext cx="3148965" cy="131445"/>
                          </a:xfrm>
                          <a:prstGeom prst="rect">
                            <a:avLst/>
                          </a:prstGeom>
                          <a:solidFill>
                            <a:srgbClr val="BFBFBF"/>
                          </a:solidFill>
                        </wps:spPr>
                        <wps:txbx>
                          <w:txbxContent>
                            <w:p w:rsidR="00B12FF0" w:rsidRDefault="00077C34">
                              <w:pPr>
                                <w:rPr>
                                  <w:rFonts w:ascii="Arial" w:hAnsi="Arial"/>
                                  <w:i/>
                                  <w:color w:val="000000"/>
                                  <w:sz w:val="18"/>
                                </w:rPr>
                              </w:pPr>
                              <w:r>
                                <w:rPr>
                                  <w:rFonts w:ascii="Arial" w:hAnsi="Arial"/>
                                  <w:i/>
                                  <w:color w:val="000000"/>
                                  <w:sz w:val="18"/>
                                </w:rPr>
                                <w:t>Pirkimo</w:t>
                              </w:r>
                              <w:r>
                                <w:rPr>
                                  <w:rFonts w:ascii="Arial" w:hAnsi="Arial"/>
                                  <w:i/>
                                  <w:color w:val="000000"/>
                                  <w:spacing w:val="65"/>
                                  <w:sz w:val="18"/>
                                </w:rPr>
                                <w:t xml:space="preserve"> </w:t>
                              </w:r>
                              <w:r>
                                <w:rPr>
                                  <w:rFonts w:ascii="Arial" w:hAnsi="Arial"/>
                                  <w:i/>
                                  <w:color w:val="000000"/>
                                  <w:sz w:val="18"/>
                                </w:rPr>
                                <w:t>dokumentuose</w:t>
                              </w:r>
                              <w:r>
                                <w:rPr>
                                  <w:rFonts w:ascii="Arial" w:hAnsi="Arial"/>
                                  <w:i/>
                                  <w:color w:val="000000"/>
                                  <w:spacing w:val="66"/>
                                  <w:sz w:val="18"/>
                                </w:rPr>
                                <w:t xml:space="preserve"> </w:t>
                              </w:r>
                              <w:r>
                                <w:rPr>
                                  <w:rFonts w:ascii="Arial" w:hAnsi="Arial"/>
                                  <w:i/>
                                  <w:color w:val="000000"/>
                                  <w:sz w:val="18"/>
                                </w:rPr>
                                <w:t>turi</w:t>
                              </w:r>
                              <w:r>
                                <w:rPr>
                                  <w:rFonts w:ascii="Arial" w:hAnsi="Arial"/>
                                  <w:i/>
                                  <w:color w:val="000000"/>
                                  <w:spacing w:val="66"/>
                                  <w:sz w:val="18"/>
                                </w:rPr>
                                <w:t xml:space="preserve"> </w:t>
                              </w:r>
                              <w:r>
                                <w:rPr>
                                  <w:rFonts w:ascii="Arial" w:hAnsi="Arial"/>
                                  <w:i/>
                                  <w:color w:val="000000"/>
                                  <w:sz w:val="18"/>
                                </w:rPr>
                                <w:t>būti</w:t>
                              </w:r>
                              <w:r>
                                <w:rPr>
                                  <w:rFonts w:ascii="Arial" w:hAnsi="Arial"/>
                                  <w:i/>
                                  <w:color w:val="000000"/>
                                  <w:spacing w:val="65"/>
                                  <w:sz w:val="18"/>
                                </w:rPr>
                                <w:t xml:space="preserve"> </w:t>
                              </w:r>
                              <w:r>
                                <w:rPr>
                                  <w:rFonts w:ascii="Arial" w:hAnsi="Arial"/>
                                  <w:i/>
                                  <w:color w:val="000000"/>
                                  <w:sz w:val="18"/>
                                </w:rPr>
                                <w:t>numatyta,</w:t>
                              </w:r>
                              <w:r>
                                <w:rPr>
                                  <w:rFonts w:ascii="Arial" w:hAnsi="Arial"/>
                                  <w:i/>
                                  <w:color w:val="000000"/>
                                  <w:spacing w:val="66"/>
                                  <w:sz w:val="18"/>
                                </w:rPr>
                                <w:t xml:space="preserve"> </w:t>
                              </w:r>
                              <w:r>
                                <w:rPr>
                                  <w:rFonts w:ascii="Arial" w:hAnsi="Arial"/>
                                  <w:i/>
                                  <w:color w:val="000000"/>
                                  <w:sz w:val="18"/>
                                </w:rPr>
                                <w:t>kad</w:t>
                              </w:r>
                              <w:r>
                                <w:rPr>
                                  <w:rFonts w:ascii="Arial" w:hAnsi="Arial"/>
                                  <w:i/>
                                  <w:color w:val="000000"/>
                                  <w:spacing w:val="66"/>
                                  <w:sz w:val="18"/>
                                </w:rPr>
                                <w:t xml:space="preserve"> </w:t>
                              </w:r>
                              <w:r>
                                <w:rPr>
                                  <w:rFonts w:ascii="Arial" w:hAnsi="Arial"/>
                                  <w:i/>
                                  <w:color w:val="000000"/>
                                  <w:spacing w:val="-2"/>
                                  <w:sz w:val="18"/>
                                </w:rPr>
                                <w:t>Rangovas</w:t>
                              </w:r>
                            </w:p>
                          </w:txbxContent>
                        </wps:txbx>
                        <wps:bodyPr wrap="square" lIns="0" tIns="0" rIns="0" bIns="0" rtlCol="0">
                          <a:noAutofit/>
                        </wps:bodyPr>
                      </wps:wsp>
                    </wpg:wgp>
                  </a:graphicData>
                </a:graphic>
              </wp:anchor>
            </w:drawing>
          </mc:Choice>
          <mc:Fallback>
            <w:pict>
              <v:group id="Group 9" o:spid="_x0000_s1026" style="position:absolute;margin-left:42.6pt;margin-top:5.6pt;width:247.95pt;height:21.55pt;z-index:-15727616;mso-wrap-distance-left:0;mso-wrap-distance-right:0;mso-position-horizontal-relative:page" coordsize="31489,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">
                <v:shape id="Graphic 10" o:spid="_x0000_s1027" style="position:absolute;top:1422;width:30905;height:1302;visibility:visible;mso-wrap-style:square;v-text-anchor:top" coordsize="3090545,130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" path="m3090545,l,,,130175r3090545,l3090545,xe" fillcolor="#bfbfbf" stroked="f">
                  <v:path arrowok="t"/>
                </v:shape>
                <v:shapetype id="_x0000_t202" coordsize="21600,21600" o:spt="202" path="m,l,21600r21600,l21600,xe">
                  <v:stroke joinstyle="miter"/>
                  <v:path gradientshapeok="t" o:connecttype="rect"/>
                </v:shapetype>
                <v:shape id="Textbox 11" o:spid="_x0000_s1028" type="#_x0000_t202" style="position:absolute;top:1422;width:3090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B12FF0" w:rsidRDefault="00077C34">
                        <w:pPr>
                          <w:spacing w:line="206" w:lineRule="exact"/>
                          <w:rPr>
                            <w:rFonts w:ascii="Arial" w:hAnsi="Arial"/>
                            <w:i/>
                            <w:sz w:val="18"/>
                          </w:rPr>
                        </w:pPr>
                        <w:r>
                          <w:rPr>
                            <w:rFonts w:ascii="Arial" w:hAnsi="Arial"/>
                            <w:i/>
                            <w:sz w:val="18"/>
                          </w:rPr>
                          <w:t>privalo</w:t>
                        </w:r>
                        <w:r>
                          <w:rPr>
                            <w:rFonts w:ascii="Arial" w:hAnsi="Arial"/>
                            <w:i/>
                            <w:spacing w:val="-6"/>
                            <w:sz w:val="18"/>
                          </w:rPr>
                          <w:t xml:space="preserve"> </w:t>
                        </w:r>
                        <w:r>
                          <w:rPr>
                            <w:rFonts w:ascii="Arial" w:hAnsi="Arial"/>
                            <w:i/>
                            <w:sz w:val="18"/>
                          </w:rPr>
                          <w:t>su</w:t>
                        </w:r>
                        <w:r>
                          <w:rPr>
                            <w:rFonts w:ascii="Arial" w:hAnsi="Arial"/>
                            <w:i/>
                            <w:spacing w:val="-6"/>
                            <w:sz w:val="18"/>
                          </w:rPr>
                          <w:t xml:space="preserve"> </w:t>
                        </w:r>
                        <w:r>
                          <w:rPr>
                            <w:rFonts w:ascii="Arial" w:hAnsi="Arial"/>
                            <w:i/>
                            <w:sz w:val="18"/>
                          </w:rPr>
                          <w:t>Rangovo</w:t>
                        </w:r>
                        <w:r>
                          <w:rPr>
                            <w:rFonts w:ascii="Arial" w:hAnsi="Arial"/>
                            <w:i/>
                            <w:spacing w:val="-6"/>
                            <w:sz w:val="18"/>
                          </w:rPr>
                          <w:t xml:space="preserve"> </w:t>
                        </w:r>
                        <w:r>
                          <w:rPr>
                            <w:rFonts w:ascii="Arial" w:hAnsi="Arial"/>
                            <w:i/>
                            <w:sz w:val="18"/>
                          </w:rPr>
                          <w:t>pasiūlymu</w:t>
                        </w:r>
                        <w:r>
                          <w:rPr>
                            <w:rFonts w:ascii="Arial" w:hAnsi="Arial"/>
                            <w:i/>
                            <w:spacing w:val="-6"/>
                            <w:sz w:val="18"/>
                          </w:rPr>
                          <w:t xml:space="preserve"> </w:t>
                        </w:r>
                        <w:r>
                          <w:rPr>
                            <w:rFonts w:ascii="Arial" w:hAnsi="Arial"/>
                            <w:i/>
                            <w:sz w:val="18"/>
                          </w:rPr>
                          <w:t>pateikti</w:t>
                        </w:r>
                        <w:r>
                          <w:rPr>
                            <w:rFonts w:ascii="Arial" w:hAnsi="Arial"/>
                            <w:i/>
                            <w:spacing w:val="-6"/>
                            <w:sz w:val="18"/>
                          </w:rPr>
                          <w:t xml:space="preserve"> </w:t>
                        </w:r>
                        <w:r>
                          <w:rPr>
                            <w:rFonts w:ascii="Arial" w:hAnsi="Arial"/>
                            <w:i/>
                            <w:sz w:val="18"/>
                          </w:rPr>
                          <w:t>Darbų</w:t>
                        </w:r>
                        <w:r>
                          <w:rPr>
                            <w:rFonts w:ascii="Arial" w:hAnsi="Arial"/>
                            <w:i/>
                            <w:spacing w:val="-6"/>
                            <w:sz w:val="18"/>
                          </w:rPr>
                          <w:t xml:space="preserve"> </w:t>
                        </w:r>
                        <w:r>
                          <w:rPr>
                            <w:rFonts w:ascii="Arial" w:hAnsi="Arial"/>
                            <w:i/>
                            <w:sz w:val="18"/>
                          </w:rPr>
                          <w:t>kainų</w:t>
                        </w:r>
                        <w:r>
                          <w:rPr>
                            <w:rFonts w:ascii="Arial" w:hAnsi="Arial"/>
                            <w:i/>
                            <w:spacing w:val="-5"/>
                            <w:sz w:val="18"/>
                          </w:rPr>
                          <w:t xml:space="preserve"> </w:t>
                        </w:r>
                        <w:r>
                          <w:rPr>
                            <w:rFonts w:ascii="Arial" w:hAnsi="Arial"/>
                            <w:i/>
                            <w:spacing w:val="-2"/>
                            <w:sz w:val="18"/>
                          </w:rPr>
                          <w:t>žiniaraštį.</w:t>
                        </w:r>
                      </w:p>
                    </w:txbxContent>
                  </v:textbox>
                </v:shape>
                <v:shape id="Textbox 12" o:spid="_x0000_s1029" type="#_x0000_t202" style="position:absolute;width:31489;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" fillcolor="#bfbfbf" stroked="f">
                  <v:textbox inset="0,0,0,0">
                    <w:txbxContent>
                      <w:p w:rsidR="00B12FF0" w:rsidRDefault="00077C34">
                        <w:pPr>
                          <w:rPr>
                            <w:rFonts w:ascii="Arial" w:hAnsi="Arial"/>
                            <w:i/>
                            <w:color w:val="000000"/>
                            <w:sz w:val="18"/>
                          </w:rPr>
                        </w:pPr>
                        <w:r>
                          <w:rPr>
                            <w:rFonts w:ascii="Arial" w:hAnsi="Arial"/>
                            <w:i/>
                            <w:color w:val="000000"/>
                            <w:sz w:val="18"/>
                          </w:rPr>
                          <w:t>Pirkimo</w:t>
                        </w:r>
                        <w:r>
                          <w:rPr>
                            <w:rFonts w:ascii="Arial" w:hAnsi="Arial"/>
                            <w:i/>
                            <w:color w:val="000000"/>
                            <w:spacing w:val="65"/>
                            <w:sz w:val="18"/>
                          </w:rPr>
                          <w:t xml:space="preserve"> </w:t>
                        </w:r>
                        <w:r>
                          <w:rPr>
                            <w:rFonts w:ascii="Arial" w:hAnsi="Arial"/>
                            <w:i/>
                            <w:color w:val="000000"/>
                            <w:sz w:val="18"/>
                          </w:rPr>
                          <w:t>dokumentuose</w:t>
                        </w:r>
                        <w:r>
                          <w:rPr>
                            <w:rFonts w:ascii="Arial" w:hAnsi="Arial"/>
                            <w:i/>
                            <w:color w:val="000000"/>
                            <w:spacing w:val="66"/>
                            <w:sz w:val="18"/>
                          </w:rPr>
                          <w:t xml:space="preserve"> </w:t>
                        </w:r>
                        <w:r>
                          <w:rPr>
                            <w:rFonts w:ascii="Arial" w:hAnsi="Arial"/>
                            <w:i/>
                            <w:color w:val="000000"/>
                            <w:sz w:val="18"/>
                          </w:rPr>
                          <w:t>turi</w:t>
                        </w:r>
                        <w:r>
                          <w:rPr>
                            <w:rFonts w:ascii="Arial" w:hAnsi="Arial"/>
                            <w:i/>
                            <w:color w:val="000000"/>
                            <w:spacing w:val="66"/>
                            <w:sz w:val="18"/>
                          </w:rPr>
                          <w:t xml:space="preserve"> </w:t>
                        </w:r>
                        <w:r>
                          <w:rPr>
                            <w:rFonts w:ascii="Arial" w:hAnsi="Arial"/>
                            <w:i/>
                            <w:color w:val="000000"/>
                            <w:sz w:val="18"/>
                          </w:rPr>
                          <w:t>būti</w:t>
                        </w:r>
                        <w:r>
                          <w:rPr>
                            <w:rFonts w:ascii="Arial" w:hAnsi="Arial"/>
                            <w:i/>
                            <w:color w:val="000000"/>
                            <w:spacing w:val="65"/>
                            <w:sz w:val="18"/>
                          </w:rPr>
                          <w:t xml:space="preserve"> </w:t>
                        </w:r>
                        <w:r>
                          <w:rPr>
                            <w:rFonts w:ascii="Arial" w:hAnsi="Arial"/>
                            <w:i/>
                            <w:color w:val="000000"/>
                            <w:sz w:val="18"/>
                          </w:rPr>
                          <w:t>numatyta,</w:t>
                        </w:r>
                        <w:r>
                          <w:rPr>
                            <w:rFonts w:ascii="Arial" w:hAnsi="Arial"/>
                            <w:i/>
                            <w:color w:val="000000"/>
                            <w:spacing w:val="66"/>
                            <w:sz w:val="18"/>
                          </w:rPr>
                          <w:t xml:space="preserve"> </w:t>
                        </w:r>
                        <w:r>
                          <w:rPr>
                            <w:rFonts w:ascii="Arial" w:hAnsi="Arial"/>
                            <w:i/>
                            <w:color w:val="000000"/>
                            <w:sz w:val="18"/>
                          </w:rPr>
                          <w:t>kad</w:t>
                        </w:r>
                        <w:r>
                          <w:rPr>
                            <w:rFonts w:ascii="Arial" w:hAnsi="Arial"/>
                            <w:i/>
                            <w:color w:val="000000"/>
                            <w:spacing w:val="66"/>
                            <w:sz w:val="18"/>
                          </w:rPr>
                          <w:t xml:space="preserve"> </w:t>
                        </w:r>
                        <w:r>
                          <w:rPr>
                            <w:rFonts w:ascii="Arial" w:hAnsi="Arial"/>
                            <w:i/>
                            <w:color w:val="000000"/>
                            <w:spacing w:val="-2"/>
                            <w:sz w:val="18"/>
                          </w:rPr>
                          <w:t>Rangovas</w:t>
                        </w:r>
                      </w:p>
                    </w:txbxContent>
                  </v:textbox>
                </v:shape>
                <w10:wrap type="topAndBottom" anchorx="page"/>
              </v:group>
            </w:pict>
          </mc:Fallback>
        </mc:AlternateContent>
      </w:r>
    </w:p>
    <w:p w:rsidR="00B12FF0" w:rsidRDefault="00077C34">
      <w:pPr>
        <w:spacing w:before="112" w:line="259" w:lineRule="auto"/>
        <w:ind w:left="2"/>
        <w:rPr>
          <w:rFonts w:ascii="Arial" w:hAnsi="Arial"/>
          <w:i/>
          <w:sz w:val="18"/>
        </w:rPr>
      </w:pPr>
      <w:r>
        <w:rPr>
          <w:rFonts w:ascii="Arial" w:hAnsi="Arial"/>
          <w:i/>
          <w:color w:val="000000"/>
          <w:sz w:val="18"/>
          <w:shd w:val="clear" w:color="auto" w:fill="BFBFBF"/>
        </w:rPr>
        <w:t>Yra parengtos trys skirtingos rekomenduojamos Darbų kainų</w:t>
      </w:r>
      <w:r>
        <w:rPr>
          <w:rFonts w:ascii="Arial" w:hAnsi="Arial"/>
          <w:i/>
          <w:color w:val="000000"/>
          <w:sz w:val="18"/>
        </w:rPr>
        <w:t xml:space="preserve"> </w:t>
      </w:r>
      <w:r>
        <w:rPr>
          <w:rFonts w:ascii="Arial" w:hAnsi="Arial"/>
          <w:i/>
          <w:color w:val="000000"/>
          <w:sz w:val="18"/>
          <w:shd w:val="clear" w:color="auto" w:fill="BFBFBF"/>
        </w:rPr>
        <w:t>žiniaraščio ir, atitinkamai, Atliktų darbų akto formos:</w:t>
      </w:r>
    </w:p>
    <w:p w:rsidR="00B12FF0" w:rsidRDefault="00077C34">
      <w:pPr>
        <w:pStyle w:val="Sraopastraipa"/>
        <w:numPr>
          <w:ilvl w:val="0"/>
          <w:numId w:val="2"/>
        </w:numPr>
        <w:tabs>
          <w:tab w:val="left" w:pos="428"/>
        </w:tabs>
        <w:spacing w:before="95" w:line="259" w:lineRule="auto"/>
        <w:ind w:left="2" w:firstLine="0"/>
        <w:rPr>
          <w:rFonts w:ascii="Arial" w:hAnsi="Arial"/>
          <w:i/>
          <w:sz w:val="18"/>
        </w:rPr>
      </w:pPr>
      <w:r>
        <w:rPr>
          <w:rFonts w:ascii="Arial" w:hAnsi="Arial"/>
          <w:i/>
          <w:color w:val="000000"/>
          <w:sz w:val="18"/>
          <w:shd w:val="clear" w:color="auto" w:fill="BFBFBF"/>
        </w:rPr>
        <w:t>fiksuoto įkainio darbams skirtame žiniaraštyje (A forma)</w:t>
      </w:r>
      <w:r>
        <w:rPr>
          <w:rFonts w:ascii="Arial" w:hAnsi="Arial"/>
          <w:i/>
          <w:color w:val="000000"/>
          <w:sz w:val="18"/>
        </w:rPr>
        <w:t xml:space="preserve"> </w:t>
      </w:r>
      <w:r>
        <w:rPr>
          <w:rFonts w:ascii="Arial" w:hAnsi="Arial"/>
          <w:i/>
          <w:color w:val="000000"/>
          <w:sz w:val="18"/>
          <w:shd w:val="clear" w:color="auto" w:fill="BFBFBF"/>
        </w:rPr>
        <w:t>rekomenduojama</w:t>
      </w:r>
      <w:r>
        <w:rPr>
          <w:rFonts w:ascii="Arial" w:hAnsi="Arial"/>
          <w:i/>
          <w:color w:val="000000"/>
          <w:spacing w:val="80"/>
          <w:sz w:val="18"/>
          <w:shd w:val="clear" w:color="auto" w:fill="BFBFBF"/>
        </w:rPr>
        <w:t xml:space="preserve"> </w:t>
      </w:r>
      <w:r>
        <w:rPr>
          <w:rFonts w:ascii="Arial" w:hAnsi="Arial"/>
          <w:i/>
          <w:color w:val="000000"/>
          <w:sz w:val="18"/>
          <w:shd w:val="clear" w:color="auto" w:fill="BFBFBF"/>
        </w:rPr>
        <w:t>suskaidyti</w:t>
      </w:r>
      <w:r>
        <w:rPr>
          <w:rFonts w:ascii="Arial" w:hAnsi="Arial"/>
          <w:i/>
          <w:color w:val="000000"/>
          <w:spacing w:val="80"/>
          <w:sz w:val="18"/>
          <w:shd w:val="clear" w:color="auto" w:fill="BFBFBF"/>
        </w:rPr>
        <w:t xml:space="preserve"> </w:t>
      </w:r>
      <w:r>
        <w:rPr>
          <w:rFonts w:ascii="Arial" w:hAnsi="Arial"/>
          <w:i/>
          <w:color w:val="000000"/>
          <w:sz w:val="18"/>
          <w:shd w:val="clear" w:color="auto" w:fill="BFBFBF"/>
        </w:rPr>
        <w:t>Darbus</w:t>
      </w:r>
      <w:r>
        <w:rPr>
          <w:rFonts w:ascii="Arial" w:hAnsi="Arial"/>
          <w:i/>
          <w:color w:val="000000"/>
          <w:spacing w:val="80"/>
          <w:sz w:val="18"/>
          <w:shd w:val="clear" w:color="auto" w:fill="BFBFBF"/>
        </w:rPr>
        <w:t xml:space="preserve"> </w:t>
      </w:r>
      <w:r>
        <w:rPr>
          <w:rFonts w:ascii="Arial" w:hAnsi="Arial"/>
          <w:i/>
          <w:color w:val="000000"/>
          <w:sz w:val="18"/>
          <w:shd w:val="clear" w:color="auto" w:fill="BFBFBF"/>
        </w:rPr>
        <w:t>į</w:t>
      </w:r>
      <w:r>
        <w:rPr>
          <w:rFonts w:ascii="Arial" w:hAnsi="Arial"/>
          <w:i/>
          <w:color w:val="000000"/>
          <w:spacing w:val="80"/>
          <w:sz w:val="18"/>
          <w:shd w:val="clear" w:color="auto" w:fill="BFBFBF"/>
        </w:rPr>
        <w:t xml:space="preserve"> </w:t>
      </w:r>
      <w:r>
        <w:rPr>
          <w:rFonts w:ascii="Arial" w:hAnsi="Arial"/>
          <w:i/>
          <w:color w:val="000000"/>
          <w:sz w:val="18"/>
          <w:shd w:val="clear" w:color="auto" w:fill="BFBFBF"/>
        </w:rPr>
        <w:t>baigtinius</w:t>
      </w:r>
      <w:r>
        <w:rPr>
          <w:rFonts w:ascii="Arial" w:hAnsi="Arial"/>
          <w:i/>
          <w:color w:val="000000"/>
          <w:spacing w:val="80"/>
          <w:sz w:val="18"/>
          <w:shd w:val="clear" w:color="auto" w:fill="BFBFBF"/>
        </w:rPr>
        <w:t xml:space="preserve"> </w:t>
      </w:r>
      <w:r>
        <w:rPr>
          <w:rFonts w:ascii="Arial" w:hAnsi="Arial"/>
          <w:i/>
          <w:color w:val="000000"/>
          <w:sz w:val="18"/>
          <w:shd w:val="clear" w:color="auto" w:fill="BFBFBF"/>
        </w:rPr>
        <w:t>darbo</w:t>
      </w:r>
      <w:r>
        <w:rPr>
          <w:rFonts w:ascii="Arial" w:hAnsi="Arial"/>
          <w:i/>
          <w:color w:val="000000"/>
          <w:spacing w:val="40"/>
          <w:sz w:val="18"/>
        </w:rPr>
        <w:t xml:space="preserve"> </w:t>
      </w:r>
      <w:r>
        <w:rPr>
          <w:rFonts w:ascii="Arial" w:hAnsi="Arial"/>
          <w:i/>
          <w:color w:val="000000"/>
          <w:sz w:val="18"/>
          <w:shd w:val="clear" w:color="auto" w:fill="BFBFBF"/>
        </w:rPr>
        <w:t>vienetus, juos sugrupuojant į darbų grupes, nurodyti kiekvieno</w:t>
      </w:r>
      <w:r>
        <w:rPr>
          <w:rFonts w:ascii="Arial" w:hAnsi="Arial"/>
          <w:i/>
          <w:color w:val="000000"/>
          <w:sz w:val="18"/>
        </w:rPr>
        <w:t xml:space="preserve"> </w:t>
      </w:r>
      <w:r>
        <w:rPr>
          <w:rFonts w:ascii="Arial" w:hAnsi="Arial"/>
          <w:i/>
          <w:color w:val="000000"/>
          <w:sz w:val="18"/>
          <w:shd w:val="clear" w:color="auto" w:fill="BFBFBF"/>
        </w:rPr>
        <w:t>darbo vieneto matavimo metodą (-us) ir preliminarius kiekius</w:t>
      </w:r>
      <w:r>
        <w:rPr>
          <w:rFonts w:ascii="Arial" w:hAnsi="Arial"/>
          <w:i/>
          <w:color w:val="000000"/>
          <w:sz w:val="18"/>
        </w:rPr>
        <w:t xml:space="preserve"> </w:t>
      </w:r>
      <w:r>
        <w:rPr>
          <w:rFonts w:ascii="Arial" w:hAnsi="Arial"/>
          <w:i/>
          <w:color w:val="000000"/>
          <w:sz w:val="18"/>
          <w:shd w:val="clear" w:color="auto" w:fill="BFBFBF"/>
        </w:rPr>
        <w:t>bei</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kitas</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aktualias</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pastabas</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tam,</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kad</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būtų</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aišku,</w:t>
      </w:r>
      <w:r>
        <w:rPr>
          <w:rFonts w:ascii="Arial" w:hAnsi="Arial"/>
          <w:i/>
          <w:color w:val="000000"/>
          <w:spacing w:val="-11"/>
          <w:sz w:val="18"/>
          <w:shd w:val="clear" w:color="auto" w:fill="BFBFBF"/>
        </w:rPr>
        <w:t xml:space="preserve"> </w:t>
      </w:r>
      <w:r>
        <w:rPr>
          <w:rFonts w:ascii="Arial" w:hAnsi="Arial"/>
          <w:i/>
          <w:color w:val="000000"/>
          <w:sz w:val="18"/>
          <w:shd w:val="clear" w:color="auto" w:fill="BFBFBF"/>
        </w:rPr>
        <w:t>kaip</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išmatuoti</w:t>
      </w:r>
      <w:r>
        <w:rPr>
          <w:rFonts w:ascii="Arial" w:hAnsi="Arial"/>
          <w:i/>
          <w:color w:val="000000"/>
          <w:spacing w:val="22"/>
          <w:sz w:val="18"/>
          <w:shd w:val="clear" w:color="auto" w:fill="BFBFBF"/>
        </w:rPr>
        <w:t xml:space="preserve"> </w:t>
      </w:r>
      <w:r>
        <w:rPr>
          <w:rFonts w:ascii="Arial" w:hAnsi="Arial"/>
          <w:i/>
          <w:color w:val="000000"/>
          <w:spacing w:val="22"/>
          <w:sz w:val="18"/>
        </w:rPr>
        <w:t xml:space="preserve"> </w:t>
      </w:r>
      <w:r>
        <w:rPr>
          <w:rFonts w:ascii="Arial" w:hAnsi="Arial"/>
          <w:i/>
          <w:color w:val="000000"/>
          <w:sz w:val="18"/>
          <w:shd w:val="clear" w:color="auto" w:fill="BFBFBF"/>
        </w:rPr>
        <w:t>kiekvieno</w:t>
      </w:r>
      <w:r>
        <w:rPr>
          <w:rFonts w:ascii="Arial" w:hAnsi="Arial"/>
          <w:i/>
          <w:color w:val="000000"/>
          <w:spacing w:val="-9"/>
          <w:sz w:val="18"/>
          <w:shd w:val="clear" w:color="auto" w:fill="BFBFBF"/>
        </w:rPr>
        <w:t xml:space="preserve"> </w:t>
      </w:r>
      <w:r>
        <w:rPr>
          <w:rFonts w:ascii="Arial" w:hAnsi="Arial"/>
          <w:i/>
          <w:color w:val="000000"/>
          <w:sz w:val="18"/>
          <w:shd w:val="clear" w:color="auto" w:fill="BFBFBF"/>
        </w:rPr>
        <w:t>per</w:t>
      </w:r>
      <w:r>
        <w:rPr>
          <w:rFonts w:ascii="Arial" w:hAnsi="Arial"/>
          <w:i/>
          <w:color w:val="000000"/>
          <w:spacing w:val="-9"/>
          <w:sz w:val="18"/>
          <w:shd w:val="clear" w:color="auto" w:fill="BFBFBF"/>
        </w:rPr>
        <w:t xml:space="preserve"> </w:t>
      </w:r>
      <w:r>
        <w:rPr>
          <w:rFonts w:ascii="Arial" w:hAnsi="Arial"/>
          <w:i/>
          <w:color w:val="000000"/>
          <w:sz w:val="18"/>
          <w:shd w:val="clear" w:color="auto" w:fill="BFBFBF"/>
        </w:rPr>
        <w:t>ataskaitinį</w:t>
      </w:r>
      <w:r>
        <w:rPr>
          <w:rFonts w:ascii="Arial" w:hAnsi="Arial"/>
          <w:i/>
          <w:color w:val="000000"/>
          <w:spacing w:val="-9"/>
          <w:sz w:val="18"/>
          <w:shd w:val="clear" w:color="auto" w:fill="BFBFBF"/>
        </w:rPr>
        <w:t xml:space="preserve"> </w:t>
      </w:r>
      <w:r>
        <w:rPr>
          <w:rFonts w:ascii="Arial" w:hAnsi="Arial"/>
          <w:i/>
          <w:color w:val="000000"/>
          <w:sz w:val="18"/>
          <w:shd w:val="clear" w:color="auto" w:fill="BFBFBF"/>
        </w:rPr>
        <w:t>laikotarpį</w:t>
      </w:r>
      <w:r>
        <w:rPr>
          <w:rFonts w:ascii="Arial" w:hAnsi="Arial"/>
          <w:i/>
          <w:color w:val="000000"/>
          <w:spacing w:val="-9"/>
          <w:sz w:val="18"/>
          <w:shd w:val="clear" w:color="auto" w:fill="BFBFBF"/>
        </w:rPr>
        <w:t xml:space="preserve"> </w:t>
      </w:r>
      <w:r>
        <w:rPr>
          <w:rFonts w:ascii="Arial" w:hAnsi="Arial"/>
          <w:i/>
          <w:color w:val="000000"/>
          <w:sz w:val="18"/>
          <w:shd w:val="clear" w:color="auto" w:fill="BFBFBF"/>
        </w:rPr>
        <w:t>atlikto</w:t>
      </w:r>
      <w:r>
        <w:rPr>
          <w:rFonts w:ascii="Arial" w:hAnsi="Arial"/>
          <w:i/>
          <w:color w:val="000000"/>
          <w:spacing w:val="-9"/>
          <w:sz w:val="18"/>
          <w:shd w:val="clear" w:color="auto" w:fill="BFBFBF"/>
        </w:rPr>
        <w:t xml:space="preserve"> </w:t>
      </w:r>
      <w:r>
        <w:rPr>
          <w:rFonts w:ascii="Arial" w:hAnsi="Arial"/>
          <w:i/>
          <w:color w:val="000000"/>
          <w:sz w:val="18"/>
          <w:shd w:val="clear" w:color="auto" w:fill="BFBFBF"/>
        </w:rPr>
        <w:t>baigtinio</w:t>
      </w:r>
      <w:r>
        <w:rPr>
          <w:rFonts w:ascii="Arial" w:hAnsi="Arial"/>
          <w:i/>
          <w:color w:val="000000"/>
          <w:spacing w:val="-9"/>
          <w:sz w:val="18"/>
          <w:shd w:val="clear" w:color="auto" w:fill="BFBFBF"/>
        </w:rPr>
        <w:t xml:space="preserve"> </w:t>
      </w:r>
      <w:r>
        <w:rPr>
          <w:rFonts w:ascii="Arial" w:hAnsi="Arial"/>
          <w:i/>
          <w:color w:val="000000"/>
          <w:sz w:val="18"/>
          <w:shd w:val="clear" w:color="auto" w:fill="BFBFBF"/>
        </w:rPr>
        <w:t>darbo</w:t>
      </w:r>
      <w:r>
        <w:rPr>
          <w:rFonts w:ascii="Arial" w:hAnsi="Arial"/>
          <w:i/>
          <w:color w:val="000000"/>
          <w:spacing w:val="-9"/>
          <w:sz w:val="18"/>
          <w:shd w:val="clear" w:color="auto" w:fill="BFBFBF"/>
        </w:rPr>
        <w:t xml:space="preserve"> </w:t>
      </w:r>
      <w:r>
        <w:rPr>
          <w:rFonts w:ascii="Arial" w:hAnsi="Arial"/>
          <w:i/>
          <w:color w:val="000000"/>
          <w:sz w:val="18"/>
          <w:shd w:val="clear" w:color="auto" w:fill="BFBFBF"/>
        </w:rPr>
        <w:t>kiekį</w:t>
      </w:r>
      <w:r>
        <w:rPr>
          <w:rFonts w:ascii="Arial" w:hAnsi="Arial"/>
          <w:i/>
          <w:color w:val="000000"/>
          <w:spacing w:val="-9"/>
          <w:sz w:val="18"/>
          <w:shd w:val="clear" w:color="auto" w:fill="BFBFBF"/>
        </w:rPr>
        <w:t xml:space="preserve"> </w:t>
      </w:r>
      <w:r>
        <w:rPr>
          <w:rFonts w:ascii="Arial" w:hAnsi="Arial"/>
          <w:i/>
          <w:color w:val="000000"/>
          <w:sz w:val="18"/>
          <w:shd w:val="clear" w:color="auto" w:fill="BFBFBF"/>
        </w:rPr>
        <w:t>ir</w:t>
      </w:r>
      <w:r>
        <w:rPr>
          <w:rFonts w:ascii="Arial" w:hAnsi="Arial"/>
          <w:i/>
          <w:color w:val="000000"/>
          <w:spacing w:val="11"/>
          <w:sz w:val="18"/>
          <w:shd w:val="clear" w:color="auto" w:fill="BFBFBF"/>
        </w:rPr>
        <w:t xml:space="preserve"> </w:t>
      </w:r>
      <w:r>
        <w:rPr>
          <w:rFonts w:ascii="Arial" w:hAnsi="Arial"/>
          <w:i/>
          <w:color w:val="000000"/>
          <w:spacing w:val="11"/>
          <w:sz w:val="18"/>
        </w:rPr>
        <w:t xml:space="preserve"> </w:t>
      </w:r>
      <w:r>
        <w:rPr>
          <w:rFonts w:ascii="Arial" w:hAnsi="Arial"/>
          <w:i/>
          <w:color w:val="000000"/>
          <w:sz w:val="18"/>
          <w:shd w:val="clear" w:color="auto" w:fill="BFBFBF"/>
        </w:rPr>
        <w:t>apskaičiuoti už tą kiekį mokėtiną atlygį;</w:t>
      </w:r>
      <w:r>
        <w:rPr>
          <w:rFonts w:ascii="Arial" w:hAnsi="Arial"/>
          <w:i/>
          <w:color w:val="000000"/>
          <w:spacing w:val="40"/>
          <w:sz w:val="18"/>
          <w:shd w:val="clear" w:color="auto" w:fill="BFBFBF"/>
        </w:rPr>
        <w:t xml:space="preserve"> </w:t>
      </w:r>
    </w:p>
    <w:p w:rsidR="00B12FF0" w:rsidRDefault="00077C34">
      <w:pPr>
        <w:pStyle w:val="Sraopastraipa"/>
        <w:numPr>
          <w:ilvl w:val="0"/>
          <w:numId w:val="2"/>
        </w:numPr>
        <w:tabs>
          <w:tab w:val="left" w:pos="428"/>
          <w:tab w:val="left" w:pos="1353"/>
          <w:tab w:val="left" w:pos="2089"/>
          <w:tab w:val="left" w:pos="3052"/>
          <w:tab w:val="left" w:pos="3457"/>
          <w:tab w:val="left" w:pos="4252"/>
        </w:tabs>
        <w:spacing w:before="92" w:line="259" w:lineRule="auto"/>
        <w:ind w:left="2" w:right="8" w:firstLine="0"/>
        <w:rPr>
          <w:rFonts w:ascii="Arial" w:hAnsi="Arial"/>
          <w:i/>
          <w:sz w:val="18"/>
        </w:rPr>
      </w:pPr>
      <w:r>
        <w:rPr>
          <w:rFonts w:ascii="Arial" w:hAnsi="Arial"/>
          <w:i/>
          <w:color w:val="000000"/>
          <w:spacing w:val="-2"/>
          <w:sz w:val="18"/>
          <w:shd w:val="clear" w:color="auto" w:fill="BFBFBF"/>
        </w:rPr>
        <w:t>fiksuotos</w:t>
      </w:r>
      <w:r>
        <w:rPr>
          <w:rFonts w:ascii="Arial" w:hAnsi="Arial"/>
          <w:i/>
          <w:color w:val="000000"/>
          <w:sz w:val="18"/>
          <w:shd w:val="clear" w:color="auto" w:fill="BFBFBF"/>
        </w:rPr>
        <w:tab/>
      </w:r>
      <w:r>
        <w:rPr>
          <w:rFonts w:ascii="Arial" w:hAnsi="Arial"/>
          <w:i/>
          <w:color w:val="000000"/>
          <w:spacing w:val="-2"/>
          <w:sz w:val="18"/>
          <w:shd w:val="clear" w:color="auto" w:fill="BFBFBF"/>
        </w:rPr>
        <w:t>kainos</w:t>
      </w:r>
      <w:r>
        <w:rPr>
          <w:rFonts w:ascii="Arial" w:hAnsi="Arial"/>
          <w:i/>
          <w:color w:val="000000"/>
          <w:sz w:val="18"/>
          <w:shd w:val="clear" w:color="auto" w:fill="BFBFBF"/>
        </w:rPr>
        <w:tab/>
      </w:r>
      <w:r>
        <w:rPr>
          <w:rFonts w:ascii="Arial" w:hAnsi="Arial"/>
          <w:i/>
          <w:color w:val="000000"/>
          <w:spacing w:val="-2"/>
          <w:sz w:val="18"/>
          <w:shd w:val="clear" w:color="auto" w:fill="BFBFBF"/>
        </w:rPr>
        <w:t>darbams,</w:t>
      </w:r>
      <w:r>
        <w:rPr>
          <w:rFonts w:ascii="Arial" w:hAnsi="Arial"/>
          <w:i/>
          <w:color w:val="000000"/>
          <w:sz w:val="18"/>
          <w:shd w:val="clear" w:color="auto" w:fill="BFBFBF"/>
        </w:rPr>
        <w:tab/>
      </w:r>
      <w:r>
        <w:rPr>
          <w:rFonts w:ascii="Arial" w:hAnsi="Arial"/>
          <w:i/>
          <w:color w:val="000000"/>
          <w:spacing w:val="-6"/>
          <w:sz w:val="18"/>
          <w:shd w:val="clear" w:color="auto" w:fill="BFBFBF"/>
        </w:rPr>
        <w:t>už</w:t>
      </w:r>
      <w:r>
        <w:rPr>
          <w:rFonts w:ascii="Arial" w:hAnsi="Arial"/>
          <w:i/>
          <w:color w:val="000000"/>
          <w:sz w:val="18"/>
          <w:shd w:val="clear" w:color="auto" w:fill="BFBFBF"/>
        </w:rPr>
        <w:tab/>
      </w:r>
      <w:r>
        <w:rPr>
          <w:rFonts w:ascii="Arial" w:hAnsi="Arial"/>
          <w:i/>
          <w:color w:val="000000"/>
          <w:spacing w:val="-2"/>
          <w:sz w:val="18"/>
          <w:shd w:val="clear" w:color="auto" w:fill="BFBFBF"/>
        </w:rPr>
        <w:t>kuriuos</w:t>
      </w:r>
      <w:r>
        <w:rPr>
          <w:rFonts w:ascii="Arial" w:hAnsi="Arial"/>
          <w:i/>
          <w:color w:val="000000"/>
          <w:sz w:val="18"/>
          <w:shd w:val="clear" w:color="auto" w:fill="BFBFBF"/>
        </w:rPr>
        <w:tab/>
      </w:r>
      <w:r>
        <w:rPr>
          <w:rFonts w:ascii="Arial" w:hAnsi="Arial"/>
          <w:i/>
          <w:color w:val="000000"/>
          <w:spacing w:val="-2"/>
          <w:sz w:val="18"/>
          <w:shd w:val="clear" w:color="auto" w:fill="BFBFBF"/>
        </w:rPr>
        <w:t>mokama</w:t>
      </w:r>
      <w:r>
        <w:rPr>
          <w:rFonts w:ascii="Arial" w:hAnsi="Arial"/>
          <w:i/>
          <w:color w:val="000000"/>
          <w:spacing w:val="-2"/>
          <w:sz w:val="18"/>
        </w:rPr>
        <w:t xml:space="preserve"> </w:t>
      </w:r>
      <w:r>
        <w:rPr>
          <w:rFonts w:ascii="Arial" w:hAnsi="Arial"/>
          <w:i/>
          <w:color w:val="000000"/>
          <w:sz w:val="18"/>
          <w:shd w:val="clear" w:color="auto" w:fill="BFBFBF"/>
        </w:rPr>
        <w:t>procentiškai pagal atlikto darbo progresą, skirtame žiniaraštyje</w:t>
      </w:r>
      <w:r>
        <w:rPr>
          <w:rFonts w:ascii="Arial" w:hAnsi="Arial"/>
          <w:i/>
          <w:color w:val="000000"/>
          <w:sz w:val="18"/>
        </w:rPr>
        <w:t xml:space="preserve"> </w:t>
      </w:r>
      <w:r>
        <w:rPr>
          <w:rFonts w:ascii="Arial" w:hAnsi="Arial"/>
          <w:i/>
          <w:color w:val="000000"/>
          <w:sz w:val="18"/>
          <w:shd w:val="clear" w:color="auto" w:fill="BFBFBF"/>
        </w:rPr>
        <w:t>(B forma) rekomenduojama suskaidyti Darbus sustambintai į</w:t>
      </w:r>
      <w:r>
        <w:rPr>
          <w:rFonts w:ascii="Arial" w:hAnsi="Arial"/>
          <w:i/>
          <w:color w:val="000000"/>
          <w:sz w:val="18"/>
        </w:rPr>
        <w:t xml:space="preserve"> </w:t>
      </w:r>
      <w:r>
        <w:rPr>
          <w:rFonts w:ascii="Arial" w:hAnsi="Arial"/>
          <w:i/>
          <w:color w:val="000000"/>
          <w:sz w:val="18"/>
          <w:shd w:val="clear" w:color="auto" w:fill="BFBFBF"/>
        </w:rPr>
        <w:t>atskirus</w:t>
      </w:r>
      <w:r>
        <w:rPr>
          <w:rFonts w:ascii="Arial" w:hAnsi="Arial"/>
          <w:i/>
          <w:color w:val="000000"/>
          <w:spacing w:val="-13"/>
          <w:sz w:val="18"/>
          <w:shd w:val="clear" w:color="auto" w:fill="BFBFBF"/>
        </w:rPr>
        <w:t xml:space="preserve"> </w:t>
      </w:r>
      <w:r>
        <w:rPr>
          <w:rFonts w:ascii="Arial" w:hAnsi="Arial"/>
          <w:i/>
          <w:color w:val="000000"/>
          <w:sz w:val="18"/>
          <w:shd w:val="clear" w:color="auto" w:fill="BFBFBF"/>
        </w:rPr>
        <w:t>darbus</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(komplektus),</w:t>
      </w:r>
      <w:r>
        <w:rPr>
          <w:rFonts w:ascii="Arial" w:hAnsi="Arial"/>
          <w:i/>
          <w:color w:val="000000"/>
          <w:spacing w:val="-13"/>
          <w:sz w:val="18"/>
          <w:shd w:val="clear" w:color="auto" w:fill="BFBFBF"/>
        </w:rPr>
        <w:t xml:space="preserve"> </w:t>
      </w:r>
      <w:r>
        <w:rPr>
          <w:rFonts w:ascii="Arial" w:hAnsi="Arial"/>
          <w:i/>
          <w:color w:val="000000"/>
          <w:sz w:val="18"/>
          <w:shd w:val="clear" w:color="auto" w:fill="BFBFBF"/>
        </w:rPr>
        <w:t>patogumo</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dėlei</w:t>
      </w:r>
      <w:r>
        <w:rPr>
          <w:rFonts w:ascii="Arial" w:hAnsi="Arial"/>
          <w:i/>
          <w:color w:val="000000"/>
          <w:spacing w:val="-13"/>
          <w:sz w:val="18"/>
          <w:shd w:val="clear" w:color="auto" w:fill="BFBFBF"/>
        </w:rPr>
        <w:t xml:space="preserve"> </w:t>
      </w:r>
      <w:r>
        <w:rPr>
          <w:rFonts w:ascii="Arial" w:hAnsi="Arial"/>
          <w:i/>
          <w:color w:val="000000"/>
          <w:sz w:val="18"/>
          <w:shd w:val="clear" w:color="auto" w:fill="BFBFBF"/>
        </w:rPr>
        <w:t>juos</w:t>
      </w:r>
      <w:r>
        <w:rPr>
          <w:rFonts w:ascii="Arial" w:hAnsi="Arial"/>
          <w:i/>
          <w:color w:val="000000"/>
          <w:spacing w:val="-12"/>
          <w:sz w:val="18"/>
          <w:shd w:val="clear" w:color="auto" w:fill="BFBFBF"/>
        </w:rPr>
        <w:t xml:space="preserve"> </w:t>
      </w:r>
      <w:r>
        <w:rPr>
          <w:rFonts w:ascii="Arial" w:hAnsi="Arial"/>
          <w:i/>
          <w:color w:val="000000"/>
          <w:sz w:val="18"/>
          <w:shd w:val="clear" w:color="auto" w:fill="BFBFBF"/>
        </w:rPr>
        <w:t>grupuojant</w:t>
      </w:r>
      <w:r>
        <w:rPr>
          <w:rFonts w:ascii="Arial" w:hAnsi="Arial"/>
          <w:i/>
          <w:color w:val="000000"/>
          <w:spacing w:val="-13"/>
          <w:sz w:val="18"/>
          <w:shd w:val="clear" w:color="auto" w:fill="BFBFBF"/>
        </w:rPr>
        <w:t xml:space="preserve"> </w:t>
      </w:r>
      <w:r>
        <w:rPr>
          <w:rFonts w:ascii="Arial" w:hAnsi="Arial"/>
          <w:i/>
          <w:color w:val="000000"/>
          <w:sz w:val="18"/>
          <w:shd w:val="clear" w:color="auto" w:fill="BFBFBF"/>
        </w:rPr>
        <w:t>į</w:t>
      </w:r>
      <w:r>
        <w:rPr>
          <w:rFonts w:ascii="Arial" w:hAnsi="Arial"/>
          <w:i/>
          <w:color w:val="000000"/>
          <w:spacing w:val="15"/>
          <w:sz w:val="18"/>
          <w:shd w:val="clear" w:color="auto" w:fill="BFBFBF"/>
        </w:rPr>
        <w:t xml:space="preserve"> </w:t>
      </w:r>
      <w:r>
        <w:rPr>
          <w:rFonts w:ascii="Arial" w:hAnsi="Arial"/>
          <w:i/>
          <w:color w:val="000000"/>
          <w:spacing w:val="15"/>
          <w:sz w:val="18"/>
        </w:rPr>
        <w:t xml:space="preserve"> </w:t>
      </w:r>
      <w:r>
        <w:rPr>
          <w:rFonts w:ascii="Arial" w:hAnsi="Arial"/>
          <w:i/>
          <w:color w:val="000000"/>
          <w:sz w:val="18"/>
          <w:shd w:val="clear" w:color="auto" w:fill="BFBFBF"/>
        </w:rPr>
        <w:t>darbų grupes, ir nurodyti aktualias pastabas, kad būtų aišku,</w:t>
      </w:r>
      <w:r>
        <w:rPr>
          <w:rFonts w:ascii="Arial" w:hAnsi="Arial"/>
          <w:i/>
          <w:color w:val="000000"/>
          <w:sz w:val="18"/>
        </w:rPr>
        <w:t xml:space="preserve"> </w:t>
      </w:r>
      <w:r>
        <w:rPr>
          <w:rFonts w:ascii="Arial" w:hAnsi="Arial"/>
          <w:i/>
          <w:color w:val="000000"/>
          <w:sz w:val="18"/>
          <w:shd w:val="clear" w:color="auto" w:fill="BFBFBF"/>
        </w:rPr>
        <w:t>kaip išmatuoti kiekvieno per ataskaitinį laikotarpį atlikto darbo</w:t>
      </w:r>
      <w:r>
        <w:rPr>
          <w:rFonts w:ascii="Arial" w:hAnsi="Arial"/>
          <w:i/>
          <w:color w:val="000000"/>
          <w:sz w:val="18"/>
        </w:rPr>
        <w:t xml:space="preserve"> </w:t>
      </w:r>
      <w:r>
        <w:rPr>
          <w:rFonts w:ascii="Arial" w:hAnsi="Arial"/>
          <w:i/>
          <w:color w:val="000000"/>
          <w:sz w:val="18"/>
          <w:shd w:val="clear" w:color="auto" w:fill="BFBFBF"/>
        </w:rPr>
        <w:t>procentinę dalį ir apskaičiuoti už tą procentinę dalį mokėtiną</w:t>
      </w:r>
      <w:r>
        <w:rPr>
          <w:rFonts w:ascii="Arial" w:hAnsi="Arial"/>
          <w:i/>
          <w:color w:val="000000"/>
          <w:sz w:val="18"/>
        </w:rPr>
        <w:t xml:space="preserve"> </w:t>
      </w:r>
      <w:r>
        <w:rPr>
          <w:rFonts w:ascii="Arial" w:hAnsi="Arial"/>
          <w:i/>
          <w:color w:val="000000"/>
          <w:spacing w:val="-2"/>
          <w:sz w:val="18"/>
          <w:shd w:val="clear" w:color="auto" w:fill="BFBFBF"/>
        </w:rPr>
        <w:t>atlygį;</w:t>
      </w:r>
    </w:p>
    <w:p w:rsidR="00B12FF0" w:rsidRDefault="00B12FF0">
      <w:pPr>
        <w:pStyle w:val="Pagrindinistekstas"/>
        <w:spacing w:before="0"/>
        <w:ind w:left="0"/>
        <w:jc w:val="left"/>
        <w:rPr>
          <w:rFonts w:ascii="Arial"/>
          <w:i/>
          <w:sz w:val="8"/>
        </w:rPr>
      </w:pPr>
    </w:p>
    <w:tbl>
      <w:tblPr>
        <w:tblStyle w:val="TableNormal"/>
        <w:tblW w:w="0" w:type="auto"/>
        <w:tblCellSpacing w:w="8" w:type="dxa"/>
        <w:tblInd w:w="18" w:type="dxa"/>
        <w:tblLayout w:type="fixed"/>
        <w:tblLook w:val="01E0" w:firstRow="1" w:lastRow="1" w:firstColumn="1" w:lastColumn="1" w:noHBand="0" w:noVBand="0"/>
      </w:tblPr>
      <w:tblGrid>
        <w:gridCol w:w="5029"/>
      </w:tblGrid>
      <w:tr w:rsidR="00B12FF0">
        <w:trPr>
          <w:trHeight w:val="203"/>
          <w:tblCellSpacing w:w="8" w:type="dxa"/>
        </w:trPr>
        <w:tc>
          <w:tcPr>
            <w:tcW w:w="4997" w:type="dxa"/>
            <w:tcBorders>
              <w:bottom w:val="nil"/>
            </w:tcBorders>
            <w:shd w:val="clear" w:color="auto" w:fill="BFBFBF"/>
          </w:tcPr>
          <w:p w:rsidR="00B12FF0" w:rsidRDefault="00077C34">
            <w:pPr>
              <w:pStyle w:val="TableParagraph"/>
              <w:tabs>
                <w:tab w:val="left" w:pos="426"/>
              </w:tabs>
              <w:rPr>
                <w:i/>
                <w:sz w:val="18"/>
              </w:rPr>
            </w:pPr>
            <w:r>
              <w:rPr>
                <w:rFonts w:ascii="Microsoft Sans Serif" w:hAnsi="Microsoft Sans Serif"/>
                <w:spacing w:val="-5"/>
                <w:sz w:val="18"/>
              </w:rPr>
              <w:t>3)</w:t>
            </w:r>
            <w:r>
              <w:rPr>
                <w:rFonts w:ascii="Microsoft Sans Serif" w:hAnsi="Microsoft Sans Serif"/>
                <w:sz w:val="18"/>
              </w:rPr>
              <w:tab/>
            </w:r>
            <w:r>
              <w:rPr>
                <w:i/>
                <w:sz w:val="18"/>
              </w:rPr>
              <w:t>fiksuotos</w:t>
            </w:r>
            <w:r>
              <w:rPr>
                <w:i/>
                <w:spacing w:val="6"/>
                <w:sz w:val="18"/>
              </w:rPr>
              <w:t xml:space="preserve"> </w:t>
            </w:r>
            <w:r>
              <w:rPr>
                <w:i/>
                <w:sz w:val="18"/>
              </w:rPr>
              <w:t>kainos</w:t>
            </w:r>
            <w:r>
              <w:rPr>
                <w:i/>
                <w:spacing w:val="8"/>
                <w:sz w:val="18"/>
              </w:rPr>
              <w:t xml:space="preserve"> </w:t>
            </w:r>
            <w:r>
              <w:rPr>
                <w:i/>
                <w:sz w:val="18"/>
              </w:rPr>
              <w:t>darbams,</w:t>
            </w:r>
            <w:r>
              <w:rPr>
                <w:i/>
                <w:spacing w:val="8"/>
                <w:sz w:val="18"/>
              </w:rPr>
              <w:t xml:space="preserve"> </w:t>
            </w:r>
            <w:r>
              <w:rPr>
                <w:i/>
                <w:sz w:val="18"/>
              </w:rPr>
              <w:t>už</w:t>
            </w:r>
            <w:r>
              <w:rPr>
                <w:i/>
                <w:spacing w:val="8"/>
                <w:sz w:val="18"/>
              </w:rPr>
              <w:t xml:space="preserve"> </w:t>
            </w:r>
            <w:r>
              <w:rPr>
                <w:i/>
                <w:sz w:val="18"/>
              </w:rPr>
              <w:t>kuriuos</w:t>
            </w:r>
            <w:r>
              <w:rPr>
                <w:i/>
                <w:spacing w:val="8"/>
                <w:sz w:val="18"/>
              </w:rPr>
              <w:t xml:space="preserve"> </w:t>
            </w:r>
            <w:r>
              <w:rPr>
                <w:i/>
                <w:sz w:val="18"/>
              </w:rPr>
              <w:t>mokama</w:t>
            </w:r>
            <w:r>
              <w:rPr>
                <w:i/>
                <w:spacing w:val="8"/>
                <w:sz w:val="18"/>
              </w:rPr>
              <w:t xml:space="preserve"> </w:t>
            </w:r>
            <w:r>
              <w:rPr>
                <w:i/>
                <w:spacing w:val="-2"/>
                <w:sz w:val="18"/>
              </w:rPr>
              <w:t>pasiekus</w:t>
            </w:r>
          </w:p>
        </w:tc>
      </w:tr>
      <w:tr w:rsidR="00B12FF0">
        <w:trPr>
          <w:trHeight w:val="203"/>
          <w:tblCellSpacing w:w="8" w:type="dxa"/>
        </w:trPr>
        <w:tc>
          <w:tcPr>
            <w:tcW w:w="4997" w:type="dxa"/>
            <w:tcBorders>
              <w:top w:val="nil"/>
              <w:bottom w:val="nil"/>
            </w:tcBorders>
            <w:shd w:val="clear" w:color="auto" w:fill="BFBFBF"/>
          </w:tcPr>
          <w:p w:rsidR="00B12FF0" w:rsidRDefault="00077C34">
            <w:pPr>
              <w:pStyle w:val="TableParagraph"/>
              <w:ind w:right="50"/>
              <w:jc w:val="center"/>
              <w:rPr>
                <w:i/>
                <w:sz w:val="18"/>
              </w:rPr>
            </w:pPr>
            <w:r>
              <w:rPr>
                <w:i/>
                <w:sz w:val="18"/>
              </w:rPr>
              <w:t>nustatytus</w:t>
            </w:r>
            <w:r>
              <w:rPr>
                <w:i/>
                <w:spacing w:val="-11"/>
                <w:sz w:val="18"/>
              </w:rPr>
              <w:t xml:space="preserve"> </w:t>
            </w:r>
            <w:r>
              <w:rPr>
                <w:i/>
                <w:sz w:val="18"/>
              </w:rPr>
              <w:t>rezultatus</w:t>
            </w:r>
            <w:r>
              <w:rPr>
                <w:i/>
                <w:spacing w:val="-8"/>
                <w:sz w:val="18"/>
              </w:rPr>
              <w:t xml:space="preserve"> </w:t>
            </w:r>
            <w:r>
              <w:rPr>
                <w:i/>
                <w:sz w:val="18"/>
              </w:rPr>
              <w:t>(etapais),</w:t>
            </w:r>
            <w:r>
              <w:rPr>
                <w:i/>
                <w:spacing w:val="-7"/>
                <w:sz w:val="18"/>
              </w:rPr>
              <w:t xml:space="preserve"> </w:t>
            </w:r>
            <w:r>
              <w:rPr>
                <w:i/>
                <w:sz w:val="18"/>
              </w:rPr>
              <w:t>skirtame</w:t>
            </w:r>
            <w:r>
              <w:rPr>
                <w:i/>
                <w:spacing w:val="-8"/>
                <w:sz w:val="18"/>
              </w:rPr>
              <w:t xml:space="preserve"> </w:t>
            </w:r>
            <w:r>
              <w:rPr>
                <w:i/>
                <w:sz w:val="18"/>
              </w:rPr>
              <w:t>žiniaraštyje</w:t>
            </w:r>
            <w:r>
              <w:rPr>
                <w:i/>
                <w:spacing w:val="-7"/>
                <w:sz w:val="18"/>
              </w:rPr>
              <w:t xml:space="preserve"> </w:t>
            </w:r>
            <w:r>
              <w:rPr>
                <w:i/>
                <w:sz w:val="18"/>
              </w:rPr>
              <w:t>(C</w:t>
            </w:r>
            <w:r>
              <w:rPr>
                <w:i/>
                <w:spacing w:val="12"/>
                <w:sz w:val="18"/>
              </w:rPr>
              <w:t xml:space="preserve"> </w:t>
            </w:r>
            <w:r>
              <w:rPr>
                <w:i/>
                <w:spacing w:val="-2"/>
                <w:sz w:val="18"/>
              </w:rPr>
              <w:t>forma)</w:t>
            </w:r>
          </w:p>
        </w:tc>
      </w:tr>
      <w:tr w:rsidR="00B12FF0">
        <w:trPr>
          <w:trHeight w:val="202"/>
          <w:tblCellSpacing w:w="8" w:type="dxa"/>
        </w:trPr>
        <w:tc>
          <w:tcPr>
            <w:tcW w:w="4997" w:type="dxa"/>
            <w:tcBorders>
              <w:top w:val="nil"/>
              <w:bottom w:val="nil"/>
            </w:tcBorders>
            <w:shd w:val="clear" w:color="auto" w:fill="BFBFBF"/>
          </w:tcPr>
          <w:p w:rsidR="00B12FF0" w:rsidRDefault="00077C34">
            <w:pPr>
              <w:pStyle w:val="TableParagraph"/>
              <w:spacing w:line="182" w:lineRule="exact"/>
              <w:ind w:right="55"/>
              <w:jc w:val="center"/>
              <w:rPr>
                <w:i/>
                <w:sz w:val="18"/>
              </w:rPr>
            </w:pPr>
            <w:r>
              <w:rPr>
                <w:i/>
                <w:sz w:val="18"/>
              </w:rPr>
              <w:t>rekomenduojama</w:t>
            </w:r>
            <w:r>
              <w:rPr>
                <w:i/>
                <w:spacing w:val="77"/>
                <w:w w:val="150"/>
                <w:sz w:val="18"/>
              </w:rPr>
              <w:t xml:space="preserve"> </w:t>
            </w:r>
            <w:r>
              <w:rPr>
                <w:i/>
                <w:sz w:val="18"/>
              </w:rPr>
              <w:t>suskaidyti</w:t>
            </w:r>
            <w:r>
              <w:rPr>
                <w:i/>
                <w:spacing w:val="78"/>
                <w:w w:val="150"/>
                <w:sz w:val="18"/>
              </w:rPr>
              <w:t xml:space="preserve"> </w:t>
            </w:r>
            <w:r>
              <w:rPr>
                <w:i/>
                <w:sz w:val="18"/>
              </w:rPr>
              <w:t>Darbus</w:t>
            </w:r>
            <w:r>
              <w:rPr>
                <w:i/>
                <w:spacing w:val="78"/>
                <w:w w:val="150"/>
                <w:sz w:val="18"/>
              </w:rPr>
              <w:t xml:space="preserve"> </w:t>
            </w:r>
            <w:r>
              <w:rPr>
                <w:i/>
                <w:sz w:val="18"/>
              </w:rPr>
              <w:t>į</w:t>
            </w:r>
            <w:r>
              <w:rPr>
                <w:i/>
                <w:spacing w:val="78"/>
                <w:w w:val="150"/>
                <w:sz w:val="18"/>
              </w:rPr>
              <w:t xml:space="preserve"> </w:t>
            </w:r>
            <w:r>
              <w:rPr>
                <w:i/>
                <w:sz w:val="18"/>
              </w:rPr>
              <w:t>baigtines</w:t>
            </w:r>
            <w:r>
              <w:rPr>
                <w:i/>
                <w:spacing w:val="78"/>
                <w:w w:val="150"/>
                <w:sz w:val="18"/>
              </w:rPr>
              <w:t xml:space="preserve"> </w:t>
            </w:r>
            <w:r>
              <w:rPr>
                <w:i/>
                <w:sz w:val="18"/>
              </w:rPr>
              <w:t>dalis</w:t>
            </w:r>
            <w:r>
              <w:rPr>
                <w:i/>
                <w:spacing w:val="77"/>
                <w:w w:val="150"/>
                <w:sz w:val="18"/>
              </w:rPr>
              <w:t xml:space="preserve"> </w:t>
            </w:r>
            <w:r>
              <w:rPr>
                <w:i/>
                <w:spacing w:val="-10"/>
                <w:sz w:val="18"/>
              </w:rPr>
              <w:t>–</w:t>
            </w:r>
          </w:p>
        </w:tc>
      </w:tr>
      <w:tr w:rsidR="00B12FF0">
        <w:trPr>
          <w:trHeight w:val="204"/>
          <w:tblCellSpacing w:w="8" w:type="dxa"/>
        </w:trPr>
        <w:tc>
          <w:tcPr>
            <w:tcW w:w="4997" w:type="dxa"/>
            <w:tcBorders>
              <w:top w:val="nil"/>
              <w:bottom w:val="nil"/>
            </w:tcBorders>
            <w:shd w:val="clear" w:color="auto" w:fill="BFBFBF"/>
          </w:tcPr>
          <w:p w:rsidR="00B12FF0" w:rsidRDefault="00077C34">
            <w:pPr>
              <w:pStyle w:val="TableParagraph"/>
              <w:ind w:right="56"/>
              <w:jc w:val="center"/>
              <w:rPr>
                <w:i/>
                <w:sz w:val="18"/>
              </w:rPr>
            </w:pPr>
            <w:r>
              <w:rPr>
                <w:i/>
                <w:sz w:val="18"/>
              </w:rPr>
              <w:t>pasiektinus</w:t>
            </w:r>
            <w:r>
              <w:rPr>
                <w:i/>
                <w:spacing w:val="29"/>
                <w:sz w:val="18"/>
              </w:rPr>
              <w:t xml:space="preserve"> </w:t>
            </w:r>
            <w:r>
              <w:rPr>
                <w:i/>
                <w:sz w:val="18"/>
              </w:rPr>
              <w:t>rezultatus</w:t>
            </w:r>
            <w:r>
              <w:rPr>
                <w:i/>
                <w:spacing w:val="29"/>
                <w:sz w:val="18"/>
              </w:rPr>
              <w:t xml:space="preserve"> </w:t>
            </w:r>
            <w:r>
              <w:rPr>
                <w:i/>
                <w:sz w:val="18"/>
              </w:rPr>
              <w:t>ir</w:t>
            </w:r>
            <w:r>
              <w:rPr>
                <w:i/>
                <w:spacing w:val="29"/>
                <w:sz w:val="18"/>
              </w:rPr>
              <w:t xml:space="preserve"> </w:t>
            </w:r>
            <w:r>
              <w:rPr>
                <w:i/>
                <w:sz w:val="18"/>
              </w:rPr>
              <w:t>nurodyti,</w:t>
            </w:r>
            <w:r>
              <w:rPr>
                <w:i/>
                <w:spacing w:val="29"/>
                <w:sz w:val="18"/>
              </w:rPr>
              <w:t xml:space="preserve"> </w:t>
            </w:r>
            <w:r>
              <w:rPr>
                <w:i/>
                <w:sz w:val="18"/>
              </w:rPr>
              <w:t>kokia</w:t>
            </w:r>
            <w:r>
              <w:rPr>
                <w:i/>
                <w:spacing w:val="29"/>
                <w:sz w:val="18"/>
              </w:rPr>
              <w:t xml:space="preserve"> </w:t>
            </w:r>
            <w:r>
              <w:rPr>
                <w:i/>
                <w:sz w:val="18"/>
              </w:rPr>
              <w:t>procentinė</w:t>
            </w:r>
            <w:r>
              <w:rPr>
                <w:i/>
                <w:spacing w:val="29"/>
                <w:sz w:val="18"/>
              </w:rPr>
              <w:t xml:space="preserve"> </w:t>
            </w:r>
            <w:r>
              <w:rPr>
                <w:i/>
                <w:spacing w:val="-2"/>
                <w:sz w:val="18"/>
              </w:rPr>
              <w:t>Pradinės</w:t>
            </w:r>
          </w:p>
        </w:tc>
      </w:tr>
      <w:tr w:rsidR="00B12FF0">
        <w:trPr>
          <w:trHeight w:val="201"/>
          <w:tblCellSpacing w:w="8" w:type="dxa"/>
        </w:trPr>
        <w:tc>
          <w:tcPr>
            <w:tcW w:w="4997" w:type="dxa"/>
            <w:tcBorders>
              <w:top w:val="nil"/>
              <w:bottom w:val="nil"/>
            </w:tcBorders>
            <w:shd w:val="clear" w:color="auto" w:fill="BFBFBF"/>
          </w:tcPr>
          <w:p w:rsidR="00B12FF0" w:rsidRDefault="00077C34">
            <w:pPr>
              <w:pStyle w:val="TableParagraph"/>
              <w:spacing w:line="182" w:lineRule="exact"/>
              <w:ind w:right="46"/>
              <w:jc w:val="center"/>
              <w:rPr>
                <w:i/>
                <w:sz w:val="18"/>
              </w:rPr>
            </w:pPr>
            <w:r>
              <w:rPr>
                <w:i/>
                <w:sz w:val="18"/>
              </w:rPr>
              <w:t>sutarties</w:t>
            </w:r>
            <w:r>
              <w:rPr>
                <w:i/>
                <w:spacing w:val="-8"/>
                <w:sz w:val="18"/>
              </w:rPr>
              <w:t xml:space="preserve"> </w:t>
            </w:r>
            <w:r>
              <w:rPr>
                <w:i/>
                <w:sz w:val="18"/>
              </w:rPr>
              <w:t>vertės</w:t>
            </w:r>
            <w:r>
              <w:rPr>
                <w:i/>
                <w:spacing w:val="-7"/>
                <w:sz w:val="18"/>
              </w:rPr>
              <w:t xml:space="preserve"> </w:t>
            </w:r>
            <w:r>
              <w:rPr>
                <w:i/>
                <w:sz w:val="18"/>
              </w:rPr>
              <w:t>dalis</w:t>
            </w:r>
            <w:r>
              <w:rPr>
                <w:i/>
                <w:spacing w:val="-7"/>
                <w:sz w:val="18"/>
              </w:rPr>
              <w:t xml:space="preserve"> </w:t>
            </w:r>
            <w:r>
              <w:rPr>
                <w:i/>
                <w:sz w:val="18"/>
              </w:rPr>
              <w:t>yra</w:t>
            </w:r>
            <w:r>
              <w:rPr>
                <w:i/>
                <w:spacing w:val="-8"/>
                <w:sz w:val="18"/>
              </w:rPr>
              <w:t xml:space="preserve"> </w:t>
            </w:r>
            <w:r>
              <w:rPr>
                <w:i/>
                <w:sz w:val="18"/>
              </w:rPr>
              <w:t>mokama</w:t>
            </w:r>
            <w:r>
              <w:rPr>
                <w:i/>
                <w:spacing w:val="-8"/>
                <w:sz w:val="18"/>
              </w:rPr>
              <w:t xml:space="preserve"> </w:t>
            </w:r>
            <w:r>
              <w:rPr>
                <w:i/>
                <w:sz w:val="18"/>
              </w:rPr>
              <w:t>pasiekus</w:t>
            </w:r>
            <w:r>
              <w:rPr>
                <w:i/>
                <w:spacing w:val="-7"/>
                <w:sz w:val="18"/>
              </w:rPr>
              <w:t xml:space="preserve"> </w:t>
            </w:r>
            <w:r>
              <w:rPr>
                <w:i/>
                <w:sz w:val="18"/>
              </w:rPr>
              <w:t>kiekvieną</w:t>
            </w:r>
            <w:r>
              <w:rPr>
                <w:i/>
                <w:spacing w:val="-8"/>
                <w:sz w:val="18"/>
              </w:rPr>
              <w:t xml:space="preserve"> </w:t>
            </w:r>
            <w:r>
              <w:rPr>
                <w:i/>
                <w:spacing w:val="-2"/>
                <w:sz w:val="18"/>
              </w:rPr>
              <w:t>rezultatą</w:t>
            </w:r>
          </w:p>
        </w:tc>
      </w:tr>
      <w:tr w:rsidR="00B12FF0">
        <w:trPr>
          <w:trHeight w:val="204"/>
          <w:tblCellSpacing w:w="8" w:type="dxa"/>
        </w:trPr>
        <w:tc>
          <w:tcPr>
            <w:tcW w:w="4997" w:type="dxa"/>
            <w:tcBorders>
              <w:top w:val="nil"/>
              <w:bottom w:val="nil"/>
            </w:tcBorders>
            <w:shd w:val="clear" w:color="auto" w:fill="BFBFBF"/>
          </w:tcPr>
          <w:p w:rsidR="00B12FF0" w:rsidRDefault="00077C34">
            <w:pPr>
              <w:pStyle w:val="TableParagraph"/>
              <w:ind w:right="60"/>
              <w:jc w:val="center"/>
              <w:rPr>
                <w:i/>
                <w:sz w:val="18"/>
              </w:rPr>
            </w:pPr>
            <w:r>
              <w:rPr>
                <w:i/>
                <w:sz w:val="18"/>
              </w:rPr>
              <w:t>(kai</w:t>
            </w:r>
            <w:r>
              <w:rPr>
                <w:i/>
                <w:spacing w:val="43"/>
                <w:sz w:val="18"/>
              </w:rPr>
              <w:t xml:space="preserve"> </w:t>
            </w:r>
            <w:r>
              <w:rPr>
                <w:i/>
                <w:sz w:val="18"/>
              </w:rPr>
              <w:t>visa</w:t>
            </w:r>
            <w:r>
              <w:rPr>
                <w:i/>
                <w:spacing w:val="43"/>
                <w:sz w:val="18"/>
              </w:rPr>
              <w:t xml:space="preserve"> </w:t>
            </w:r>
            <w:r>
              <w:rPr>
                <w:i/>
                <w:sz w:val="18"/>
              </w:rPr>
              <w:t>Pradinės</w:t>
            </w:r>
            <w:r>
              <w:rPr>
                <w:i/>
                <w:spacing w:val="43"/>
                <w:sz w:val="18"/>
              </w:rPr>
              <w:t xml:space="preserve"> </w:t>
            </w:r>
            <w:r>
              <w:rPr>
                <w:i/>
                <w:sz w:val="18"/>
              </w:rPr>
              <w:t>sutarties</w:t>
            </w:r>
            <w:r>
              <w:rPr>
                <w:i/>
                <w:spacing w:val="43"/>
                <w:sz w:val="18"/>
              </w:rPr>
              <w:t xml:space="preserve"> </w:t>
            </w:r>
            <w:r>
              <w:rPr>
                <w:i/>
                <w:sz w:val="18"/>
              </w:rPr>
              <w:t>vertė</w:t>
            </w:r>
            <w:r>
              <w:rPr>
                <w:i/>
                <w:spacing w:val="44"/>
                <w:sz w:val="18"/>
              </w:rPr>
              <w:t xml:space="preserve"> </w:t>
            </w:r>
            <w:r>
              <w:rPr>
                <w:i/>
                <w:sz w:val="18"/>
              </w:rPr>
              <w:t>yra</w:t>
            </w:r>
            <w:r>
              <w:rPr>
                <w:i/>
                <w:spacing w:val="43"/>
                <w:sz w:val="18"/>
              </w:rPr>
              <w:t xml:space="preserve"> </w:t>
            </w:r>
            <w:r>
              <w:rPr>
                <w:i/>
                <w:sz w:val="18"/>
              </w:rPr>
              <w:t>100</w:t>
            </w:r>
            <w:r>
              <w:rPr>
                <w:i/>
                <w:spacing w:val="43"/>
                <w:sz w:val="18"/>
              </w:rPr>
              <w:t xml:space="preserve"> </w:t>
            </w:r>
            <w:r>
              <w:rPr>
                <w:i/>
                <w:sz w:val="18"/>
              </w:rPr>
              <w:t>proc.)</w:t>
            </w:r>
            <w:r>
              <w:rPr>
                <w:i/>
                <w:spacing w:val="43"/>
                <w:sz w:val="18"/>
              </w:rPr>
              <w:t xml:space="preserve"> </w:t>
            </w:r>
            <w:r>
              <w:rPr>
                <w:i/>
                <w:sz w:val="18"/>
              </w:rPr>
              <w:t>bei</w:t>
            </w:r>
            <w:r>
              <w:rPr>
                <w:i/>
                <w:spacing w:val="44"/>
                <w:sz w:val="18"/>
              </w:rPr>
              <w:t xml:space="preserve"> </w:t>
            </w:r>
            <w:r>
              <w:rPr>
                <w:i/>
                <w:spacing w:val="-2"/>
                <w:sz w:val="18"/>
              </w:rPr>
              <w:t>kokie</w:t>
            </w:r>
          </w:p>
        </w:tc>
      </w:tr>
      <w:tr w:rsidR="00B12FF0">
        <w:trPr>
          <w:trHeight w:val="203"/>
          <w:tblCellSpacing w:w="8" w:type="dxa"/>
        </w:trPr>
        <w:tc>
          <w:tcPr>
            <w:tcW w:w="4997" w:type="dxa"/>
            <w:tcBorders>
              <w:top w:val="nil"/>
            </w:tcBorders>
            <w:shd w:val="clear" w:color="auto" w:fill="BFBFBF"/>
          </w:tcPr>
          <w:p w:rsidR="00B12FF0" w:rsidRDefault="00077C34">
            <w:pPr>
              <w:pStyle w:val="TableParagraph"/>
              <w:ind w:right="75"/>
              <w:jc w:val="center"/>
              <w:rPr>
                <w:i/>
                <w:sz w:val="18"/>
              </w:rPr>
            </w:pPr>
            <w:r>
              <w:rPr>
                <w:i/>
                <w:sz w:val="18"/>
              </w:rPr>
              <w:t>dokumentai</w:t>
            </w:r>
            <w:r>
              <w:rPr>
                <w:i/>
                <w:spacing w:val="-6"/>
                <w:sz w:val="18"/>
              </w:rPr>
              <w:t xml:space="preserve"> </w:t>
            </w:r>
            <w:r>
              <w:rPr>
                <w:i/>
                <w:sz w:val="18"/>
              </w:rPr>
              <w:t>patvirtina,</w:t>
            </w:r>
            <w:r>
              <w:rPr>
                <w:i/>
                <w:spacing w:val="-6"/>
                <w:sz w:val="18"/>
              </w:rPr>
              <w:t xml:space="preserve"> </w:t>
            </w:r>
            <w:r>
              <w:rPr>
                <w:i/>
                <w:sz w:val="18"/>
              </w:rPr>
              <w:t>kad</w:t>
            </w:r>
            <w:r>
              <w:rPr>
                <w:i/>
                <w:spacing w:val="-6"/>
                <w:sz w:val="18"/>
              </w:rPr>
              <w:t xml:space="preserve"> </w:t>
            </w:r>
            <w:r>
              <w:rPr>
                <w:i/>
                <w:sz w:val="18"/>
              </w:rPr>
              <w:t>yra</w:t>
            </w:r>
            <w:r>
              <w:rPr>
                <w:i/>
                <w:spacing w:val="-6"/>
                <w:sz w:val="18"/>
              </w:rPr>
              <w:t xml:space="preserve"> </w:t>
            </w:r>
            <w:r>
              <w:rPr>
                <w:i/>
                <w:sz w:val="18"/>
              </w:rPr>
              <w:t>pasiektas</w:t>
            </w:r>
            <w:r>
              <w:rPr>
                <w:i/>
                <w:spacing w:val="-6"/>
                <w:sz w:val="18"/>
              </w:rPr>
              <w:t xml:space="preserve"> </w:t>
            </w:r>
            <w:r>
              <w:rPr>
                <w:i/>
                <w:sz w:val="18"/>
              </w:rPr>
              <w:t>konkretus</w:t>
            </w:r>
            <w:r>
              <w:rPr>
                <w:i/>
                <w:spacing w:val="-6"/>
                <w:sz w:val="18"/>
              </w:rPr>
              <w:t xml:space="preserve"> </w:t>
            </w:r>
            <w:r>
              <w:rPr>
                <w:i/>
                <w:spacing w:val="-2"/>
                <w:sz w:val="18"/>
              </w:rPr>
              <w:t>rezultatas.</w:t>
            </w:r>
          </w:p>
        </w:tc>
      </w:tr>
    </w:tbl>
    <w:p w:rsidR="00B12FF0" w:rsidRDefault="00077C34">
      <w:pPr>
        <w:spacing w:before="116" w:line="259" w:lineRule="auto"/>
        <w:ind w:left="2" w:right="84"/>
        <w:jc w:val="both"/>
        <w:rPr>
          <w:rFonts w:ascii="Arial" w:hAnsi="Arial"/>
          <w:i/>
          <w:sz w:val="18"/>
        </w:rPr>
      </w:pPr>
      <w:r>
        <w:rPr>
          <w:rFonts w:ascii="Arial" w:hAnsi="Arial"/>
          <w:i/>
          <w:color w:val="000000"/>
          <w:sz w:val="18"/>
          <w:shd w:val="clear" w:color="auto" w:fill="BFBFBF"/>
        </w:rPr>
        <w:t>Pirkimo dokumentuose rekomenduojama pateikti pasirinktą</w:t>
      </w:r>
      <w:r>
        <w:rPr>
          <w:rFonts w:ascii="Arial" w:hAnsi="Arial"/>
          <w:i/>
          <w:color w:val="000000"/>
          <w:sz w:val="18"/>
        </w:rPr>
        <w:t xml:space="preserve"> </w:t>
      </w:r>
      <w:r>
        <w:rPr>
          <w:rFonts w:ascii="Arial" w:hAnsi="Arial"/>
          <w:i/>
          <w:color w:val="000000"/>
          <w:sz w:val="18"/>
          <w:shd w:val="clear" w:color="auto" w:fill="BFBFBF"/>
        </w:rPr>
        <w:t>Darbų kainų žiniaraščio formą ir ją atitinkančią Atliktų darbų</w:t>
      </w:r>
      <w:r>
        <w:rPr>
          <w:rFonts w:ascii="Arial" w:hAnsi="Arial"/>
          <w:i/>
          <w:color w:val="000000"/>
          <w:sz w:val="18"/>
        </w:rPr>
        <w:t xml:space="preserve"> </w:t>
      </w:r>
      <w:r>
        <w:rPr>
          <w:rFonts w:ascii="Arial" w:hAnsi="Arial"/>
          <w:i/>
          <w:color w:val="000000"/>
          <w:sz w:val="18"/>
          <w:shd w:val="clear" w:color="auto" w:fill="BFBFBF"/>
        </w:rPr>
        <w:t>akto formą. Darbų kainų žiniaraščio formą (A formą arba B</w:t>
      </w:r>
      <w:r>
        <w:rPr>
          <w:rFonts w:ascii="Arial" w:hAnsi="Arial"/>
          <w:i/>
          <w:color w:val="000000"/>
          <w:sz w:val="18"/>
        </w:rPr>
        <w:t xml:space="preserve"> </w:t>
      </w:r>
      <w:r>
        <w:rPr>
          <w:rFonts w:ascii="Arial" w:hAnsi="Arial"/>
          <w:i/>
          <w:color w:val="000000"/>
          <w:sz w:val="18"/>
          <w:shd w:val="clear" w:color="auto" w:fill="BFBFBF"/>
        </w:rPr>
        <w:t>formą) turi užpildyti Užsakovas, išskyrus stulpelį, skirtą</w:t>
      </w:r>
      <w:r>
        <w:rPr>
          <w:rFonts w:ascii="Arial" w:hAnsi="Arial"/>
          <w:i/>
          <w:color w:val="000000"/>
          <w:sz w:val="18"/>
        </w:rPr>
        <w:t xml:space="preserve"> </w:t>
      </w:r>
      <w:r>
        <w:rPr>
          <w:rFonts w:ascii="Arial" w:hAnsi="Arial"/>
          <w:i/>
          <w:color w:val="000000"/>
          <w:sz w:val="18"/>
          <w:shd w:val="clear" w:color="auto" w:fill="BFBFBF"/>
        </w:rPr>
        <w:t>tiekėjams įkainoti fiksuoto įkainio darbus ir fiksuotos kainos</w:t>
      </w:r>
      <w:r>
        <w:rPr>
          <w:rFonts w:ascii="Arial" w:hAnsi="Arial"/>
          <w:i/>
          <w:color w:val="000000"/>
          <w:sz w:val="18"/>
        </w:rPr>
        <w:t xml:space="preserve"> </w:t>
      </w:r>
      <w:r>
        <w:rPr>
          <w:rFonts w:ascii="Arial" w:hAnsi="Arial"/>
          <w:i/>
          <w:color w:val="000000"/>
          <w:sz w:val="18"/>
          <w:shd w:val="clear" w:color="auto" w:fill="BFBFBF"/>
        </w:rPr>
        <w:t>darbus, už kuriuos mokama pagal atlikto darbo progresą.</w:t>
      </w:r>
      <w:r>
        <w:rPr>
          <w:rFonts w:ascii="Arial" w:hAnsi="Arial"/>
          <w:i/>
          <w:color w:val="000000"/>
          <w:sz w:val="18"/>
        </w:rPr>
        <w:t xml:space="preserve"> </w:t>
      </w:r>
      <w:r>
        <w:rPr>
          <w:rFonts w:ascii="Arial" w:hAnsi="Arial"/>
          <w:i/>
          <w:color w:val="000000"/>
          <w:sz w:val="18"/>
          <w:shd w:val="clear" w:color="auto" w:fill="BFBFBF"/>
        </w:rPr>
        <w:t>Fiksuotos kainos darbams, už kuriuos mokama pasiekus</w:t>
      </w:r>
      <w:r>
        <w:rPr>
          <w:rFonts w:ascii="Arial" w:hAnsi="Arial"/>
          <w:i/>
          <w:color w:val="000000"/>
          <w:sz w:val="18"/>
        </w:rPr>
        <w:t xml:space="preserve"> </w:t>
      </w:r>
      <w:r>
        <w:rPr>
          <w:rFonts w:ascii="Arial" w:hAnsi="Arial"/>
          <w:i/>
          <w:color w:val="000000"/>
          <w:sz w:val="18"/>
          <w:shd w:val="clear" w:color="auto" w:fill="BFBFBF"/>
        </w:rPr>
        <w:t>nustatytus rezultatus, skirtą Darbų kainų žiniaraštį (C formą)</w:t>
      </w:r>
      <w:r>
        <w:rPr>
          <w:rFonts w:ascii="Arial" w:hAnsi="Arial"/>
          <w:i/>
          <w:color w:val="000000"/>
          <w:sz w:val="18"/>
        </w:rPr>
        <w:t xml:space="preserve"> </w:t>
      </w:r>
      <w:r>
        <w:rPr>
          <w:rFonts w:ascii="Arial" w:hAnsi="Arial"/>
          <w:i/>
          <w:color w:val="000000"/>
          <w:sz w:val="18"/>
          <w:shd w:val="clear" w:color="auto" w:fill="BFBFBF"/>
        </w:rPr>
        <w:t>pildo Užsakovas, išskyrus eilutę, skirtą tiekėjams įrašyti</w:t>
      </w:r>
      <w:r>
        <w:rPr>
          <w:rFonts w:ascii="Arial" w:hAnsi="Arial"/>
          <w:i/>
          <w:color w:val="000000"/>
          <w:sz w:val="18"/>
        </w:rPr>
        <w:t xml:space="preserve"> </w:t>
      </w:r>
      <w:r>
        <w:rPr>
          <w:rFonts w:ascii="Arial" w:hAnsi="Arial"/>
          <w:i/>
          <w:color w:val="000000"/>
          <w:sz w:val="18"/>
          <w:shd w:val="clear" w:color="auto" w:fill="BFBFBF"/>
        </w:rPr>
        <w:t>Pradinės sutarties vertę.</w:t>
      </w:r>
    </w:p>
    <w:p w:rsidR="00B12FF0" w:rsidRDefault="00077C34">
      <w:pPr>
        <w:pStyle w:val="Antrat3"/>
        <w:numPr>
          <w:ilvl w:val="1"/>
          <w:numId w:val="4"/>
        </w:numPr>
        <w:tabs>
          <w:tab w:val="left" w:pos="564"/>
        </w:tabs>
        <w:spacing w:before="90" w:line="259" w:lineRule="auto"/>
        <w:ind w:left="2" w:right="70" w:firstLine="0"/>
        <w:jc w:val="both"/>
      </w:pPr>
      <w:bookmarkStart w:id="399" w:name="15.2._Sutarties_kainos_apskaičiavimas_ta"/>
      <w:bookmarkStart w:id="400" w:name="_bookmark156"/>
      <w:bookmarkEnd w:id="399"/>
      <w:bookmarkEnd w:id="400"/>
      <w:r>
        <w:t xml:space="preserve">Sutarties kainos apskaičiavimas taikant fiksuotą </w:t>
      </w:r>
      <w:r>
        <w:rPr>
          <w:spacing w:val="-2"/>
        </w:rPr>
        <w:t>įkainį</w:t>
      </w:r>
    </w:p>
    <w:p w:rsidR="00B12FF0" w:rsidRDefault="00077C34">
      <w:pPr>
        <w:pStyle w:val="Sraopastraipa"/>
        <w:numPr>
          <w:ilvl w:val="2"/>
          <w:numId w:val="4"/>
        </w:numPr>
        <w:tabs>
          <w:tab w:val="left" w:pos="847"/>
        </w:tabs>
        <w:spacing w:before="98" w:line="261" w:lineRule="auto"/>
        <w:ind w:left="285" w:right="69" w:firstLine="0"/>
        <w:jc w:val="both"/>
        <w:rPr>
          <w:sz w:val="18"/>
        </w:rPr>
      </w:pPr>
      <w:r>
        <w:rPr>
          <w:sz w:val="18"/>
        </w:rPr>
        <w:t>Tuo atveju, kai Sutarties kaina arba atskirų Darbų kaina yra apskaičiuojama taikant fiksuotą įkainį, turi būti išmatuojami atlikti Darbai ir jų faktiniai kiekiai turi būti padauginami iš įkainių, nurodytų Darbų kainų žiniaraštyje (priedas Nr. 5).</w:t>
      </w:r>
    </w:p>
    <w:p w:rsidR="00B12FF0" w:rsidRDefault="00077C34">
      <w:pPr>
        <w:pStyle w:val="Sraopastraipa"/>
        <w:numPr>
          <w:ilvl w:val="2"/>
          <w:numId w:val="4"/>
        </w:numPr>
        <w:tabs>
          <w:tab w:val="left" w:pos="847"/>
        </w:tabs>
        <w:spacing w:before="101" w:line="261" w:lineRule="auto"/>
        <w:ind w:left="285" w:right="62" w:firstLine="0"/>
        <w:jc w:val="both"/>
        <w:rPr>
          <w:sz w:val="18"/>
        </w:rPr>
      </w:pPr>
      <w:r>
        <w:rPr>
          <w:sz w:val="18"/>
        </w:rPr>
        <w:t xml:space="preserve">Atlikti Darbai ir jų faktiniai kiekiai matuojami pagal Darbų kainų žiniaraštyje nurodytą pagrindinį matavimo metodą, o jeigu žiniaraštyje nenurodyta, </w:t>
      </w:r>
      <w:r>
        <w:rPr>
          <w:w w:val="160"/>
          <w:sz w:val="18"/>
        </w:rPr>
        <w:t>–</w:t>
      </w:r>
      <w:r>
        <w:rPr>
          <w:spacing w:val="-2"/>
          <w:w w:val="160"/>
          <w:sz w:val="18"/>
        </w:rPr>
        <w:t xml:space="preserve"> </w:t>
      </w:r>
      <w:r>
        <w:rPr>
          <w:sz w:val="18"/>
        </w:rPr>
        <w:t>pagal Statinio projekte nurodytą matavimo metodą, pagal kurį buvo parengtas Darbų kainų žiniaraštis. Darbų faktiniai kiekiai gali būti papildomai matuojami pagal Užsakovo užduotyje nurodytą</w:t>
      </w:r>
      <w:r>
        <w:rPr>
          <w:spacing w:val="-9"/>
          <w:sz w:val="18"/>
        </w:rPr>
        <w:t xml:space="preserve"> </w:t>
      </w:r>
      <w:r>
        <w:rPr>
          <w:sz w:val="18"/>
        </w:rPr>
        <w:t>kitokį</w:t>
      </w:r>
      <w:r>
        <w:rPr>
          <w:spacing w:val="-9"/>
          <w:sz w:val="18"/>
        </w:rPr>
        <w:t xml:space="preserve"> </w:t>
      </w:r>
      <w:r>
        <w:rPr>
          <w:sz w:val="18"/>
        </w:rPr>
        <w:t>metodą,</w:t>
      </w:r>
      <w:r>
        <w:rPr>
          <w:spacing w:val="-9"/>
          <w:sz w:val="18"/>
        </w:rPr>
        <w:t xml:space="preserve"> </w:t>
      </w:r>
      <w:r>
        <w:rPr>
          <w:sz w:val="18"/>
        </w:rPr>
        <w:t>tačiau</w:t>
      </w:r>
      <w:r>
        <w:rPr>
          <w:spacing w:val="-9"/>
          <w:sz w:val="18"/>
        </w:rPr>
        <w:t xml:space="preserve"> </w:t>
      </w:r>
      <w:r>
        <w:rPr>
          <w:sz w:val="18"/>
        </w:rPr>
        <w:t>dėl</w:t>
      </w:r>
      <w:r>
        <w:rPr>
          <w:spacing w:val="-9"/>
          <w:sz w:val="18"/>
        </w:rPr>
        <w:t xml:space="preserve"> </w:t>
      </w:r>
      <w:r>
        <w:rPr>
          <w:sz w:val="18"/>
        </w:rPr>
        <w:t>to</w:t>
      </w:r>
      <w:r>
        <w:rPr>
          <w:spacing w:val="-9"/>
          <w:sz w:val="18"/>
        </w:rPr>
        <w:t xml:space="preserve"> </w:t>
      </w:r>
      <w:r>
        <w:rPr>
          <w:sz w:val="18"/>
        </w:rPr>
        <w:t>negali</w:t>
      </w:r>
      <w:r>
        <w:rPr>
          <w:spacing w:val="-9"/>
          <w:sz w:val="18"/>
        </w:rPr>
        <w:t xml:space="preserve"> </w:t>
      </w:r>
      <w:r>
        <w:rPr>
          <w:sz w:val="18"/>
        </w:rPr>
        <w:t>keistis</w:t>
      </w:r>
      <w:r>
        <w:rPr>
          <w:spacing w:val="-9"/>
          <w:sz w:val="18"/>
        </w:rPr>
        <w:t xml:space="preserve"> </w:t>
      </w:r>
      <w:r>
        <w:rPr>
          <w:sz w:val="18"/>
        </w:rPr>
        <w:t xml:space="preserve">Sutarties kaina, apskaičiuota taikant pagrindinį matavimo metodą. </w:t>
      </w:r>
      <w:r>
        <w:rPr>
          <w:spacing w:val="-2"/>
          <w:sz w:val="18"/>
        </w:rPr>
        <w:t>Turi</w:t>
      </w:r>
      <w:r>
        <w:rPr>
          <w:sz w:val="18"/>
        </w:rPr>
        <w:t xml:space="preserve"> </w:t>
      </w:r>
      <w:r>
        <w:rPr>
          <w:spacing w:val="-2"/>
          <w:sz w:val="18"/>
        </w:rPr>
        <w:t>būti</w:t>
      </w:r>
      <w:r>
        <w:rPr>
          <w:sz w:val="18"/>
        </w:rPr>
        <w:t xml:space="preserve"> </w:t>
      </w:r>
      <w:r>
        <w:rPr>
          <w:spacing w:val="-2"/>
          <w:sz w:val="18"/>
        </w:rPr>
        <w:t>matuojami</w:t>
      </w:r>
      <w:r>
        <w:rPr>
          <w:sz w:val="18"/>
        </w:rPr>
        <w:t xml:space="preserve"> </w:t>
      </w:r>
      <w:r>
        <w:rPr>
          <w:spacing w:val="-2"/>
          <w:sz w:val="18"/>
        </w:rPr>
        <w:t>kiekvienos</w:t>
      </w:r>
      <w:r>
        <w:rPr>
          <w:sz w:val="18"/>
        </w:rPr>
        <w:t xml:space="preserve"> </w:t>
      </w:r>
      <w:r>
        <w:rPr>
          <w:spacing w:val="-2"/>
          <w:sz w:val="18"/>
        </w:rPr>
        <w:t>Darbų</w:t>
      </w:r>
      <w:r>
        <w:rPr>
          <w:sz w:val="18"/>
        </w:rPr>
        <w:t xml:space="preserve"> </w:t>
      </w:r>
      <w:r>
        <w:rPr>
          <w:spacing w:val="-2"/>
          <w:sz w:val="18"/>
        </w:rPr>
        <w:t>sudedamosios</w:t>
      </w:r>
      <w:r>
        <w:rPr>
          <w:sz w:val="18"/>
        </w:rPr>
        <w:t xml:space="preserve"> </w:t>
      </w:r>
      <w:r>
        <w:rPr>
          <w:spacing w:val="-2"/>
          <w:sz w:val="18"/>
        </w:rPr>
        <w:t>dalies,</w:t>
      </w:r>
    </w:p>
    <w:p w:rsidR="00B12FF0" w:rsidRDefault="00077C34">
      <w:pPr>
        <w:pStyle w:val="Pagrindinistekstas"/>
        <w:spacing w:before="87" w:line="261" w:lineRule="auto"/>
        <w:ind w:right="140"/>
      </w:pPr>
      <w:r>
        <w:br w:type="column"/>
      </w:r>
      <w:r>
        <w:t>išskirtos Darbų kainų žiniaraštyje, faktiniai neto kiekiai, nevertinant</w:t>
      </w:r>
      <w:r>
        <w:rPr>
          <w:spacing w:val="-6"/>
        </w:rPr>
        <w:t xml:space="preserve"> </w:t>
      </w:r>
      <w:r>
        <w:t>Statybos</w:t>
      </w:r>
      <w:r>
        <w:rPr>
          <w:spacing w:val="-5"/>
        </w:rPr>
        <w:t xml:space="preserve"> </w:t>
      </w:r>
      <w:r>
        <w:t>produktų</w:t>
      </w:r>
      <w:r>
        <w:rPr>
          <w:spacing w:val="-5"/>
        </w:rPr>
        <w:t xml:space="preserve"> </w:t>
      </w:r>
      <w:r>
        <w:t>atraižų,</w:t>
      </w:r>
      <w:r>
        <w:rPr>
          <w:spacing w:val="-6"/>
        </w:rPr>
        <w:t xml:space="preserve"> </w:t>
      </w:r>
      <w:r>
        <w:t>Statybos</w:t>
      </w:r>
      <w:r>
        <w:rPr>
          <w:spacing w:val="-5"/>
        </w:rPr>
        <w:t xml:space="preserve"> </w:t>
      </w:r>
      <w:r>
        <w:t>produktų</w:t>
      </w:r>
      <w:r>
        <w:rPr>
          <w:spacing w:val="-5"/>
        </w:rPr>
        <w:t xml:space="preserve"> </w:t>
      </w:r>
      <w:r>
        <w:t>ir Įrenginių likučių ar atliekų ir kitų daiktų, kurie netampa Objekto esmine dalimi, nebent Užsakovo dokumentuose nurodyta kitaip.</w:t>
      </w:r>
    </w:p>
    <w:p w:rsidR="00B12FF0" w:rsidRDefault="00077C34">
      <w:pPr>
        <w:pStyle w:val="Sraopastraipa"/>
        <w:numPr>
          <w:ilvl w:val="2"/>
          <w:numId w:val="4"/>
        </w:numPr>
        <w:tabs>
          <w:tab w:val="left" w:pos="847"/>
        </w:tabs>
        <w:spacing w:before="100" w:line="261" w:lineRule="auto"/>
        <w:ind w:left="285" w:right="138" w:firstLine="0"/>
        <w:jc w:val="both"/>
        <w:rPr>
          <w:sz w:val="18"/>
        </w:rPr>
      </w:pPr>
      <w:bookmarkStart w:id="401" w:name="15.2.3._Sutarties_kaina_negali_viršyti_P"/>
      <w:bookmarkEnd w:id="401"/>
      <w:r>
        <w:rPr>
          <w:sz w:val="18"/>
        </w:rPr>
        <w:t>Suta</w:t>
      </w:r>
      <w:r>
        <w:rPr>
          <w:sz w:val="18"/>
        </w:rPr>
        <w:t>rties kaina negali viršyti Pradinės sutarties vertės ir Papildomos sumos (jeigu ji nurodyta Specialiosiose sąlygose), todėl Rangovas privalo atlikti Darbus, neviršydamas Pirkimo dokumentuose nurodytų apimčių,</w:t>
      </w:r>
      <w:r>
        <w:rPr>
          <w:spacing w:val="-4"/>
          <w:sz w:val="18"/>
        </w:rPr>
        <w:t xml:space="preserve"> </w:t>
      </w:r>
      <w:r>
        <w:rPr>
          <w:sz w:val="18"/>
        </w:rPr>
        <w:t>pagal</w:t>
      </w:r>
      <w:r>
        <w:rPr>
          <w:spacing w:val="-4"/>
          <w:sz w:val="18"/>
        </w:rPr>
        <w:t xml:space="preserve"> </w:t>
      </w:r>
      <w:r>
        <w:rPr>
          <w:sz w:val="18"/>
        </w:rPr>
        <w:t>kurias</w:t>
      </w:r>
      <w:r>
        <w:rPr>
          <w:spacing w:val="-4"/>
          <w:sz w:val="18"/>
        </w:rPr>
        <w:t xml:space="preserve"> </w:t>
      </w:r>
      <w:r>
        <w:rPr>
          <w:sz w:val="18"/>
        </w:rPr>
        <w:t>buvo</w:t>
      </w:r>
      <w:r>
        <w:rPr>
          <w:spacing w:val="-4"/>
          <w:sz w:val="18"/>
        </w:rPr>
        <w:t xml:space="preserve"> </w:t>
      </w:r>
      <w:r>
        <w:rPr>
          <w:sz w:val="18"/>
        </w:rPr>
        <w:t>apskaičiuota</w:t>
      </w:r>
      <w:r>
        <w:rPr>
          <w:spacing w:val="-4"/>
          <w:sz w:val="18"/>
        </w:rPr>
        <w:t xml:space="preserve"> </w:t>
      </w:r>
      <w:r>
        <w:rPr>
          <w:sz w:val="18"/>
        </w:rPr>
        <w:t>Pradinės</w:t>
      </w:r>
      <w:r>
        <w:rPr>
          <w:spacing w:val="-3"/>
          <w:sz w:val="18"/>
        </w:rPr>
        <w:t xml:space="preserve"> </w:t>
      </w:r>
      <w:r>
        <w:rPr>
          <w:sz w:val="18"/>
        </w:rPr>
        <w:t xml:space="preserve">sutarties vertė, ir atlikdamas tik tokius kiekius, kad nebūtų viršijama Pradinės sutarties vertė ir Papildoma suma, nebent sudaromas Susitarimas dėl Papildomų darbų pagal </w:t>
      </w:r>
      <w:hyperlink w:anchor="_bookmark157" w:history="1">
        <w:r>
          <w:rPr>
            <w:sz w:val="18"/>
          </w:rPr>
          <w:t>15.2.5</w:t>
        </w:r>
      </w:hyperlink>
      <w:r>
        <w:rPr>
          <w:sz w:val="18"/>
        </w:rPr>
        <w:t xml:space="preserve"> ir, atitinkamai, </w:t>
      </w:r>
      <w:hyperlink w:anchor="_bookmark50" w:history="1">
        <w:r>
          <w:rPr>
            <w:sz w:val="18"/>
          </w:rPr>
          <w:t>5.7.5</w:t>
        </w:r>
      </w:hyperlink>
      <w:r>
        <w:rPr>
          <w:sz w:val="18"/>
        </w:rPr>
        <w:t xml:space="preserve"> punktą.</w:t>
      </w:r>
    </w:p>
    <w:p w:rsidR="00B12FF0" w:rsidRDefault="00077C34">
      <w:pPr>
        <w:pStyle w:val="Sraopastraipa"/>
        <w:numPr>
          <w:ilvl w:val="2"/>
          <w:numId w:val="4"/>
        </w:numPr>
        <w:tabs>
          <w:tab w:val="left" w:pos="847"/>
        </w:tabs>
        <w:spacing w:before="105" w:line="261" w:lineRule="auto"/>
        <w:ind w:left="285" w:right="138" w:firstLine="0"/>
        <w:jc w:val="both"/>
        <w:rPr>
          <w:sz w:val="18"/>
        </w:rPr>
      </w:pPr>
      <w:bookmarkStart w:id="402" w:name="15.2.4._Jeigu_paaiškėja,_kad_Užsakovo_do"/>
      <w:bookmarkEnd w:id="402"/>
      <w:r>
        <w:rPr>
          <w:sz w:val="18"/>
        </w:rPr>
        <w:t>Jeigu paaiškėja, kad Užsakovo dokumentuose yra nurodyti</w:t>
      </w:r>
      <w:r>
        <w:rPr>
          <w:spacing w:val="-12"/>
          <w:sz w:val="18"/>
        </w:rPr>
        <w:t xml:space="preserve"> </w:t>
      </w:r>
      <w:r>
        <w:rPr>
          <w:sz w:val="18"/>
        </w:rPr>
        <w:t>per</w:t>
      </w:r>
      <w:r>
        <w:rPr>
          <w:spacing w:val="-12"/>
          <w:sz w:val="18"/>
        </w:rPr>
        <w:t xml:space="preserve"> </w:t>
      </w:r>
      <w:r>
        <w:rPr>
          <w:sz w:val="18"/>
        </w:rPr>
        <w:t>maži</w:t>
      </w:r>
      <w:r>
        <w:rPr>
          <w:spacing w:val="-12"/>
          <w:sz w:val="18"/>
        </w:rPr>
        <w:t xml:space="preserve"> </w:t>
      </w:r>
      <w:r>
        <w:rPr>
          <w:sz w:val="18"/>
        </w:rPr>
        <w:t>arba</w:t>
      </w:r>
      <w:r>
        <w:rPr>
          <w:spacing w:val="-12"/>
          <w:sz w:val="18"/>
        </w:rPr>
        <w:t xml:space="preserve"> </w:t>
      </w:r>
      <w:r>
        <w:rPr>
          <w:sz w:val="18"/>
        </w:rPr>
        <w:t>per</w:t>
      </w:r>
      <w:r>
        <w:rPr>
          <w:spacing w:val="-12"/>
          <w:sz w:val="18"/>
        </w:rPr>
        <w:t xml:space="preserve"> </w:t>
      </w:r>
      <w:r>
        <w:rPr>
          <w:sz w:val="18"/>
        </w:rPr>
        <w:t>dideli</w:t>
      </w:r>
      <w:r>
        <w:rPr>
          <w:spacing w:val="-12"/>
          <w:sz w:val="18"/>
        </w:rPr>
        <w:t xml:space="preserve"> </w:t>
      </w:r>
      <w:r>
        <w:rPr>
          <w:sz w:val="18"/>
        </w:rPr>
        <w:t>Darbų</w:t>
      </w:r>
      <w:r>
        <w:rPr>
          <w:spacing w:val="-12"/>
          <w:sz w:val="18"/>
        </w:rPr>
        <w:t xml:space="preserve"> </w:t>
      </w:r>
      <w:r>
        <w:rPr>
          <w:sz w:val="18"/>
        </w:rPr>
        <w:t>kiekiai</w:t>
      </w:r>
      <w:r>
        <w:rPr>
          <w:spacing w:val="-12"/>
          <w:sz w:val="18"/>
        </w:rPr>
        <w:t xml:space="preserve"> </w:t>
      </w:r>
      <w:r>
        <w:rPr>
          <w:sz w:val="18"/>
        </w:rPr>
        <w:t>tam,</w:t>
      </w:r>
      <w:r>
        <w:rPr>
          <w:spacing w:val="-12"/>
          <w:sz w:val="18"/>
        </w:rPr>
        <w:t xml:space="preserve"> </w:t>
      </w:r>
      <w:r>
        <w:rPr>
          <w:sz w:val="18"/>
        </w:rPr>
        <w:t>kad</w:t>
      </w:r>
      <w:r>
        <w:rPr>
          <w:spacing w:val="-12"/>
          <w:sz w:val="18"/>
        </w:rPr>
        <w:t xml:space="preserve"> </w:t>
      </w:r>
      <w:r>
        <w:rPr>
          <w:sz w:val="18"/>
        </w:rPr>
        <w:t xml:space="preserve">būtų galima tinkamai užbaigti Užsakovo dokumentuose nustatytos apimties Darbus, Rangovas privalo nedelsdamas apie tai informuoti Užsakovą tokia pačia tvarka, kokia yra nustatyta </w:t>
      </w:r>
      <w:hyperlink w:anchor="_bookmark48" w:history="1">
        <w:r>
          <w:rPr>
            <w:sz w:val="18"/>
          </w:rPr>
          <w:t>5.7</w:t>
        </w:r>
      </w:hyperlink>
      <w:r>
        <w:rPr>
          <w:sz w:val="18"/>
        </w:rPr>
        <w:t xml:space="preserve"> punkte „</w:t>
      </w:r>
      <w:hyperlink w:anchor="_bookmark48" w:history="1">
        <w:r>
          <w:rPr>
            <w:sz w:val="18"/>
          </w:rPr>
          <w:t>Klaidos Darbų</w:t>
        </w:r>
      </w:hyperlink>
      <w:r>
        <w:rPr>
          <w:sz w:val="18"/>
        </w:rPr>
        <w:t xml:space="preserve"> </w:t>
      </w:r>
      <w:hyperlink w:anchor="_bookmark48" w:history="1">
        <w:r>
          <w:rPr>
            <w:spacing w:val="-2"/>
            <w:sz w:val="18"/>
          </w:rPr>
          <w:t>dokumentuose</w:t>
        </w:r>
      </w:hyperlink>
      <w:r>
        <w:rPr>
          <w:spacing w:val="-2"/>
          <w:sz w:val="18"/>
        </w:rPr>
        <w:t>“.</w:t>
      </w:r>
    </w:p>
    <w:p w:rsidR="00B12FF0" w:rsidRDefault="00077C34">
      <w:pPr>
        <w:pStyle w:val="Sraopastraipa"/>
        <w:numPr>
          <w:ilvl w:val="2"/>
          <w:numId w:val="4"/>
        </w:numPr>
        <w:tabs>
          <w:tab w:val="left" w:pos="847"/>
        </w:tabs>
        <w:spacing w:before="102" w:line="261" w:lineRule="auto"/>
        <w:ind w:left="285" w:right="139" w:firstLine="0"/>
        <w:jc w:val="both"/>
        <w:rPr>
          <w:sz w:val="18"/>
        </w:rPr>
      </w:pPr>
      <w:bookmarkStart w:id="403" w:name="15.2.5._Paaiškėjus,_kad_reikia_atlikti_D"/>
      <w:bookmarkStart w:id="404" w:name="_bookmark157"/>
      <w:bookmarkEnd w:id="403"/>
      <w:bookmarkEnd w:id="404"/>
      <w:r>
        <w:rPr>
          <w:sz w:val="18"/>
        </w:rPr>
        <w:t xml:space="preserve">Paaiškėjus, kad reikia atlikti Darbų kiekius, kurių vertė pagal turimus naujausius duomenis viršija Pradinės sutarties vertę ir Papildomą sumą, taikomos </w:t>
      </w:r>
      <w:hyperlink w:anchor="_bookmark50" w:history="1">
        <w:r>
          <w:rPr>
            <w:sz w:val="18"/>
          </w:rPr>
          <w:t>5.7.5</w:t>
        </w:r>
      </w:hyperlink>
      <w:r>
        <w:rPr>
          <w:sz w:val="18"/>
        </w:rPr>
        <w:t xml:space="preserve"> punkte nustatytos taisyklės.</w:t>
      </w:r>
    </w:p>
    <w:p w:rsidR="00B12FF0" w:rsidRDefault="00077C34">
      <w:pPr>
        <w:pStyle w:val="Sraopastraipa"/>
        <w:numPr>
          <w:ilvl w:val="2"/>
          <w:numId w:val="4"/>
        </w:numPr>
        <w:tabs>
          <w:tab w:val="left" w:pos="847"/>
        </w:tabs>
        <w:spacing w:before="100" w:line="261" w:lineRule="auto"/>
        <w:ind w:left="285" w:right="137" w:firstLine="0"/>
        <w:jc w:val="both"/>
        <w:rPr>
          <w:sz w:val="18"/>
        </w:rPr>
      </w:pPr>
      <w:r>
        <w:rPr>
          <w:sz w:val="18"/>
        </w:rPr>
        <w:t>Jeigu Užsakovo dokumentuose yra nurodyti per dideli Darbų kiekiai tam, kad būtų galima tinkamai užbaigti Užsakovo dokumentuose nustatytos apimties Darbus, Sutartis nekeičiama ir Pradinės sutarties vertė nemažinama, o Sutarties kaina arba atitinkamų atskirų Darbų</w:t>
      </w:r>
      <w:r>
        <w:rPr>
          <w:spacing w:val="-5"/>
          <w:sz w:val="18"/>
        </w:rPr>
        <w:t xml:space="preserve"> </w:t>
      </w:r>
      <w:r>
        <w:rPr>
          <w:sz w:val="18"/>
        </w:rPr>
        <w:t>kaina</w:t>
      </w:r>
      <w:r>
        <w:rPr>
          <w:spacing w:val="-5"/>
          <w:sz w:val="18"/>
        </w:rPr>
        <w:t xml:space="preserve"> </w:t>
      </w:r>
      <w:r>
        <w:rPr>
          <w:sz w:val="18"/>
        </w:rPr>
        <w:t>yra</w:t>
      </w:r>
      <w:r>
        <w:rPr>
          <w:spacing w:val="-6"/>
          <w:sz w:val="18"/>
        </w:rPr>
        <w:t xml:space="preserve"> </w:t>
      </w:r>
      <w:r>
        <w:rPr>
          <w:sz w:val="18"/>
        </w:rPr>
        <w:t>apskaičiuojama,</w:t>
      </w:r>
      <w:r>
        <w:rPr>
          <w:spacing w:val="-6"/>
          <w:sz w:val="18"/>
        </w:rPr>
        <w:t xml:space="preserve"> </w:t>
      </w:r>
      <w:r>
        <w:rPr>
          <w:sz w:val="18"/>
        </w:rPr>
        <w:t>reikalingų</w:t>
      </w:r>
      <w:r>
        <w:rPr>
          <w:spacing w:val="-5"/>
          <w:sz w:val="18"/>
        </w:rPr>
        <w:t xml:space="preserve"> </w:t>
      </w:r>
      <w:r>
        <w:rPr>
          <w:sz w:val="18"/>
        </w:rPr>
        <w:t>Darbų</w:t>
      </w:r>
      <w:r>
        <w:rPr>
          <w:spacing w:val="-5"/>
          <w:sz w:val="18"/>
        </w:rPr>
        <w:t xml:space="preserve"> </w:t>
      </w:r>
      <w:r>
        <w:rPr>
          <w:sz w:val="18"/>
        </w:rPr>
        <w:t>faktinius kiekius padauginant iš tų Darbų įkainių.</w:t>
      </w:r>
    </w:p>
    <w:p w:rsidR="00B12FF0" w:rsidRDefault="00077C34">
      <w:pPr>
        <w:pStyle w:val="Antrat3"/>
        <w:numPr>
          <w:ilvl w:val="1"/>
          <w:numId w:val="4"/>
        </w:numPr>
        <w:tabs>
          <w:tab w:val="left" w:pos="564"/>
        </w:tabs>
        <w:spacing w:before="100"/>
        <w:ind w:left="564" w:hanging="562"/>
        <w:jc w:val="left"/>
      </w:pPr>
      <w:bookmarkStart w:id="405" w:name="15.3._Fiksuota_kaina"/>
      <w:bookmarkStart w:id="406" w:name="_bookmark158"/>
      <w:bookmarkEnd w:id="405"/>
      <w:bookmarkEnd w:id="406"/>
      <w:r>
        <w:t>Fiksuota</w:t>
      </w:r>
      <w:r>
        <w:rPr>
          <w:spacing w:val="-8"/>
        </w:rPr>
        <w:t xml:space="preserve"> </w:t>
      </w:r>
      <w:r>
        <w:rPr>
          <w:spacing w:val="-2"/>
        </w:rPr>
        <w:t>kaina</w:t>
      </w:r>
    </w:p>
    <w:p w:rsidR="00B12FF0" w:rsidRDefault="00077C34">
      <w:pPr>
        <w:pStyle w:val="Sraopastraipa"/>
        <w:numPr>
          <w:ilvl w:val="2"/>
          <w:numId w:val="4"/>
        </w:numPr>
        <w:tabs>
          <w:tab w:val="left" w:pos="847"/>
        </w:tabs>
        <w:spacing w:before="115" w:line="261" w:lineRule="auto"/>
        <w:ind w:left="285" w:right="135" w:firstLine="0"/>
        <w:jc w:val="both"/>
        <w:rPr>
          <w:sz w:val="18"/>
        </w:rPr>
      </w:pPr>
      <w:r>
        <w:rPr>
          <w:sz w:val="18"/>
        </w:rPr>
        <w:t>Tuo atveju, kai visa Sutarties kaina yra fiksuota kaina,</w:t>
      </w:r>
      <w:r>
        <w:rPr>
          <w:spacing w:val="-6"/>
          <w:sz w:val="18"/>
        </w:rPr>
        <w:t xml:space="preserve"> </w:t>
      </w:r>
      <w:r>
        <w:rPr>
          <w:sz w:val="18"/>
        </w:rPr>
        <w:t>Rangovas</w:t>
      </w:r>
      <w:r>
        <w:rPr>
          <w:spacing w:val="-6"/>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6"/>
          <w:sz w:val="18"/>
        </w:rPr>
        <w:t xml:space="preserve"> </w:t>
      </w:r>
      <w:r>
        <w:rPr>
          <w:sz w:val="18"/>
        </w:rPr>
        <w:t>apimtimi,</w:t>
      </w:r>
      <w:r>
        <w:rPr>
          <w:spacing w:val="-6"/>
          <w:sz w:val="18"/>
        </w:rPr>
        <w:t xml:space="preserve"> </w:t>
      </w:r>
      <w:r>
        <w:rPr>
          <w:sz w:val="18"/>
        </w:rPr>
        <w:t>kokia</w:t>
      </w:r>
      <w:r>
        <w:rPr>
          <w:spacing w:val="-6"/>
          <w:sz w:val="18"/>
        </w:rPr>
        <w:t xml:space="preserve"> </w:t>
      </w:r>
      <w:r>
        <w:rPr>
          <w:sz w:val="18"/>
        </w:rPr>
        <w:t xml:space="preserve">ji yra nustatyta Sutarties sudarymo metu, už Rangovo pasiūlyme ir Specialiosiose sąlygose nurodytą fiksuotą </w:t>
      </w:r>
      <w:r>
        <w:rPr>
          <w:spacing w:val="-2"/>
          <w:sz w:val="18"/>
        </w:rPr>
        <w:t>kainą.</w:t>
      </w:r>
    </w:p>
    <w:p w:rsidR="00B12FF0" w:rsidRDefault="00077C34">
      <w:pPr>
        <w:pStyle w:val="Sraopastraipa"/>
        <w:numPr>
          <w:ilvl w:val="2"/>
          <w:numId w:val="4"/>
        </w:numPr>
        <w:tabs>
          <w:tab w:val="left" w:pos="847"/>
        </w:tabs>
        <w:spacing w:before="100" w:line="261" w:lineRule="auto"/>
        <w:ind w:left="285" w:right="144" w:firstLine="0"/>
        <w:jc w:val="both"/>
        <w:rPr>
          <w:sz w:val="18"/>
        </w:rPr>
      </w:pPr>
      <w:r>
        <w:rPr>
          <w:sz w:val="18"/>
        </w:rPr>
        <w:t>Tuo atveju, kai tik atskirų Darbų kaina yra apskaičiuojama taikant fiksuotos kainos būdą, Rangovas privalo atlikti tokius Darbus už fiksuotą kainą, nurodytą Rangovo pasiūlyme.</w:t>
      </w:r>
    </w:p>
    <w:p w:rsidR="00B12FF0" w:rsidRDefault="00077C34">
      <w:pPr>
        <w:pStyle w:val="Sraopastraipa"/>
        <w:numPr>
          <w:ilvl w:val="2"/>
          <w:numId w:val="4"/>
        </w:numPr>
        <w:tabs>
          <w:tab w:val="left" w:pos="847"/>
        </w:tabs>
        <w:spacing w:before="100" w:line="261" w:lineRule="auto"/>
        <w:ind w:left="285" w:right="137" w:firstLine="0"/>
        <w:jc w:val="both"/>
        <w:rPr>
          <w:sz w:val="18"/>
        </w:rPr>
      </w:pPr>
      <w:bookmarkStart w:id="407" w:name="15.3.3._Jeigu_paaiškėja,_kad_Užsakovo_do"/>
      <w:bookmarkEnd w:id="407"/>
      <w:r>
        <w:rPr>
          <w:sz w:val="18"/>
        </w:rPr>
        <w:t xml:space="preserve">Jeigu paaiškėja, kad Užsakovo dokumentuose yra nurodytos per mažos Darbų apimtys tam, kad būtų galima tinkamai užbaigti Darbus, Rangovas privalo nedelsdamas apie tai informuoti Užsakovą, vadovaudamasis </w:t>
      </w:r>
      <w:hyperlink w:anchor="_bookmark48" w:history="1">
        <w:r>
          <w:rPr>
            <w:sz w:val="18"/>
          </w:rPr>
          <w:t>5.7</w:t>
        </w:r>
      </w:hyperlink>
      <w:r>
        <w:rPr>
          <w:sz w:val="18"/>
        </w:rPr>
        <w:t xml:space="preserve"> punktu</w:t>
      </w:r>
    </w:p>
    <w:p w:rsidR="00B12FF0" w:rsidRDefault="00077C34">
      <w:pPr>
        <w:pStyle w:val="Pagrindinistekstas"/>
        <w:spacing w:before="4"/>
      </w:pPr>
      <w:r>
        <w:t>„</w:t>
      </w:r>
      <w:hyperlink w:anchor="_bookmark48" w:history="1">
        <w:r>
          <w:t>Klaidos</w:t>
        </w:r>
        <w:r>
          <w:rPr>
            <w:spacing w:val="63"/>
          </w:rPr>
          <w:t xml:space="preserve"> </w:t>
        </w:r>
        <w:r>
          <w:t>Darbų</w:t>
        </w:r>
        <w:r>
          <w:rPr>
            <w:spacing w:val="63"/>
          </w:rPr>
          <w:t xml:space="preserve"> </w:t>
        </w:r>
        <w:r>
          <w:t>dokumentuose</w:t>
        </w:r>
      </w:hyperlink>
      <w:r>
        <w:t>“.</w:t>
      </w:r>
      <w:r>
        <w:rPr>
          <w:spacing w:val="63"/>
        </w:rPr>
        <w:t xml:space="preserve"> </w:t>
      </w:r>
      <w:r>
        <w:t>Tokiu</w:t>
      </w:r>
      <w:r>
        <w:rPr>
          <w:spacing w:val="64"/>
        </w:rPr>
        <w:t xml:space="preserve"> </w:t>
      </w:r>
      <w:r>
        <w:t>atveju</w:t>
      </w:r>
      <w:r>
        <w:rPr>
          <w:spacing w:val="63"/>
        </w:rPr>
        <w:t xml:space="preserve"> </w:t>
      </w:r>
      <w:r>
        <w:rPr>
          <w:spacing w:val="-2"/>
        </w:rPr>
        <w:t>taikomos</w:t>
      </w:r>
    </w:p>
    <w:p w:rsidR="00B12FF0" w:rsidRDefault="00077C34">
      <w:pPr>
        <w:pStyle w:val="Pagrindinistekstas"/>
        <w:spacing w:before="19"/>
      </w:pPr>
      <w:hyperlink w:anchor="_bookmark50" w:history="1">
        <w:r>
          <w:t>5.7.5</w:t>
        </w:r>
      </w:hyperlink>
      <w:r>
        <w:rPr>
          <w:spacing w:val="-2"/>
        </w:rPr>
        <w:t xml:space="preserve"> </w:t>
      </w:r>
      <w:r>
        <w:t>punkte</w:t>
      </w:r>
      <w:r>
        <w:rPr>
          <w:spacing w:val="-1"/>
        </w:rPr>
        <w:t xml:space="preserve"> </w:t>
      </w:r>
      <w:r>
        <w:t>nustatytos</w:t>
      </w:r>
      <w:r>
        <w:rPr>
          <w:spacing w:val="-1"/>
        </w:rPr>
        <w:t xml:space="preserve"> </w:t>
      </w:r>
      <w:r>
        <w:rPr>
          <w:spacing w:val="-2"/>
        </w:rPr>
        <w:t>taisyklės.</w:t>
      </w:r>
    </w:p>
    <w:p w:rsidR="00B12FF0" w:rsidRDefault="00077C34">
      <w:pPr>
        <w:pStyle w:val="Antrat3"/>
        <w:numPr>
          <w:ilvl w:val="1"/>
          <w:numId w:val="4"/>
        </w:numPr>
        <w:tabs>
          <w:tab w:val="left" w:pos="564"/>
        </w:tabs>
        <w:ind w:left="564" w:hanging="562"/>
        <w:jc w:val="left"/>
      </w:pPr>
      <w:bookmarkStart w:id="408" w:name="15.4._Sutarties_kainos_(įkainių)_detaliz"/>
      <w:bookmarkStart w:id="409" w:name="_bookmark159"/>
      <w:bookmarkEnd w:id="408"/>
      <w:bookmarkEnd w:id="409"/>
      <w:r>
        <w:t>Sutarties</w:t>
      </w:r>
      <w:r>
        <w:rPr>
          <w:spacing w:val="-6"/>
        </w:rPr>
        <w:t xml:space="preserve"> </w:t>
      </w:r>
      <w:r>
        <w:t>kainos</w:t>
      </w:r>
      <w:r>
        <w:rPr>
          <w:spacing w:val="-5"/>
        </w:rPr>
        <w:t xml:space="preserve"> </w:t>
      </w:r>
      <w:r>
        <w:t>(įkainių)</w:t>
      </w:r>
      <w:r>
        <w:rPr>
          <w:spacing w:val="-5"/>
        </w:rPr>
        <w:t xml:space="preserve"> </w:t>
      </w:r>
      <w:r>
        <w:t>detalizacijos</w:t>
      </w:r>
      <w:r>
        <w:rPr>
          <w:spacing w:val="-5"/>
        </w:rPr>
        <w:t xml:space="preserve"> </w:t>
      </w:r>
      <w:r>
        <w:rPr>
          <w:spacing w:val="-2"/>
        </w:rPr>
        <w:t>žiniaraštis</w:t>
      </w:r>
    </w:p>
    <w:p w:rsidR="00B12FF0" w:rsidRDefault="00077C34">
      <w:pPr>
        <w:pStyle w:val="Sraopastraipa"/>
        <w:numPr>
          <w:ilvl w:val="2"/>
          <w:numId w:val="4"/>
        </w:numPr>
        <w:tabs>
          <w:tab w:val="left" w:pos="847"/>
        </w:tabs>
        <w:spacing w:before="115" w:line="261" w:lineRule="auto"/>
        <w:ind w:left="285" w:right="137" w:firstLine="0"/>
        <w:jc w:val="both"/>
        <w:rPr>
          <w:sz w:val="18"/>
        </w:rPr>
      </w:pPr>
      <w:r>
        <w:rPr>
          <w:sz w:val="18"/>
        </w:rPr>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w:t>
      </w:r>
      <w:r>
        <w:rPr>
          <w:spacing w:val="-7"/>
          <w:sz w:val="18"/>
        </w:rPr>
        <w:t xml:space="preserve"> </w:t>
      </w:r>
      <w:r>
        <w:rPr>
          <w:sz w:val="18"/>
        </w:rPr>
        <w:t>Rangovo</w:t>
      </w:r>
      <w:r>
        <w:rPr>
          <w:spacing w:val="-7"/>
          <w:sz w:val="18"/>
        </w:rPr>
        <w:t xml:space="preserve"> </w:t>
      </w:r>
      <w:r>
        <w:rPr>
          <w:sz w:val="18"/>
        </w:rPr>
        <w:t>pasiūlyme</w:t>
      </w:r>
      <w:r>
        <w:rPr>
          <w:spacing w:val="-7"/>
          <w:sz w:val="18"/>
        </w:rPr>
        <w:t xml:space="preserve"> </w:t>
      </w:r>
      <w:r>
        <w:rPr>
          <w:sz w:val="18"/>
        </w:rPr>
        <w:t>nurodytą</w:t>
      </w:r>
      <w:r>
        <w:rPr>
          <w:spacing w:val="-7"/>
          <w:sz w:val="18"/>
        </w:rPr>
        <w:t xml:space="preserve"> </w:t>
      </w:r>
      <w:r>
        <w:rPr>
          <w:sz w:val="18"/>
        </w:rPr>
        <w:t>Pradinės</w:t>
      </w:r>
      <w:r>
        <w:rPr>
          <w:spacing w:val="-7"/>
          <w:sz w:val="18"/>
        </w:rPr>
        <w:t xml:space="preserve"> </w:t>
      </w:r>
      <w:r>
        <w:rPr>
          <w:sz w:val="18"/>
        </w:rPr>
        <w:t xml:space="preserve">sutarties </w:t>
      </w:r>
      <w:r>
        <w:rPr>
          <w:spacing w:val="-2"/>
          <w:sz w:val="18"/>
        </w:rPr>
        <w:t>vertę:</w:t>
      </w:r>
    </w:p>
    <w:p w:rsidR="00B12FF0" w:rsidRDefault="00077C34">
      <w:pPr>
        <w:pStyle w:val="Sraopastraipa"/>
        <w:numPr>
          <w:ilvl w:val="3"/>
          <w:numId w:val="4"/>
        </w:numPr>
        <w:tabs>
          <w:tab w:val="left" w:pos="846"/>
        </w:tabs>
        <w:spacing w:before="104" w:line="261" w:lineRule="auto"/>
        <w:ind w:left="2" w:right="139" w:firstLine="0"/>
        <w:jc w:val="both"/>
        <w:rPr>
          <w:sz w:val="18"/>
        </w:rPr>
      </w:pPr>
      <w:bookmarkStart w:id="410" w:name="_bookmark160"/>
      <w:bookmarkEnd w:id="410"/>
      <w:r>
        <w:rPr>
          <w:sz w:val="18"/>
        </w:rPr>
        <w:t xml:space="preserve">Tiesiogines Išlaidas: (a) išlaidas Darbams, įskaitant </w:t>
      </w:r>
      <w:r>
        <w:rPr>
          <w:w w:val="160"/>
          <w:sz w:val="18"/>
        </w:rPr>
        <w:t>–</w:t>
      </w:r>
      <w:r>
        <w:rPr>
          <w:spacing w:val="-12"/>
          <w:w w:val="160"/>
          <w:sz w:val="18"/>
        </w:rPr>
        <w:t xml:space="preserve"> </w:t>
      </w:r>
      <w:r>
        <w:rPr>
          <w:w w:val="105"/>
          <w:sz w:val="18"/>
        </w:rPr>
        <w:t xml:space="preserve">detalizuoti darbininkų ir darbuotojų (tarp jų </w:t>
      </w:r>
      <w:r>
        <w:rPr>
          <w:w w:val="160"/>
          <w:sz w:val="18"/>
        </w:rPr>
        <w:t>–</w:t>
      </w:r>
      <w:r>
        <w:rPr>
          <w:spacing w:val="-13"/>
          <w:w w:val="160"/>
          <w:sz w:val="18"/>
        </w:rPr>
        <w:t xml:space="preserve"> </w:t>
      </w:r>
      <w:r>
        <w:rPr>
          <w:w w:val="105"/>
          <w:sz w:val="18"/>
        </w:rPr>
        <w:t xml:space="preserve">Specialistų) darbo užmokesčio (arba valandinio įkainio) dydžius pagal </w:t>
      </w:r>
      <w:r>
        <w:rPr>
          <w:spacing w:val="-2"/>
          <w:sz w:val="18"/>
        </w:rPr>
        <w:t>pareigybes,</w:t>
      </w:r>
      <w:r>
        <w:rPr>
          <w:sz w:val="18"/>
        </w:rPr>
        <w:t xml:space="preserve"> </w:t>
      </w:r>
      <w:r>
        <w:rPr>
          <w:spacing w:val="-2"/>
          <w:sz w:val="18"/>
        </w:rPr>
        <w:t>Statybos</w:t>
      </w:r>
      <w:r>
        <w:rPr>
          <w:sz w:val="18"/>
        </w:rPr>
        <w:t xml:space="preserve"> </w:t>
      </w:r>
      <w:r>
        <w:rPr>
          <w:spacing w:val="-2"/>
          <w:sz w:val="18"/>
        </w:rPr>
        <w:t>produktų</w:t>
      </w:r>
      <w:r>
        <w:rPr>
          <w:spacing w:val="1"/>
          <w:sz w:val="18"/>
        </w:rPr>
        <w:t xml:space="preserve"> </w:t>
      </w:r>
      <w:r>
        <w:rPr>
          <w:spacing w:val="-2"/>
          <w:sz w:val="18"/>
        </w:rPr>
        <w:t>ir</w:t>
      </w:r>
      <w:r>
        <w:rPr>
          <w:sz w:val="18"/>
        </w:rPr>
        <w:t xml:space="preserve"> </w:t>
      </w:r>
      <w:r>
        <w:rPr>
          <w:spacing w:val="-2"/>
          <w:sz w:val="18"/>
        </w:rPr>
        <w:t>Įrenginių</w:t>
      </w:r>
      <w:r>
        <w:rPr>
          <w:sz w:val="18"/>
        </w:rPr>
        <w:t xml:space="preserve"> </w:t>
      </w:r>
      <w:r>
        <w:rPr>
          <w:spacing w:val="-2"/>
          <w:sz w:val="18"/>
        </w:rPr>
        <w:t>kainas,</w:t>
      </w:r>
      <w:r>
        <w:rPr>
          <w:spacing w:val="1"/>
          <w:sz w:val="18"/>
        </w:rPr>
        <w:t xml:space="preserve"> </w:t>
      </w:r>
      <w:r>
        <w:rPr>
          <w:spacing w:val="-2"/>
          <w:sz w:val="18"/>
        </w:rPr>
        <w:t>mechanizmų</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5031" w:space="211"/>
            <w:col w:w="5110"/>
          </w:cols>
        </w:sectPr>
      </w:pPr>
    </w:p>
    <w:p w:rsidR="00B12FF0" w:rsidRDefault="00077C34">
      <w:pPr>
        <w:pStyle w:val="Pagrindinistekstas"/>
        <w:spacing w:before="87" w:line="261" w:lineRule="auto"/>
        <w:ind w:left="2" w:right="3"/>
      </w:pPr>
      <w:r>
        <w:rPr>
          <w:w w:val="105"/>
        </w:rPr>
        <w:t>nuomos</w:t>
      </w:r>
      <w:r>
        <w:rPr>
          <w:spacing w:val="-4"/>
          <w:w w:val="105"/>
        </w:rPr>
        <w:t xml:space="preserve"> </w:t>
      </w:r>
      <w:r>
        <w:rPr>
          <w:w w:val="105"/>
        </w:rPr>
        <w:t>ir</w:t>
      </w:r>
      <w:r>
        <w:rPr>
          <w:spacing w:val="-3"/>
          <w:w w:val="105"/>
        </w:rPr>
        <w:t xml:space="preserve"> </w:t>
      </w:r>
      <w:r>
        <w:rPr>
          <w:w w:val="105"/>
        </w:rPr>
        <w:t>eksploatacijos</w:t>
      </w:r>
      <w:r>
        <w:rPr>
          <w:spacing w:val="-4"/>
          <w:w w:val="105"/>
        </w:rPr>
        <w:t xml:space="preserve"> </w:t>
      </w:r>
      <w:r>
        <w:rPr>
          <w:w w:val="105"/>
        </w:rPr>
        <w:t>kainas,</w:t>
      </w:r>
      <w:r>
        <w:rPr>
          <w:spacing w:val="-3"/>
          <w:w w:val="105"/>
        </w:rPr>
        <w:t xml:space="preserve"> </w:t>
      </w:r>
      <w:r>
        <w:rPr>
          <w:w w:val="105"/>
        </w:rPr>
        <w:t>ir</w:t>
      </w:r>
      <w:r>
        <w:rPr>
          <w:spacing w:val="-4"/>
          <w:w w:val="105"/>
        </w:rPr>
        <w:t xml:space="preserve"> </w:t>
      </w:r>
      <w:r>
        <w:rPr>
          <w:w w:val="105"/>
        </w:rPr>
        <w:t>(b)</w:t>
      </w:r>
      <w:r>
        <w:rPr>
          <w:spacing w:val="-4"/>
          <w:w w:val="105"/>
        </w:rPr>
        <w:t xml:space="preserve"> </w:t>
      </w:r>
      <w:r>
        <w:rPr>
          <w:w w:val="105"/>
        </w:rPr>
        <w:t>statybvietės</w:t>
      </w:r>
      <w:r>
        <w:rPr>
          <w:spacing w:val="-4"/>
          <w:w w:val="105"/>
        </w:rPr>
        <w:t xml:space="preserve"> </w:t>
      </w:r>
      <w:r>
        <w:rPr>
          <w:w w:val="105"/>
        </w:rPr>
        <w:t xml:space="preserve">išlaidas, įskaitant </w:t>
      </w:r>
      <w:r>
        <w:rPr>
          <w:w w:val="160"/>
        </w:rPr>
        <w:t>–</w:t>
      </w:r>
      <w:r>
        <w:rPr>
          <w:spacing w:val="-11"/>
          <w:w w:val="160"/>
        </w:rPr>
        <w:t xml:space="preserve"> </w:t>
      </w:r>
      <w:r>
        <w:rPr>
          <w:w w:val="105"/>
        </w:rPr>
        <w:t>detalizuoti statybvietės įrengimo ir</w:t>
      </w:r>
      <w:r>
        <w:rPr>
          <w:w w:val="105"/>
        </w:rPr>
        <w:t xml:space="preserve"> išmontavimo išlaidas</w:t>
      </w:r>
      <w:r>
        <w:rPr>
          <w:spacing w:val="-13"/>
          <w:w w:val="105"/>
        </w:rPr>
        <w:t xml:space="preserve"> </w:t>
      </w:r>
      <w:r>
        <w:rPr>
          <w:w w:val="105"/>
        </w:rPr>
        <w:t>pagal</w:t>
      </w:r>
      <w:r>
        <w:rPr>
          <w:spacing w:val="-12"/>
          <w:w w:val="105"/>
        </w:rPr>
        <w:t xml:space="preserve"> </w:t>
      </w:r>
      <w:r>
        <w:rPr>
          <w:w w:val="105"/>
        </w:rPr>
        <w:t>jų</w:t>
      </w:r>
      <w:r>
        <w:rPr>
          <w:spacing w:val="-13"/>
          <w:w w:val="105"/>
        </w:rPr>
        <w:t xml:space="preserve"> </w:t>
      </w:r>
      <w:r>
        <w:rPr>
          <w:w w:val="105"/>
        </w:rPr>
        <w:t>rūšis</w:t>
      </w:r>
      <w:r>
        <w:rPr>
          <w:spacing w:val="-12"/>
          <w:w w:val="105"/>
        </w:rPr>
        <w:t xml:space="preserve"> </w:t>
      </w:r>
      <w:r>
        <w:rPr>
          <w:w w:val="105"/>
        </w:rPr>
        <w:t>bei</w:t>
      </w:r>
      <w:r>
        <w:rPr>
          <w:spacing w:val="-13"/>
          <w:w w:val="105"/>
        </w:rPr>
        <w:t xml:space="preserve"> </w:t>
      </w:r>
      <w:r>
        <w:rPr>
          <w:w w:val="105"/>
        </w:rPr>
        <w:t>statybvietės</w:t>
      </w:r>
      <w:r>
        <w:rPr>
          <w:spacing w:val="-12"/>
          <w:w w:val="105"/>
        </w:rPr>
        <w:t xml:space="preserve"> </w:t>
      </w:r>
      <w:r>
        <w:rPr>
          <w:w w:val="105"/>
        </w:rPr>
        <w:t>eksploatavimo</w:t>
      </w:r>
      <w:r>
        <w:rPr>
          <w:spacing w:val="-13"/>
          <w:w w:val="105"/>
        </w:rPr>
        <w:t xml:space="preserve"> </w:t>
      </w:r>
      <w:r>
        <w:rPr>
          <w:w w:val="105"/>
        </w:rPr>
        <w:t>vienos dienos išlaidas pagal jų rūšis;</w:t>
      </w:r>
    </w:p>
    <w:p w:rsidR="00B12FF0" w:rsidRDefault="00077C34">
      <w:pPr>
        <w:pStyle w:val="Sraopastraipa"/>
        <w:numPr>
          <w:ilvl w:val="3"/>
          <w:numId w:val="4"/>
        </w:numPr>
        <w:tabs>
          <w:tab w:val="left" w:pos="846"/>
        </w:tabs>
        <w:spacing w:line="261" w:lineRule="auto"/>
        <w:ind w:left="2" w:right="4" w:firstLine="0"/>
        <w:jc w:val="both"/>
        <w:rPr>
          <w:sz w:val="18"/>
        </w:rPr>
      </w:pPr>
      <w:bookmarkStart w:id="411" w:name="_bookmark161"/>
      <w:bookmarkEnd w:id="411"/>
      <w:r>
        <w:rPr>
          <w:sz w:val="18"/>
        </w:rPr>
        <w:t>Netiesiogines Išlaidas: (a) pridėtines išlaidas (apskaičiuojamas</w:t>
      </w:r>
      <w:r>
        <w:rPr>
          <w:spacing w:val="-5"/>
          <w:sz w:val="18"/>
        </w:rPr>
        <w:t xml:space="preserve"> </w:t>
      </w:r>
      <w:r>
        <w:rPr>
          <w:sz w:val="18"/>
        </w:rPr>
        <w:t>kaip</w:t>
      </w:r>
      <w:r>
        <w:rPr>
          <w:spacing w:val="-5"/>
          <w:sz w:val="18"/>
        </w:rPr>
        <w:t xml:space="preserve"> </w:t>
      </w:r>
      <w:r>
        <w:rPr>
          <w:sz w:val="18"/>
        </w:rPr>
        <w:t>procentinį</w:t>
      </w:r>
      <w:r>
        <w:rPr>
          <w:spacing w:val="-5"/>
          <w:sz w:val="18"/>
        </w:rPr>
        <w:t xml:space="preserve"> </w:t>
      </w:r>
      <w:r>
        <w:rPr>
          <w:sz w:val="18"/>
        </w:rPr>
        <w:t>dydį</w:t>
      </w:r>
      <w:r>
        <w:rPr>
          <w:spacing w:val="-5"/>
          <w:sz w:val="18"/>
        </w:rPr>
        <w:t xml:space="preserve"> </w:t>
      </w:r>
      <w:r>
        <w:rPr>
          <w:sz w:val="18"/>
        </w:rPr>
        <w:t>nuo</w:t>
      </w:r>
      <w:r>
        <w:rPr>
          <w:spacing w:val="-5"/>
          <w:sz w:val="18"/>
        </w:rPr>
        <w:t xml:space="preserve"> </w:t>
      </w:r>
      <w:r>
        <w:rPr>
          <w:sz w:val="18"/>
        </w:rPr>
        <w:t>tiesioginių</w:t>
      </w:r>
      <w:r>
        <w:rPr>
          <w:spacing w:val="-5"/>
          <w:sz w:val="18"/>
        </w:rPr>
        <w:t xml:space="preserve"> </w:t>
      </w:r>
      <w:r>
        <w:rPr>
          <w:sz w:val="18"/>
        </w:rPr>
        <w:t>išlaidų)</w:t>
      </w:r>
      <w:r>
        <w:rPr>
          <w:spacing w:val="-5"/>
          <w:sz w:val="18"/>
        </w:rPr>
        <w:t xml:space="preserve"> </w:t>
      </w:r>
      <w:r>
        <w:rPr>
          <w:sz w:val="18"/>
        </w:rPr>
        <w:t>ir</w:t>
      </w:r>
    </w:p>
    <w:p w:rsidR="00B12FF0" w:rsidRDefault="00077C34">
      <w:pPr>
        <w:pStyle w:val="Pagrindinistekstas"/>
        <w:spacing w:before="2" w:line="261" w:lineRule="auto"/>
        <w:ind w:left="2" w:right="1"/>
      </w:pPr>
      <w:r>
        <w:t>(b)</w:t>
      </w:r>
      <w:r>
        <w:rPr>
          <w:spacing w:val="-12"/>
        </w:rPr>
        <w:t xml:space="preserve"> </w:t>
      </w:r>
      <w:r>
        <w:t>pelną</w:t>
      </w:r>
      <w:r>
        <w:rPr>
          <w:spacing w:val="-12"/>
        </w:rPr>
        <w:t xml:space="preserve"> </w:t>
      </w:r>
      <w:r>
        <w:t>(apskaičiuojamą</w:t>
      </w:r>
      <w:r>
        <w:rPr>
          <w:spacing w:val="-12"/>
        </w:rPr>
        <w:t xml:space="preserve"> </w:t>
      </w:r>
      <w:r>
        <w:t>kaip</w:t>
      </w:r>
      <w:r>
        <w:rPr>
          <w:spacing w:val="-12"/>
        </w:rPr>
        <w:t xml:space="preserve"> </w:t>
      </w:r>
      <w:r>
        <w:t>procentinį</w:t>
      </w:r>
      <w:r>
        <w:rPr>
          <w:spacing w:val="-12"/>
        </w:rPr>
        <w:t xml:space="preserve"> </w:t>
      </w:r>
      <w:r>
        <w:t>dydį</w:t>
      </w:r>
      <w:r>
        <w:rPr>
          <w:spacing w:val="-12"/>
        </w:rPr>
        <w:t xml:space="preserve"> </w:t>
      </w:r>
      <w:r>
        <w:t>nuo</w:t>
      </w:r>
      <w:r>
        <w:rPr>
          <w:spacing w:val="-12"/>
        </w:rPr>
        <w:t xml:space="preserve"> </w:t>
      </w:r>
      <w:r>
        <w:t>visų</w:t>
      </w:r>
      <w:r>
        <w:rPr>
          <w:spacing w:val="-12"/>
        </w:rPr>
        <w:t xml:space="preserve"> </w:t>
      </w:r>
      <w:r>
        <w:t>išlaidų). Žiniaraštyje nurodytas pelnas negali būti kitoks, nei Pelno dydis, nurodytas Specialiosiose sąlygose.</w:t>
      </w:r>
    </w:p>
    <w:p w:rsidR="00B12FF0" w:rsidRDefault="00077C34">
      <w:pPr>
        <w:pStyle w:val="Sraopastraipa"/>
        <w:numPr>
          <w:ilvl w:val="2"/>
          <w:numId w:val="4"/>
        </w:numPr>
        <w:tabs>
          <w:tab w:val="left" w:pos="847"/>
        </w:tabs>
        <w:spacing w:line="261" w:lineRule="auto"/>
        <w:ind w:left="285" w:right="2" w:firstLine="0"/>
        <w:jc w:val="both"/>
        <w:rPr>
          <w:sz w:val="18"/>
        </w:rPr>
      </w:pPr>
      <w:bookmarkStart w:id="412" w:name="15.4.2._Rangovas_privalo_Sutarties_kaino"/>
      <w:bookmarkEnd w:id="412"/>
      <w:r>
        <w:rPr>
          <w:sz w:val="18"/>
        </w:rPr>
        <w:t xml:space="preserve">Rangovas privalo Sutarties kainos (įkainių) detalizacijos žiniaraštyje nurodyti Statybos produktų ar Įrenginių kainas, atitinkančias </w:t>
      </w:r>
      <w:hyperlink w:anchor="_bookmark155" w:history="1">
        <w:r>
          <w:rPr>
            <w:sz w:val="18"/>
          </w:rPr>
          <w:t>15.1.4</w:t>
        </w:r>
      </w:hyperlink>
      <w:r>
        <w:rPr>
          <w:sz w:val="18"/>
        </w:rPr>
        <w:t xml:space="preserve"> punkto reikalavimus (dėl visų kaštų įskaičiavimo).</w:t>
      </w:r>
    </w:p>
    <w:p w:rsidR="00B12FF0" w:rsidRDefault="00077C34">
      <w:pPr>
        <w:pStyle w:val="Sraopastraipa"/>
        <w:numPr>
          <w:ilvl w:val="2"/>
          <w:numId w:val="4"/>
        </w:numPr>
        <w:tabs>
          <w:tab w:val="left" w:pos="847"/>
        </w:tabs>
        <w:spacing w:before="100" w:line="261" w:lineRule="auto"/>
        <w:ind w:left="285" w:firstLine="0"/>
        <w:jc w:val="both"/>
        <w:rPr>
          <w:sz w:val="18"/>
        </w:rPr>
      </w:pPr>
      <w:r>
        <w:rPr>
          <w:sz w:val="18"/>
        </w:rPr>
        <w:t>Jeigu Užsakovui kyla abejonių dėl to, ar Sutarties kainos</w:t>
      </w:r>
      <w:r>
        <w:rPr>
          <w:spacing w:val="-12"/>
          <w:sz w:val="18"/>
        </w:rPr>
        <w:t xml:space="preserve"> </w:t>
      </w:r>
      <w:r>
        <w:rPr>
          <w:sz w:val="18"/>
        </w:rPr>
        <w:t>(įkainių)</w:t>
      </w:r>
      <w:r>
        <w:rPr>
          <w:spacing w:val="-12"/>
          <w:sz w:val="18"/>
        </w:rPr>
        <w:t xml:space="preserve"> </w:t>
      </w:r>
      <w:r>
        <w:rPr>
          <w:sz w:val="18"/>
        </w:rPr>
        <w:t>detalizacijos</w:t>
      </w:r>
      <w:r>
        <w:rPr>
          <w:spacing w:val="-12"/>
          <w:sz w:val="18"/>
        </w:rPr>
        <w:t xml:space="preserve"> </w:t>
      </w:r>
      <w:r>
        <w:rPr>
          <w:sz w:val="18"/>
        </w:rPr>
        <w:t>žiniaraštyje</w:t>
      </w:r>
      <w:r>
        <w:rPr>
          <w:spacing w:val="-12"/>
          <w:sz w:val="18"/>
        </w:rPr>
        <w:t xml:space="preserve"> </w:t>
      </w:r>
      <w:r>
        <w:rPr>
          <w:sz w:val="18"/>
        </w:rPr>
        <w:t>nurodytos</w:t>
      </w:r>
      <w:r>
        <w:rPr>
          <w:spacing w:val="-12"/>
          <w:sz w:val="18"/>
        </w:rPr>
        <w:t xml:space="preserve"> </w:t>
      </w:r>
      <w:r>
        <w:rPr>
          <w:sz w:val="18"/>
        </w:rPr>
        <w:t>kainos</w:t>
      </w:r>
      <w:r>
        <w:rPr>
          <w:spacing w:val="-12"/>
          <w:sz w:val="18"/>
        </w:rPr>
        <w:t xml:space="preserve"> </w:t>
      </w:r>
      <w:r>
        <w:rPr>
          <w:sz w:val="18"/>
        </w:rPr>
        <w:t>ir įkainiai</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5"/>
          <w:sz w:val="18"/>
        </w:rPr>
        <w:t xml:space="preserve"> </w:t>
      </w:r>
      <w:r>
        <w:rPr>
          <w:sz w:val="18"/>
        </w:rPr>
        <w:t>yra</w:t>
      </w:r>
      <w:r>
        <w:rPr>
          <w:spacing w:val="-5"/>
          <w:sz w:val="18"/>
        </w:rPr>
        <w:t xml:space="preserve"> </w:t>
      </w:r>
      <w:r>
        <w:rPr>
          <w:sz w:val="18"/>
        </w:rPr>
        <w:t>realūs</w:t>
      </w:r>
      <w:r>
        <w:rPr>
          <w:spacing w:val="-5"/>
          <w:sz w:val="18"/>
        </w:rPr>
        <w:t xml:space="preserve"> </w:t>
      </w:r>
      <w:r>
        <w:rPr>
          <w:sz w:val="18"/>
        </w:rPr>
        <w:t>ir</w:t>
      </w:r>
      <w:r>
        <w:rPr>
          <w:spacing w:val="-5"/>
          <w:sz w:val="18"/>
        </w:rPr>
        <w:t xml:space="preserve"> </w:t>
      </w:r>
      <w:r>
        <w:rPr>
          <w:sz w:val="18"/>
        </w:rPr>
        <w:t>nėra</w:t>
      </w:r>
      <w:r>
        <w:rPr>
          <w:spacing w:val="-5"/>
          <w:sz w:val="18"/>
        </w:rPr>
        <w:t xml:space="preserve"> </w:t>
      </w:r>
      <w:r>
        <w:rPr>
          <w:sz w:val="18"/>
        </w:rPr>
        <w:t>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rsidR="00B12FF0" w:rsidRDefault="00077C34">
      <w:pPr>
        <w:pStyle w:val="Sraopastraipa"/>
        <w:numPr>
          <w:ilvl w:val="2"/>
          <w:numId w:val="4"/>
        </w:numPr>
        <w:tabs>
          <w:tab w:val="left" w:pos="847"/>
        </w:tabs>
        <w:spacing w:before="103" w:line="261" w:lineRule="auto"/>
        <w:ind w:left="285" w:firstLine="0"/>
        <w:jc w:val="both"/>
        <w:rPr>
          <w:sz w:val="18"/>
        </w:rPr>
      </w:pPr>
      <w:r>
        <w:rPr>
          <w:sz w:val="18"/>
        </w:rPr>
        <w:t>Po</w:t>
      </w:r>
      <w:r>
        <w:rPr>
          <w:spacing w:val="-12"/>
          <w:sz w:val="18"/>
        </w:rPr>
        <w:t xml:space="preserve"> </w:t>
      </w:r>
      <w:r>
        <w:rPr>
          <w:sz w:val="18"/>
        </w:rPr>
        <w:t>to,</w:t>
      </w:r>
      <w:r>
        <w:rPr>
          <w:spacing w:val="-12"/>
          <w:sz w:val="18"/>
        </w:rPr>
        <w:t xml:space="preserve"> </w:t>
      </w:r>
      <w:r>
        <w:rPr>
          <w:sz w:val="18"/>
        </w:rPr>
        <w:t>kai</w:t>
      </w:r>
      <w:r>
        <w:rPr>
          <w:spacing w:val="-12"/>
          <w:sz w:val="18"/>
        </w:rPr>
        <w:t xml:space="preserve"> </w:t>
      </w:r>
      <w:r>
        <w:rPr>
          <w:sz w:val="18"/>
        </w:rPr>
        <w:t>Užsakovas</w:t>
      </w:r>
      <w:r>
        <w:rPr>
          <w:spacing w:val="-12"/>
          <w:sz w:val="18"/>
        </w:rPr>
        <w:t xml:space="preserve"> </w:t>
      </w:r>
      <w:r>
        <w:rPr>
          <w:sz w:val="18"/>
        </w:rPr>
        <w:t>pripažįsta</w:t>
      </w:r>
      <w:r>
        <w:rPr>
          <w:spacing w:val="-12"/>
          <w:sz w:val="18"/>
        </w:rPr>
        <w:t xml:space="preserve"> </w:t>
      </w:r>
      <w:r>
        <w:rPr>
          <w:sz w:val="18"/>
        </w:rPr>
        <w:t>Rangovo</w:t>
      </w:r>
      <w:r>
        <w:rPr>
          <w:spacing w:val="-12"/>
          <w:sz w:val="18"/>
        </w:rPr>
        <w:t xml:space="preserve"> </w:t>
      </w:r>
      <w:r>
        <w:rPr>
          <w:sz w:val="18"/>
        </w:rPr>
        <w:t>pasiūlymą, kartu su Sutarties kainos (įkainių) detalizacijos žiniaraščiu, Pirkimo laimėtoju, arba Šalys suderina Sutarties kainos (įkainių) detalizacijos žiniaraštį, jis pridedamas prie Sutarties</w:t>
      </w:r>
      <w:r>
        <w:rPr>
          <w:spacing w:val="-5"/>
          <w:sz w:val="18"/>
        </w:rPr>
        <w:t xml:space="preserve"> </w:t>
      </w:r>
      <w:r>
        <w:rPr>
          <w:sz w:val="18"/>
        </w:rPr>
        <w:t>kaip</w:t>
      </w:r>
      <w:r>
        <w:rPr>
          <w:spacing w:val="-5"/>
          <w:sz w:val="18"/>
        </w:rPr>
        <w:t xml:space="preserve"> </w:t>
      </w:r>
      <w:r>
        <w:rPr>
          <w:sz w:val="18"/>
        </w:rPr>
        <w:t>priedas</w:t>
      </w:r>
      <w:r>
        <w:rPr>
          <w:spacing w:val="-5"/>
          <w:sz w:val="18"/>
        </w:rPr>
        <w:t xml:space="preserve"> </w:t>
      </w:r>
      <w:r>
        <w:rPr>
          <w:sz w:val="18"/>
        </w:rPr>
        <w:t>Nr.</w:t>
      </w:r>
      <w:r>
        <w:rPr>
          <w:spacing w:val="-6"/>
          <w:sz w:val="18"/>
        </w:rPr>
        <w:t xml:space="preserve"> </w:t>
      </w:r>
      <w:r>
        <w:rPr>
          <w:sz w:val="18"/>
        </w:rPr>
        <w:t>7</w:t>
      </w:r>
      <w:r>
        <w:rPr>
          <w:spacing w:val="-5"/>
          <w:sz w:val="18"/>
        </w:rPr>
        <w:t xml:space="preserve"> </w:t>
      </w:r>
      <w:r>
        <w:rPr>
          <w:sz w:val="18"/>
        </w:rPr>
        <w:t>ir</w:t>
      </w:r>
      <w:r>
        <w:rPr>
          <w:spacing w:val="-6"/>
          <w:sz w:val="18"/>
        </w:rPr>
        <w:t xml:space="preserve"> </w:t>
      </w:r>
      <w:r>
        <w:rPr>
          <w:sz w:val="18"/>
        </w:rPr>
        <w:t>tampa</w:t>
      </w:r>
      <w:r>
        <w:rPr>
          <w:spacing w:val="-5"/>
          <w:sz w:val="18"/>
        </w:rPr>
        <w:t xml:space="preserve"> </w:t>
      </w:r>
      <w:r>
        <w:rPr>
          <w:sz w:val="18"/>
        </w:rPr>
        <w:t>Sutarties</w:t>
      </w:r>
      <w:r>
        <w:rPr>
          <w:spacing w:val="-5"/>
          <w:sz w:val="18"/>
        </w:rPr>
        <w:t xml:space="preserve"> </w:t>
      </w:r>
      <w:r>
        <w:rPr>
          <w:sz w:val="18"/>
        </w:rPr>
        <w:t>dalimi.</w:t>
      </w:r>
      <w:r>
        <w:rPr>
          <w:spacing w:val="-5"/>
          <w:sz w:val="18"/>
        </w:rPr>
        <w:t xml:space="preserve"> </w:t>
      </w:r>
      <w:r>
        <w:rPr>
          <w:sz w:val="18"/>
        </w:rPr>
        <w:t>Šalys vadovaujasi tokiu Sutarties kainos (įkainių) detalizacijos žiniaraščiu, kai Šalys pagal Sutarties sąlygas turi apskaičiuoti tarpinių mokėjimų sumas už Darbus, apmokamus fiksuotais įkainiais, Papildomų darbų ir Atsisakomų darbų</w:t>
      </w:r>
      <w:r>
        <w:rPr>
          <w:sz w:val="18"/>
        </w:rPr>
        <w:t xml:space="preserve"> kainą, taip pat Rangovo papildomų Išlaidų, kurias Užsakovas privalo atlyginti Rangovui pagal Sutarties sąlygas, dydį, išskyrus atvejus, jeigu paaiškėja, kad Sutarties kainos (įkainių) detalizacijos žiniaraštyje nurodytos kainos ir įkainiai Sutarties sudarymo arba Sutarties kainos (įkainių) detalizacijos žiniaraščio derinimo metu yra dirbtinai sumažinti arba padidinti. Užsakovas, vertindamas Atliktų darbų aktus ir Pažymas apie atliktų darbų vertę dėl Darbų, už kuriuos mokama fiksuota kaina, gali atsižvelgti</w:t>
      </w:r>
      <w:r>
        <w:rPr>
          <w:sz w:val="18"/>
        </w:rPr>
        <w:t xml:space="preserve"> į Sutarties kainos (įkainių) detalizacijos žiniaraštį, tačiau nėra jo saistomas.</w:t>
      </w:r>
    </w:p>
    <w:p w:rsidR="00B12FF0" w:rsidRDefault="00077C34">
      <w:pPr>
        <w:pStyle w:val="Sraopastraipa"/>
        <w:numPr>
          <w:ilvl w:val="2"/>
          <w:numId w:val="4"/>
        </w:numPr>
        <w:tabs>
          <w:tab w:val="left" w:pos="847"/>
        </w:tabs>
        <w:spacing w:before="115" w:line="261" w:lineRule="auto"/>
        <w:ind w:left="285" w:right="5" w:firstLine="0"/>
        <w:jc w:val="both"/>
        <w:rPr>
          <w:sz w:val="18"/>
        </w:rPr>
      </w:pPr>
      <w:bookmarkStart w:id="413" w:name="15.4.5._Užsakovas_gali_atsisakyti_reikal"/>
      <w:bookmarkEnd w:id="413"/>
      <w:r>
        <w:rPr>
          <w:w w:val="105"/>
          <w:sz w:val="18"/>
        </w:rPr>
        <w:t xml:space="preserve">Užsakovas gali atsisakyti reikalavimo pateikti </w:t>
      </w:r>
      <w:r>
        <w:rPr>
          <w:sz w:val="18"/>
        </w:rPr>
        <w:t xml:space="preserve">Sutarties kainos (įkainių) detalizacijos žiniaraštį, jeigu prie </w:t>
      </w:r>
      <w:r>
        <w:rPr>
          <w:w w:val="105"/>
          <w:sz w:val="18"/>
        </w:rPr>
        <w:t>Sutarties yra pridėtas priedas Nr.</w:t>
      </w:r>
      <w:r>
        <w:rPr>
          <w:spacing w:val="-6"/>
          <w:w w:val="105"/>
          <w:sz w:val="18"/>
        </w:rPr>
        <w:t xml:space="preserve"> </w:t>
      </w:r>
      <w:r>
        <w:rPr>
          <w:w w:val="105"/>
          <w:sz w:val="18"/>
        </w:rPr>
        <w:t xml:space="preserve">5 </w:t>
      </w:r>
      <w:r>
        <w:rPr>
          <w:w w:val="160"/>
          <w:sz w:val="18"/>
        </w:rPr>
        <w:t xml:space="preserve">– </w:t>
      </w:r>
      <w:r>
        <w:rPr>
          <w:w w:val="105"/>
          <w:sz w:val="18"/>
        </w:rPr>
        <w:t>Darbų kainų žiniaraštis</w:t>
      </w:r>
      <w:r>
        <w:rPr>
          <w:spacing w:val="19"/>
          <w:w w:val="105"/>
          <w:sz w:val="18"/>
        </w:rPr>
        <w:t xml:space="preserve"> </w:t>
      </w:r>
      <w:r>
        <w:rPr>
          <w:w w:val="105"/>
          <w:sz w:val="18"/>
        </w:rPr>
        <w:t>ir</w:t>
      </w:r>
      <w:r>
        <w:rPr>
          <w:spacing w:val="20"/>
          <w:w w:val="105"/>
          <w:sz w:val="18"/>
        </w:rPr>
        <w:t xml:space="preserve"> </w:t>
      </w:r>
      <w:r>
        <w:rPr>
          <w:w w:val="105"/>
          <w:sz w:val="18"/>
        </w:rPr>
        <w:t>jis</w:t>
      </w:r>
      <w:r>
        <w:rPr>
          <w:spacing w:val="19"/>
          <w:w w:val="105"/>
          <w:sz w:val="18"/>
        </w:rPr>
        <w:t xml:space="preserve"> </w:t>
      </w:r>
      <w:r>
        <w:rPr>
          <w:w w:val="105"/>
          <w:sz w:val="18"/>
        </w:rPr>
        <w:t>yra</w:t>
      </w:r>
      <w:r>
        <w:rPr>
          <w:spacing w:val="19"/>
          <w:w w:val="105"/>
          <w:sz w:val="18"/>
        </w:rPr>
        <w:t xml:space="preserve"> </w:t>
      </w:r>
      <w:r>
        <w:rPr>
          <w:w w:val="105"/>
          <w:sz w:val="18"/>
        </w:rPr>
        <w:t>pakankamai</w:t>
      </w:r>
      <w:r>
        <w:rPr>
          <w:spacing w:val="19"/>
          <w:w w:val="105"/>
          <w:sz w:val="18"/>
        </w:rPr>
        <w:t xml:space="preserve"> </w:t>
      </w:r>
      <w:r>
        <w:rPr>
          <w:w w:val="105"/>
          <w:sz w:val="18"/>
        </w:rPr>
        <w:t>detalus,</w:t>
      </w:r>
      <w:r>
        <w:rPr>
          <w:spacing w:val="20"/>
          <w:w w:val="105"/>
          <w:sz w:val="18"/>
        </w:rPr>
        <w:t xml:space="preserve"> </w:t>
      </w:r>
      <w:r>
        <w:rPr>
          <w:w w:val="105"/>
          <w:sz w:val="18"/>
        </w:rPr>
        <w:t>vadovaujantis</w:t>
      </w:r>
    </w:p>
    <w:p w:rsidR="00B12FF0" w:rsidRDefault="00077C34">
      <w:pPr>
        <w:pStyle w:val="Pagrindinistekstas"/>
        <w:spacing w:before="4" w:line="261" w:lineRule="auto"/>
        <w:ind w:right="4"/>
      </w:pPr>
      <w:hyperlink w:anchor="_bookmark160" w:history="1">
        <w:r>
          <w:t>15.4.1.1</w:t>
        </w:r>
      </w:hyperlink>
      <w:r>
        <w:t xml:space="preserve"> ir </w:t>
      </w:r>
      <w:hyperlink w:anchor="_bookmark161" w:history="1">
        <w:r>
          <w:t>15.4.1.2</w:t>
        </w:r>
      </w:hyperlink>
      <w:r>
        <w:t xml:space="preserve"> punktais (nurodyti visi Darbams atlikti reikalingi įkainiai ir preliminarūs kiekiai, visos Darbų kainų žiniaraščio eilutės yra užpildytos). Tokiu atveju nuorodos Sutartyje į Sutarties kainos (įkainių) detalizacijos žiniaraštį reiškia nuorodas į Darbų kainų žiniaraštį (priedą Nr. 5).</w:t>
      </w:r>
    </w:p>
    <w:p w:rsidR="00B12FF0" w:rsidRDefault="00077C34">
      <w:pPr>
        <w:pStyle w:val="Antrat3"/>
        <w:numPr>
          <w:ilvl w:val="1"/>
          <w:numId w:val="4"/>
        </w:numPr>
        <w:tabs>
          <w:tab w:val="left" w:pos="564"/>
        </w:tabs>
        <w:spacing w:before="98" w:line="259" w:lineRule="auto"/>
        <w:ind w:left="2" w:right="8" w:firstLine="0"/>
        <w:jc w:val="both"/>
      </w:pPr>
      <w:bookmarkStart w:id="414" w:name="15.5._Sutarties_kainos_perskaičiavimas_d"/>
      <w:bookmarkStart w:id="415" w:name="_bookmark162"/>
      <w:bookmarkEnd w:id="414"/>
      <w:bookmarkEnd w:id="415"/>
      <w:r>
        <w:t xml:space="preserve">Sutarties kainos perskaičiavimas dėl kainų lygio </w:t>
      </w:r>
      <w:r>
        <w:rPr>
          <w:spacing w:val="-2"/>
        </w:rPr>
        <w:t>pokyčio</w:t>
      </w:r>
    </w:p>
    <w:p w:rsidR="00B12FF0" w:rsidRDefault="00077C34">
      <w:pPr>
        <w:pStyle w:val="Sraopastraipa"/>
        <w:numPr>
          <w:ilvl w:val="2"/>
          <w:numId w:val="4"/>
        </w:numPr>
        <w:tabs>
          <w:tab w:val="left" w:pos="847"/>
        </w:tabs>
        <w:spacing w:before="97" w:line="261" w:lineRule="auto"/>
        <w:ind w:left="285" w:right="1" w:firstLine="0"/>
        <w:jc w:val="both"/>
        <w:rPr>
          <w:sz w:val="18"/>
        </w:rPr>
      </w:pPr>
      <w:r>
        <w:rPr>
          <w:sz w:val="18"/>
        </w:rPr>
        <w:t xml:space="preserve">Sutarties kaina turi būti peržiūrima dėl kainų lygio pokyčio bet kurios iš Šalių rašytiniu prašymu, nebent Specialiosiose sąlygose yra nurodyta, kad Sutarties kainai peržiūra yra netaikoma. Peržiūros momentas yra Šalies </w:t>
      </w:r>
      <w:r>
        <w:rPr>
          <w:spacing w:val="-2"/>
          <w:sz w:val="18"/>
        </w:rPr>
        <w:t>prašymo kitai Šaliai peržiūrėti Sutarties kainą gavimo diena.</w:t>
      </w:r>
    </w:p>
    <w:p w:rsidR="00B12FF0" w:rsidRDefault="00077C34">
      <w:pPr>
        <w:pStyle w:val="Sraopastraipa"/>
        <w:numPr>
          <w:ilvl w:val="2"/>
          <w:numId w:val="4"/>
        </w:numPr>
        <w:tabs>
          <w:tab w:val="left" w:pos="847"/>
        </w:tabs>
        <w:spacing w:before="101" w:line="261" w:lineRule="auto"/>
        <w:ind w:left="285" w:right="5" w:firstLine="0"/>
        <w:jc w:val="both"/>
        <w:rPr>
          <w:sz w:val="18"/>
        </w:rPr>
      </w:pPr>
      <w:r>
        <w:rPr>
          <w:sz w:val="18"/>
        </w:rPr>
        <w:t>Turi būti perskaičiuojamos Rangovui mokėtinos sumos tik už Statybos darbus, o už kitus, nei Statybos darbai, Darbus (Darbo projekto parengimą ir pan.) mokėtinos sumos negali būti perskaičiuojamos.</w:t>
      </w:r>
    </w:p>
    <w:p w:rsidR="00B12FF0" w:rsidRDefault="00077C34">
      <w:pPr>
        <w:pStyle w:val="Sraopastraipa"/>
        <w:numPr>
          <w:ilvl w:val="2"/>
          <w:numId w:val="4"/>
        </w:numPr>
        <w:tabs>
          <w:tab w:val="left" w:pos="847"/>
        </w:tabs>
        <w:spacing w:before="100"/>
        <w:ind w:left="847" w:hanging="562"/>
        <w:jc w:val="both"/>
        <w:rPr>
          <w:sz w:val="18"/>
        </w:rPr>
      </w:pPr>
      <w:bookmarkStart w:id="416" w:name="_bookmark163"/>
      <w:bookmarkEnd w:id="416"/>
      <w:r>
        <w:rPr>
          <w:sz w:val="18"/>
        </w:rPr>
        <w:t>Rangovui</w:t>
      </w:r>
      <w:r>
        <w:rPr>
          <w:spacing w:val="-2"/>
          <w:sz w:val="18"/>
        </w:rPr>
        <w:t xml:space="preserve"> </w:t>
      </w:r>
      <w:r>
        <w:rPr>
          <w:sz w:val="18"/>
        </w:rPr>
        <w:t>mokėtinos</w:t>
      </w:r>
      <w:r>
        <w:rPr>
          <w:spacing w:val="-2"/>
          <w:sz w:val="18"/>
        </w:rPr>
        <w:t xml:space="preserve"> </w:t>
      </w:r>
      <w:r>
        <w:rPr>
          <w:sz w:val="18"/>
        </w:rPr>
        <w:t>sumos</w:t>
      </w:r>
      <w:r>
        <w:rPr>
          <w:spacing w:val="-2"/>
          <w:sz w:val="18"/>
        </w:rPr>
        <w:t xml:space="preserve"> </w:t>
      </w:r>
      <w:r>
        <w:rPr>
          <w:sz w:val="18"/>
        </w:rPr>
        <w:t>už</w:t>
      </w:r>
      <w:r>
        <w:rPr>
          <w:spacing w:val="-2"/>
          <w:sz w:val="18"/>
        </w:rPr>
        <w:t xml:space="preserve"> </w:t>
      </w:r>
      <w:r>
        <w:rPr>
          <w:sz w:val="18"/>
        </w:rPr>
        <w:t>Statybos</w:t>
      </w:r>
      <w:r>
        <w:rPr>
          <w:spacing w:val="-2"/>
          <w:sz w:val="18"/>
        </w:rPr>
        <w:t xml:space="preserve"> </w:t>
      </w:r>
      <w:r>
        <w:rPr>
          <w:sz w:val="18"/>
        </w:rPr>
        <w:t>darbus</w:t>
      </w:r>
      <w:r>
        <w:rPr>
          <w:spacing w:val="-1"/>
          <w:sz w:val="18"/>
        </w:rPr>
        <w:t xml:space="preserve"> </w:t>
      </w:r>
      <w:r>
        <w:rPr>
          <w:spacing w:val="-4"/>
          <w:sz w:val="18"/>
        </w:rPr>
        <w:t>turi</w:t>
      </w:r>
    </w:p>
    <w:p w:rsidR="00B12FF0" w:rsidRDefault="00077C34">
      <w:pPr>
        <w:pStyle w:val="Pagrindinistekstas"/>
        <w:spacing w:before="87" w:line="261" w:lineRule="auto"/>
        <w:ind w:right="142"/>
      </w:pPr>
      <w:r>
        <w:br w:type="column"/>
        <w:t>būti perskaičiuojamos, jeigu Lietuvos Respublikos Valstybės duomenų agentūros (</w:t>
      </w:r>
      <w:hyperlink r:id="rId12">
        <w:r>
          <w:t>www.stat.gov.lt</w:t>
        </w:r>
      </w:hyperlink>
      <w:r>
        <w:t>) kas mėnesį skelbiamo:</w:t>
      </w:r>
    </w:p>
    <w:p w:rsidR="00B12FF0" w:rsidRDefault="00077C34">
      <w:pPr>
        <w:pStyle w:val="Sraopastraipa"/>
        <w:numPr>
          <w:ilvl w:val="3"/>
          <w:numId w:val="4"/>
        </w:numPr>
        <w:tabs>
          <w:tab w:val="left" w:pos="846"/>
        </w:tabs>
        <w:spacing w:line="261" w:lineRule="auto"/>
        <w:ind w:left="2" w:right="143" w:firstLine="0"/>
        <w:jc w:val="both"/>
        <w:rPr>
          <w:sz w:val="18"/>
        </w:rPr>
      </w:pPr>
      <w:bookmarkStart w:id="417" w:name="_bookmark164"/>
      <w:bookmarkEnd w:id="417"/>
      <w:r>
        <w:rPr>
          <w:w w:val="105"/>
          <w:sz w:val="18"/>
        </w:rPr>
        <w:t>pastatų</w:t>
      </w:r>
      <w:r>
        <w:rPr>
          <w:spacing w:val="-13"/>
          <w:w w:val="105"/>
          <w:sz w:val="18"/>
        </w:rPr>
        <w:t xml:space="preserve"> </w:t>
      </w:r>
      <w:r>
        <w:rPr>
          <w:w w:val="105"/>
          <w:sz w:val="18"/>
        </w:rPr>
        <w:t>remonto</w:t>
      </w:r>
      <w:r>
        <w:rPr>
          <w:spacing w:val="-13"/>
          <w:w w:val="105"/>
          <w:sz w:val="18"/>
        </w:rPr>
        <w:t xml:space="preserve"> </w:t>
      </w:r>
      <w:r>
        <w:rPr>
          <w:w w:val="105"/>
          <w:sz w:val="18"/>
        </w:rPr>
        <w:t>sąnaudų</w:t>
      </w:r>
      <w:r>
        <w:rPr>
          <w:spacing w:val="-12"/>
          <w:w w:val="105"/>
          <w:sz w:val="18"/>
        </w:rPr>
        <w:t xml:space="preserve"> </w:t>
      </w:r>
      <w:r>
        <w:rPr>
          <w:w w:val="105"/>
          <w:sz w:val="18"/>
        </w:rPr>
        <w:t>elementų</w:t>
      </w:r>
      <w:r>
        <w:rPr>
          <w:spacing w:val="-13"/>
          <w:w w:val="105"/>
          <w:sz w:val="18"/>
        </w:rPr>
        <w:t xml:space="preserve"> </w:t>
      </w:r>
      <w:r>
        <w:rPr>
          <w:w w:val="105"/>
          <w:sz w:val="18"/>
        </w:rPr>
        <w:t>kainų</w:t>
      </w:r>
      <w:r>
        <w:rPr>
          <w:spacing w:val="-12"/>
          <w:w w:val="105"/>
          <w:sz w:val="18"/>
        </w:rPr>
        <w:t xml:space="preserve"> </w:t>
      </w:r>
      <w:r>
        <w:rPr>
          <w:w w:val="105"/>
          <w:sz w:val="18"/>
        </w:rPr>
        <w:t xml:space="preserve">indekso reikšmė pakinta daugiau kaip 0,05 (5%) per bet kurį Darbų vykdymo laikotarpį </w:t>
      </w:r>
      <w:r>
        <w:rPr>
          <w:w w:val="160"/>
          <w:sz w:val="18"/>
        </w:rPr>
        <w:t>–</w:t>
      </w:r>
      <w:r>
        <w:rPr>
          <w:spacing w:val="-6"/>
          <w:w w:val="160"/>
          <w:sz w:val="18"/>
        </w:rPr>
        <w:t xml:space="preserve"> </w:t>
      </w:r>
      <w:r>
        <w:rPr>
          <w:w w:val="105"/>
          <w:sz w:val="18"/>
        </w:rPr>
        <w:t>tuo atveju, kai pagal Sutartį vykdomi pastato remonto darbai; arba</w:t>
      </w:r>
    </w:p>
    <w:p w:rsidR="00B12FF0" w:rsidRDefault="00077C34">
      <w:pPr>
        <w:pStyle w:val="Sraopastraipa"/>
        <w:numPr>
          <w:ilvl w:val="3"/>
          <w:numId w:val="4"/>
        </w:numPr>
        <w:tabs>
          <w:tab w:val="left" w:pos="846"/>
        </w:tabs>
        <w:spacing w:line="261" w:lineRule="auto"/>
        <w:ind w:left="2" w:right="142" w:firstLine="0"/>
        <w:jc w:val="both"/>
        <w:rPr>
          <w:sz w:val="18"/>
        </w:rPr>
      </w:pPr>
      <w:bookmarkStart w:id="418" w:name="15.5.3.2._statybos_sąnaudų_elementų_kain"/>
      <w:bookmarkEnd w:id="418"/>
      <w:r>
        <w:rPr>
          <w:w w:val="105"/>
          <w:sz w:val="18"/>
        </w:rPr>
        <w:t>statybos sąnaudų elementų kainų indekso, labiausiai</w:t>
      </w:r>
      <w:r>
        <w:rPr>
          <w:spacing w:val="-13"/>
          <w:w w:val="105"/>
          <w:sz w:val="18"/>
        </w:rPr>
        <w:t xml:space="preserve"> </w:t>
      </w:r>
      <w:r>
        <w:rPr>
          <w:w w:val="105"/>
          <w:sz w:val="18"/>
        </w:rPr>
        <w:t>atitinkančio</w:t>
      </w:r>
      <w:r>
        <w:rPr>
          <w:spacing w:val="-13"/>
          <w:w w:val="105"/>
          <w:sz w:val="18"/>
        </w:rPr>
        <w:t xml:space="preserve"> </w:t>
      </w:r>
      <w:r>
        <w:rPr>
          <w:w w:val="105"/>
          <w:sz w:val="18"/>
        </w:rPr>
        <w:t>Objekto</w:t>
      </w:r>
      <w:r>
        <w:rPr>
          <w:spacing w:val="-12"/>
          <w:w w:val="105"/>
          <w:sz w:val="18"/>
        </w:rPr>
        <w:t xml:space="preserve"> </w:t>
      </w:r>
      <w:r>
        <w:rPr>
          <w:w w:val="105"/>
          <w:sz w:val="18"/>
        </w:rPr>
        <w:t>rūšį,</w:t>
      </w:r>
      <w:r>
        <w:rPr>
          <w:spacing w:val="-12"/>
          <w:w w:val="105"/>
          <w:sz w:val="18"/>
        </w:rPr>
        <w:t xml:space="preserve"> </w:t>
      </w:r>
      <w:r>
        <w:rPr>
          <w:w w:val="105"/>
          <w:sz w:val="18"/>
        </w:rPr>
        <w:t>reikšmė</w:t>
      </w:r>
      <w:r>
        <w:rPr>
          <w:spacing w:val="-13"/>
          <w:w w:val="105"/>
          <w:sz w:val="18"/>
        </w:rPr>
        <w:t xml:space="preserve"> </w:t>
      </w:r>
      <w:r>
        <w:rPr>
          <w:w w:val="105"/>
          <w:sz w:val="18"/>
        </w:rPr>
        <w:t>pakinta</w:t>
      </w:r>
      <w:r>
        <w:rPr>
          <w:spacing w:val="-12"/>
          <w:w w:val="105"/>
          <w:sz w:val="18"/>
        </w:rPr>
        <w:t xml:space="preserve"> </w:t>
      </w:r>
      <w:r>
        <w:rPr>
          <w:w w:val="105"/>
          <w:sz w:val="18"/>
        </w:rPr>
        <w:t>daugiau kaip</w:t>
      </w:r>
      <w:r>
        <w:rPr>
          <w:spacing w:val="-13"/>
          <w:w w:val="105"/>
          <w:sz w:val="18"/>
        </w:rPr>
        <w:t xml:space="preserve"> </w:t>
      </w:r>
      <w:r>
        <w:rPr>
          <w:w w:val="105"/>
          <w:sz w:val="18"/>
        </w:rPr>
        <w:t>0,05</w:t>
      </w:r>
      <w:r>
        <w:rPr>
          <w:spacing w:val="-13"/>
          <w:w w:val="105"/>
          <w:sz w:val="18"/>
        </w:rPr>
        <w:t xml:space="preserve"> </w:t>
      </w:r>
      <w:r>
        <w:rPr>
          <w:w w:val="105"/>
          <w:sz w:val="18"/>
        </w:rPr>
        <w:t>(5%)</w:t>
      </w:r>
      <w:r>
        <w:rPr>
          <w:spacing w:val="-12"/>
          <w:w w:val="105"/>
          <w:sz w:val="18"/>
        </w:rPr>
        <w:t xml:space="preserve"> </w:t>
      </w:r>
      <w:r>
        <w:rPr>
          <w:w w:val="105"/>
          <w:sz w:val="18"/>
        </w:rPr>
        <w:t>per</w:t>
      </w:r>
      <w:r>
        <w:rPr>
          <w:spacing w:val="-13"/>
          <w:w w:val="105"/>
          <w:sz w:val="18"/>
        </w:rPr>
        <w:t xml:space="preserve"> </w:t>
      </w:r>
      <w:r>
        <w:rPr>
          <w:w w:val="105"/>
          <w:sz w:val="18"/>
        </w:rPr>
        <w:t>bet</w:t>
      </w:r>
      <w:r>
        <w:rPr>
          <w:spacing w:val="-12"/>
          <w:w w:val="105"/>
          <w:sz w:val="18"/>
        </w:rPr>
        <w:t xml:space="preserve"> </w:t>
      </w:r>
      <w:r>
        <w:rPr>
          <w:w w:val="105"/>
          <w:sz w:val="18"/>
        </w:rPr>
        <w:t>kurį</w:t>
      </w:r>
      <w:r>
        <w:rPr>
          <w:spacing w:val="-13"/>
          <w:w w:val="105"/>
          <w:sz w:val="18"/>
        </w:rPr>
        <w:t xml:space="preserve"> </w:t>
      </w:r>
      <w:r>
        <w:rPr>
          <w:w w:val="105"/>
          <w:sz w:val="18"/>
        </w:rPr>
        <w:t>Darbų</w:t>
      </w:r>
      <w:r>
        <w:rPr>
          <w:spacing w:val="-12"/>
          <w:w w:val="105"/>
          <w:sz w:val="18"/>
        </w:rPr>
        <w:t xml:space="preserve"> </w:t>
      </w:r>
      <w:r>
        <w:rPr>
          <w:w w:val="105"/>
          <w:sz w:val="18"/>
        </w:rPr>
        <w:t>vykdymo</w:t>
      </w:r>
      <w:r>
        <w:rPr>
          <w:spacing w:val="-13"/>
          <w:w w:val="105"/>
          <w:sz w:val="18"/>
        </w:rPr>
        <w:t xml:space="preserve"> </w:t>
      </w:r>
      <w:r>
        <w:rPr>
          <w:w w:val="105"/>
          <w:sz w:val="18"/>
        </w:rPr>
        <w:t>laikotarpį</w:t>
      </w:r>
      <w:r>
        <w:rPr>
          <w:spacing w:val="-12"/>
          <w:w w:val="105"/>
          <w:sz w:val="18"/>
        </w:rPr>
        <w:t xml:space="preserve"> </w:t>
      </w:r>
      <w:r>
        <w:rPr>
          <w:w w:val="160"/>
          <w:sz w:val="18"/>
        </w:rPr>
        <w:t>–</w:t>
      </w:r>
      <w:r>
        <w:rPr>
          <w:spacing w:val="-20"/>
          <w:w w:val="160"/>
          <w:sz w:val="18"/>
        </w:rPr>
        <w:t xml:space="preserve"> </w:t>
      </w:r>
      <w:r>
        <w:rPr>
          <w:w w:val="105"/>
          <w:sz w:val="18"/>
        </w:rPr>
        <w:t>visais kitais</w:t>
      </w:r>
      <w:r>
        <w:rPr>
          <w:spacing w:val="-12"/>
          <w:w w:val="105"/>
          <w:sz w:val="18"/>
        </w:rPr>
        <w:t xml:space="preserve"> </w:t>
      </w:r>
      <w:r>
        <w:rPr>
          <w:w w:val="105"/>
          <w:sz w:val="18"/>
        </w:rPr>
        <w:t>atvejais,</w:t>
      </w:r>
      <w:r>
        <w:rPr>
          <w:spacing w:val="-12"/>
          <w:w w:val="105"/>
          <w:sz w:val="18"/>
        </w:rPr>
        <w:t xml:space="preserve"> </w:t>
      </w:r>
      <w:r>
        <w:rPr>
          <w:w w:val="105"/>
          <w:sz w:val="18"/>
        </w:rPr>
        <w:t>negu</w:t>
      </w:r>
      <w:r>
        <w:rPr>
          <w:spacing w:val="-12"/>
          <w:w w:val="105"/>
          <w:sz w:val="18"/>
        </w:rPr>
        <w:t xml:space="preserve"> </w:t>
      </w:r>
      <w:r>
        <w:rPr>
          <w:w w:val="105"/>
          <w:sz w:val="18"/>
        </w:rPr>
        <w:t>nurodytasis</w:t>
      </w:r>
      <w:r>
        <w:rPr>
          <w:spacing w:val="-11"/>
          <w:w w:val="105"/>
          <w:sz w:val="18"/>
        </w:rPr>
        <w:t xml:space="preserve"> </w:t>
      </w:r>
      <w:hyperlink w:anchor="_bookmark164" w:history="1">
        <w:r>
          <w:rPr>
            <w:w w:val="105"/>
            <w:sz w:val="18"/>
          </w:rPr>
          <w:t>15.5.3.1</w:t>
        </w:r>
      </w:hyperlink>
      <w:r>
        <w:rPr>
          <w:spacing w:val="-12"/>
          <w:w w:val="105"/>
          <w:sz w:val="18"/>
        </w:rPr>
        <w:t xml:space="preserve"> </w:t>
      </w:r>
      <w:r>
        <w:rPr>
          <w:w w:val="105"/>
          <w:sz w:val="18"/>
        </w:rPr>
        <w:t>punkte.</w:t>
      </w:r>
    </w:p>
    <w:p w:rsidR="00B12FF0" w:rsidRDefault="00077C34">
      <w:pPr>
        <w:pStyle w:val="Sraopastraipa"/>
        <w:numPr>
          <w:ilvl w:val="2"/>
          <w:numId w:val="4"/>
        </w:numPr>
        <w:tabs>
          <w:tab w:val="left" w:pos="847"/>
        </w:tabs>
        <w:spacing w:before="100" w:line="259" w:lineRule="auto"/>
        <w:ind w:left="285" w:right="139" w:firstLine="0"/>
        <w:jc w:val="both"/>
        <w:rPr>
          <w:rFonts w:ascii="Arial"/>
          <w:b/>
          <w:sz w:val="18"/>
        </w:rPr>
      </w:pPr>
      <w:bookmarkStart w:id="419" w:name="15.5.4._Indeksai,_nurodyti_15.5.3_punkte"/>
      <w:bookmarkEnd w:id="419"/>
      <w:r>
        <w:rPr>
          <w:sz w:val="18"/>
        </w:rPr>
        <w:t xml:space="preserve">Indeksai, nurodyti </w:t>
      </w:r>
      <w:hyperlink w:anchor="_bookmark163" w:history="1">
        <w:r>
          <w:rPr>
            <w:sz w:val="18"/>
          </w:rPr>
          <w:t>15.5.3</w:t>
        </w:r>
      </w:hyperlink>
      <w:r>
        <w:rPr>
          <w:sz w:val="18"/>
        </w:rPr>
        <w:t xml:space="preserve"> punkte, toliau kiekvienas atskirai vadinami </w:t>
      </w:r>
      <w:r>
        <w:rPr>
          <w:rFonts w:ascii="Arial"/>
          <w:b/>
          <w:sz w:val="18"/>
        </w:rPr>
        <w:t>Indeksu.</w:t>
      </w:r>
    </w:p>
    <w:p w:rsidR="00B12FF0" w:rsidRDefault="00077C34">
      <w:pPr>
        <w:pStyle w:val="Sraopastraipa"/>
        <w:numPr>
          <w:ilvl w:val="2"/>
          <w:numId w:val="4"/>
        </w:numPr>
        <w:tabs>
          <w:tab w:val="left" w:pos="847"/>
        </w:tabs>
        <w:spacing w:before="98" w:line="261" w:lineRule="auto"/>
        <w:ind w:left="285" w:right="140" w:firstLine="0"/>
        <w:jc w:val="both"/>
        <w:rPr>
          <w:sz w:val="18"/>
        </w:rPr>
      </w:pPr>
      <w:r>
        <w:rPr>
          <w:sz w:val="18"/>
        </w:rPr>
        <w:t>Sutarties kaina perskaičiuojama dėl Indekso pokyčio, pagal Sutartį neišpirktų Statybos darbų vertę padauginant iš Indekso pokyčio koeficiento, kuris apskaičiuojamas pagal toliau nurodytą formulę:</w:t>
      </w:r>
    </w:p>
    <w:p w:rsidR="00B12FF0" w:rsidRDefault="00077C34">
      <w:pPr>
        <w:spacing w:before="97"/>
        <w:ind w:left="2"/>
        <w:rPr>
          <w:rFonts w:ascii="Arial"/>
          <w:b/>
          <w:sz w:val="18"/>
        </w:rPr>
      </w:pPr>
      <w:r>
        <w:rPr>
          <w:rFonts w:ascii="Arial"/>
          <w:b/>
          <w:sz w:val="18"/>
        </w:rPr>
        <w:t>K</w:t>
      </w:r>
      <w:r>
        <w:rPr>
          <w:rFonts w:ascii="Arial"/>
          <w:b/>
          <w:spacing w:val="-2"/>
          <w:sz w:val="18"/>
        </w:rPr>
        <w:t xml:space="preserve"> </w:t>
      </w:r>
      <w:r>
        <w:rPr>
          <w:rFonts w:ascii="Arial"/>
          <w:b/>
          <w:sz w:val="18"/>
        </w:rPr>
        <w:t>=</w:t>
      </w:r>
      <w:r>
        <w:rPr>
          <w:rFonts w:ascii="Arial"/>
          <w:b/>
          <w:spacing w:val="-1"/>
          <w:sz w:val="18"/>
        </w:rPr>
        <w:t xml:space="preserve"> </w:t>
      </w:r>
      <w:r>
        <w:rPr>
          <w:rFonts w:ascii="Arial"/>
          <w:b/>
          <w:sz w:val="18"/>
        </w:rPr>
        <w:t>IPb</w:t>
      </w:r>
      <w:r>
        <w:rPr>
          <w:rFonts w:ascii="Arial"/>
          <w:b/>
          <w:spacing w:val="-2"/>
          <w:sz w:val="18"/>
        </w:rPr>
        <w:t xml:space="preserve"> </w:t>
      </w:r>
      <w:r>
        <w:rPr>
          <w:rFonts w:ascii="Arial"/>
          <w:b/>
          <w:sz w:val="18"/>
        </w:rPr>
        <w:t>/</w:t>
      </w:r>
      <w:r>
        <w:rPr>
          <w:rFonts w:ascii="Arial"/>
          <w:b/>
          <w:spacing w:val="-1"/>
          <w:sz w:val="18"/>
        </w:rPr>
        <w:t xml:space="preserve"> </w:t>
      </w:r>
      <w:r>
        <w:rPr>
          <w:rFonts w:ascii="Arial"/>
          <w:b/>
          <w:spacing w:val="-5"/>
          <w:sz w:val="18"/>
        </w:rPr>
        <w:t>IPr</w:t>
      </w:r>
    </w:p>
    <w:p w:rsidR="00B12FF0" w:rsidRDefault="00077C34">
      <w:pPr>
        <w:pStyle w:val="Pagrindinistekstas"/>
        <w:spacing w:before="115"/>
        <w:ind w:left="2"/>
        <w:jc w:val="left"/>
      </w:pPr>
      <w:r>
        <w:rPr>
          <w:spacing w:val="-4"/>
        </w:rPr>
        <w:t>Kur:</w:t>
      </w:r>
    </w:p>
    <w:p w:rsidR="00B12FF0" w:rsidRDefault="00077C34">
      <w:pPr>
        <w:pStyle w:val="Pagrindinistekstas"/>
        <w:spacing w:before="115"/>
        <w:ind w:left="2"/>
      </w:pPr>
      <w:r>
        <w:t>K</w:t>
      </w:r>
      <w:r>
        <w:rPr>
          <w:spacing w:val="8"/>
        </w:rPr>
        <w:t xml:space="preserve"> </w:t>
      </w:r>
      <w:r>
        <w:t>–</w:t>
      </w:r>
      <w:r>
        <w:rPr>
          <w:spacing w:val="9"/>
        </w:rPr>
        <w:t xml:space="preserve"> </w:t>
      </w:r>
      <w:r>
        <w:t>Indekso</w:t>
      </w:r>
      <w:r>
        <w:rPr>
          <w:spacing w:val="9"/>
        </w:rPr>
        <w:t xml:space="preserve"> </w:t>
      </w:r>
      <w:r>
        <w:t>pokyčio</w:t>
      </w:r>
      <w:r>
        <w:rPr>
          <w:spacing w:val="9"/>
        </w:rPr>
        <w:t xml:space="preserve"> </w:t>
      </w:r>
      <w:r>
        <w:rPr>
          <w:spacing w:val="-2"/>
        </w:rPr>
        <w:t>koeficientas;</w:t>
      </w:r>
    </w:p>
    <w:p w:rsidR="00B12FF0" w:rsidRDefault="00077C34">
      <w:pPr>
        <w:pStyle w:val="Pagrindinistekstas"/>
        <w:spacing w:before="116" w:line="376" w:lineRule="auto"/>
        <w:ind w:left="2" w:right="1572"/>
      </w:pPr>
      <w:r>
        <w:t>IPr – Indekso reikšmė laikotarpio pradžioje; IPb</w:t>
      </w:r>
      <w:r>
        <w:rPr>
          <w:spacing w:val="3"/>
        </w:rPr>
        <w:t xml:space="preserve"> </w:t>
      </w:r>
      <w:r>
        <w:t>–</w:t>
      </w:r>
      <w:r>
        <w:rPr>
          <w:spacing w:val="5"/>
        </w:rPr>
        <w:t xml:space="preserve"> </w:t>
      </w:r>
      <w:r>
        <w:t>Indekso</w:t>
      </w:r>
      <w:r>
        <w:rPr>
          <w:spacing w:val="5"/>
        </w:rPr>
        <w:t xml:space="preserve"> </w:t>
      </w:r>
      <w:r>
        <w:t>reikšmė</w:t>
      </w:r>
      <w:r>
        <w:rPr>
          <w:spacing w:val="5"/>
        </w:rPr>
        <w:t xml:space="preserve"> </w:t>
      </w:r>
      <w:r>
        <w:t>laikotarpio</w:t>
      </w:r>
      <w:r>
        <w:rPr>
          <w:spacing w:val="5"/>
        </w:rPr>
        <w:t xml:space="preserve"> </w:t>
      </w:r>
      <w:r>
        <w:rPr>
          <w:spacing w:val="-2"/>
        </w:rPr>
        <w:t>pabaigoje;</w:t>
      </w:r>
    </w:p>
    <w:p w:rsidR="00B12FF0" w:rsidRDefault="00077C34">
      <w:pPr>
        <w:pStyle w:val="Pagrindinistekstas"/>
        <w:spacing w:before="0" w:line="261" w:lineRule="auto"/>
        <w:ind w:left="2" w:right="144"/>
      </w:pPr>
      <w:r>
        <w:t>laikotarpis yra bet koks laikotarpis, kurio pradžia yra ne ankstesnė, negu pasiūlymų pateikimo Pirkime termino pabaigos diena, pabaiga ne vėlesnė, negu paskutiniojo Atliktų darbų akto pagal Sutartį sudarymo diena.</w:t>
      </w:r>
    </w:p>
    <w:p w:rsidR="00B12FF0" w:rsidRDefault="00077C34">
      <w:pPr>
        <w:pStyle w:val="Sraopastraipa"/>
        <w:numPr>
          <w:ilvl w:val="2"/>
          <w:numId w:val="4"/>
        </w:numPr>
        <w:tabs>
          <w:tab w:val="left" w:pos="847"/>
        </w:tabs>
        <w:spacing w:before="98" w:line="261" w:lineRule="auto"/>
        <w:ind w:left="285" w:right="139" w:firstLine="0"/>
        <w:jc w:val="both"/>
        <w:rPr>
          <w:sz w:val="18"/>
        </w:rPr>
      </w:pPr>
      <w:bookmarkStart w:id="420" w:name="15.5.6._Šalys_privalo_sudaryti_Susitarim"/>
      <w:bookmarkEnd w:id="420"/>
      <w:r>
        <w:rPr>
          <w:sz w:val="18"/>
        </w:rPr>
        <w:t>Šalys</w:t>
      </w:r>
      <w:r>
        <w:rPr>
          <w:spacing w:val="-10"/>
          <w:sz w:val="18"/>
        </w:rPr>
        <w:t xml:space="preserve"> </w:t>
      </w:r>
      <w:r>
        <w:rPr>
          <w:sz w:val="18"/>
        </w:rPr>
        <w:t>privalo</w:t>
      </w:r>
      <w:r>
        <w:rPr>
          <w:spacing w:val="-10"/>
          <w:sz w:val="18"/>
        </w:rPr>
        <w:t xml:space="preserve"> </w:t>
      </w:r>
      <w:r>
        <w:rPr>
          <w:sz w:val="18"/>
        </w:rPr>
        <w:t>sudaryti</w:t>
      </w:r>
      <w:r>
        <w:rPr>
          <w:spacing w:val="-10"/>
          <w:sz w:val="18"/>
        </w:rPr>
        <w:t xml:space="preserve"> </w:t>
      </w:r>
      <w:r>
        <w:rPr>
          <w:sz w:val="18"/>
        </w:rPr>
        <w:t>Susitarimą</w:t>
      </w:r>
      <w:r>
        <w:rPr>
          <w:spacing w:val="-10"/>
          <w:sz w:val="18"/>
        </w:rPr>
        <w:t xml:space="preserve"> </w:t>
      </w:r>
      <w:r>
        <w:rPr>
          <w:sz w:val="18"/>
        </w:rPr>
        <w:t>dėl</w:t>
      </w:r>
      <w:r>
        <w:rPr>
          <w:spacing w:val="-10"/>
          <w:sz w:val="18"/>
        </w:rPr>
        <w:t xml:space="preserve"> </w:t>
      </w:r>
      <w:r>
        <w:rPr>
          <w:sz w:val="18"/>
        </w:rPr>
        <w:t>kainos</w:t>
      </w:r>
      <w:r>
        <w:rPr>
          <w:spacing w:val="-10"/>
          <w:sz w:val="18"/>
        </w:rPr>
        <w:t xml:space="preserve"> </w:t>
      </w:r>
      <w:r>
        <w:rPr>
          <w:sz w:val="18"/>
        </w:rPr>
        <w:t>(įkainių) perskaičiavimo</w:t>
      </w:r>
      <w:r>
        <w:rPr>
          <w:spacing w:val="-12"/>
          <w:sz w:val="18"/>
        </w:rPr>
        <w:t xml:space="preserve"> </w:t>
      </w:r>
      <w:r>
        <w:rPr>
          <w:sz w:val="18"/>
        </w:rPr>
        <w:t>per</w:t>
      </w:r>
      <w:r>
        <w:rPr>
          <w:spacing w:val="-12"/>
          <w:sz w:val="18"/>
        </w:rPr>
        <w:t xml:space="preserve"> </w:t>
      </w:r>
      <w:r>
        <w:rPr>
          <w:sz w:val="18"/>
        </w:rPr>
        <w:t>10</w:t>
      </w:r>
      <w:r>
        <w:rPr>
          <w:spacing w:val="-12"/>
          <w:sz w:val="18"/>
        </w:rPr>
        <w:t xml:space="preserve"> </w:t>
      </w:r>
      <w:r>
        <w:rPr>
          <w:sz w:val="18"/>
        </w:rPr>
        <w:t>darbo</w:t>
      </w:r>
      <w:r>
        <w:rPr>
          <w:spacing w:val="-12"/>
          <w:sz w:val="18"/>
        </w:rPr>
        <w:t xml:space="preserve"> </w:t>
      </w:r>
      <w:r>
        <w:rPr>
          <w:sz w:val="18"/>
        </w:rPr>
        <w:t>dienų</w:t>
      </w:r>
      <w:r>
        <w:rPr>
          <w:spacing w:val="-12"/>
          <w:sz w:val="18"/>
        </w:rPr>
        <w:t xml:space="preserve"> </w:t>
      </w:r>
      <w:r>
        <w:rPr>
          <w:sz w:val="18"/>
        </w:rPr>
        <w:t>nuo</w:t>
      </w:r>
      <w:r>
        <w:rPr>
          <w:spacing w:val="-12"/>
          <w:sz w:val="18"/>
        </w:rPr>
        <w:t xml:space="preserve"> </w:t>
      </w:r>
      <w:r>
        <w:rPr>
          <w:sz w:val="18"/>
        </w:rPr>
        <w:t>Šalies</w:t>
      </w:r>
      <w:r>
        <w:rPr>
          <w:spacing w:val="-12"/>
          <w:sz w:val="18"/>
        </w:rPr>
        <w:t xml:space="preserve"> </w:t>
      </w:r>
      <w:r>
        <w:rPr>
          <w:sz w:val="18"/>
        </w:rPr>
        <w:t>prašymo</w:t>
      </w:r>
      <w:r>
        <w:rPr>
          <w:spacing w:val="-12"/>
          <w:sz w:val="18"/>
        </w:rPr>
        <w:t xml:space="preserve"> </w:t>
      </w:r>
      <w:r>
        <w:rPr>
          <w:sz w:val="18"/>
        </w:rPr>
        <w:t>kitai Šaliai</w:t>
      </w:r>
      <w:r>
        <w:rPr>
          <w:spacing w:val="-7"/>
          <w:sz w:val="18"/>
        </w:rPr>
        <w:t xml:space="preserve"> </w:t>
      </w:r>
      <w:r>
        <w:rPr>
          <w:sz w:val="18"/>
        </w:rPr>
        <w:t>perskaičiuoti</w:t>
      </w:r>
      <w:r>
        <w:rPr>
          <w:spacing w:val="-7"/>
          <w:sz w:val="18"/>
        </w:rPr>
        <w:t xml:space="preserve"> </w:t>
      </w:r>
      <w:r>
        <w:rPr>
          <w:sz w:val="18"/>
        </w:rPr>
        <w:t>kainą</w:t>
      </w:r>
      <w:r>
        <w:rPr>
          <w:spacing w:val="-7"/>
          <w:sz w:val="18"/>
        </w:rPr>
        <w:t xml:space="preserve"> </w:t>
      </w:r>
      <w:r>
        <w:rPr>
          <w:sz w:val="18"/>
        </w:rPr>
        <w:t>(įkainius)</w:t>
      </w:r>
      <w:r>
        <w:rPr>
          <w:spacing w:val="-7"/>
          <w:sz w:val="18"/>
        </w:rPr>
        <w:t xml:space="preserve"> </w:t>
      </w:r>
      <w:r>
        <w:rPr>
          <w:sz w:val="18"/>
        </w:rPr>
        <w:t>pateikimo</w:t>
      </w:r>
      <w:r>
        <w:rPr>
          <w:spacing w:val="-7"/>
          <w:sz w:val="18"/>
        </w:rPr>
        <w:t xml:space="preserve"> </w:t>
      </w:r>
      <w:r>
        <w:rPr>
          <w:sz w:val="18"/>
        </w:rPr>
        <w:t>dienos.</w:t>
      </w:r>
      <w:r>
        <w:rPr>
          <w:spacing w:val="-7"/>
          <w:sz w:val="18"/>
        </w:rPr>
        <w:t xml:space="preserve"> </w:t>
      </w:r>
      <w:r>
        <w:rPr>
          <w:sz w:val="18"/>
        </w:rPr>
        <w:t>Šalys privalo Susitarime nurodyti Indekso reikšmę laikotarpio pradžioje</w:t>
      </w:r>
      <w:r>
        <w:rPr>
          <w:spacing w:val="-10"/>
          <w:sz w:val="18"/>
        </w:rPr>
        <w:t xml:space="preserve"> </w:t>
      </w:r>
      <w:r>
        <w:rPr>
          <w:sz w:val="18"/>
        </w:rPr>
        <w:t>ir</w:t>
      </w:r>
      <w:r>
        <w:rPr>
          <w:spacing w:val="-10"/>
          <w:sz w:val="18"/>
        </w:rPr>
        <w:t xml:space="preserve"> </w:t>
      </w:r>
      <w:r>
        <w:rPr>
          <w:sz w:val="18"/>
        </w:rPr>
        <w:t>jos</w:t>
      </w:r>
      <w:r>
        <w:rPr>
          <w:spacing w:val="-10"/>
          <w:sz w:val="18"/>
        </w:rPr>
        <w:t xml:space="preserve"> </w:t>
      </w:r>
      <w:r>
        <w:rPr>
          <w:sz w:val="18"/>
        </w:rPr>
        <w:t>nustatymo</w:t>
      </w:r>
      <w:r>
        <w:rPr>
          <w:spacing w:val="-10"/>
          <w:sz w:val="18"/>
        </w:rPr>
        <w:t xml:space="preserve"> </w:t>
      </w:r>
      <w:r>
        <w:rPr>
          <w:sz w:val="18"/>
        </w:rPr>
        <w:t>datą,</w:t>
      </w:r>
      <w:r>
        <w:rPr>
          <w:spacing w:val="-10"/>
          <w:sz w:val="18"/>
        </w:rPr>
        <w:t xml:space="preserve"> </w:t>
      </w:r>
      <w:r>
        <w:rPr>
          <w:sz w:val="18"/>
        </w:rPr>
        <w:t>Indekso</w:t>
      </w:r>
      <w:r>
        <w:rPr>
          <w:spacing w:val="-10"/>
          <w:sz w:val="18"/>
        </w:rPr>
        <w:t xml:space="preserve"> </w:t>
      </w:r>
      <w:r>
        <w:rPr>
          <w:sz w:val="18"/>
        </w:rPr>
        <w:t>reikšmę</w:t>
      </w:r>
      <w:r>
        <w:rPr>
          <w:spacing w:val="-10"/>
          <w:sz w:val="18"/>
        </w:rPr>
        <w:t xml:space="preserve"> </w:t>
      </w:r>
      <w:r>
        <w:rPr>
          <w:sz w:val="18"/>
        </w:rPr>
        <w:t>laikotarpio pabaigoje ir jos nustatymo datą, Indekso pokyčio koeficientą, perskaičiuotą fiksuotos kainos sumą arba perskaičiuotus</w:t>
      </w:r>
      <w:r>
        <w:rPr>
          <w:spacing w:val="-3"/>
          <w:sz w:val="18"/>
        </w:rPr>
        <w:t xml:space="preserve"> </w:t>
      </w:r>
      <w:r>
        <w:rPr>
          <w:sz w:val="18"/>
        </w:rPr>
        <w:t>fiksuotus</w:t>
      </w:r>
      <w:r>
        <w:rPr>
          <w:spacing w:val="-4"/>
          <w:sz w:val="18"/>
        </w:rPr>
        <w:t xml:space="preserve"> </w:t>
      </w:r>
      <w:r>
        <w:rPr>
          <w:sz w:val="18"/>
        </w:rPr>
        <w:t>įkainius</w:t>
      </w:r>
      <w:r>
        <w:rPr>
          <w:spacing w:val="-4"/>
          <w:sz w:val="18"/>
        </w:rPr>
        <w:t xml:space="preserve"> </w:t>
      </w:r>
      <w:r>
        <w:rPr>
          <w:sz w:val="18"/>
        </w:rPr>
        <w:t>(įskaitant</w:t>
      </w:r>
      <w:r>
        <w:rPr>
          <w:spacing w:val="-4"/>
          <w:sz w:val="18"/>
        </w:rPr>
        <w:t xml:space="preserve"> </w:t>
      </w:r>
      <w:r>
        <w:rPr>
          <w:sz w:val="18"/>
        </w:rPr>
        <w:t>Sutarties</w:t>
      </w:r>
      <w:r>
        <w:rPr>
          <w:spacing w:val="-4"/>
          <w:sz w:val="18"/>
        </w:rPr>
        <w:t xml:space="preserve"> </w:t>
      </w:r>
      <w:r>
        <w:rPr>
          <w:sz w:val="18"/>
        </w:rPr>
        <w:t xml:space="preserve">kainos (įkainių) detalizacijos žiniaraštyje nurodytus įkainius), perskaičiuotą Pradinės sutarties vertę, perskaičiuotą Sutarties įvykdymo užtikrinimo sumą (jeigu ji turi būti didinama pagal </w:t>
      </w:r>
      <w:hyperlink w:anchor="_bookmark142" w:history="1">
        <w:r>
          <w:rPr>
            <w:sz w:val="18"/>
          </w:rPr>
          <w:t>13.2.4</w:t>
        </w:r>
      </w:hyperlink>
      <w:r>
        <w:rPr>
          <w:sz w:val="18"/>
        </w:rPr>
        <w:t xml:space="preserve"> punktą), perskaičiuotą Statybos darbų ir Rangovo civilinės atsakomybės privalomojo draudimo sumą (šios sumos turi būti padauginamos iš Indekso pokyčio koeficiento) bei kitą perskaičiavimui reikšmingą informaciją.</w:t>
      </w:r>
    </w:p>
    <w:p w:rsidR="00B12FF0" w:rsidRDefault="00077C34">
      <w:pPr>
        <w:pStyle w:val="Sraopastraipa"/>
        <w:numPr>
          <w:ilvl w:val="2"/>
          <w:numId w:val="4"/>
        </w:numPr>
        <w:tabs>
          <w:tab w:val="left" w:pos="847"/>
        </w:tabs>
        <w:spacing w:before="111" w:line="261" w:lineRule="auto"/>
        <w:ind w:left="285" w:right="133" w:firstLine="0"/>
        <w:jc w:val="both"/>
        <w:rPr>
          <w:sz w:val="18"/>
        </w:rPr>
      </w:pPr>
      <w:r>
        <w:rPr>
          <w:sz w:val="18"/>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w:t>
      </w:r>
      <w:r>
        <w:rPr>
          <w:spacing w:val="-5"/>
          <w:sz w:val="18"/>
        </w:rPr>
        <w:t xml:space="preserve"> </w:t>
      </w:r>
      <w:r>
        <w:rPr>
          <w:sz w:val="18"/>
        </w:rPr>
        <w:t>aktų</w:t>
      </w:r>
      <w:r>
        <w:rPr>
          <w:spacing w:val="-5"/>
          <w:sz w:val="18"/>
        </w:rPr>
        <w:t xml:space="preserve"> </w:t>
      </w:r>
      <w:r>
        <w:rPr>
          <w:sz w:val="18"/>
        </w:rPr>
        <w:t>pateikimas,</w:t>
      </w:r>
      <w:r>
        <w:rPr>
          <w:spacing w:val="-5"/>
          <w:sz w:val="18"/>
        </w:rPr>
        <w:t xml:space="preserve"> </w:t>
      </w:r>
      <w:r>
        <w:rPr>
          <w:sz w:val="18"/>
        </w:rPr>
        <w:t>Rangovas</w:t>
      </w:r>
      <w:r>
        <w:rPr>
          <w:spacing w:val="-5"/>
          <w:sz w:val="18"/>
        </w:rPr>
        <w:t xml:space="preserve"> </w:t>
      </w:r>
      <w:r>
        <w:rPr>
          <w:sz w:val="18"/>
        </w:rPr>
        <w:t>turi</w:t>
      </w:r>
      <w:r>
        <w:rPr>
          <w:spacing w:val="-5"/>
          <w:sz w:val="18"/>
        </w:rPr>
        <w:t xml:space="preserve"> </w:t>
      </w:r>
      <w:r>
        <w:rPr>
          <w:sz w:val="18"/>
        </w:rPr>
        <w:t>teisę</w:t>
      </w:r>
      <w:r>
        <w:rPr>
          <w:spacing w:val="-5"/>
          <w:sz w:val="18"/>
        </w:rPr>
        <w:t xml:space="preserve"> </w:t>
      </w:r>
      <w:r>
        <w:rPr>
          <w:sz w:val="18"/>
        </w:rPr>
        <w:t>arba</w:t>
      </w:r>
      <w:r>
        <w:rPr>
          <w:spacing w:val="-5"/>
          <w:sz w:val="18"/>
        </w:rPr>
        <w:t xml:space="preserve"> </w:t>
      </w:r>
      <w:r>
        <w:rPr>
          <w:sz w:val="18"/>
        </w:rPr>
        <w:t>(a)</w:t>
      </w:r>
      <w:r>
        <w:rPr>
          <w:spacing w:val="-5"/>
          <w:sz w:val="18"/>
        </w:rPr>
        <w:t xml:space="preserve"> </w:t>
      </w:r>
      <w:r>
        <w:rPr>
          <w:sz w:val="18"/>
        </w:rPr>
        <w:t>pateikti Atliktų darbų aktą su neperskaičiuotomis kainomis (įkainiais)</w:t>
      </w:r>
      <w:r>
        <w:rPr>
          <w:spacing w:val="-5"/>
          <w:sz w:val="18"/>
        </w:rPr>
        <w:t xml:space="preserve"> </w:t>
      </w:r>
      <w:r>
        <w:rPr>
          <w:sz w:val="18"/>
        </w:rPr>
        <w:t>ir</w:t>
      </w:r>
      <w:r>
        <w:rPr>
          <w:spacing w:val="-5"/>
          <w:sz w:val="18"/>
        </w:rPr>
        <w:t xml:space="preserve"> </w:t>
      </w:r>
      <w:r>
        <w:rPr>
          <w:sz w:val="18"/>
        </w:rPr>
        <w:t>perskaičiavimą</w:t>
      </w:r>
      <w:r>
        <w:rPr>
          <w:spacing w:val="-5"/>
          <w:sz w:val="18"/>
        </w:rPr>
        <w:t xml:space="preserve"> </w:t>
      </w:r>
      <w:r>
        <w:rPr>
          <w:sz w:val="18"/>
        </w:rPr>
        <w:t>atlikti</w:t>
      </w:r>
      <w:r>
        <w:rPr>
          <w:spacing w:val="-5"/>
          <w:sz w:val="18"/>
        </w:rPr>
        <w:t xml:space="preserve"> </w:t>
      </w:r>
      <w:r>
        <w:rPr>
          <w:sz w:val="18"/>
        </w:rPr>
        <w:t>kitame</w:t>
      </w:r>
      <w:r>
        <w:rPr>
          <w:spacing w:val="-5"/>
          <w:sz w:val="18"/>
        </w:rPr>
        <w:t xml:space="preserve"> </w:t>
      </w:r>
      <w:r>
        <w:rPr>
          <w:sz w:val="18"/>
        </w:rPr>
        <w:t>Atliktų</w:t>
      </w:r>
      <w:r>
        <w:rPr>
          <w:spacing w:val="-5"/>
          <w:sz w:val="18"/>
        </w:rPr>
        <w:t xml:space="preserve"> </w:t>
      </w:r>
      <w:r>
        <w:rPr>
          <w:sz w:val="18"/>
        </w:rPr>
        <w:t>darbų</w:t>
      </w:r>
      <w:r>
        <w:rPr>
          <w:spacing w:val="-5"/>
          <w:sz w:val="18"/>
        </w:rPr>
        <w:t xml:space="preserve"> </w:t>
      </w:r>
      <w:r>
        <w:rPr>
          <w:sz w:val="18"/>
        </w:rPr>
        <w:t>akte, arba (b) sustabdyti Atliktų darbų akto pateikimą iki bus perskaičiuotos kainos (įkainiai).</w:t>
      </w:r>
    </w:p>
    <w:p w:rsidR="00B12FF0" w:rsidRDefault="00077C34">
      <w:pPr>
        <w:pStyle w:val="Sraopastraipa"/>
        <w:numPr>
          <w:ilvl w:val="2"/>
          <w:numId w:val="4"/>
        </w:numPr>
        <w:tabs>
          <w:tab w:val="left" w:pos="847"/>
        </w:tabs>
        <w:spacing w:before="107" w:line="261" w:lineRule="auto"/>
        <w:ind w:left="285" w:right="136" w:firstLine="0"/>
        <w:jc w:val="both"/>
        <w:rPr>
          <w:sz w:val="18"/>
        </w:rPr>
      </w:pPr>
      <w:r>
        <w:rPr>
          <w:sz w:val="18"/>
        </w:rPr>
        <w:t>Pirmoji Sutarties kainos peržiūra gali būti atliekama ne</w:t>
      </w:r>
      <w:r>
        <w:rPr>
          <w:spacing w:val="-7"/>
          <w:sz w:val="18"/>
        </w:rPr>
        <w:t xml:space="preserve"> </w:t>
      </w:r>
      <w:r>
        <w:rPr>
          <w:sz w:val="18"/>
        </w:rPr>
        <w:t>anksčiau</w:t>
      </w:r>
      <w:r>
        <w:rPr>
          <w:spacing w:val="-7"/>
          <w:sz w:val="18"/>
        </w:rPr>
        <w:t xml:space="preserve"> </w:t>
      </w:r>
      <w:r>
        <w:rPr>
          <w:sz w:val="18"/>
        </w:rPr>
        <w:t>nei</w:t>
      </w:r>
      <w:r>
        <w:rPr>
          <w:spacing w:val="-7"/>
          <w:sz w:val="18"/>
        </w:rPr>
        <w:t xml:space="preserve"> </w:t>
      </w:r>
      <w:r>
        <w:rPr>
          <w:sz w:val="18"/>
        </w:rPr>
        <w:t>po</w:t>
      </w:r>
      <w:r>
        <w:rPr>
          <w:spacing w:val="-7"/>
          <w:sz w:val="18"/>
        </w:rPr>
        <w:t xml:space="preserve"> </w:t>
      </w:r>
      <w:r>
        <w:rPr>
          <w:sz w:val="18"/>
        </w:rPr>
        <w:t>6</w:t>
      </w:r>
      <w:r>
        <w:rPr>
          <w:spacing w:val="-7"/>
          <w:sz w:val="18"/>
        </w:rPr>
        <w:t xml:space="preserve"> </w:t>
      </w:r>
      <w:r>
        <w:rPr>
          <w:sz w:val="18"/>
        </w:rPr>
        <w:t>mėnesių</w:t>
      </w:r>
      <w:r>
        <w:rPr>
          <w:spacing w:val="-7"/>
          <w:sz w:val="18"/>
        </w:rPr>
        <w:t xml:space="preserve"> </w:t>
      </w:r>
      <w:r>
        <w:rPr>
          <w:sz w:val="18"/>
        </w:rPr>
        <w:t>po</w:t>
      </w:r>
      <w:r>
        <w:rPr>
          <w:spacing w:val="-7"/>
          <w:sz w:val="18"/>
        </w:rPr>
        <w:t xml:space="preserve"> </w:t>
      </w:r>
      <w:r>
        <w:rPr>
          <w:sz w:val="18"/>
        </w:rPr>
        <w:t>Sutarties</w:t>
      </w:r>
      <w:r>
        <w:rPr>
          <w:spacing w:val="-7"/>
          <w:sz w:val="18"/>
        </w:rPr>
        <w:t xml:space="preserve"> </w:t>
      </w:r>
      <w:r>
        <w:rPr>
          <w:sz w:val="18"/>
        </w:rPr>
        <w:t>įsigaliojimo</w:t>
      </w:r>
      <w:r>
        <w:rPr>
          <w:spacing w:val="-7"/>
          <w:sz w:val="18"/>
        </w:rPr>
        <w:t xml:space="preserve"> </w:t>
      </w:r>
      <w:r>
        <w:rPr>
          <w:sz w:val="18"/>
        </w:rPr>
        <w:t>ir</w:t>
      </w:r>
      <w:r>
        <w:rPr>
          <w:spacing w:val="-7"/>
          <w:sz w:val="18"/>
        </w:rPr>
        <w:t xml:space="preserve"> </w:t>
      </w:r>
      <w:r>
        <w:rPr>
          <w:sz w:val="18"/>
        </w:rPr>
        <w:t>po to</w:t>
      </w:r>
      <w:r>
        <w:rPr>
          <w:spacing w:val="-1"/>
          <w:sz w:val="18"/>
        </w:rPr>
        <w:t xml:space="preserve"> </w:t>
      </w:r>
      <w:r>
        <w:rPr>
          <w:sz w:val="18"/>
        </w:rPr>
        <w:t>Sutarties</w:t>
      </w:r>
      <w:r>
        <w:rPr>
          <w:spacing w:val="-1"/>
          <w:sz w:val="18"/>
        </w:rPr>
        <w:t xml:space="preserve"> </w:t>
      </w:r>
      <w:r>
        <w:rPr>
          <w:sz w:val="18"/>
        </w:rPr>
        <w:t>kaina</w:t>
      </w:r>
      <w:r>
        <w:rPr>
          <w:spacing w:val="-1"/>
          <w:sz w:val="18"/>
        </w:rPr>
        <w:t xml:space="preserve"> </w:t>
      </w:r>
      <w:r>
        <w:rPr>
          <w:sz w:val="18"/>
        </w:rPr>
        <w:t>gali</w:t>
      </w:r>
      <w:r>
        <w:rPr>
          <w:spacing w:val="-1"/>
          <w:sz w:val="18"/>
        </w:rPr>
        <w:t xml:space="preserve"> </w:t>
      </w:r>
      <w:r>
        <w:rPr>
          <w:sz w:val="18"/>
        </w:rPr>
        <w:t>būti</w:t>
      </w:r>
      <w:r>
        <w:rPr>
          <w:spacing w:val="-1"/>
          <w:sz w:val="18"/>
        </w:rPr>
        <w:t xml:space="preserve"> </w:t>
      </w:r>
      <w:r>
        <w:rPr>
          <w:sz w:val="18"/>
        </w:rPr>
        <w:t>peržiūrima</w:t>
      </w:r>
      <w:r>
        <w:rPr>
          <w:spacing w:val="-1"/>
          <w:sz w:val="18"/>
        </w:rPr>
        <w:t xml:space="preserve"> </w:t>
      </w:r>
      <w:r>
        <w:rPr>
          <w:sz w:val="18"/>
        </w:rPr>
        <w:t>ne</w:t>
      </w:r>
      <w:r>
        <w:rPr>
          <w:spacing w:val="-1"/>
          <w:sz w:val="18"/>
        </w:rPr>
        <w:t xml:space="preserve"> </w:t>
      </w:r>
      <w:r>
        <w:rPr>
          <w:sz w:val="18"/>
        </w:rPr>
        <w:t>dažniau</w:t>
      </w:r>
      <w:r>
        <w:rPr>
          <w:spacing w:val="-1"/>
          <w:sz w:val="18"/>
        </w:rPr>
        <w:t xml:space="preserve"> </w:t>
      </w:r>
      <w:r>
        <w:rPr>
          <w:sz w:val="18"/>
        </w:rPr>
        <w:t>negu</w:t>
      </w:r>
      <w:r>
        <w:rPr>
          <w:spacing w:val="-1"/>
          <w:sz w:val="18"/>
        </w:rPr>
        <w:t xml:space="preserve"> </w:t>
      </w:r>
      <w:r>
        <w:rPr>
          <w:sz w:val="18"/>
        </w:rPr>
        <w:t>kas</w:t>
      </w:r>
    </w:p>
    <w:p w:rsidR="00B12FF0" w:rsidRDefault="00077C34">
      <w:pPr>
        <w:pStyle w:val="Pagrindinistekstas"/>
        <w:spacing w:before="3" w:line="261" w:lineRule="auto"/>
        <w:ind w:right="142"/>
      </w:pPr>
      <w:r>
        <w:t>6 mėnesius. Jeigu yra didelė tikimybė, jog statybos (remonto) sąnaudų elementų kainos gali smarkiai išaugti arba</w:t>
      </w:r>
      <w:r>
        <w:rPr>
          <w:spacing w:val="27"/>
        </w:rPr>
        <w:t xml:space="preserve"> </w:t>
      </w:r>
      <w:r>
        <w:t>kristi</w:t>
      </w:r>
      <w:r>
        <w:rPr>
          <w:spacing w:val="27"/>
        </w:rPr>
        <w:t xml:space="preserve"> </w:t>
      </w:r>
      <w:r>
        <w:t>per</w:t>
      </w:r>
      <w:r>
        <w:rPr>
          <w:spacing w:val="27"/>
        </w:rPr>
        <w:t xml:space="preserve"> </w:t>
      </w:r>
      <w:r>
        <w:t>trumpą</w:t>
      </w:r>
      <w:r>
        <w:rPr>
          <w:spacing w:val="27"/>
        </w:rPr>
        <w:t xml:space="preserve"> </w:t>
      </w:r>
      <w:r>
        <w:t>laikotarpį,</w:t>
      </w:r>
      <w:r>
        <w:rPr>
          <w:spacing w:val="28"/>
        </w:rPr>
        <w:t xml:space="preserve"> </w:t>
      </w:r>
      <w:r>
        <w:t>Specialiosiose</w:t>
      </w:r>
      <w:r>
        <w:rPr>
          <w:spacing w:val="27"/>
        </w:rPr>
        <w:t xml:space="preserve"> </w:t>
      </w:r>
      <w:r>
        <w:t>sąlygose</w:t>
      </w:r>
    </w:p>
    <w:p w:rsidR="00B12FF0" w:rsidRDefault="00B12FF0">
      <w:pPr>
        <w:pStyle w:val="Pagrindinistekstas"/>
        <w:spacing w:line="261" w:lineRule="auto"/>
        <w:sectPr w:rsidR="00B12FF0">
          <w:pgSz w:w="11910" w:h="16840"/>
          <w:pgMar w:top="920" w:right="708" w:bottom="740" w:left="850" w:header="573" w:footer="557" w:gutter="0"/>
          <w:cols w:num="2" w:space="1296" w:equalWidth="0">
            <w:col w:w="4967" w:space="275"/>
            <w:col w:w="5110"/>
          </w:cols>
        </w:sectPr>
      </w:pPr>
    </w:p>
    <w:p w:rsidR="00B12FF0" w:rsidRDefault="00077C34">
      <w:pPr>
        <w:pStyle w:val="Pagrindinistekstas"/>
        <w:spacing w:before="87" w:line="261" w:lineRule="auto"/>
        <w:ind w:right="9"/>
      </w:pPr>
      <w:r>
        <w:t>gali būti numatyta, kad pirmosios peržiūros terminas netaikomas ir (arba) Sutarties kainos peržiūros dažnumas nėra ribojamas.</w:t>
      </w:r>
    </w:p>
    <w:p w:rsidR="00B12FF0" w:rsidRDefault="00077C34">
      <w:pPr>
        <w:spacing w:before="96" w:line="259" w:lineRule="auto"/>
        <w:ind w:left="2" w:right="17"/>
        <w:jc w:val="both"/>
        <w:rPr>
          <w:rFonts w:ascii="Arial" w:hAnsi="Arial"/>
          <w:i/>
          <w:sz w:val="18"/>
        </w:rPr>
      </w:pPr>
      <w:r>
        <w:rPr>
          <w:rFonts w:ascii="Arial" w:hAnsi="Arial"/>
          <w:i/>
          <w:sz w:val="18"/>
        </w:rPr>
        <w:t>Pavyzdžiui,</w:t>
      </w:r>
      <w:r>
        <w:rPr>
          <w:rFonts w:ascii="Arial" w:hAnsi="Arial"/>
          <w:i/>
          <w:spacing w:val="-1"/>
          <w:sz w:val="18"/>
        </w:rPr>
        <w:t xml:space="preserve"> </w:t>
      </w:r>
      <w:r>
        <w:rPr>
          <w:rFonts w:ascii="Arial" w:hAnsi="Arial"/>
          <w:i/>
          <w:sz w:val="18"/>
        </w:rPr>
        <w:t>2022</w:t>
      </w:r>
      <w:r>
        <w:rPr>
          <w:rFonts w:ascii="Arial" w:hAnsi="Arial"/>
          <w:i/>
          <w:spacing w:val="-1"/>
          <w:sz w:val="18"/>
        </w:rPr>
        <w:t xml:space="preserve"> </w:t>
      </w:r>
      <w:r>
        <w:rPr>
          <w:rFonts w:ascii="Arial" w:hAnsi="Arial"/>
          <w:i/>
          <w:sz w:val="18"/>
        </w:rPr>
        <w:t>m.</w:t>
      </w:r>
      <w:r>
        <w:rPr>
          <w:rFonts w:ascii="Arial" w:hAnsi="Arial"/>
          <w:i/>
          <w:spacing w:val="-1"/>
          <w:sz w:val="18"/>
        </w:rPr>
        <w:t xml:space="preserve"> </w:t>
      </w:r>
      <w:r>
        <w:rPr>
          <w:rFonts w:ascii="Arial" w:hAnsi="Arial"/>
          <w:i/>
          <w:sz w:val="18"/>
        </w:rPr>
        <w:t>gegužės</w:t>
      </w:r>
      <w:r>
        <w:rPr>
          <w:rFonts w:ascii="Arial" w:hAnsi="Arial"/>
          <w:i/>
          <w:spacing w:val="-1"/>
          <w:sz w:val="18"/>
        </w:rPr>
        <w:t xml:space="preserve"> </w:t>
      </w:r>
      <w:r>
        <w:rPr>
          <w:rFonts w:ascii="Arial" w:hAnsi="Arial"/>
          <w:i/>
          <w:sz w:val="18"/>
        </w:rPr>
        <w:t>31</w:t>
      </w:r>
      <w:r>
        <w:rPr>
          <w:rFonts w:ascii="Arial" w:hAnsi="Arial"/>
          <w:i/>
          <w:spacing w:val="-1"/>
          <w:sz w:val="18"/>
        </w:rPr>
        <w:t xml:space="preserve"> </w:t>
      </w:r>
      <w:r>
        <w:rPr>
          <w:rFonts w:ascii="Arial" w:hAnsi="Arial"/>
          <w:i/>
          <w:sz w:val="18"/>
        </w:rPr>
        <w:t>d.</w:t>
      </w:r>
      <w:r>
        <w:rPr>
          <w:rFonts w:ascii="Arial" w:hAnsi="Arial"/>
          <w:i/>
          <w:spacing w:val="-1"/>
          <w:sz w:val="18"/>
        </w:rPr>
        <w:t xml:space="preserve"> </w:t>
      </w:r>
      <w:r>
        <w:rPr>
          <w:rFonts w:ascii="Arial" w:hAnsi="Arial"/>
          <w:i/>
          <w:sz w:val="18"/>
        </w:rPr>
        <w:t>buvo</w:t>
      </w:r>
      <w:r>
        <w:rPr>
          <w:rFonts w:ascii="Arial" w:hAnsi="Arial"/>
          <w:i/>
          <w:spacing w:val="-1"/>
          <w:sz w:val="18"/>
        </w:rPr>
        <w:t xml:space="preserve"> </w:t>
      </w:r>
      <w:r>
        <w:rPr>
          <w:rFonts w:ascii="Arial" w:hAnsi="Arial"/>
          <w:i/>
          <w:sz w:val="18"/>
        </w:rPr>
        <w:t>pasiūlymų</w:t>
      </w:r>
      <w:r>
        <w:rPr>
          <w:rFonts w:ascii="Arial" w:hAnsi="Arial"/>
          <w:i/>
          <w:spacing w:val="-1"/>
          <w:sz w:val="18"/>
        </w:rPr>
        <w:t xml:space="preserve"> </w:t>
      </w:r>
      <w:r>
        <w:rPr>
          <w:rFonts w:ascii="Arial" w:hAnsi="Arial"/>
          <w:i/>
          <w:sz w:val="18"/>
        </w:rPr>
        <w:t>pateikimo termino pabaigos diena. 2022 m. liepos 1 d. buvo sudaryta fiksuoto įkainio sutartis dėl pastato remonto darbų. Pastatų remonto sąnaudų elementų kainų indeksas 2022 m. birželį buvo</w:t>
      </w:r>
      <w:r>
        <w:rPr>
          <w:rFonts w:ascii="Arial" w:hAnsi="Arial"/>
          <w:i/>
          <w:spacing w:val="-10"/>
          <w:sz w:val="18"/>
        </w:rPr>
        <w:t xml:space="preserve"> </w:t>
      </w:r>
      <w:r>
        <w:rPr>
          <w:rFonts w:ascii="Arial" w:hAnsi="Arial"/>
          <w:i/>
          <w:sz w:val="18"/>
        </w:rPr>
        <w:t>145,0499,</w:t>
      </w:r>
      <w:r>
        <w:rPr>
          <w:rFonts w:ascii="Arial" w:hAnsi="Arial"/>
          <w:i/>
          <w:spacing w:val="-9"/>
          <w:sz w:val="18"/>
        </w:rPr>
        <w:t xml:space="preserve"> </w:t>
      </w:r>
      <w:r>
        <w:rPr>
          <w:rFonts w:ascii="Arial" w:hAnsi="Arial"/>
          <w:i/>
          <w:sz w:val="18"/>
        </w:rPr>
        <w:t>o</w:t>
      </w:r>
      <w:r>
        <w:rPr>
          <w:rFonts w:ascii="Arial" w:hAnsi="Arial"/>
          <w:i/>
          <w:spacing w:val="-10"/>
          <w:sz w:val="18"/>
        </w:rPr>
        <w:t xml:space="preserve"> </w:t>
      </w:r>
      <w:r>
        <w:rPr>
          <w:rFonts w:ascii="Arial" w:hAnsi="Arial"/>
          <w:i/>
          <w:sz w:val="18"/>
        </w:rPr>
        <w:t>2023</w:t>
      </w:r>
      <w:r>
        <w:rPr>
          <w:rFonts w:ascii="Arial" w:hAnsi="Arial"/>
          <w:i/>
          <w:spacing w:val="-10"/>
          <w:sz w:val="18"/>
        </w:rPr>
        <w:t xml:space="preserve"> </w:t>
      </w:r>
      <w:r>
        <w:rPr>
          <w:rFonts w:ascii="Arial" w:hAnsi="Arial"/>
          <w:i/>
          <w:sz w:val="18"/>
        </w:rPr>
        <w:t>m.</w:t>
      </w:r>
      <w:r>
        <w:rPr>
          <w:rFonts w:ascii="Arial" w:hAnsi="Arial"/>
          <w:i/>
          <w:spacing w:val="-9"/>
          <w:sz w:val="18"/>
        </w:rPr>
        <w:t xml:space="preserve"> </w:t>
      </w:r>
      <w:r>
        <w:rPr>
          <w:rFonts w:ascii="Arial" w:hAnsi="Arial"/>
          <w:i/>
          <w:sz w:val="18"/>
        </w:rPr>
        <w:t>balandį</w:t>
      </w:r>
      <w:r>
        <w:rPr>
          <w:rFonts w:ascii="Arial" w:hAnsi="Arial"/>
          <w:i/>
          <w:spacing w:val="-10"/>
          <w:sz w:val="18"/>
        </w:rPr>
        <w:t xml:space="preserve"> </w:t>
      </w:r>
      <w:r>
        <w:rPr>
          <w:rFonts w:ascii="Arial" w:hAnsi="Arial"/>
          <w:i/>
          <w:sz w:val="18"/>
        </w:rPr>
        <w:t>buvo</w:t>
      </w:r>
      <w:r>
        <w:rPr>
          <w:rFonts w:ascii="Arial" w:hAnsi="Arial"/>
          <w:i/>
          <w:spacing w:val="-10"/>
          <w:sz w:val="18"/>
        </w:rPr>
        <w:t xml:space="preserve"> </w:t>
      </w:r>
      <w:r>
        <w:rPr>
          <w:rFonts w:ascii="Arial" w:hAnsi="Arial"/>
          <w:i/>
          <w:sz w:val="18"/>
        </w:rPr>
        <w:t>154,7106.</w:t>
      </w:r>
      <w:r>
        <w:rPr>
          <w:rFonts w:ascii="Arial" w:hAnsi="Arial"/>
          <w:i/>
          <w:spacing w:val="-9"/>
          <w:sz w:val="18"/>
        </w:rPr>
        <w:t xml:space="preserve"> </w:t>
      </w:r>
      <w:r>
        <w:rPr>
          <w:rFonts w:ascii="Arial" w:hAnsi="Arial"/>
          <w:i/>
          <w:sz w:val="18"/>
        </w:rPr>
        <w:t>Šių</w:t>
      </w:r>
      <w:r>
        <w:rPr>
          <w:rFonts w:ascii="Arial" w:hAnsi="Arial"/>
          <w:i/>
          <w:spacing w:val="-10"/>
          <w:sz w:val="18"/>
        </w:rPr>
        <w:t xml:space="preserve"> </w:t>
      </w:r>
      <w:r>
        <w:rPr>
          <w:rFonts w:ascii="Arial" w:hAnsi="Arial"/>
          <w:i/>
          <w:sz w:val="18"/>
        </w:rPr>
        <w:t>indeksų pokytis</w:t>
      </w:r>
      <w:r>
        <w:rPr>
          <w:rFonts w:ascii="Arial" w:hAnsi="Arial"/>
          <w:i/>
          <w:spacing w:val="-13"/>
          <w:sz w:val="18"/>
        </w:rPr>
        <w:t xml:space="preserve"> </w:t>
      </w:r>
      <w:r>
        <w:rPr>
          <w:rFonts w:ascii="Arial" w:hAnsi="Arial"/>
          <w:i/>
          <w:sz w:val="18"/>
        </w:rPr>
        <w:t>yra</w:t>
      </w:r>
      <w:r>
        <w:rPr>
          <w:rFonts w:ascii="Arial" w:hAnsi="Arial"/>
          <w:i/>
          <w:spacing w:val="-12"/>
          <w:sz w:val="18"/>
        </w:rPr>
        <w:t xml:space="preserve"> </w:t>
      </w:r>
      <w:r>
        <w:rPr>
          <w:rFonts w:ascii="Arial" w:hAnsi="Arial"/>
          <w:i/>
          <w:sz w:val="18"/>
        </w:rPr>
        <w:t>154,7106/145,0499-1=0,0666</w:t>
      </w:r>
      <w:r>
        <w:rPr>
          <w:rFonts w:ascii="Arial" w:hAnsi="Arial"/>
          <w:i/>
          <w:spacing w:val="-13"/>
          <w:sz w:val="18"/>
        </w:rPr>
        <w:t xml:space="preserve"> </w:t>
      </w:r>
      <w:r>
        <w:rPr>
          <w:rFonts w:ascii="Arial" w:hAnsi="Arial"/>
          <w:i/>
          <w:sz w:val="18"/>
        </w:rPr>
        <w:t>(6,66%).</w:t>
      </w:r>
      <w:r>
        <w:rPr>
          <w:rFonts w:ascii="Arial" w:hAnsi="Arial"/>
          <w:i/>
          <w:spacing w:val="-12"/>
          <w:sz w:val="18"/>
        </w:rPr>
        <w:t xml:space="preserve"> </w:t>
      </w:r>
      <w:r>
        <w:rPr>
          <w:rFonts w:ascii="Arial" w:hAnsi="Arial"/>
          <w:i/>
          <w:sz w:val="18"/>
        </w:rPr>
        <w:t>Kadangi</w:t>
      </w:r>
      <w:r>
        <w:rPr>
          <w:rFonts w:ascii="Arial" w:hAnsi="Arial"/>
          <w:i/>
          <w:spacing w:val="-13"/>
          <w:sz w:val="18"/>
        </w:rPr>
        <w:t xml:space="preserve"> </w:t>
      </w:r>
      <w:r>
        <w:rPr>
          <w:rFonts w:ascii="Arial" w:hAnsi="Arial"/>
          <w:i/>
          <w:sz w:val="18"/>
        </w:rPr>
        <w:t>šis skirtumas yra didesnis, nei 0,05, todėl yra pagrindas perskaičiuoti įkainius. Indekso reikšmė laikotarpio pradžioje (2022 m. birželį) būtų 145,0499, Indekso reikšmė laikotarpio pabaigoje (2023 m. balandį) būtų 154,7106. Indekso pokyčio koeficientas būtų 154,7106/145,0499=1,0666. Jeigu Rangovas pateikė prašymą Užsakovui perskaičiuoti įkainius 2023 m. balandžio 15 d., tai jau 2023 m. balandžio ir vėlesnių mėnesių</w:t>
      </w:r>
      <w:r>
        <w:rPr>
          <w:rFonts w:ascii="Arial" w:hAnsi="Arial"/>
          <w:i/>
          <w:spacing w:val="-13"/>
          <w:sz w:val="18"/>
        </w:rPr>
        <w:t xml:space="preserve"> </w:t>
      </w:r>
      <w:r>
        <w:rPr>
          <w:rFonts w:ascii="Arial" w:hAnsi="Arial"/>
          <w:i/>
          <w:sz w:val="18"/>
        </w:rPr>
        <w:t>Atliktų</w:t>
      </w:r>
      <w:r>
        <w:rPr>
          <w:rFonts w:ascii="Arial" w:hAnsi="Arial"/>
          <w:i/>
          <w:spacing w:val="-12"/>
          <w:sz w:val="18"/>
        </w:rPr>
        <w:t xml:space="preserve"> </w:t>
      </w:r>
      <w:r>
        <w:rPr>
          <w:rFonts w:ascii="Arial" w:hAnsi="Arial"/>
          <w:i/>
          <w:sz w:val="18"/>
        </w:rPr>
        <w:t>darbų</w:t>
      </w:r>
      <w:r>
        <w:rPr>
          <w:rFonts w:ascii="Arial" w:hAnsi="Arial"/>
          <w:i/>
          <w:spacing w:val="-13"/>
          <w:sz w:val="18"/>
        </w:rPr>
        <w:t xml:space="preserve"> </w:t>
      </w:r>
      <w:r>
        <w:rPr>
          <w:rFonts w:ascii="Arial" w:hAnsi="Arial"/>
          <w:i/>
          <w:sz w:val="18"/>
        </w:rPr>
        <w:t>aktuose</w:t>
      </w:r>
      <w:r>
        <w:rPr>
          <w:rFonts w:ascii="Arial" w:hAnsi="Arial"/>
          <w:i/>
          <w:spacing w:val="-12"/>
          <w:sz w:val="18"/>
        </w:rPr>
        <w:t xml:space="preserve"> </w:t>
      </w:r>
      <w:r>
        <w:rPr>
          <w:rFonts w:ascii="Arial" w:hAnsi="Arial"/>
          <w:i/>
          <w:sz w:val="18"/>
        </w:rPr>
        <w:t>nurodytų</w:t>
      </w:r>
      <w:r>
        <w:rPr>
          <w:rFonts w:ascii="Arial" w:hAnsi="Arial"/>
          <w:i/>
          <w:spacing w:val="-13"/>
          <w:sz w:val="18"/>
        </w:rPr>
        <w:t xml:space="preserve"> </w:t>
      </w:r>
      <w:r>
        <w:rPr>
          <w:rFonts w:ascii="Arial" w:hAnsi="Arial"/>
          <w:i/>
          <w:sz w:val="18"/>
        </w:rPr>
        <w:t>pastato</w:t>
      </w:r>
      <w:r>
        <w:rPr>
          <w:rFonts w:ascii="Arial" w:hAnsi="Arial"/>
          <w:i/>
          <w:spacing w:val="-13"/>
          <w:sz w:val="18"/>
        </w:rPr>
        <w:t xml:space="preserve"> </w:t>
      </w:r>
      <w:r>
        <w:rPr>
          <w:rFonts w:ascii="Arial" w:hAnsi="Arial"/>
          <w:i/>
          <w:sz w:val="18"/>
        </w:rPr>
        <w:t>remonto</w:t>
      </w:r>
      <w:r>
        <w:rPr>
          <w:rFonts w:ascii="Arial" w:hAnsi="Arial"/>
          <w:i/>
          <w:spacing w:val="-12"/>
          <w:sz w:val="18"/>
        </w:rPr>
        <w:t xml:space="preserve"> </w:t>
      </w:r>
      <w:r>
        <w:rPr>
          <w:rFonts w:ascii="Arial" w:hAnsi="Arial"/>
          <w:i/>
          <w:sz w:val="18"/>
        </w:rPr>
        <w:t>darbų įkainiai turi būti dauginami iš 1,0666.</w:t>
      </w:r>
    </w:p>
    <w:p w:rsidR="00B12FF0" w:rsidRDefault="00077C34">
      <w:pPr>
        <w:pStyle w:val="Sraopastraipa"/>
        <w:numPr>
          <w:ilvl w:val="2"/>
          <w:numId w:val="4"/>
        </w:numPr>
        <w:tabs>
          <w:tab w:val="left" w:pos="847"/>
        </w:tabs>
        <w:spacing w:before="90" w:line="261" w:lineRule="auto"/>
        <w:ind w:left="285" w:right="1" w:firstLine="0"/>
        <w:jc w:val="both"/>
        <w:rPr>
          <w:sz w:val="18"/>
        </w:rPr>
      </w:pPr>
      <w:r>
        <w:rPr>
          <w:sz w:val="18"/>
        </w:rPr>
        <w:t>Vėlesnis kainų arba įkainių perskaičiavimas negali apimti</w:t>
      </w:r>
      <w:r>
        <w:rPr>
          <w:spacing w:val="-8"/>
          <w:sz w:val="18"/>
        </w:rPr>
        <w:t xml:space="preserve"> </w:t>
      </w:r>
      <w:r>
        <w:rPr>
          <w:sz w:val="18"/>
        </w:rPr>
        <w:t>laikotarpio,</w:t>
      </w:r>
      <w:r>
        <w:rPr>
          <w:spacing w:val="-8"/>
          <w:sz w:val="18"/>
        </w:rPr>
        <w:t xml:space="preserve"> </w:t>
      </w:r>
      <w:r>
        <w:rPr>
          <w:sz w:val="18"/>
        </w:rPr>
        <w:t>už</w:t>
      </w:r>
      <w:r>
        <w:rPr>
          <w:spacing w:val="-8"/>
          <w:sz w:val="18"/>
        </w:rPr>
        <w:t xml:space="preserve"> </w:t>
      </w:r>
      <w:r>
        <w:rPr>
          <w:sz w:val="18"/>
        </w:rPr>
        <w:t>kurį</w:t>
      </w:r>
      <w:r>
        <w:rPr>
          <w:spacing w:val="-8"/>
          <w:sz w:val="18"/>
        </w:rPr>
        <w:t xml:space="preserve"> </w:t>
      </w:r>
      <w:r>
        <w:rPr>
          <w:sz w:val="18"/>
        </w:rPr>
        <w:t>jau</w:t>
      </w:r>
      <w:r>
        <w:rPr>
          <w:spacing w:val="-8"/>
          <w:sz w:val="18"/>
        </w:rPr>
        <w:t xml:space="preserve"> </w:t>
      </w:r>
      <w:r>
        <w:rPr>
          <w:sz w:val="18"/>
        </w:rPr>
        <w:t>buvo</w:t>
      </w:r>
      <w:r>
        <w:rPr>
          <w:spacing w:val="-8"/>
          <w:sz w:val="18"/>
        </w:rPr>
        <w:t xml:space="preserve"> </w:t>
      </w:r>
      <w:r>
        <w:rPr>
          <w:sz w:val="18"/>
        </w:rPr>
        <w:t>atliktas</w:t>
      </w:r>
      <w:r>
        <w:rPr>
          <w:spacing w:val="-8"/>
          <w:sz w:val="18"/>
        </w:rPr>
        <w:t xml:space="preserve"> </w:t>
      </w:r>
      <w:r>
        <w:rPr>
          <w:sz w:val="18"/>
        </w:rPr>
        <w:t>perskaičiavimas.</w:t>
      </w:r>
    </w:p>
    <w:p w:rsidR="00B12FF0" w:rsidRDefault="00077C34">
      <w:pPr>
        <w:pStyle w:val="Sraopastraipa"/>
        <w:numPr>
          <w:ilvl w:val="2"/>
          <w:numId w:val="4"/>
        </w:numPr>
        <w:tabs>
          <w:tab w:val="left" w:pos="987"/>
        </w:tabs>
        <w:spacing w:before="98" w:line="261" w:lineRule="auto"/>
        <w:ind w:left="285" w:right="3" w:firstLine="0"/>
        <w:jc w:val="both"/>
        <w:rPr>
          <w:sz w:val="18"/>
        </w:rPr>
      </w:pPr>
      <w:r>
        <w:rPr>
          <w:sz w:val="18"/>
        </w:rPr>
        <w:t>Jeigu Darbai vėluoja dėl priežasčių, dėl kurių Rangovas neįgyja teisės į Darbų terminų pratęsimą, uždelstų</w:t>
      </w:r>
      <w:r>
        <w:rPr>
          <w:spacing w:val="-8"/>
          <w:sz w:val="18"/>
        </w:rPr>
        <w:t xml:space="preserve"> </w:t>
      </w:r>
      <w:r>
        <w:rPr>
          <w:sz w:val="18"/>
        </w:rPr>
        <w:t>Statybos</w:t>
      </w:r>
      <w:r>
        <w:rPr>
          <w:spacing w:val="-8"/>
          <w:sz w:val="18"/>
        </w:rPr>
        <w:t xml:space="preserve"> </w:t>
      </w:r>
      <w:r>
        <w:rPr>
          <w:sz w:val="18"/>
        </w:rPr>
        <w:t>darbų</w:t>
      </w:r>
      <w:r>
        <w:rPr>
          <w:spacing w:val="-8"/>
          <w:sz w:val="18"/>
        </w:rPr>
        <w:t xml:space="preserve"> </w:t>
      </w:r>
      <w:r>
        <w:rPr>
          <w:sz w:val="18"/>
        </w:rPr>
        <w:t>kaina</w:t>
      </w:r>
      <w:r>
        <w:rPr>
          <w:spacing w:val="-8"/>
          <w:sz w:val="18"/>
        </w:rPr>
        <w:t xml:space="preserve"> </w:t>
      </w:r>
      <w:r>
        <w:rPr>
          <w:sz w:val="18"/>
        </w:rPr>
        <w:t>(įkainiai)</w:t>
      </w:r>
      <w:r>
        <w:rPr>
          <w:spacing w:val="-9"/>
          <w:sz w:val="18"/>
        </w:rPr>
        <w:t xml:space="preserve"> </w:t>
      </w:r>
      <w:r>
        <w:rPr>
          <w:sz w:val="18"/>
        </w:rPr>
        <w:t>neperskaičiuojama dėl kainų lygio kilimo (kai Indekso pokyčio koeficientas yra didesnis nei 1,05), bet turi būti perskaičiuojama dėl kainų lygio</w:t>
      </w:r>
      <w:r>
        <w:rPr>
          <w:spacing w:val="-12"/>
          <w:sz w:val="18"/>
        </w:rPr>
        <w:t xml:space="preserve"> </w:t>
      </w:r>
      <w:r>
        <w:rPr>
          <w:sz w:val="18"/>
        </w:rPr>
        <w:t>kritimo</w:t>
      </w:r>
      <w:r>
        <w:rPr>
          <w:spacing w:val="-12"/>
          <w:sz w:val="18"/>
        </w:rPr>
        <w:t xml:space="preserve"> </w:t>
      </w:r>
      <w:r>
        <w:rPr>
          <w:sz w:val="18"/>
        </w:rPr>
        <w:t>(kai</w:t>
      </w:r>
      <w:r>
        <w:rPr>
          <w:spacing w:val="-12"/>
          <w:sz w:val="18"/>
        </w:rPr>
        <w:t xml:space="preserve"> </w:t>
      </w:r>
      <w:r>
        <w:rPr>
          <w:sz w:val="18"/>
        </w:rPr>
        <w:t>Indekso</w:t>
      </w:r>
      <w:r>
        <w:rPr>
          <w:spacing w:val="-12"/>
          <w:sz w:val="18"/>
        </w:rPr>
        <w:t xml:space="preserve"> </w:t>
      </w:r>
      <w:r>
        <w:rPr>
          <w:sz w:val="18"/>
        </w:rPr>
        <w:t>pokyčio</w:t>
      </w:r>
      <w:r>
        <w:rPr>
          <w:spacing w:val="-12"/>
          <w:sz w:val="18"/>
        </w:rPr>
        <w:t xml:space="preserve"> </w:t>
      </w:r>
      <w:r>
        <w:rPr>
          <w:sz w:val="18"/>
        </w:rPr>
        <w:t>koeficientas</w:t>
      </w:r>
      <w:r>
        <w:rPr>
          <w:spacing w:val="-12"/>
          <w:sz w:val="18"/>
        </w:rPr>
        <w:t xml:space="preserve"> </w:t>
      </w:r>
      <w:r>
        <w:rPr>
          <w:sz w:val="18"/>
        </w:rPr>
        <w:t>yra</w:t>
      </w:r>
      <w:r>
        <w:rPr>
          <w:spacing w:val="-12"/>
          <w:sz w:val="18"/>
        </w:rPr>
        <w:t xml:space="preserve"> </w:t>
      </w:r>
      <w:r>
        <w:rPr>
          <w:sz w:val="18"/>
        </w:rPr>
        <w:t>mažesnis nei 0,95).</w:t>
      </w:r>
    </w:p>
    <w:p w:rsidR="00B12FF0" w:rsidRDefault="00077C34">
      <w:pPr>
        <w:pStyle w:val="Antrat3"/>
        <w:numPr>
          <w:ilvl w:val="1"/>
          <w:numId w:val="4"/>
        </w:numPr>
        <w:tabs>
          <w:tab w:val="left" w:pos="564"/>
        </w:tabs>
        <w:spacing w:before="100" w:line="259" w:lineRule="auto"/>
        <w:ind w:left="2" w:right="8" w:firstLine="0"/>
        <w:jc w:val="both"/>
      </w:pPr>
      <w:bookmarkStart w:id="421" w:name="15.6._Esminis_Sutarties_kainos_padidėjim"/>
      <w:bookmarkStart w:id="422" w:name="_bookmark165"/>
      <w:bookmarkEnd w:id="421"/>
      <w:bookmarkEnd w:id="422"/>
      <w:r>
        <w:t xml:space="preserve">Esminis Sutarties kainos padidėjimas arba </w:t>
      </w:r>
      <w:r>
        <w:rPr>
          <w:spacing w:val="-2"/>
        </w:rPr>
        <w:t>sumažėjimas</w:t>
      </w:r>
    </w:p>
    <w:p w:rsidR="00B12FF0" w:rsidRDefault="00077C34">
      <w:pPr>
        <w:pStyle w:val="Sraopastraipa"/>
        <w:numPr>
          <w:ilvl w:val="2"/>
          <w:numId w:val="4"/>
        </w:numPr>
        <w:tabs>
          <w:tab w:val="left" w:pos="847"/>
        </w:tabs>
        <w:spacing w:before="98" w:line="261" w:lineRule="auto"/>
        <w:ind w:left="285" w:right="1" w:firstLine="0"/>
        <w:jc w:val="both"/>
        <w:rPr>
          <w:sz w:val="18"/>
        </w:rPr>
      </w:pPr>
      <w:bookmarkStart w:id="423" w:name="_bookmark166"/>
      <w:bookmarkEnd w:id="423"/>
      <w:r>
        <w:rPr>
          <w:sz w:val="18"/>
        </w:rPr>
        <w:t>Jeigu Rangovo tiekiamų Statybos produktų arba Įrenginių kaina padidėja iš esmės ir šio kainų padidėjimo Rangovas</w:t>
      </w:r>
      <w:r>
        <w:rPr>
          <w:spacing w:val="-12"/>
          <w:sz w:val="18"/>
        </w:rPr>
        <w:t xml:space="preserve"> </w:t>
      </w:r>
      <w:r>
        <w:rPr>
          <w:sz w:val="18"/>
        </w:rPr>
        <w:t>negalėjo</w:t>
      </w:r>
      <w:r>
        <w:rPr>
          <w:spacing w:val="-12"/>
          <w:sz w:val="18"/>
        </w:rPr>
        <w:t xml:space="preserve"> </w:t>
      </w:r>
      <w:r>
        <w:rPr>
          <w:sz w:val="18"/>
        </w:rPr>
        <w:t>numatyti</w:t>
      </w:r>
      <w:r>
        <w:rPr>
          <w:spacing w:val="-12"/>
          <w:sz w:val="18"/>
        </w:rPr>
        <w:t xml:space="preserve"> </w:t>
      </w:r>
      <w:r>
        <w:rPr>
          <w:sz w:val="18"/>
        </w:rPr>
        <w:t>Sutarties</w:t>
      </w:r>
      <w:r>
        <w:rPr>
          <w:spacing w:val="-12"/>
          <w:sz w:val="18"/>
        </w:rPr>
        <w:t xml:space="preserve"> </w:t>
      </w:r>
      <w:r>
        <w:rPr>
          <w:sz w:val="18"/>
        </w:rPr>
        <w:t>sudarymo</w:t>
      </w:r>
      <w:r>
        <w:rPr>
          <w:spacing w:val="-12"/>
          <w:sz w:val="18"/>
        </w:rPr>
        <w:t xml:space="preserve"> </w:t>
      </w:r>
      <w:r>
        <w:rPr>
          <w:sz w:val="18"/>
        </w:rPr>
        <w:t>momentu, Rangovas įgyja teisę reikalauti Užsakovo padidinti Sutarties kainą. Laikoma, kad Statybos produktų arba Įrenginių</w:t>
      </w:r>
      <w:r>
        <w:rPr>
          <w:spacing w:val="-4"/>
          <w:sz w:val="18"/>
        </w:rPr>
        <w:t xml:space="preserve"> </w:t>
      </w:r>
      <w:r>
        <w:rPr>
          <w:sz w:val="18"/>
        </w:rPr>
        <w:t>kaina</w:t>
      </w:r>
      <w:r>
        <w:rPr>
          <w:spacing w:val="-4"/>
          <w:sz w:val="18"/>
        </w:rPr>
        <w:t xml:space="preserve"> </w:t>
      </w:r>
      <w:r>
        <w:rPr>
          <w:sz w:val="18"/>
        </w:rPr>
        <w:t>padidėjo</w:t>
      </w:r>
      <w:r>
        <w:rPr>
          <w:spacing w:val="-4"/>
          <w:sz w:val="18"/>
        </w:rPr>
        <w:t xml:space="preserve"> </w:t>
      </w:r>
      <w:r>
        <w:rPr>
          <w:sz w:val="18"/>
        </w:rPr>
        <w:t>iš</w:t>
      </w:r>
      <w:r>
        <w:rPr>
          <w:spacing w:val="-4"/>
          <w:sz w:val="18"/>
        </w:rPr>
        <w:t xml:space="preserve"> </w:t>
      </w:r>
      <w:r>
        <w:rPr>
          <w:sz w:val="18"/>
        </w:rPr>
        <w:t>esmės,</w:t>
      </w:r>
      <w:r>
        <w:rPr>
          <w:spacing w:val="-5"/>
          <w:sz w:val="18"/>
        </w:rPr>
        <w:t xml:space="preserve"> </w:t>
      </w:r>
      <w:r>
        <w:rPr>
          <w:sz w:val="18"/>
        </w:rPr>
        <w:t>jeigu</w:t>
      </w:r>
      <w:r>
        <w:rPr>
          <w:spacing w:val="-4"/>
          <w:sz w:val="18"/>
        </w:rPr>
        <w:t xml:space="preserve"> </w:t>
      </w:r>
      <w:r>
        <w:rPr>
          <w:sz w:val="18"/>
        </w:rPr>
        <w:t>Rangovas</w:t>
      </w:r>
      <w:r>
        <w:rPr>
          <w:spacing w:val="-4"/>
          <w:sz w:val="18"/>
        </w:rPr>
        <w:t xml:space="preserve"> </w:t>
      </w:r>
      <w:r>
        <w:rPr>
          <w:sz w:val="18"/>
        </w:rPr>
        <w:t>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p>
    <w:p w:rsidR="00B12FF0" w:rsidRDefault="00077C34">
      <w:pPr>
        <w:pStyle w:val="Sraopastraipa"/>
        <w:numPr>
          <w:ilvl w:val="3"/>
          <w:numId w:val="4"/>
        </w:numPr>
        <w:tabs>
          <w:tab w:val="left" w:pos="846"/>
        </w:tabs>
        <w:spacing w:before="107" w:line="261" w:lineRule="auto"/>
        <w:ind w:left="2" w:right="1" w:firstLine="0"/>
        <w:jc w:val="both"/>
        <w:rPr>
          <w:sz w:val="18"/>
        </w:rPr>
      </w:pPr>
      <w:r>
        <w:rPr>
          <w:sz w:val="18"/>
        </w:rPr>
        <w:t>konkretaus Statybos produkto arba Įrenginio (jo dalies)</w:t>
      </w:r>
      <w:r>
        <w:rPr>
          <w:spacing w:val="-12"/>
          <w:sz w:val="18"/>
        </w:rPr>
        <w:t xml:space="preserve"> </w:t>
      </w:r>
      <w:r>
        <w:rPr>
          <w:sz w:val="18"/>
        </w:rPr>
        <w:t>pirkimo</w:t>
      </w:r>
      <w:r>
        <w:rPr>
          <w:spacing w:val="-12"/>
          <w:sz w:val="18"/>
        </w:rPr>
        <w:t xml:space="preserve"> </w:t>
      </w:r>
      <w:r>
        <w:rPr>
          <w:sz w:val="18"/>
        </w:rPr>
        <w:t>pagal</w:t>
      </w:r>
      <w:r>
        <w:rPr>
          <w:spacing w:val="-12"/>
          <w:sz w:val="18"/>
        </w:rPr>
        <w:t xml:space="preserve"> </w:t>
      </w:r>
      <w:r>
        <w:rPr>
          <w:sz w:val="18"/>
        </w:rPr>
        <w:t>Sutartį</w:t>
      </w:r>
      <w:r>
        <w:rPr>
          <w:spacing w:val="-12"/>
          <w:sz w:val="18"/>
        </w:rPr>
        <w:t xml:space="preserve"> </w:t>
      </w:r>
      <w:r>
        <w:rPr>
          <w:sz w:val="18"/>
        </w:rPr>
        <w:t>metu</w:t>
      </w:r>
      <w:r>
        <w:rPr>
          <w:spacing w:val="-12"/>
          <w:sz w:val="18"/>
        </w:rPr>
        <w:t xml:space="preserve"> </w:t>
      </w:r>
      <w:r>
        <w:rPr>
          <w:sz w:val="18"/>
        </w:rPr>
        <w:t>jo</w:t>
      </w:r>
      <w:r>
        <w:rPr>
          <w:spacing w:val="-12"/>
          <w:sz w:val="18"/>
        </w:rPr>
        <w:t xml:space="preserve"> </w:t>
      </w:r>
      <w:r>
        <w:rPr>
          <w:sz w:val="18"/>
        </w:rPr>
        <w:t>kaina</w:t>
      </w:r>
      <w:r>
        <w:rPr>
          <w:spacing w:val="-12"/>
          <w:sz w:val="18"/>
        </w:rPr>
        <w:t xml:space="preserve"> </w:t>
      </w:r>
      <w:r>
        <w:rPr>
          <w:sz w:val="18"/>
        </w:rPr>
        <w:t>padidėjo</w:t>
      </w:r>
      <w:r>
        <w:rPr>
          <w:spacing w:val="-12"/>
          <w:sz w:val="18"/>
        </w:rPr>
        <w:t xml:space="preserve"> </w:t>
      </w:r>
      <w:r>
        <w:rPr>
          <w:sz w:val="18"/>
        </w:rPr>
        <w:t>daugiau</w:t>
      </w:r>
      <w:r>
        <w:rPr>
          <w:spacing w:val="-12"/>
          <w:sz w:val="18"/>
        </w:rPr>
        <w:t xml:space="preserve"> </w:t>
      </w:r>
      <w:r>
        <w:rPr>
          <w:sz w:val="18"/>
        </w:rPr>
        <w:t>nei 15% ir nėra galimybių nupirkti tokio Statybos produkto arba Įrenginio (jo dalies) pigiau, nepažeidžiant Darbų terminų; arba</w:t>
      </w:r>
    </w:p>
    <w:p w:rsidR="00B12FF0" w:rsidRDefault="00077C34">
      <w:pPr>
        <w:pStyle w:val="Sraopastraipa"/>
        <w:numPr>
          <w:ilvl w:val="3"/>
          <w:numId w:val="4"/>
        </w:numPr>
        <w:tabs>
          <w:tab w:val="left" w:pos="846"/>
        </w:tabs>
        <w:spacing w:before="100" w:line="261" w:lineRule="auto"/>
        <w:ind w:left="2" w:firstLine="0"/>
        <w:jc w:val="both"/>
        <w:rPr>
          <w:sz w:val="18"/>
        </w:rPr>
      </w:pPr>
      <w:r>
        <w:rPr>
          <w:sz w:val="18"/>
        </w:rPr>
        <w:t>visų Statybos produktų arba Įrenginių, kuriuos Rangovas</w:t>
      </w:r>
      <w:r>
        <w:rPr>
          <w:spacing w:val="-5"/>
          <w:sz w:val="18"/>
        </w:rPr>
        <w:t xml:space="preserve"> </w:t>
      </w:r>
      <w:r>
        <w:rPr>
          <w:sz w:val="18"/>
        </w:rPr>
        <w:t>nupirko</w:t>
      </w:r>
      <w:r>
        <w:rPr>
          <w:spacing w:val="-5"/>
          <w:sz w:val="18"/>
        </w:rPr>
        <w:t xml:space="preserve"> </w:t>
      </w:r>
      <w:r>
        <w:rPr>
          <w:sz w:val="18"/>
        </w:rPr>
        <w:t>Sutarties</w:t>
      </w:r>
      <w:r>
        <w:rPr>
          <w:spacing w:val="-5"/>
          <w:sz w:val="18"/>
        </w:rPr>
        <w:t xml:space="preserve"> </w:t>
      </w:r>
      <w:r>
        <w:rPr>
          <w:sz w:val="18"/>
        </w:rPr>
        <w:t>vykdymo</w:t>
      </w:r>
      <w:r>
        <w:rPr>
          <w:spacing w:val="-5"/>
          <w:sz w:val="18"/>
        </w:rPr>
        <w:t xml:space="preserve"> </w:t>
      </w:r>
      <w:r>
        <w:rPr>
          <w:sz w:val="18"/>
        </w:rPr>
        <w:t>reikmėms,</w:t>
      </w:r>
      <w:r>
        <w:rPr>
          <w:spacing w:val="-6"/>
          <w:sz w:val="18"/>
        </w:rPr>
        <w:t xml:space="preserve"> </w:t>
      </w:r>
      <w:r>
        <w:rPr>
          <w:sz w:val="18"/>
        </w:rPr>
        <w:t>suminė</w:t>
      </w:r>
      <w:r>
        <w:rPr>
          <w:spacing w:val="-5"/>
          <w:sz w:val="18"/>
        </w:rPr>
        <w:t xml:space="preserve"> </w:t>
      </w:r>
      <w:r>
        <w:rPr>
          <w:sz w:val="18"/>
        </w:rPr>
        <w:t>kaina padidėjo</w:t>
      </w:r>
      <w:r>
        <w:rPr>
          <w:spacing w:val="-12"/>
          <w:sz w:val="18"/>
        </w:rPr>
        <w:t xml:space="preserve"> </w:t>
      </w:r>
      <w:r>
        <w:rPr>
          <w:sz w:val="18"/>
        </w:rPr>
        <w:t>daugiau</w:t>
      </w:r>
      <w:r>
        <w:rPr>
          <w:spacing w:val="-12"/>
          <w:sz w:val="18"/>
        </w:rPr>
        <w:t xml:space="preserve"> </w:t>
      </w:r>
      <w:r>
        <w:rPr>
          <w:sz w:val="18"/>
        </w:rPr>
        <w:t>nei</w:t>
      </w:r>
      <w:r>
        <w:rPr>
          <w:spacing w:val="-12"/>
          <w:sz w:val="18"/>
        </w:rPr>
        <w:t xml:space="preserve"> </w:t>
      </w:r>
      <w:r>
        <w:rPr>
          <w:sz w:val="18"/>
        </w:rPr>
        <w:t>15%</w:t>
      </w:r>
      <w:r>
        <w:rPr>
          <w:spacing w:val="-12"/>
          <w:sz w:val="18"/>
        </w:rPr>
        <w:t xml:space="preserve"> </w:t>
      </w:r>
      <w:r>
        <w:rPr>
          <w:sz w:val="18"/>
        </w:rPr>
        <w:t>ir</w:t>
      </w:r>
      <w:r>
        <w:rPr>
          <w:spacing w:val="-12"/>
          <w:sz w:val="18"/>
        </w:rPr>
        <w:t xml:space="preserve"> </w:t>
      </w:r>
      <w:r>
        <w:rPr>
          <w:sz w:val="18"/>
        </w:rPr>
        <w:t>nebuvo</w:t>
      </w:r>
      <w:r>
        <w:rPr>
          <w:spacing w:val="-12"/>
          <w:sz w:val="18"/>
        </w:rPr>
        <w:t xml:space="preserve"> </w:t>
      </w:r>
      <w:r>
        <w:rPr>
          <w:sz w:val="18"/>
        </w:rPr>
        <w:t>galimybių</w:t>
      </w:r>
      <w:r>
        <w:rPr>
          <w:spacing w:val="-12"/>
          <w:sz w:val="18"/>
        </w:rPr>
        <w:t xml:space="preserve"> </w:t>
      </w:r>
      <w:r>
        <w:rPr>
          <w:sz w:val="18"/>
        </w:rPr>
        <w:t>nupirkti</w:t>
      </w:r>
      <w:r>
        <w:rPr>
          <w:spacing w:val="-12"/>
          <w:sz w:val="18"/>
        </w:rPr>
        <w:t xml:space="preserve"> </w:t>
      </w:r>
      <w:r>
        <w:rPr>
          <w:sz w:val="18"/>
        </w:rPr>
        <w:t>Statybos produktų arba Įrenginių pigiau, nepažeidžiant Darbų terminų.</w:t>
      </w:r>
    </w:p>
    <w:p w:rsidR="00B12FF0" w:rsidRDefault="00077C34">
      <w:pPr>
        <w:pStyle w:val="Sraopastraipa"/>
        <w:numPr>
          <w:ilvl w:val="2"/>
          <w:numId w:val="4"/>
        </w:numPr>
        <w:tabs>
          <w:tab w:val="left" w:pos="847"/>
        </w:tabs>
        <w:spacing w:line="261" w:lineRule="auto"/>
        <w:ind w:left="285" w:right="6" w:firstLine="0"/>
        <w:jc w:val="both"/>
        <w:rPr>
          <w:sz w:val="18"/>
        </w:rPr>
      </w:pPr>
      <w:r>
        <w:rPr>
          <w:sz w:val="18"/>
        </w:rPr>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rsidR="00B12FF0" w:rsidRDefault="00077C34">
      <w:pPr>
        <w:pStyle w:val="Sraopastraipa"/>
        <w:numPr>
          <w:ilvl w:val="2"/>
          <w:numId w:val="4"/>
        </w:numPr>
        <w:tabs>
          <w:tab w:val="left" w:pos="847"/>
        </w:tabs>
        <w:spacing w:before="104" w:line="261" w:lineRule="auto"/>
        <w:ind w:left="285" w:firstLine="0"/>
        <w:jc w:val="both"/>
        <w:rPr>
          <w:sz w:val="18"/>
        </w:rPr>
      </w:pPr>
      <w:bookmarkStart w:id="424" w:name="_bookmark167"/>
      <w:bookmarkEnd w:id="424"/>
      <w:r>
        <w:rPr>
          <w:sz w:val="18"/>
        </w:rPr>
        <w:t>Jeigu Rangovo tiekiamų Statybos produktų arba Įrenginių kaina sumažėja iš esmės, Rangovas privalo nedelsdamas, bet ne vėliau nei per 2 darbo dienas nuo sužinojimo,</w:t>
      </w:r>
      <w:r>
        <w:rPr>
          <w:spacing w:val="-9"/>
          <w:sz w:val="18"/>
        </w:rPr>
        <w:t xml:space="preserve"> </w:t>
      </w:r>
      <w:r>
        <w:rPr>
          <w:sz w:val="18"/>
        </w:rPr>
        <w:t>apie</w:t>
      </w:r>
      <w:r>
        <w:rPr>
          <w:spacing w:val="-9"/>
          <w:sz w:val="18"/>
        </w:rPr>
        <w:t xml:space="preserve"> </w:t>
      </w:r>
      <w:r>
        <w:rPr>
          <w:sz w:val="18"/>
        </w:rPr>
        <w:t>tai</w:t>
      </w:r>
      <w:r>
        <w:rPr>
          <w:spacing w:val="-9"/>
          <w:sz w:val="18"/>
        </w:rPr>
        <w:t xml:space="preserve"> </w:t>
      </w:r>
      <w:r>
        <w:rPr>
          <w:sz w:val="18"/>
        </w:rPr>
        <w:t>informuoti</w:t>
      </w:r>
      <w:r>
        <w:rPr>
          <w:spacing w:val="-9"/>
          <w:sz w:val="18"/>
        </w:rPr>
        <w:t xml:space="preserve"> </w:t>
      </w:r>
      <w:r>
        <w:rPr>
          <w:sz w:val="18"/>
        </w:rPr>
        <w:t>Užsakovą</w:t>
      </w:r>
      <w:r>
        <w:rPr>
          <w:spacing w:val="-9"/>
          <w:sz w:val="18"/>
        </w:rPr>
        <w:t xml:space="preserve"> </w:t>
      </w:r>
      <w:r>
        <w:rPr>
          <w:sz w:val="18"/>
        </w:rPr>
        <w:t>ir</w:t>
      </w:r>
      <w:r>
        <w:rPr>
          <w:spacing w:val="-9"/>
          <w:sz w:val="18"/>
        </w:rPr>
        <w:t xml:space="preserve"> </w:t>
      </w:r>
      <w:r>
        <w:rPr>
          <w:sz w:val="18"/>
        </w:rPr>
        <w:t>Užsakovas</w:t>
      </w:r>
      <w:r>
        <w:rPr>
          <w:spacing w:val="-9"/>
          <w:sz w:val="18"/>
        </w:rPr>
        <w:t xml:space="preserve"> </w:t>
      </w:r>
      <w:r>
        <w:rPr>
          <w:sz w:val="18"/>
        </w:rPr>
        <w:t>įgyja teisę</w:t>
      </w:r>
      <w:r>
        <w:rPr>
          <w:spacing w:val="80"/>
          <w:w w:val="150"/>
          <w:sz w:val="18"/>
        </w:rPr>
        <w:t xml:space="preserve"> </w:t>
      </w:r>
      <w:r>
        <w:rPr>
          <w:sz w:val="18"/>
        </w:rPr>
        <w:t>reikalauti</w:t>
      </w:r>
      <w:r>
        <w:rPr>
          <w:spacing w:val="80"/>
          <w:w w:val="150"/>
          <w:sz w:val="18"/>
        </w:rPr>
        <w:t xml:space="preserve"> </w:t>
      </w:r>
      <w:r>
        <w:rPr>
          <w:sz w:val="18"/>
        </w:rPr>
        <w:t>Rangovo</w:t>
      </w:r>
      <w:r>
        <w:rPr>
          <w:spacing w:val="80"/>
          <w:w w:val="150"/>
          <w:sz w:val="18"/>
        </w:rPr>
        <w:t xml:space="preserve"> </w:t>
      </w:r>
      <w:r>
        <w:rPr>
          <w:sz w:val="18"/>
        </w:rPr>
        <w:t>sumažinti</w:t>
      </w:r>
      <w:r>
        <w:rPr>
          <w:spacing w:val="80"/>
          <w:w w:val="150"/>
          <w:sz w:val="18"/>
        </w:rPr>
        <w:t xml:space="preserve"> </w:t>
      </w:r>
      <w:r>
        <w:rPr>
          <w:sz w:val="18"/>
        </w:rPr>
        <w:t>Sutarties</w:t>
      </w:r>
      <w:r>
        <w:rPr>
          <w:spacing w:val="80"/>
          <w:w w:val="150"/>
          <w:sz w:val="18"/>
        </w:rPr>
        <w:t xml:space="preserve"> </w:t>
      </w:r>
      <w:r>
        <w:rPr>
          <w:sz w:val="18"/>
        </w:rPr>
        <w:t>kainą.</w:t>
      </w:r>
    </w:p>
    <w:p w:rsidR="00B12FF0" w:rsidRDefault="00077C34">
      <w:pPr>
        <w:pStyle w:val="Pagrindinistekstas"/>
        <w:spacing w:before="87" w:line="261" w:lineRule="auto"/>
        <w:ind w:right="145"/>
      </w:pPr>
      <w:r>
        <w:br w:type="column"/>
        <w:t>Laikoma, kad Statybos produktų arba Įrenginių kaina sumažėjo iš esmės, jeigu:</w:t>
      </w:r>
    </w:p>
    <w:p w:rsidR="00B12FF0" w:rsidRDefault="00077C34">
      <w:pPr>
        <w:pStyle w:val="Sraopastraipa"/>
        <w:numPr>
          <w:ilvl w:val="3"/>
          <w:numId w:val="4"/>
        </w:numPr>
        <w:tabs>
          <w:tab w:val="left" w:pos="846"/>
        </w:tabs>
        <w:spacing w:before="98" w:line="261" w:lineRule="auto"/>
        <w:ind w:left="2" w:right="140" w:firstLine="0"/>
        <w:jc w:val="both"/>
        <w:rPr>
          <w:sz w:val="18"/>
        </w:rPr>
      </w:pPr>
      <w:r>
        <w:rPr>
          <w:sz w:val="18"/>
        </w:rPr>
        <w:t>konkretaus Statybos produkto arba Įrenginio (jo dalies) pirkimo pagal Sutartį metu jo kaina sumažėjo daugiau nei 15%, lyginant su kaina, nurodyta Sutarties kainos (įkainių) detalizacijos žiniaraštyje;</w:t>
      </w:r>
    </w:p>
    <w:p w:rsidR="00B12FF0" w:rsidRDefault="00077C34">
      <w:pPr>
        <w:pStyle w:val="Sraopastraipa"/>
        <w:numPr>
          <w:ilvl w:val="3"/>
          <w:numId w:val="4"/>
        </w:numPr>
        <w:tabs>
          <w:tab w:val="left" w:pos="846"/>
        </w:tabs>
        <w:spacing w:line="261" w:lineRule="auto"/>
        <w:ind w:left="2" w:right="141" w:firstLine="0"/>
        <w:jc w:val="both"/>
        <w:rPr>
          <w:sz w:val="18"/>
        </w:rPr>
      </w:pPr>
      <w:r>
        <w:rPr>
          <w:sz w:val="18"/>
        </w:rPr>
        <w:t>visų Statybos produktų arba Įrenginių, kuriuos Rangovas</w:t>
      </w:r>
      <w:r>
        <w:rPr>
          <w:spacing w:val="-5"/>
          <w:sz w:val="18"/>
        </w:rPr>
        <w:t xml:space="preserve"> </w:t>
      </w:r>
      <w:r>
        <w:rPr>
          <w:sz w:val="18"/>
        </w:rPr>
        <w:t>nupirko</w:t>
      </w:r>
      <w:r>
        <w:rPr>
          <w:spacing w:val="-5"/>
          <w:sz w:val="18"/>
        </w:rPr>
        <w:t xml:space="preserve"> </w:t>
      </w:r>
      <w:r>
        <w:rPr>
          <w:sz w:val="18"/>
        </w:rPr>
        <w:t>Sutarties</w:t>
      </w:r>
      <w:r>
        <w:rPr>
          <w:spacing w:val="-5"/>
          <w:sz w:val="18"/>
        </w:rPr>
        <w:t xml:space="preserve"> </w:t>
      </w:r>
      <w:r>
        <w:rPr>
          <w:sz w:val="18"/>
        </w:rPr>
        <w:t>vykdymo</w:t>
      </w:r>
      <w:r>
        <w:rPr>
          <w:spacing w:val="-5"/>
          <w:sz w:val="18"/>
        </w:rPr>
        <w:t xml:space="preserve"> </w:t>
      </w:r>
      <w:r>
        <w:rPr>
          <w:sz w:val="18"/>
        </w:rPr>
        <w:t>reikmėms,</w:t>
      </w:r>
      <w:r>
        <w:rPr>
          <w:spacing w:val="-6"/>
          <w:sz w:val="18"/>
        </w:rPr>
        <w:t xml:space="preserve"> </w:t>
      </w:r>
      <w:r>
        <w:rPr>
          <w:sz w:val="18"/>
        </w:rPr>
        <w:t>suminė</w:t>
      </w:r>
      <w:r>
        <w:rPr>
          <w:spacing w:val="-5"/>
          <w:sz w:val="18"/>
        </w:rPr>
        <w:t xml:space="preserve"> </w:t>
      </w:r>
      <w:r>
        <w:rPr>
          <w:sz w:val="18"/>
        </w:rPr>
        <w:t>kaina sumažėjo daugiau nei 15%, lyginant su jų kaina, nurodyta Sutarties kainos (įkainių) detalizacijos žiniaraštyje.</w:t>
      </w:r>
    </w:p>
    <w:p w:rsidR="00B12FF0" w:rsidRDefault="00077C34">
      <w:pPr>
        <w:pStyle w:val="Sraopastraipa"/>
        <w:numPr>
          <w:ilvl w:val="2"/>
          <w:numId w:val="4"/>
        </w:numPr>
        <w:tabs>
          <w:tab w:val="left" w:pos="847"/>
        </w:tabs>
        <w:spacing w:before="100" w:line="261" w:lineRule="auto"/>
        <w:ind w:left="285" w:right="142" w:firstLine="0"/>
        <w:jc w:val="both"/>
        <w:rPr>
          <w:sz w:val="18"/>
        </w:rPr>
      </w:pPr>
      <w:bookmarkStart w:id="425" w:name="_bookmark168"/>
      <w:bookmarkEnd w:id="425"/>
      <w:r>
        <w:rPr>
          <w:sz w:val="18"/>
        </w:rPr>
        <w:t>Rangovas privalo pateikti Užsakovui Statybos produktų arba Įrenginių pirkimo Sutarties vykdymo reikmėms ir jų apmokėjimo dokumentus, kad Užsakovas galėtų patikrinti Statybos produktų arba Įrenginių faktines galutines kainas.</w:t>
      </w:r>
    </w:p>
    <w:p w:rsidR="00B12FF0" w:rsidRDefault="00077C34">
      <w:pPr>
        <w:pStyle w:val="Pagrindinistekstas"/>
        <w:spacing w:before="101" w:line="261" w:lineRule="auto"/>
        <w:ind w:right="135"/>
      </w:pPr>
      <w:r>
        <w:t>15.6.5.</w:t>
      </w:r>
      <w:r>
        <w:rPr>
          <w:spacing w:val="-12"/>
        </w:rPr>
        <w:t xml:space="preserve"> </w:t>
      </w:r>
      <w:bookmarkStart w:id="426" w:name="15.6.5._15.6.1_ir_15.6.3_punktuose_numat"/>
      <w:bookmarkEnd w:id="426"/>
      <w:r>
        <w:fldChar w:fldCharType="begin"/>
      </w:r>
      <w:r>
        <w:instrText>HYPERLINK \l "_bookmark166"</w:instrText>
      </w:r>
      <w:r>
        <w:fldChar w:fldCharType="separate"/>
      </w:r>
      <w:r>
        <w:t>15.6.1</w:t>
      </w:r>
      <w:r>
        <w:fldChar w:fldCharType="end"/>
      </w:r>
      <w:r>
        <w:rPr>
          <w:spacing w:val="-12"/>
        </w:rPr>
        <w:t xml:space="preserve"> </w:t>
      </w:r>
      <w:r>
        <w:t>ir</w:t>
      </w:r>
      <w:r>
        <w:rPr>
          <w:spacing w:val="-12"/>
        </w:rPr>
        <w:t xml:space="preserve"> </w:t>
      </w:r>
      <w:hyperlink w:anchor="_bookmark167" w:history="1">
        <w:r>
          <w:t>15.6.3</w:t>
        </w:r>
      </w:hyperlink>
      <w:r>
        <w:rPr>
          <w:spacing w:val="-12"/>
        </w:rPr>
        <w:t xml:space="preserve"> </w:t>
      </w:r>
      <w:r>
        <w:t>punktuose</w:t>
      </w:r>
      <w:r>
        <w:rPr>
          <w:spacing w:val="-12"/>
        </w:rPr>
        <w:t xml:space="preserve"> </w:t>
      </w:r>
      <w:r>
        <w:t>numatytais</w:t>
      </w:r>
      <w:r>
        <w:rPr>
          <w:spacing w:val="-12"/>
        </w:rPr>
        <w:t xml:space="preserve"> </w:t>
      </w:r>
      <w:r>
        <w:t>atvejais</w:t>
      </w:r>
      <w:r>
        <w:rPr>
          <w:spacing w:val="-12"/>
        </w:rPr>
        <w:t xml:space="preserve"> </w:t>
      </w:r>
      <w:r>
        <w:t>Šalys privalo</w:t>
      </w:r>
      <w:r>
        <w:rPr>
          <w:spacing w:val="-7"/>
        </w:rPr>
        <w:t xml:space="preserve"> </w:t>
      </w:r>
      <w:r>
        <w:t>sudaryti</w:t>
      </w:r>
      <w:r>
        <w:rPr>
          <w:spacing w:val="-7"/>
        </w:rPr>
        <w:t xml:space="preserve"> </w:t>
      </w:r>
      <w:r>
        <w:t>Susitarimą,</w:t>
      </w:r>
      <w:r>
        <w:rPr>
          <w:spacing w:val="-7"/>
        </w:rPr>
        <w:t xml:space="preserve"> </w:t>
      </w:r>
      <w:r>
        <w:t>kuriame</w:t>
      </w:r>
      <w:r>
        <w:rPr>
          <w:spacing w:val="-7"/>
        </w:rPr>
        <w:t xml:space="preserve"> </w:t>
      </w:r>
      <w:r>
        <w:t>Šalys</w:t>
      </w:r>
      <w:r>
        <w:rPr>
          <w:spacing w:val="-7"/>
        </w:rPr>
        <w:t xml:space="preserve"> </w:t>
      </w:r>
      <w:r>
        <w:t>turi</w:t>
      </w:r>
      <w:r>
        <w:rPr>
          <w:spacing w:val="-7"/>
        </w:rPr>
        <w:t xml:space="preserve"> </w:t>
      </w:r>
      <w:r>
        <w:t xml:space="preserve">perskaičiuoti Sutarties kainą </w:t>
      </w:r>
      <w:r>
        <w:rPr>
          <w:w w:val="160"/>
        </w:rPr>
        <w:t>–</w:t>
      </w:r>
      <w:r>
        <w:rPr>
          <w:spacing w:val="-9"/>
          <w:w w:val="160"/>
        </w:rPr>
        <w:t xml:space="preserve"> </w:t>
      </w:r>
      <w:r>
        <w:t>pridėti Statybos produktų arba Įrenginių (jų dalių) pabrangimo sumą ir (arba) atimti atpigimo sumą, viršijančią 15% jų kainos, nurodytos Sutarties kainos (įkainių) detalizacijos žiniaraštyje.</w:t>
      </w:r>
    </w:p>
    <w:p w:rsidR="00B12FF0" w:rsidRDefault="00077C34">
      <w:pPr>
        <w:pStyle w:val="Sraopastraipa"/>
        <w:numPr>
          <w:ilvl w:val="2"/>
          <w:numId w:val="1"/>
        </w:numPr>
        <w:tabs>
          <w:tab w:val="left" w:pos="847"/>
        </w:tabs>
        <w:spacing w:before="101" w:line="261" w:lineRule="auto"/>
        <w:ind w:left="285" w:right="137" w:firstLine="0"/>
        <w:jc w:val="both"/>
        <w:rPr>
          <w:sz w:val="18"/>
        </w:rPr>
      </w:pPr>
      <w:bookmarkStart w:id="427" w:name="15.6.6._Jeigu_Sutarties_kaina_buvo_persk"/>
      <w:bookmarkEnd w:id="427"/>
      <w:r>
        <w:rPr>
          <w:sz w:val="18"/>
        </w:rPr>
        <w:t>Jeigu</w:t>
      </w:r>
      <w:r>
        <w:rPr>
          <w:spacing w:val="-4"/>
          <w:sz w:val="18"/>
        </w:rPr>
        <w:t xml:space="preserve"> </w:t>
      </w:r>
      <w:r>
        <w:rPr>
          <w:sz w:val="18"/>
        </w:rPr>
        <w:t>Sutarties</w:t>
      </w:r>
      <w:r>
        <w:rPr>
          <w:spacing w:val="-4"/>
          <w:sz w:val="18"/>
        </w:rPr>
        <w:t xml:space="preserve"> </w:t>
      </w:r>
      <w:r>
        <w:rPr>
          <w:sz w:val="18"/>
        </w:rPr>
        <w:t>kaina</w:t>
      </w:r>
      <w:r>
        <w:rPr>
          <w:spacing w:val="-4"/>
          <w:sz w:val="18"/>
        </w:rPr>
        <w:t xml:space="preserve"> </w:t>
      </w:r>
      <w:r>
        <w:rPr>
          <w:sz w:val="18"/>
        </w:rPr>
        <w:t>buvo</w:t>
      </w:r>
      <w:r>
        <w:rPr>
          <w:spacing w:val="-4"/>
          <w:sz w:val="18"/>
        </w:rPr>
        <w:t xml:space="preserve"> </w:t>
      </w:r>
      <w:r>
        <w:rPr>
          <w:sz w:val="18"/>
        </w:rPr>
        <w:t>perskaičiuota</w:t>
      </w:r>
      <w:r>
        <w:rPr>
          <w:spacing w:val="-4"/>
          <w:sz w:val="18"/>
        </w:rPr>
        <w:t xml:space="preserve"> </w:t>
      </w:r>
      <w:r>
        <w:rPr>
          <w:sz w:val="18"/>
        </w:rPr>
        <w:t>pagal</w:t>
      </w:r>
      <w:r>
        <w:rPr>
          <w:spacing w:val="-3"/>
          <w:sz w:val="18"/>
        </w:rPr>
        <w:t xml:space="preserve"> </w:t>
      </w:r>
      <w:hyperlink w:anchor="_bookmark162" w:history="1">
        <w:r>
          <w:rPr>
            <w:sz w:val="18"/>
          </w:rPr>
          <w:t>15.5</w:t>
        </w:r>
      </w:hyperlink>
      <w:r>
        <w:rPr>
          <w:sz w:val="18"/>
        </w:rPr>
        <w:t xml:space="preserve"> punktą, turi būti įskaitomas pagal tą punktą atliktas Sutarties kainos padidinimas (sumažinimas).</w:t>
      </w:r>
    </w:p>
    <w:p w:rsidR="00B12FF0" w:rsidRDefault="00077C34">
      <w:pPr>
        <w:spacing w:before="96" w:line="259" w:lineRule="auto"/>
        <w:ind w:left="2" w:right="157"/>
        <w:jc w:val="both"/>
        <w:rPr>
          <w:rFonts w:ascii="Arial" w:hAnsi="Arial"/>
          <w:i/>
          <w:sz w:val="18"/>
        </w:rPr>
      </w:pPr>
      <w:r>
        <w:rPr>
          <w:rFonts w:ascii="Arial" w:hAnsi="Arial"/>
          <w:i/>
          <w:sz w:val="18"/>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w:t>
      </w:r>
      <w:r>
        <w:rPr>
          <w:rFonts w:ascii="Arial" w:hAnsi="Arial"/>
          <w:i/>
          <w:spacing w:val="80"/>
          <w:sz w:val="18"/>
        </w:rPr>
        <w:t xml:space="preserve"> </w:t>
      </w:r>
      <w:r>
        <w:rPr>
          <w:rFonts w:ascii="Arial" w:hAnsi="Arial"/>
          <w:i/>
          <w:sz w:val="18"/>
        </w:rPr>
        <w:t>viršijantis</w:t>
      </w:r>
      <w:r>
        <w:rPr>
          <w:rFonts w:ascii="Arial" w:hAnsi="Arial"/>
          <w:i/>
          <w:spacing w:val="80"/>
          <w:sz w:val="18"/>
        </w:rPr>
        <w:t xml:space="preserve"> </w:t>
      </w:r>
      <w:r>
        <w:rPr>
          <w:rFonts w:ascii="Arial" w:hAnsi="Arial"/>
          <w:i/>
          <w:sz w:val="18"/>
        </w:rPr>
        <w:t>15%</w:t>
      </w:r>
      <w:r>
        <w:rPr>
          <w:rFonts w:ascii="Arial" w:hAnsi="Arial"/>
          <w:i/>
          <w:spacing w:val="80"/>
          <w:sz w:val="18"/>
        </w:rPr>
        <w:t xml:space="preserve"> </w:t>
      </w:r>
      <w:r>
        <w:rPr>
          <w:rFonts w:ascii="Arial" w:hAnsi="Arial"/>
          <w:i/>
          <w:sz w:val="18"/>
        </w:rPr>
        <w:t>pradinės</w:t>
      </w:r>
      <w:r>
        <w:rPr>
          <w:rFonts w:ascii="Arial" w:hAnsi="Arial"/>
          <w:i/>
          <w:spacing w:val="80"/>
          <w:sz w:val="18"/>
        </w:rPr>
        <w:t xml:space="preserve"> </w:t>
      </w:r>
      <w:r>
        <w:rPr>
          <w:rFonts w:ascii="Arial" w:hAnsi="Arial"/>
          <w:i/>
          <w:sz w:val="18"/>
        </w:rPr>
        <w:t>kainos,</w:t>
      </w:r>
      <w:r>
        <w:rPr>
          <w:rFonts w:ascii="Arial" w:hAnsi="Arial"/>
          <w:i/>
          <w:spacing w:val="80"/>
          <w:sz w:val="18"/>
        </w:rPr>
        <w:t xml:space="preserve"> </w:t>
      </w:r>
      <w:r>
        <w:rPr>
          <w:rFonts w:ascii="Arial" w:hAnsi="Arial"/>
          <w:i/>
          <w:sz w:val="18"/>
        </w:rPr>
        <w:t>sudaro 135</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5"/>
          <w:sz w:val="18"/>
        </w:rPr>
        <w:t xml:space="preserve"> </w:t>
      </w:r>
      <w:r>
        <w:rPr>
          <w:rFonts w:ascii="Arial" w:hAnsi="Arial"/>
          <w:i/>
          <w:sz w:val="18"/>
        </w:rPr>
        <w:t>100</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5"/>
          <w:sz w:val="18"/>
        </w:rPr>
        <w:t xml:space="preserve"> </w:t>
      </w:r>
      <w:r>
        <w:rPr>
          <w:rFonts w:ascii="Arial" w:hAnsi="Arial"/>
          <w:i/>
          <w:sz w:val="18"/>
        </w:rPr>
        <w:t>0,15</w:t>
      </w:r>
      <w:r>
        <w:rPr>
          <w:rFonts w:ascii="Arial" w:hAnsi="Arial"/>
          <w:i/>
          <w:spacing w:val="14"/>
          <w:sz w:val="18"/>
        </w:rPr>
        <w:t xml:space="preserve"> </w:t>
      </w:r>
      <w:r>
        <w:rPr>
          <w:rFonts w:ascii="Arial" w:hAnsi="Arial"/>
          <w:i/>
          <w:sz w:val="18"/>
        </w:rPr>
        <w:t>*</w:t>
      </w:r>
      <w:r>
        <w:rPr>
          <w:rFonts w:ascii="Arial" w:hAnsi="Arial"/>
          <w:i/>
          <w:spacing w:val="14"/>
          <w:sz w:val="18"/>
        </w:rPr>
        <w:t xml:space="preserve"> </w:t>
      </w:r>
      <w:r>
        <w:rPr>
          <w:rFonts w:ascii="Arial" w:hAnsi="Arial"/>
          <w:i/>
          <w:sz w:val="18"/>
        </w:rPr>
        <w:t>100</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4"/>
          <w:sz w:val="18"/>
        </w:rPr>
        <w:t xml:space="preserve"> </w:t>
      </w:r>
      <w:r>
        <w:rPr>
          <w:rFonts w:ascii="Arial" w:hAnsi="Arial"/>
          <w:i/>
          <w:sz w:val="18"/>
        </w:rPr>
        <w:t>20</w:t>
      </w:r>
      <w:r>
        <w:rPr>
          <w:rFonts w:ascii="Arial" w:hAnsi="Arial"/>
          <w:i/>
          <w:spacing w:val="14"/>
          <w:sz w:val="18"/>
        </w:rPr>
        <w:t xml:space="preserve"> </w:t>
      </w:r>
      <w:r>
        <w:rPr>
          <w:rFonts w:ascii="Arial" w:hAnsi="Arial"/>
          <w:i/>
          <w:sz w:val="18"/>
        </w:rPr>
        <w:t>000</w:t>
      </w:r>
      <w:r>
        <w:rPr>
          <w:rFonts w:ascii="Arial" w:hAnsi="Arial"/>
          <w:i/>
          <w:spacing w:val="35"/>
          <w:sz w:val="18"/>
        </w:rPr>
        <w:t xml:space="preserve"> </w:t>
      </w:r>
      <w:r>
        <w:rPr>
          <w:rFonts w:ascii="Arial" w:hAnsi="Arial"/>
          <w:i/>
          <w:sz w:val="18"/>
        </w:rPr>
        <w:t>eurų,</w:t>
      </w:r>
      <w:r>
        <w:rPr>
          <w:rFonts w:ascii="Arial" w:hAnsi="Arial"/>
          <w:i/>
          <w:spacing w:val="35"/>
          <w:sz w:val="18"/>
        </w:rPr>
        <w:t xml:space="preserve"> </w:t>
      </w:r>
      <w:r>
        <w:rPr>
          <w:rFonts w:ascii="Arial" w:hAnsi="Arial"/>
          <w:i/>
          <w:sz w:val="18"/>
        </w:rPr>
        <w:t>iš</w:t>
      </w:r>
      <w:r>
        <w:rPr>
          <w:rFonts w:ascii="Arial" w:hAnsi="Arial"/>
          <w:i/>
          <w:spacing w:val="35"/>
          <w:sz w:val="18"/>
        </w:rPr>
        <w:t xml:space="preserve"> </w:t>
      </w:r>
      <w:r>
        <w:rPr>
          <w:rFonts w:ascii="Arial" w:hAnsi="Arial"/>
          <w:i/>
          <w:sz w:val="18"/>
        </w:rPr>
        <w:t>kurių</w:t>
      </w:r>
    </w:p>
    <w:p w:rsidR="00B12FF0" w:rsidRDefault="00077C34">
      <w:pPr>
        <w:tabs>
          <w:tab w:val="left" w:pos="2259"/>
          <w:tab w:val="left" w:pos="4395"/>
        </w:tabs>
        <w:spacing w:line="259" w:lineRule="auto"/>
        <w:ind w:left="2" w:right="154"/>
        <w:jc w:val="both"/>
        <w:rPr>
          <w:rFonts w:ascii="Arial" w:hAnsi="Arial"/>
          <w:i/>
          <w:sz w:val="18"/>
        </w:rPr>
      </w:pPr>
      <w:r>
        <w:rPr>
          <w:rFonts w:ascii="Arial" w:hAnsi="Arial"/>
          <w:i/>
          <w:sz w:val="18"/>
        </w:rPr>
        <w:t>5 000 eurų buvo kompensuota indeksacijos būdu). Jeigu Įrenginio</w:t>
      </w:r>
      <w:r>
        <w:rPr>
          <w:rFonts w:ascii="Arial" w:hAnsi="Arial"/>
          <w:i/>
          <w:spacing w:val="-13"/>
          <w:sz w:val="18"/>
        </w:rPr>
        <w:t xml:space="preserve"> </w:t>
      </w:r>
      <w:r>
        <w:rPr>
          <w:rFonts w:ascii="Arial" w:hAnsi="Arial"/>
          <w:i/>
          <w:sz w:val="18"/>
        </w:rPr>
        <w:t>kaina,</w:t>
      </w:r>
      <w:r>
        <w:rPr>
          <w:rFonts w:ascii="Arial" w:hAnsi="Arial"/>
          <w:i/>
          <w:spacing w:val="-12"/>
          <w:sz w:val="18"/>
        </w:rPr>
        <w:t xml:space="preserve"> </w:t>
      </w:r>
      <w:r>
        <w:rPr>
          <w:rFonts w:ascii="Arial" w:hAnsi="Arial"/>
          <w:i/>
          <w:sz w:val="18"/>
        </w:rPr>
        <w:t>nurodyta</w:t>
      </w:r>
      <w:r>
        <w:rPr>
          <w:rFonts w:ascii="Arial" w:hAnsi="Arial"/>
          <w:i/>
          <w:spacing w:val="-13"/>
          <w:sz w:val="18"/>
        </w:rPr>
        <w:t xml:space="preserve"> </w:t>
      </w:r>
      <w:r>
        <w:rPr>
          <w:rFonts w:ascii="Arial" w:hAnsi="Arial"/>
          <w:i/>
          <w:sz w:val="18"/>
        </w:rPr>
        <w:t>Sutarties</w:t>
      </w:r>
      <w:r>
        <w:rPr>
          <w:rFonts w:ascii="Arial" w:hAnsi="Arial"/>
          <w:i/>
          <w:spacing w:val="-12"/>
          <w:sz w:val="18"/>
        </w:rPr>
        <w:t xml:space="preserve"> </w:t>
      </w:r>
      <w:r>
        <w:rPr>
          <w:rFonts w:ascii="Arial" w:hAnsi="Arial"/>
          <w:i/>
          <w:sz w:val="18"/>
        </w:rPr>
        <w:t>kainos</w:t>
      </w:r>
      <w:r>
        <w:rPr>
          <w:rFonts w:ascii="Arial" w:hAnsi="Arial"/>
          <w:i/>
          <w:spacing w:val="-13"/>
          <w:sz w:val="18"/>
        </w:rPr>
        <w:t xml:space="preserve"> </w:t>
      </w:r>
      <w:r>
        <w:rPr>
          <w:rFonts w:ascii="Arial" w:hAnsi="Arial"/>
          <w:i/>
          <w:sz w:val="18"/>
        </w:rPr>
        <w:t>(įkainių)</w:t>
      </w:r>
      <w:r>
        <w:rPr>
          <w:rFonts w:ascii="Arial" w:hAnsi="Arial"/>
          <w:i/>
          <w:spacing w:val="-13"/>
          <w:sz w:val="18"/>
        </w:rPr>
        <w:t xml:space="preserve"> </w:t>
      </w:r>
      <w:r>
        <w:rPr>
          <w:rFonts w:ascii="Arial" w:hAnsi="Arial"/>
          <w:i/>
          <w:sz w:val="18"/>
        </w:rPr>
        <w:t>detalizacijos žiniaraštyje,</w:t>
      </w:r>
      <w:r>
        <w:rPr>
          <w:rFonts w:ascii="Arial" w:hAnsi="Arial"/>
          <w:i/>
          <w:spacing w:val="-5"/>
          <w:sz w:val="18"/>
        </w:rPr>
        <w:t xml:space="preserve"> </w:t>
      </w:r>
      <w:r>
        <w:rPr>
          <w:rFonts w:ascii="Arial" w:hAnsi="Arial"/>
          <w:i/>
          <w:sz w:val="18"/>
        </w:rPr>
        <w:t>yra</w:t>
      </w:r>
      <w:r>
        <w:rPr>
          <w:rFonts w:ascii="Arial" w:hAnsi="Arial"/>
          <w:i/>
          <w:spacing w:val="-5"/>
          <w:sz w:val="18"/>
        </w:rPr>
        <w:t xml:space="preserve"> </w:t>
      </w:r>
      <w:r>
        <w:rPr>
          <w:rFonts w:ascii="Arial" w:hAnsi="Arial"/>
          <w:i/>
          <w:sz w:val="18"/>
        </w:rPr>
        <w:t>100 000</w:t>
      </w:r>
      <w:r>
        <w:rPr>
          <w:rFonts w:ascii="Arial" w:hAnsi="Arial"/>
          <w:i/>
          <w:spacing w:val="-5"/>
          <w:sz w:val="18"/>
        </w:rPr>
        <w:t xml:space="preserve"> </w:t>
      </w:r>
      <w:r>
        <w:rPr>
          <w:rFonts w:ascii="Arial" w:hAnsi="Arial"/>
          <w:i/>
          <w:sz w:val="18"/>
        </w:rPr>
        <w:t>eurų,</w:t>
      </w:r>
      <w:r>
        <w:rPr>
          <w:rFonts w:ascii="Arial" w:hAnsi="Arial"/>
          <w:i/>
          <w:spacing w:val="-5"/>
          <w:sz w:val="18"/>
        </w:rPr>
        <w:t xml:space="preserve"> </w:t>
      </w:r>
      <w:r>
        <w:rPr>
          <w:rFonts w:ascii="Arial" w:hAnsi="Arial"/>
          <w:i/>
          <w:sz w:val="18"/>
        </w:rPr>
        <w:t>dėl</w:t>
      </w:r>
      <w:r>
        <w:rPr>
          <w:rFonts w:ascii="Arial" w:hAnsi="Arial"/>
          <w:i/>
          <w:spacing w:val="-5"/>
          <w:sz w:val="18"/>
        </w:rPr>
        <w:t xml:space="preserve"> </w:t>
      </w:r>
      <w:r>
        <w:rPr>
          <w:rFonts w:ascii="Arial" w:hAnsi="Arial"/>
          <w:i/>
          <w:sz w:val="18"/>
        </w:rPr>
        <w:t>indeksacijos</w:t>
      </w:r>
      <w:r>
        <w:rPr>
          <w:rFonts w:ascii="Arial" w:hAnsi="Arial"/>
          <w:i/>
          <w:spacing w:val="-5"/>
          <w:sz w:val="18"/>
        </w:rPr>
        <w:t xml:space="preserve"> </w:t>
      </w:r>
      <w:r>
        <w:rPr>
          <w:rFonts w:ascii="Arial" w:hAnsi="Arial"/>
          <w:i/>
          <w:sz w:val="18"/>
        </w:rPr>
        <w:t>ji</w:t>
      </w:r>
      <w:r>
        <w:rPr>
          <w:rFonts w:ascii="Arial" w:hAnsi="Arial"/>
          <w:i/>
          <w:spacing w:val="-5"/>
          <w:sz w:val="18"/>
        </w:rPr>
        <w:t xml:space="preserve"> </w:t>
      </w:r>
      <w:r>
        <w:rPr>
          <w:rFonts w:ascii="Arial" w:hAnsi="Arial"/>
          <w:i/>
          <w:sz w:val="18"/>
        </w:rPr>
        <w:t>sumažinama iki</w:t>
      </w:r>
      <w:r>
        <w:rPr>
          <w:rFonts w:ascii="Arial" w:hAnsi="Arial"/>
          <w:i/>
          <w:spacing w:val="40"/>
          <w:sz w:val="18"/>
        </w:rPr>
        <w:t xml:space="preserve"> </w:t>
      </w:r>
      <w:r>
        <w:rPr>
          <w:rFonts w:ascii="Arial" w:hAnsi="Arial"/>
          <w:i/>
          <w:sz w:val="18"/>
        </w:rPr>
        <w:t>95 000</w:t>
      </w:r>
      <w:r>
        <w:rPr>
          <w:rFonts w:ascii="Arial" w:hAnsi="Arial"/>
          <w:i/>
          <w:spacing w:val="40"/>
          <w:sz w:val="18"/>
        </w:rPr>
        <w:t xml:space="preserve"> </w:t>
      </w:r>
      <w:r>
        <w:rPr>
          <w:rFonts w:ascii="Arial" w:hAnsi="Arial"/>
          <w:i/>
          <w:sz w:val="18"/>
        </w:rPr>
        <w:t>eurų,</w:t>
      </w:r>
      <w:r>
        <w:rPr>
          <w:rFonts w:ascii="Arial" w:hAnsi="Arial"/>
          <w:i/>
          <w:spacing w:val="40"/>
          <w:sz w:val="18"/>
        </w:rPr>
        <w:t xml:space="preserve"> </w:t>
      </w:r>
      <w:r>
        <w:rPr>
          <w:rFonts w:ascii="Arial" w:hAnsi="Arial"/>
          <w:i/>
          <w:sz w:val="18"/>
        </w:rPr>
        <w:t>bet</w:t>
      </w:r>
      <w:r>
        <w:rPr>
          <w:rFonts w:ascii="Arial" w:hAnsi="Arial"/>
          <w:i/>
          <w:spacing w:val="40"/>
          <w:sz w:val="18"/>
        </w:rPr>
        <w:t xml:space="preserve"> </w:t>
      </w:r>
      <w:r>
        <w:rPr>
          <w:rFonts w:ascii="Arial" w:hAnsi="Arial"/>
          <w:i/>
          <w:sz w:val="18"/>
        </w:rPr>
        <w:t>Įrenginys</w:t>
      </w:r>
      <w:r>
        <w:rPr>
          <w:rFonts w:ascii="Arial" w:hAnsi="Arial"/>
          <w:i/>
          <w:spacing w:val="40"/>
          <w:sz w:val="18"/>
        </w:rPr>
        <w:t xml:space="preserve"> </w:t>
      </w:r>
      <w:r>
        <w:rPr>
          <w:rFonts w:ascii="Arial" w:hAnsi="Arial"/>
          <w:i/>
          <w:sz w:val="18"/>
        </w:rPr>
        <w:t>faktiškai</w:t>
      </w:r>
      <w:r>
        <w:rPr>
          <w:rFonts w:ascii="Arial" w:hAnsi="Arial"/>
          <w:i/>
          <w:spacing w:val="40"/>
          <w:sz w:val="18"/>
        </w:rPr>
        <w:t xml:space="preserve"> </w:t>
      </w:r>
      <w:r>
        <w:rPr>
          <w:rFonts w:ascii="Arial" w:hAnsi="Arial"/>
          <w:i/>
          <w:sz w:val="18"/>
        </w:rPr>
        <w:t>Rangovui</w:t>
      </w:r>
      <w:r>
        <w:rPr>
          <w:rFonts w:ascii="Arial" w:hAnsi="Arial"/>
          <w:i/>
          <w:spacing w:val="40"/>
          <w:sz w:val="18"/>
        </w:rPr>
        <w:t xml:space="preserve"> </w:t>
      </w:r>
      <w:r>
        <w:rPr>
          <w:rFonts w:ascii="Arial" w:hAnsi="Arial"/>
          <w:i/>
          <w:sz w:val="18"/>
        </w:rPr>
        <w:t xml:space="preserve">kainuoja 70 000 eurų, tuomet Užsakovas turi teisę reikalauti sumažinti Sutarties kainą 10 000 eurų (atpigimas, viršijantis 15% </w:t>
      </w:r>
      <w:r>
        <w:rPr>
          <w:rFonts w:ascii="Arial" w:hAnsi="Arial"/>
          <w:i/>
          <w:spacing w:val="-2"/>
          <w:sz w:val="18"/>
        </w:rPr>
        <w:t>pradinės</w:t>
      </w:r>
      <w:r>
        <w:rPr>
          <w:rFonts w:ascii="Arial" w:hAnsi="Arial"/>
          <w:i/>
          <w:sz w:val="18"/>
        </w:rPr>
        <w:tab/>
      </w:r>
      <w:r>
        <w:rPr>
          <w:rFonts w:ascii="Arial" w:hAnsi="Arial"/>
          <w:i/>
          <w:spacing w:val="-2"/>
          <w:sz w:val="18"/>
        </w:rPr>
        <w:t>kainos,</w:t>
      </w:r>
      <w:r>
        <w:rPr>
          <w:rFonts w:ascii="Arial" w:hAnsi="Arial"/>
          <w:i/>
          <w:sz w:val="18"/>
        </w:rPr>
        <w:tab/>
      </w:r>
      <w:r>
        <w:rPr>
          <w:rFonts w:ascii="Arial" w:hAnsi="Arial"/>
          <w:i/>
          <w:spacing w:val="-2"/>
          <w:sz w:val="18"/>
        </w:rPr>
        <w:t xml:space="preserve">sudaro </w:t>
      </w:r>
      <w:r>
        <w:rPr>
          <w:rFonts w:ascii="Arial" w:hAnsi="Arial"/>
          <w:i/>
          <w:sz w:val="18"/>
        </w:rPr>
        <w:t>100</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5"/>
          <w:sz w:val="18"/>
        </w:rPr>
        <w:t xml:space="preserve"> </w:t>
      </w:r>
      <w:r>
        <w:rPr>
          <w:rFonts w:ascii="Arial" w:hAnsi="Arial"/>
          <w:i/>
          <w:sz w:val="18"/>
        </w:rPr>
        <w:t>0,15</w:t>
      </w:r>
      <w:r>
        <w:rPr>
          <w:rFonts w:ascii="Arial" w:hAnsi="Arial"/>
          <w:i/>
          <w:spacing w:val="14"/>
          <w:sz w:val="18"/>
        </w:rPr>
        <w:t xml:space="preserve"> </w:t>
      </w:r>
      <w:r>
        <w:rPr>
          <w:rFonts w:ascii="Arial" w:hAnsi="Arial"/>
          <w:i/>
          <w:sz w:val="18"/>
        </w:rPr>
        <w:t>*</w:t>
      </w:r>
      <w:r>
        <w:rPr>
          <w:rFonts w:ascii="Arial" w:hAnsi="Arial"/>
          <w:i/>
          <w:spacing w:val="14"/>
          <w:sz w:val="18"/>
        </w:rPr>
        <w:t xml:space="preserve"> </w:t>
      </w:r>
      <w:r>
        <w:rPr>
          <w:rFonts w:ascii="Arial" w:hAnsi="Arial"/>
          <w:i/>
          <w:sz w:val="18"/>
        </w:rPr>
        <w:t>100</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5"/>
          <w:sz w:val="18"/>
        </w:rPr>
        <w:t xml:space="preserve"> </w:t>
      </w:r>
      <w:r>
        <w:rPr>
          <w:rFonts w:ascii="Arial" w:hAnsi="Arial"/>
          <w:i/>
          <w:sz w:val="18"/>
        </w:rPr>
        <w:t>70</w:t>
      </w:r>
      <w:r>
        <w:rPr>
          <w:rFonts w:ascii="Arial" w:hAnsi="Arial"/>
          <w:i/>
          <w:spacing w:val="14"/>
          <w:sz w:val="18"/>
        </w:rPr>
        <w:t xml:space="preserve"> </w:t>
      </w:r>
      <w:r>
        <w:rPr>
          <w:rFonts w:ascii="Arial" w:hAnsi="Arial"/>
          <w:i/>
          <w:sz w:val="18"/>
        </w:rPr>
        <w:t>000</w:t>
      </w:r>
      <w:r>
        <w:rPr>
          <w:rFonts w:ascii="Arial" w:hAnsi="Arial"/>
          <w:i/>
          <w:spacing w:val="14"/>
          <w:sz w:val="18"/>
        </w:rPr>
        <w:t xml:space="preserve"> </w:t>
      </w:r>
      <w:r>
        <w:rPr>
          <w:rFonts w:ascii="Arial" w:hAnsi="Arial"/>
          <w:i/>
          <w:sz w:val="18"/>
        </w:rPr>
        <w:t>=</w:t>
      </w:r>
      <w:r>
        <w:rPr>
          <w:rFonts w:ascii="Arial" w:hAnsi="Arial"/>
          <w:i/>
          <w:spacing w:val="14"/>
          <w:sz w:val="18"/>
        </w:rPr>
        <w:t xml:space="preserve"> </w:t>
      </w:r>
      <w:r>
        <w:rPr>
          <w:rFonts w:ascii="Arial" w:hAnsi="Arial"/>
          <w:i/>
          <w:sz w:val="18"/>
        </w:rPr>
        <w:t>15</w:t>
      </w:r>
      <w:r>
        <w:rPr>
          <w:rFonts w:ascii="Arial" w:hAnsi="Arial"/>
          <w:i/>
          <w:spacing w:val="14"/>
          <w:sz w:val="18"/>
        </w:rPr>
        <w:t xml:space="preserve"> </w:t>
      </w:r>
      <w:r>
        <w:rPr>
          <w:rFonts w:ascii="Arial" w:hAnsi="Arial"/>
          <w:i/>
          <w:sz w:val="18"/>
        </w:rPr>
        <w:t>000</w:t>
      </w:r>
      <w:r>
        <w:rPr>
          <w:rFonts w:ascii="Arial" w:hAnsi="Arial"/>
          <w:i/>
          <w:spacing w:val="68"/>
          <w:sz w:val="18"/>
        </w:rPr>
        <w:t xml:space="preserve"> </w:t>
      </w:r>
      <w:r>
        <w:rPr>
          <w:rFonts w:ascii="Arial" w:hAnsi="Arial"/>
          <w:i/>
          <w:sz w:val="18"/>
        </w:rPr>
        <w:t>eurų,</w:t>
      </w:r>
      <w:r>
        <w:rPr>
          <w:rFonts w:ascii="Arial" w:hAnsi="Arial"/>
          <w:i/>
          <w:spacing w:val="68"/>
          <w:sz w:val="18"/>
        </w:rPr>
        <w:t xml:space="preserve"> </w:t>
      </w:r>
      <w:r>
        <w:rPr>
          <w:rFonts w:ascii="Arial" w:hAnsi="Arial"/>
          <w:i/>
          <w:sz w:val="18"/>
        </w:rPr>
        <w:t>iš</w:t>
      </w:r>
      <w:r>
        <w:rPr>
          <w:rFonts w:ascii="Arial" w:hAnsi="Arial"/>
          <w:i/>
          <w:spacing w:val="68"/>
          <w:sz w:val="18"/>
        </w:rPr>
        <w:t xml:space="preserve"> </w:t>
      </w:r>
      <w:r>
        <w:rPr>
          <w:rFonts w:ascii="Arial" w:hAnsi="Arial"/>
          <w:i/>
          <w:sz w:val="18"/>
        </w:rPr>
        <w:t>kurių</w:t>
      </w:r>
    </w:p>
    <w:p w:rsidR="00B12FF0" w:rsidRDefault="00077C34">
      <w:pPr>
        <w:spacing w:line="203" w:lineRule="exact"/>
        <w:ind w:left="2"/>
        <w:jc w:val="both"/>
        <w:rPr>
          <w:sz w:val="18"/>
        </w:rPr>
      </w:pPr>
      <w:r>
        <w:rPr>
          <w:rFonts w:ascii="Arial" w:hAnsi="Arial"/>
          <w:i/>
          <w:sz w:val="18"/>
        </w:rPr>
        <w:t>5</w:t>
      </w:r>
      <w:r>
        <w:rPr>
          <w:rFonts w:ascii="Arial" w:hAnsi="Arial"/>
          <w:i/>
          <w:spacing w:val="12"/>
          <w:sz w:val="18"/>
        </w:rPr>
        <w:t xml:space="preserve"> </w:t>
      </w:r>
      <w:r>
        <w:rPr>
          <w:rFonts w:ascii="Arial" w:hAnsi="Arial"/>
          <w:i/>
          <w:sz w:val="18"/>
        </w:rPr>
        <w:t>000</w:t>
      </w:r>
      <w:r>
        <w:rPr>
          <w:rFonts w:ascii="Arial" w:hAnsi="Arial"/>
          <w:i/>
          <w:spacing w:val="-3"/>
          <w:sz w:val="18"/>
        </w:rPr>
        <w:t xml:space="preserve"> </w:t>
      </w:r>
      <w:r>
        <w:rPr>
          <w:rFonts w:ascii="Arial" w:hAnsi="Arial"/>
          <w:i/>
          <w:sz w:val="18"/>
        </w:rPr>
        <w:t>eurų</w:t>
      </w:r>
      <w:r>
        <w:rPr>
          <w:rFonts w:ascii="Arial" w:hAnsi="Arial"/>
          <w:i/>
          <w:spacing w:val="-4"/>
          <w:sz w:val="18"/>
        </w:rPr>
        <w:t xml:space="preserve"> </w:t>
      </w:r>
      <w:r>
        <w:rPr>
          <w:rFonts w:ascii="Arial" w:hAnsi="Arial"/>
          <w:i/>
          <w:sz w:val="18"/>
        </w:rPr>
        <w:t>buvo</w:t>
      </w:r>
      <w:r>
        <w:rPr>
          <w:rFonts w:ascii="Arial" w:hAnsi="Arial"/>
          <w:i/>
          <w:spacing w:val="-3"/>
          <w:sz w:val="18"/>
        </w:rPr>
        <w:t xml:space="preserve"> </w:t>
      </w:r>
      <w:r>
        <w:rPr>
          <w:rFonts w:ascii="Arial" w:hAnsi="Arial"/>
          <w:i/>
          <w:sz w:val="18"/>
        </w:rPr>
        <w:t>sumažinta</w:t>
      </w:r>
      <w:r>
        <w:rPr>
          <w:rFonts w:ascii="Arial" w:hAnsi="Arial"/>
          <w:i/>
          <w:spacing w:val="-4"/>
          <w:sz w:val="18"/>
        </w:rPr>
        <w:t xml:space="preserve"> </w:t>
      </w:r>
      <w:r>
        <w:rPr>
          <w:rFonts w:ascii="Arial" w:hAnsi="Arial"/>
          <w:i/>
          <w:sz w:val="18"/>
        </w:rPr>
        <w:t>indeksacijos</w:t>
      </w:r>
      <w:r>
        <w:rPr>
          <w:rFonts w:ascii="Arial" w:hAnsi="Arial"/>
          <w:i/>
          <w:spacing w:val="-3"/>
          <w:sz w:val="18"/>
        </w:rPr>
        <w:t xml:space="preserve"> </w:t>
      </w:r>
      <w:r>
        <w:rPr>
          <w:rFonts w:ascii="Arial" w:hAnsi="Arial"/>
          <w:i/>
          <w:spacing w:val="-2"/>
          <w:sz w:val="18"/>
        </w:rPr>
        <w:t>būdu)</w:t>
      </w:r>
      <w:r>
        <w:rPr>
          <w:spacing w:val="-2"/>
          <w:sz w:val="18"/>
        </w:rPr>
        <w:t>.</w:t>
      </w:r>
    </w:p>
    <w:p w:rsidR="00B12FF0" w:rsidRDefault="00077C34">
      <w:pPr>
        <w:pStyle w:val="Sraopastraipa"/>
        <w:numPr>
          <w:ilvl w:val="2"/>
          <w:numId w:val="1"/>
        </w:numPr>
        <w:tabs>
          <w:tab w:val="left" w:pos="847"/>
        </w:tabs>
        <w:spacing w:before="111" w:line="261" w:lineRule="auto"/>
        <w:ind w:left="285" w:right="138" w:firstLine="0"/>
        <w:jc w:val="both"/>
        <w:rPr>
          <w:sz w:val="18"/>
        </w:rPr>
      </w:pPr>
      <w:r>
        <w:rPr>
          <w:sz w:val="18"/>
        </w:rPr>
        <w:t>Jeigu Statybos produktas ar Įrenginys jau buvo įtrauktas į Atliktų darbų aktą bei Pažymą apie atliktų darbų vertę</w:t>
      </w:r>
      <w:r>
        <w:rPr>
          <w:spacing w:val="-1"/>
          <w:sz w:val="18"/>
        </w:rPr>
        <w:t xml:space="preserve"> </w:t>
      </w:r>
      <w:r>
        <w:rPr>
          <w:sz w:val="18"/>
        </w:rPr>
        <w:t>pradine</w:t>
      </w:r>
      <w:r>
        <w:rPr>
          <w:spacing w:val="-1"/>
          <w:sz w:val="18"/>
        </w:rPr>
        <w:t xml:space="preserve"> </w:t>
      </w:r>
      <w:r>
        <w:rPr>
          <w:sz w:val="18"/>
        </w:rPr>
        <w:t>kaina</w:t>
      </w:r>
      <w:r>
        <w:rPr>
          <w:spacing w:val="-1"/>
          <w:sz w:val="18"/>
        </w:rPr>
        <w:t xml:space="preserve"> </w:t>
      </w:r>
      <w:r>
        <w:rPr>
          <w:sz w:val="18"/>
        </w:rPr>
        <w:t>ir</w:t>
      </w:r>
      <w:r>
        <w:rPr>
          <w:spacing w:val="-1"/>
          <w:sz w:val="18"/>
        </w:rPr>
        <w:t xml:space="preserve"> </w:t>
      </w:r>
      <w:r>
        <w:rPr>
          <w:sz w:val="18"/>
        </w:rPr>
        <w:t>apmokėtas,</w:t>
      </w:r>
      <w:r>
        <w:rPr>
          <w:spacing w:val="-1"/>
          <w:sz w:val="18"/>
        </w:rPr>
        <w:t xml:space="preserve"> </w:t>
      </w:r>
      <w:r>
        <w:rPr>
          <w:sz w:val="18"/>
        </w:rPr>
        <w:t>Užsakovas</w:t>
      </w:r>
      <w:r>
        <w:rPr>
          <w:spacing w:val="-1"/>
          <w:sz w:val="18"/>
        </w:rPr>
        <w:t xml:space="preserve"> </w:t>
      </w:r>
      <w:r>
        <w:rPr>
          <w:sz w:val="18"/>
        </w:rPr>
        <w:t>turi</w:t>
      </w:r>
      <w:r>
        <w:rPr>
          <w:spacing w:val="-1"/>
          <w:sz w:val="18"/>
        </w:rPr>
        <w:t xml:space="preserve"> </w:t>
      </w:r>
      <w:r>
        <w:rPr>
          <w:sz w:val="18"/>
        </w:rPr>
        <w:t>sumokėti Rangovui pabrangimo sumą arba Rangovas turi grąžinti Užsakovui permoką per 30 dienų po Susitarimo sudarymo dienos.</w:t>
      </w:r>
      <w:r>
        <w:rPr>
          <w:spacing w:val="-12"/>
          <w:sz w:val="18"/>
        </w:rPr>
        <w:t xml:space="preserve"> </w:t>
      </w:r>
      <w:r>
        <w:rPr>
          <w:sz w:val="18"/>
        </w:rPr>
        <w:t>Užsakovas</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išskaityti</w:t>
      </w:r>
      <w:r>
        <w:rPr>
          <w:spacing w:val="-12"/>
          <w:sz w:val="18"/>
        </w:rPr>
        <w:t xml:space="preserve"> </w:t>
      </w:r>
      <w:r>
        <w:rPr>
          <w:sz w:val="18"/>
        </w:rPr>
        <w:t>mokėjimą</w:t>
      </w:r>
      <w:r>
        <w:rPr>
          <w:spacing w:val="-12"/>
          <w:sz w:val="18"/>
        </w:rPr>
        <w:t xml:space="preserve"> </w:t>
      </w:r>
      <w:r>
        <w:rPr>
          <w:sz w:val="18"/>
        </w:rPr>
        <w:t>ar</w:t>
      </w:r>
      <w:r>
        <w:rPr>
          <w:spacing w:val="-12"/>
          <w:sz w:val="18"/>
        </w:rPr>
        <w:t xml:space="preserve"> </w:t>
      </w:r>
      <w:r>
        <w:rPr>
          <w:sz w:val="18"/>
        </w:rPr>
        <w:t>permoką iš mokėtinų sumų pagal Sutartį. Tuo atveju, jeigu Statybos produktas ar Įrenginys dar neįtrauktas į Atliktų darbų aktą, Atliktų darbų akte ir Pažymoje apie atliktų darbų vertę turi būti nurodyta jo kaina, pakeista pagal Susitarimą.</w:t>
      </w:r>
    </w:p>
    <w:p w:rsidR="00B12FF0" w:rsidRDefault="00077C34">
      <w:pPr>
        <w:pStyle w:val="Sraopastraipa"/>
        <w:numPr>
          <w:ilvl w:val="2"/>
          <w:numId w:val="1"/>
        </w:numPr>
        <w:tabs>
          <w:tab w:val="left" w:pos="847"/>
        </w:tabs>
        <w:spacing w:before="106" w:line="261" w:lineRule="auto"/>
        <w:ind w:left="285" w:right="138" w:firstLine="0"/>
        <w:jc w:val="both"/>
        <w:rPr>
          <w:sz w:val="18"/>
        </w:rPr>
      </w:pPr>
      <w:r>
        <w:rPr>
          <w:sz w:val="18"/>
        </w:rPr>
        <w:t>Jeigu Darbai vėluoja dėl priežasčių, dėl kurių Rangovas neįgyja teisės į Darbų terminų pratęsimą, ir Statybos</w:t>
      </w:r>
      <w:r>
        <w:rPr>
          <w:spacing w:val="-10"/>
          <w:sz w:val="18"/>
        </w:rPr>
        <w:t xml:space="preserve"> </w:t>
      </w:r>
      <w:r>
        <w:rPr>
          <w:sz w:val="18"/>
        </w:rPr>
        <w:t>produktai</w:t>
      </w:r>
      <w:r>
        <w:rPr>
          <w:spacing w:val="-10"/>
          <w:sz w:val="18"/>
        </w:rPr>
        <w:t xml:space="preserve"> </w:t>
      </w:r>
      <w:r>
        <w:rPr>
          <w:sz w:val="18"/>
        </w:rPr>
        <w:t>arba</w:t>
      </w:r>
      <w:r>
        <w:rPr>
          <w:spacing w:val="-10"/>
          <w:sz w:val="18"/>
        </w:rPr>
        <w:t xml:space="preserve"> </w:t>
      </w:r>
      <w:r>
        <w:rPr>
          <w:sz w:val="18"/>
        </w:rPr>
        <w:t>Įrenginiai</w:t>
      </w:r>
      <w:r>
        <w:rPr>
          <w:spacing w:val="-10"/>
          <w:sz w:val="18"/>
        </w:rPr>
        <w:t xml:space="preserve"> </w:t>
      </w:r>
      <w:r>
        <w:rPr>
          <w:sz w:val="18"/>
        </w:rPr>
        <w:t>(jų</w:t>
      </w:r>
      <w:r>
        <w:rPr>
          <w:spacing w:val="-10"/>
          <w:sz w:val="18"/>
        </w:rPr>
        <w:t xml:space="preserve"> </w:t>
      </w:r>
      <w:r>
        <w:rPr>
          <w:sz w:val="18"/>
        </w:rPr>
        <w:t>dalys)</w:t>
      </w:r>
      <w:r>
        <w:rPr>
          <w:spacing w:val="-10"/>
          <w:sz w:val="18"/>
        </w:rPr>
        <w:t xml:space="preserve"> </w:t>
      </w:r>
      <w:r>
        <w:rPr>
          <w:sz w:val="18"/>
        </w:rPr>
        <w:t>pabrangsta</w:t>
      </w:r>
      <w:r>
        <w:rPr>
          <w:spacing w:val="-10"/>
          <w:sz w:val="18"/>
        </w:rPr>
        <w:t xml:space="preserve"> </w:t>
      </w:r>
      <w:r>
        <w:rPr>
          <w:sz w:val="18"/>
        </w:rPr>
        <w:t>per vėlavimo</w:t>
      </w:r>
      <w:r>
        <w:rPr>
          <w:spacing w:val="-3"/>
          <w:sz w:val="18"/>
        </w:rPr>
        <w:t xml:space="preserve"> </w:t>
      </w:r>
      <w:r>
        <w:rPr>
          <w:sz w:val="18"/>
        </w:rPr>
        <w:t>laiką,</w:t>
      </w:r>
      <w:r>
        <w:rPr>
          <w:spacing w:val="-4"/>
          <w:sz w:val="18"/>
        </w:rPr>
        <w:t xml:space="preserve"> </w:t>
      </w:r>
      <w:r>
        <w:rPr>
          <w:sz w:val="18"/>
        </w:rPr>
        <w:t>Rangovas</w:t>
      </w:r>
      <w:r>
        <w:rPr>
          <w:spacing w:val="-4"/>
          <w:sz w:val="18"/>
        </w:rPr>
        <w:t xml:space="preserve"> </w:t>
      </w:r>
      <w:r>
        <w:rPr>
          <w:sz w:val="18"/>
        </w:rPr>
        <w:t>neturi</w:t>
      </w:r>
      <w:r>
        <w:rPr>
          <w:spacing w:val="-4"/>
          <w:sz w:val="18"/>
        </w:rPr>
        <w:t xml:space="preserve"> </w:t>
      </w:r>
      <w:r>
        <w:rPr>
          <w:sz w:val="18"/>
        </w:rPr>
        <w:t>teisės</w:t>
      </w:r>
      <w:r>
        <w:rPr>
          <w:spacing w:val="-4"/>
          <w:sz w:val="18"/>
        </w:rPr>
        <w:t xml:space="preserve"> </w:t>
      </w:r>
      <w:r>
        <w:rPr>
          <w:sz w:val="18"/>
        </w:rPr>
        <w:t>reikalauti</w:t>
      </w:r>
      <w:r>
        <w:rPr>
          <w:spacing w:val="-4"/>
          <w:sz w:val="18"/>
        </w:rPr>
        <w:t xml:space="preserve"> </w:t>
      </w:r>
      <w:r>
        <w:rPr>
          <w:sz w:val="18"/>
        </w:rPr>
        <w:t>Užsakovo padidinti Sutarties kainą tokio pabrangimo suma. Tačiau Statybos produktų arba Įrenginių kainų sumažėjimas per Darbų vėlavimo laiką suteikia teisę Užsakovui reikalauti sumažinti Sutarties kainą visa sumažėjusia suma.</w:t>
      </w:r>
    </w:p>
    <w:p w:rsidR="00B12FF0" w:rsidRDefault="00077C34">
      <w:pPr>
        <w:pStyle w:val="Sraopastraipa"/>
        <w:numPr>
          <w:ilvl w:val="2"/>
          <w:numId w:val="1"/>
        </w:numPr>
        <w:tabs>
          <w:tab w:val="left" w:pos="847"/>
        </w:tabs>
        <w:spacing w:before="103" w:line="261" w:lineRule="auto"/>
        <w:ind w:left="285" w:right="138" w:firstLine="0"/>
        <w:jc w:val="both"/>
        <w:rPr>
          <w:sz w:val="18"/>
        </w:rPr>
      </w:pPr>
      <w:bookmarkStart w:id="428" w:name="15.6.9._Jeigu_Rangovas_neinformuoja_Užsa"/>
      <w:bookmarkEnd w:id="428"/>
      <w:r>
        <w:rPr>
          <w:sz w:val="18"/>
        </w:rPr>
        <w:t>Jeigu Rangovas neinformuoja Užsakovo apie esminį</w:t>
      </w:r>
      <w:r>
        <w:rPr>
          <w:spacing w:val="-10"/>
          <w:sz w:val="18"/>
        </w:rPr>
        <w:t xml:space="preserve"> </w:t>
      </w:r>
      <w:r>
        <w:rPr>
          <w:sz w:val="18"/>
        </w:rPr>
        <w:t>Statybos</w:t>
      </w:r>
      <w:r>
        <w:rPr>
          <w:spacing w:val="-10"/>
          <w:sz w:val="18"/>
        </w:rPr>
        <w:t xml:space="preserve"> </w:t>
      </w:r>
      <w:r>
        <w:rPr>
          <w:sz w:val="18"/>
        </w:rPr>
        <w:t>produktų</w:t>
      </w:r>
      <w:r>
        <w:rPr>
          <w:spacing w:val="-11"/>
          <w:sz w:val="18"/>
        </w:rPr>
        <w:t xml:space="preserve"> </w:t>
      </w:r>
      <w:r>
        <w:rPr>
          <w:sz w:val="18"/>
        </w:rPr>
        <w:t>arba</w:t>
      </w:r>
      <w:r>
        <w:rPr>
          <w:spacing w:val="-10"/>
          <w:sz w:val="18"/>
        </w:rPr>
        <w:t xml:space="preserve"> </w:t>
      </w:r>
      <w:r>
        <w:rPr>
          <w:sz w:val="18"/>
        </w:rPr>
        <w:t>Įrenginių</w:t>
      </w:r>
      <w:r>
        <w:rPr>
          <w:spacing w:val="-10"/>
          <w:sz w:val="18"/>
        </w:rPr>
        <w:t xml:space="preserve"> </w:t>
      </w:r>
      <w:r>
        <w:rPr>
          <w:sz w:val="18"/>
        </w:rPr>
        <w:t>kainų</w:t>
      </w:r>
      <w:r>
        <w:rPr>
          <w:spacing w:val="-10"/>
          <w:sz w:val="18"/>
        </w:rPr>
        <w:t xml:space="preserve"> </w:t>
      </w:r>
      <w:r>
        <w:rPr>
          <w:sz w:val="18"/>
        </w:rPr>
        <w:t>sumažėjimą, arba informuoja Užsakovą pavėluotai, arba nepateikia dokumentų</w:t>
      </w:r>
      <w:r>
        <w:rPr>
          <w:spacing w:val="40"/>
          <w:sz w:val="18"/>
        </w:rPr>
        <w:t xml:space="preserve"> </w:t>
      </w:r>
      <w:r>
        <w:rPr>
          <w:sz w:val="18"/>
        </w:rPr>
        <w:t>pagal</w:t>
      </w:r>
      <w:r>
        <w:rPr>
          <w:spacing w:val="40"/>
          <w:sz w:val="18"/>
        </w:rPr>
        <w:t xml:space="preserve"> </w:t>
      </w:r>
      <w:hyperlink w:anchor="_bookmark168" w:history="1">
        <w:r>
          <w:rPr>
            <w:sz w:val="18"/>
          </w:rPr>
          <w:t>15.6.4</w:t>
        </w:r>
      </w:hyperlink>
      <w:r>
        <w:rPr>
          <w:spacing w:val="40"/>
          <w:sz w:val="18"/>
        </w:rPr>
        <w:t xml:space="preserve"> </w:t>
      </w:r>
      <w:r>
        <w:rPr>
          <w:sz w:val="18"/>
        </w:rPr>
        <w:t>punktą</w:t>
      </w:r>
      <w:r>
        <w:rPr>
          <w:spacing w:val="40"/>
          <w:sz w:val="18"/>
        </w:rPr>
        <w:t xml:space="preserve"> </w:t>
      </w:r>
      <w:r>
        <w:rPr>
          <w:sz w:val="18"/>
        </w:rPr>
        <w:t>per</w:t>
      </w:r>
      <w:r>
        <w:rPr>
          <w:spacing w:val="40"/>
          <w:sz w:val="18"/>
        </w:rPr>
        <w:t xml:space="preserve"> </w:t>
      </w:r>
      <w:r>
        <w:rPr>
          <w:sz w:val="18"/>
        </w:rPr>
        <w:t>protingą</w:t>
      </w:r>
      <w:r>
        <w:rPr>
          <w:spacing w:val="40"/>
          <w:sz w:val="18"/>
        </w:rPr>
        <w:t xml:space="preserve"> </w:t>
      </w:r>
      <w:r>
        <w:rPr>
          <w:sz w:val="18"/>
        </w:rPr>
        <w:t>Užsakovo</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line="261" w:lineRule="auto"/>
        <w:ind w:right="5"/>
      </w:pPr>
      <w:r>
        <w:t>nustatytą terminą ir dėl to Užsakovas negali pareikalauti Rangovo</w:t>
      </w:r>
      <w:r>
        <w:rPr>
          <w:spacing w:val="-4"/>
        </w:rPr>
        <w:t xml:space="preserve"> </w:t>
      </w:r>
      <w:r>
        <w:t>sumažinti</w:t>
      </w:r>
      <w:r>
        <w:rPr>
          <w:spacing w:val="-4"/>
        </w:rPr>
        <w:t xml:space="preserve"> </w:t>
      </w:r>
      <w:r>
        <w:t>Sutarties</w:t>
      </w:r>
      <w:r>
        <w:rPr>
          <w:spacing w:val="-4"/>
        </w:rPr>
        <w:t xml:space="preserve"> </w:t>
      </w:r>
      <w:r>
        <w:t xml:space="preserve">kainą </w:t>
      </w:r>
      <w:hyperlink w:anchor="_bookmark167" w:history="1">
        <w:r>
          <w:t>15.6.3</w:t>
        </w:r>
      </w:hyperlink>
      <w:r>
        <w:rPr>
          <w:spacing w:val="-4"/>
        </w:rPr>
        <w:t xml:space="preserve"> </w:t>
      </w:r>
      <w:r>
        <w:t>punkto</w:t>
      </w:r>
      <w:r>
        <w:rPr>
          <w:spacing w:val="-4"/>
        </w:rPr>
        <w:t xml:space="preserve"> </w:t>
      </w:r>
      <w:r>
        <w:t>pagrindu iki sumokėdamas Rangovui visą Sutarties kainą (tai yra, susidaro permoka pagal Sutartį), Rangovas privalo pagal</w:t>
      </w:r>
    </w:p>
    <w:p w:rsidR="00B12FF0" w:rsidRDefault="00077C34">
      <w:pPr>
        <w:pStyle w:val="Pagrindinistekstas"/>
        <w:spacing w:before="3" w:line="261" w:lineRule="auto"/>
        <w:ind w:right="4"/>
      </w:pPr>
      <w:hyperlink w:anchor="_bookmark198" w:history="1">
        <w:r>
          <w:t>16.4.4</w:t>
        </w:r>
      </w:hyperlink>
      <w:r>
        <w:t xml:space="preserve"> punktą (delspinigiai) sumokėti Užsakovui Specialiosiose sąlygose nurodyto dydžio delspinigius už permoką už laikotarpį nuo galutinio atsiskaitymo termino, nurodyto </w:t>
      </w:r>
      <w:hyperlink w:anchor="_bookmark195" w:history="1">
        <w:r>
          <w:t>16.3.1</w:t>
        </w:r>
      </w:hyperlink>
      <w:r>
        <w:t xml:space="preserve"> punkte, pabaigos iki permokos grąžinimo dienos (įskaitytinai).</w:t>
      </w:r>
    </w:p>
    <w:p w:rsidR="00B12FF0" w:rsidRDefault="00077C34">
      <w:pPr>
        <w:pStyle w:val="Antrat3"/>
        <w:numPr>
          <w:ilvl w:val="1"/>
          <w:numId w:val="4"/>
        </w:numPr>
        <w:tabs>
          <w:tab w:val="left" w:pos="564"/>
        </w:tabs>
        <w:spacing w:before="98" w:line="259" w:lineRule="auto"/>
        <w:ind w:left="2" w:right="6" w:firstLine="0"/>
        <w:jc w:val="left"/>
      </w:pPr>
      <w:bookmarkStart w:id="429" w:name="15.7._Sutarties_kainos_perskaičiavimas_d"/>
      <w:bookmarkStart w:id="430" w:name="_bookmark169"/>
      <w:bookmarkEnd w:id="429"/>
      <w:bookmarkEnd w:id="430"/>
      <w:r>
        <w:t>Sutarties</w:t>
      </w:r>
      <w:r>
        <w:rPr>
          <w:spacing w:val="80"/>
        </w:rPr>
        <w:t xml:space="preserve"> </w:t>
      </w:r>
      <w:r>
        <w:t>kainos</w:t>
      </w:r>
      <w:r>
        <w:rPr>
          <w:spacing w:val="80"/>
        </w:rPr>
        <w:t xml:space="preserve"> </w:t>
      </w:r>
      <w:r>
        <w:t>perskaičiavimas</w:t>
      </w:r>
      <w:r>
        <w:rPr>
          <w:spacing w:val="80"/>
        </w:rPr>
        <w:t xml:space="preserve"> </w:t>
      </w:r>
      <w:r>
        <w:t>dėl</w:t>
      </w:r>
      <w:r>
        <w:rPr>
          <w:spacing w:val="80"/>
        </w:rPr>
        <w:t xml:space="preserve"> </w:t>
      </w:r>
      <w:r>
        <w:t xml:space="preserve">mokesčių </w:t>
      </w:r>
      <w:r>
        <w:rPr>
          <w:spacing w:val="-2"/>
        </w:rPr>
        <w:t>pakeitimo</w:t>
      </w:r>
    </w:p>
    <w:p w:rsidR="00B12FF0" w:rsidRDefault="00077C34">
      <w:pPr>
        <w:pStyle w:val="Sraopastraipa"/>
        <w:numPr>
          <w:ilvl w:val="2"/>
          <w:numId w:val="4"/>
        </w:numPr>
        <w:tabs>
          <w:tab w:val="left" w:pos="847"/>
        </w:tabs>
        <w:spacing w:before="98" w:line="261" w:lineRule="auto"/>
        <w:ind w:left="285" w:firstLine="0"/>
        <w:jc w:val="both"/>
        <w:rPr>
          <w:sz w:val="18"/>
        </w:rPr>
      </w:pPr>
      <w:r>
        <w:rPr>
          <w:sz w:val="18"/>
        </w:rPr>
        <w:t>Visais</w:t>
      </w:r>
      <w:r>
        <w:rPr>
          <w:spacing w:val="-12"/>
          <w:sz w:val="18"/>
        </w:rPr>
        <w:t xml:space="preserve"> </w:t>
      </w:r>
      <w:r>
        <w:rPr>
          <w:sz w:val="18"/>
        </w:rPr>
        <w:t>atvejais,</w:t>
      </w:r>
      <w:r>
        <w:rPr>
          <w:spacing w:val="-12"/>
          <w:sz w:val="18"/>
        </w:rPr>
        <w:t xml:space="preserve"> </w:t>
      </w:r>
      <w:r>
        <w:rPr>
          <w:sz w:val="18"/>
        </w:rPr>
        <w:t>Įstatymais</w:t>
      </w:r>
      <w:r>
        <w:rPr>
          <w:spacing w:val="-12"/>
          <w:sz w:val="18"/>
        </w:rPr>
        <w:t xml:space="preserve"> </w:t>
      </w:r>
      <w:r>
        <w:rPr>
          <w:sz w:val="18"/>
        </w:rPr>
        <w:t>pakeitus</w:t>
      </w:r>
      <w:r>
        <w:rPr>
          <w:spacing w:val="-12"/>
          <w:sz w:val="18"/>
        </w:rPr>
        <w:t xml:space="preserve"> </w:t>
      </w:r>
      <w:r>
        <w:rPr>
          <w:sz w:val="18"/>
        </w:rPr>
        <w:t>pridėtinės</w:t>
      </w:r>
      <w:r>
        <w:rPr>
          <w:spacing w:val="-12"/>
          <w:sz w:val="18"/>
        </w:rPr>
        <w:t xml:space="preserve"> </w:t>
      </w:r>
      <w:r>
        <w:rPr>
          <w:sz w:val="18"/>
        </w:rPr>
        <w:t>vertės mokesčio (PVM) dydį arba mokėjimo tvarką, tokie pakeitimai turi būti taikomi toms Pažymoms apie atliktų darbų</w:t>
      </w:r>
      <w:r>
        <w:rPr>
          <w:spacing w:val="-11"/>
          <w:sz w:val="18"/>
        </w:rPr>
        <w:t xml:space="preserve"> </w:t>
      </w:r>
      <w:r>
        <w:rPr>
          <w:sz w:val="18"/>
        </w:rPr>
        <w:t>vertę</w:t>
      </w:r>
      <w:r>
        <w:rPr>
          <w:spacing w:val="-11"/>
          <w:sz w:val="18"/>
        </w:rPr>
        <w:t xml:space="preserve"> </w:t>
      </w:r>
      <w:r>
        <w:rPr>
          <w:sz w:val="18"/>
        </w:rPr>
        <w:t>ir</w:t>
      </w:r>
      <w:r>
        <w:rPr>
          <w:spacing w:val="-11"/>
          <w:sz w:val="18"/>
        </w:rPr>
        <w:t xml:space="preserve"> </w:t>
      </w:r>
      <w:r>
        <w:rPr>
          <w:sz w:val="18"/>
        </w:rPr>
        <w:t>PVM</w:t>
      </w:r>
      <w:r>
        <w:rPr>
          <w:spacing w:val="-11"/>
          <w:sz w:val="18"/>
        </w:rPr>
        <w:t xml:space="preserve"> </w:t>
      </w:r>
      <w:r>
        <w:rPr>
          <w:sz w:val="18"/>
        </w:rPr>
        <w:t>sąskaitoms</w:t>
      </w:r>
      <w:r>
        <w:rPr>
          <w:spacing w:val="-11"/>
          <w:sz w:val="18"/>
        </w:rPr>
        <w:t xml:space="preserve"> </w:t>
      </w:r>
      <w:r>
        <w:rPr>
          <w:sz w:val="18"/>
        </w:rPr>
        <w:t>faktūroms,</w:t>
      </w:r>
      <w:r>
        <w:rPr>
          <w:spacing w:val="-11"/>
          <w:sz w:val="18"/>
        </w:rPr>
        <w:t xml:space="preserve"> </w:t>
      </w:r>
      <w:r>
        <w:rPr>
          <w:sz w:val="18"/>
        </w:rPr>
        <w:t>kurias</w:t>
      </w:r>
      <w:r>
        <w:rPr>
          <w:spacing w:val="-11"/>
          <w:sz w:val="18"/>
        </w:rPr>
        <w:t xml:space="preserve"> </w:t>
      </w:r>
      <w:r>
        <w:rPr>
          <w:sz w:val="18"/>
        </w:rPr>
        <w:t xml:space="preserve">Rangovas sudaro po tokių pakeitimų įsigaliojimo, be atskiro Šalių Susitarimo. Tokiu atveju Sutarties kaina be PVM </w:t>
      </w:r>
      <w:r>
        <w:rPr>
          <w:spacing w:val="-2"/>
          <w:sz w:val="18"/>
        </w:rPr>
        <w:t>nekeičiama.</w:t>
      </w:r>
    </w:p>
    <w:p w:rsidR="00B12FF0" w:rsidRDefault="00077C34">
      <w:pPr>
        <w:pStyle w:val="Sraopastraipa"/>
        <w:numPr>
          <w:ilvl w:val="2"/>
          <w:numId w:val="4"/>
        </w:numPr>
        <w:tabs>
          <w:tab w:val="left" w:pos="847"/>
        </w:tabs>
        <w:spacing w:before="103" w:line="261" w:lineRule="auto"/>
        <w:ind w:left="285" w:right="5" w:firstLine="0"/>
        <w:jc w:val="both"/>
        <w:rPr>
          <w:sz w:val="18"/>
        </w:rPr>
      </w:pPr>
      <w:r>
        <w:rPr>
          <w:sz w:val="18"/>
        </w:rPr>
        <w:t>Kitus, nei PVM, mokesčius reglamentuojančių teisės aktų pakeitimai negali būti pagrindas peržiūrėti Sutarties kainą, kuriai taikoma peržiūra.</w:t>
      </w:r>
    </w:p>
    <w:p w:rsidR="00B12FF0" w:rsidRDefault="00077C34">
      <w:pPr>
        <w:pStyle w:val="Antrat3"/>
        <w:numPr>
          <w:ilvl w:val="1"/>
          <w:numId w:val="4"/>
        </w:numPr>
        <w:tabs>
          <w:tab w:val="left" w:pos="564"/>
        </w:tabs>
        <w:spacing w:before="95" w:line="259" w:lineRule="auto"/>
        <w:ind w:left="2" w:right="9" w:firstLine="0"/>
        <w:jc w:val="left"/>
      </w:pPr>
      <w:bookmarkStart w:id="431" w:name="15.8._Sutarties_kainos_pakeitimai_dėl_ki"/>
      <w:bookmarkStart w:id="432" w:name="_bookmark170"/>
      <w:bookmarkEnd w:id="431"/>
      <w:bookmarkEnd w:id="432"/>
      <w:r>
        <w:t>Sutarties</w:t>
      </w:r>
      <w:r>
        <w:rPr>
          <w:spacing w:val="40"/>
        </w:rPr>
        <w:t xml:space="preserve"> </w:t>
      </w:r>
      <w:r>
        <w:t>kainos</w:t>
      </w:r>
      <w:r>
        <w:rPr>
          <w:spacing w:val="40"/>
        </w:rPr>
        <w:t xml:space="preserve"> </w:t>
      </w:r>
      <w:r>
        <w:t>pakeitimai</w:t>
      </w:r>
      <w:r>
        <w:rPr>
          <w:spacing w:val="40"/>
        </w:rPr>
        <w:t xml:space="preserve"> </w:t>
      </w:r>
      <w:r>
        <w:t>dėl</w:t>
      </w:r>
      <w:r>
        <w:rPr>
          <w:spacing w:val="40"/>
        </w:rPr>
        <w:t xml:space="preserve"> </w:t>
      </w:r>
      <w:r>
        <w:t>kiekių</w:t>
      </w:r>
      <w:r>
        <w:rPr>
          <w:spacing w:val="40"/>
        </w:rPr>
        <w:t xml:space="preserve"> </w:t>
      </w:r>
      <w:r>
        <w:t xml:space="preserve">(apimčių) </w:t>
      </w:r>
      <w:r>
        <w:rPr>
          <w:spacing w:val="-2"/>
        </w:rPr>
        <w:t>keitimo</w:t>
      </w:r>
    </w:p>
    <w:p w:rsidR="00B12FF0" w:rsidRDefault="00077C34">
      <w:pPr>
        <w:pStyle w:val="Sraopastraipa"/>
        <w:numPr>
          <w:ilvl w:val="2"/>
          <w:numId w:val="4"/>
        </w:numPr>
        <w:tabs>
          <w:tab w:val="left" w:pos="847"/>
        </w:tabs>
        <w:spacing w:before="98" w:line="261" w:lineRule="auto"/>
        <w:ind w:left="285" w:right="7" w:firstLine="0"/>
        <w:jc w:val="both"/>
        <w:rPr>
          <w:sz w:val="18"/>
        </w:rPr>
      </w:pPr>
      <w:r>
        <w:rPr>
          <w:sz w:val="18"/>
        </w:rPr>
        <w:t xml:space="preserve">Kai Įstatymuose arba Sutartyje numatytais atvejais </w:t>
      </w:r>
      <w:r>
        <w:rPr>
          <w:w w:val="105"/>
          <w:sz w:val="18"/>
        </w:rPr>
        <w:t xml:space="preserve">keičiamos Darbų apimtys (o fiksuotų įkainių taikymo atvejais </w:t>
      </w:r>
      <w:r>
        <w:rPr>
          <w:w w:val="160"/>
          <w:sz w:val="18"/>
        </w:rPr>
        <w:t>–</w:t>
      </w:r>
      <w:r>
        <w:rPr>
          <w:spacing w:val="-6"/>
          <w:w w:val="160"/>
          <w:sz w:val="18"/>
        </w:rPr>
        <w:t xml:space="preserve"> </w:t>
      </w:r>
      <w:r>
        <w:rPr>
          <w:w w:val="105"/>
          <w:sz w:val="18"/>
        </w:rPr>
        <w:t>ir kiekiai), Sutarties kaina turi būti padidinta, pridedant Papildomų darbų kainą, ir sumažinta, atimant Atsisakomų darbų kainą.</w:t>
      </w:r>
    </w:p>
    <w:p w:rsidR="00B12FF0" w:rsidRDefault="00077C34">
      <w:pPr>
        <w:pStyle w:val="Sraopastraipa"/>
        <w:numPr>
          <w:ilvl w:val="2"/>
          <w:numId w:val="4"/>
        </w:numPr>
        <w:tabs>
          <w:tab w:val="left" w:pos="847"/>
        </w:tabs>
        <w:spacing w:before="101" w:line="261" w:lineRule="auto"/>
        <w:ind w:left="285" w:right="7" w:firstLine="0"/>
        <w:jc w:val="both"/>
        <w:rPr>
          <w:sz w:val="18"/>
        </w:rPr>
      </w:pPr>
      <w:r>
        <w:rPr>
          <w:sz w:val="18"/>
        </w:rPr>
        <w:t>Kai Įstatymuose arba Sutartyje numatytais atvejais vieni Darbai yra keičiami kitais, laikoma, kad Darbai, kurie nebus vykdomi, yra Atsisakomi darbai, o juos pakeičiantys darbai yra Papildomi darbai.</w:t>
      </w:r>
    </w:p>
    <w:p w:rsidR="00B12FF0" w:rsidRDefault="00077C34">
      <w:pPr>
        <w:pStyle w:val="Sraopastraipa"/>
        <w:numPr>
          <w:ilvl w:val="2"/>
          <w:numId w:val="4"/>
        </w:numPr>
        <w:tabs>
          <w:tab w:val="left" w:pos="847"/>
        </w:tabs>
        <w:spacing w:before="100" w:line="261" w:lineRule="auto"/>
        <w:ind w:left="285" w:right="3" w:firstLine="0"/>
        <w:jc w:val="both"/>
        <w:rPr>
          <w:sz w:val="18"/>
        </w:rPr>
      </w:pPr>
      <w:bookmarkStart w:id="433" w:name="15.8.3._Papildomų_darbų_ir_Atsisakomų_da"/>
      <w:bookmarkStart w:id="434" w:name="_bookmark171"/>
      <w:bookmarkEnd w:id="433"/>
      <w:bookmarkEnd w:id="434"/>
      <w:r>
        <w:rPr>
          <w:sz w:val="18"/>
        </w:rPr>
        <w:t xml:space="preserve">Papildomų darbų ir Atsisakomų darbų kaina apskaičiuojama, taikant </w:t>
      </w:r>
      <w:hyperlink w:anchor="_bookmark172" w:history="1">
        <w:r>
          <w:rPr>
            <w:sz w:val="18"/>
          </w:rPr>
          <w:t>15.8.3.1</w:t>
        </w:r>
      </w:hyperlink>
      <w:r>
        <w:rPr>
          <w:sz w:val="18"/>
        </w:rPr>
        <w:t>-</w:t>
      </w:r>
      <w:hyperlink w:anchor="_bookmark173" w:history="1">
        <w:r>
          <w:rPr>
            <w:sz w:val="18"/>
          </w:rPr>
          <w:t>15.8.3.4</w:t>
        </w:r>
      </w:hyperlink>
      <w:r>
        <w:rPr>
          <w:sz w:val="18"/>
        </w:rPr>
        <w:t xml:space="preserve"> punktuose pateikiamus būdus prioritetine tvarka:</w:t>
      </w:r>
    </w:p>
    <w:p w:rsidR="00B12FF0" w:rsidRDefault="00077C34">
      <w:pPr>
        <w:pStyle w:val="Sraopastraipa"/>
        <w:numPr>
          <w:ilvl w:val="3"/>
          <w:numId w:val="4"/>
        </w:numPr>
        <w:tabs>
          <w:tab w:val="left" w:pos="846"/>
        </w:tabs>
        <w:spacing w:before="98" w:line="261" w:lineRule="auto"/>
        <w:ind w:left="2" w:right="3" w:firstLine="0"/>
        <w:jc w:val="both"/>
        <w:rPr>
          <w:sz w:val="18"/>
        </w:rPr>
      </w:pPr>
      <w:bookmarkStart w:id="435" w:name="15.8.3.1._taikomos_Sutarties_(įkainių)_d"/>
      <w:bookmarkStart w:id="436" w:name="_bookmark172"/>
      <w:bookmarkEnd w:id="435"/>
      <w:bookmarkEnd w:id="436"/>
      <w:r>
        <w:rPr>
          <w:sz w:val="18"/>
        </w:rPr>
        <w:t>taikomos</w:t>
      </w:r>
      <w:r>
        <w:rPr>
          <w:spacing w:val="-12"/>
          <w:sz w:val="18"/>
        </w:rPr>
        <w:t xml:space="preserve"> </w:t>
      </w:r>
      <w:r>
        <w:rPr>
          <w:sz w:val="18"/>
        </w:rPr>
        <w:t>Sutarties</w:t>
      </w:r>
      <w:r>
        <w:rPr>
          <w:spacing w:val="-12"/>
          <w:sz w:val="18"/>
        </w:rPr>
        <w:t xml:space="preserve"> </w:t>
      </w:r>
      <w:r>
        <w:rPr>
          <w:sz w:val="18"/>
        </w:rPr>
        <w:t>(įkainių)</w:t>
      </w:r>
      <w:r>
        <w:rPr>
          <w:spacing w:val="-12"/>
          <w:sz w:val="18"/>
        </w:rPr>
        <w:t xml:space="preserve"> </w:t>
      </w:r>
      <w:r>
        <w:rPr>
          <w:sz w:val="18"/>
        </w:rPr>
        <w:t>detalizacijos</w:t>
      </w:r>
      <w:r>
        <w:rPr>
          <w:spacing w:val="-12"/>
          <w:sz w:val="18"/>
        </w:rPr>
        <w:t xml:space="preserve"> </w:t>
      </w:r>
      <w:r>
        <w:rPr>
          <w:sz w:val="18"/>
        </w:rPr>
        <w:t>žiniaraštyje nurodytos</w:t>
      </w:r>
      <w:r>
        <w:rPr>
          <w:spacing w:val="28"/>
          <w:sz w:val="18"/>
        </w:rPr>
        <w:t xml:space="preserve"> </w:t>
      </w:r>
      <w:r>
        <w:rPr>
          <w:sz w:val="18"/>
        </w:rPr>
        <w:t>kainos</w:t>
      </w:r>
      <w:r>
        <w:rPr>
          <w:spacing w:val="28"/>
          <w:sz w:val="18"/>
        </w:rPr>
        <w:t xml:space="preserve"> </w:t>
      </w:r>
      <w:r>
        <w:rPr>
          <w:sz w:val="18"/>
        </w:rPr>
        <w:t>ir</w:t>
      </w:r>
      <w:r>
        <w:rPr>
          <w:spacing w:val="29"/>
          <w:sz w:val="18"/>
        </w:rPr>
        <w:t xml:space="preserve"> </w:t>
      </w:r>
      <w:r>
        <w:rPr>
          <w:sz w:val="18"/>
        </w:rPr>
        <w:t>įkainiai,</w:t>
      </w:r>
      <w:r>
        <w:rPr>
          <w:spacing w:val="28"/>
          <w:sz w:val="18"/>
        </w:rPr>
        <w:t xml:space="preserve"> </w:t>
      </w:r>
      <w:r>
        <w:rPr>
          <w:sz w:val="18"/>
        </w:rPr>
        <w:t>atsižvelgiant</w:t>
      </w:r>
      <w:r>
        <w:rPr>
          <w:spacing w:val="29"/>
          <w:sz w:val="18"/>
        </w:rPr>
        <w:t xml:space="preserve"> </w:t>
      </w:r>
      <w:r>
        <w:rPr>
          <w:sz w:val="18"/>
        </w:rPr>
        <w:t>į</w:t>
      </w:r>
      <w:r>
        <w:rPr>
          <w:spacing w:val="29"/>
          <w:sz w:val="18"/>
        </w:rPr>
        <w:t xml:space="preserve"> </w:t>
      </w:r>
      <w:r>
        <w:rPr>
          <w:sz w:val="18"/>
        </w:rPr>
        <w:t>indeksaciją</w:t>
      </w:r>
      <w:r>
        <w:rPr>
          <w:spacing w:val="29"/>
          <w:sz w:val="18"/>
        </w:rPr>
        <w:t xml:space="preserve"> </w:t>
      </w:r>
      <w:r>
        <w:rPr>
          <w:sz w:val="18"/>
        </w:rPr>
        <w:t>pagal</w:t>
      </w:r>
    </w:p>
    <w:p w:rsidR="00B12FF0" w:rsidRDefault="00077C34">
      <w:pPr>
        <w:pStyle w:val="Pagrindinistekstas"/>
        <w:spacing w:before="2"/>
        <w:ind w:left="2"/>
      </w:pPr>
      <w:hyperlink w:anchor="_bookmark162" w:history="1">
        <w:r>
          <w:t>15.5</w:t>
        </w:r>
      </w:hyperlink>
      <w:r>
        <w:rPr>
          <w:spacing w:val="-2"/>
        </w:rPr>
        <w:t xml:space="preserve"> punktą;</w:t>
      </w:r>
    </w:p>
    <w:p w:rsidR="00B12FF0" w:rsidRDefault="00077C34">
      <w:pPr>
        <w:pStyle w:val="Sraopastraipa"/>
        <w:numPr>
          <w:ilvl w:val="3"/>
          <w:numId w:val="4"/>
        </w:numPr>
        <w:tabs>
          <w:tab w:val="left" w:pos="846"/>
        </w:tabs>
        <w:spacing w:before="116" w:line="261" w:lineRule="auto"/>
        <w:ind w:left="2" w:right="5" w:firstLine="0"/>
        <w:jc w:val="both"/>
        <w:rPr>
          <w:sz w:val="18"/>
        </w:rPr>
      </w:pPr>
      <w:r>
        <w:rPr>
          <w:sz w:val="18"/>
        </w:rPr>
        <w:t>jeigu įmanoma, išskaičiuojama Sutarties (įkainių) detalizacijos žiniaraštyje nurodytos kainos arba įkainio dalis;</w:t>
      </w:r>
    </w:p>
    <w:p w:rsidR="00B12FF0" w:rsidRDefault="00077C34">
      <w:pPr>
        <w:pStyle w:val="Sraopastraipa"/>
        <w:numPr>
          <w:ilvl w:val="3"/>
          <w:numId w:val="4"/>
        </w:numPr>
        <w:tabs>
          <w:tab w:val="left" w:pos="846"/>
        </w:tabs>
        <w:spacing w:before="97" w:line="261" w:lineRule="auto"/>
        <w:ind w:left="2" w:right="5" w:firstLine="0"/>
        <w:jc w:val="both"/>
        <w:rPr>
          <w:sz w:val="18"/>
        </w:rPr>
      </w:pPr>
      <w:r>
        <w:rPr>
          <w:sz w:val="18"/>
        </w:rPr>
        <w:t>pritaikomi Sutarties (įkainių) detalizacijos žiniaraštyje nurodytų panašių Darbų įkainiai;</w:t>
      </w:r>
    </w:p>
    <w:p w:rsidR="00B12FF0" w:rsidRDefault="00077C34">
      <w:pPr>
        <w:pStyle w:val="Sraopastraipa"/>
        <w:numPr>
          <w:ilvl w:val="3"/>
          <w:numId w:val="4"/>
        </w:numPr>
        <w:tabs>
          <w:tab w:val="left" w:pos="846"/>
        </w:tabs>
        <w:spacing w:before="98" w:line="261" w:lineRule="auto"/>
        <w:ind w:left="2" w:right="1" w:firstLine="0"/>
        <w:jc w:val="both"/>
        <w:rPr>
          <w:sz w:val="18"/>
        </w:rPr>
      </w:pPr>
      <w:bookmarkStart w:id="437" w:name="15.8.3.4._įvertinamos_pagrįstos_Išlaidos"/>
      <w:bookmarkStart w:id="438" w:name="_bookmark173"/>
      <w:bookmarkEnd w:id="437"/>
      <w:bookmarkEnd w:id="438"/>
      <w:r>
        <w:rPr>
          <w:sz w:val="18"/>
        </w:rPr>
        <w:t>įvertinamos</w:t>
      </w:r>
      <w:r>
        <w:rPr>
          <w:spacing w:val="-8"/>
          <w:sz w:val="18"/>
        </w:rPr>
        <w:t xml:space="preserve"> </w:t>
      </w:r>
      <w:r>
        <w:rPr>
          <w:sz w:val="18"/>
        </w:rPr>
        <w:t>pagrįstos</w:t>
      </w:r>
      <w:r>
        <w:rPr>
          <w:spacing w:val="-8"/>
          <w:sz w:val="18"/>
        </w:rPr>
        <w:t xml:space="preserve"> </w:t>
      </w:r>
      <w:r>
        <w:rPr>
          <w:sz w:val="18"/>
        </w:rPr>
        <w:t>Išlaidos</w:t>
      </w:r>
      <w:r>
        <w:rPr>
          <w:spacing w:val="-8"/>
          <w:sz w:val="18"/>
        </w:rPr>
        <w:t xml:space="preserve"> </w:t>
      </w:r>
      <w:r>
        <w:rPr>
          <w:sz w:val="18"/>
        </w:rPr>
        <w:t>pagal</w:t>
      </w:r>
      <w:r>
        <w:rPr>
          <w:spacing w:val="-8"/>
          <w:sz w:val="18"/>
        </w:rPr>
        <w:t xml:space="preserve"> </w:t>
      </w:r>
      <w:r>
        <w:rPr>
          <w:sz w:val="18"/>
        </w:rPr>
        <w:t>Viešųjų</w:t>
      </w:r>
      <w:r>
        <w:rPr>
          <w:spacing w:val="-8"/>
          <w:sz w:val="18"/>
        </w:rPr>
        <w:t xml:space="preserve"> </w:t>
      </w:r>
      <w:r>
        <w:rPr>
          <w:sz w:val="18"/>
        </w:rPr>
        <w:t>pirkimų tarnybos norminiuose administraciniuose aktuose, galiojusiuose galutinio pasiūlymų pateikimo Pirkime dieną, patvirtintas</w:t>
      </w:r>
      <w:r>
        <w:rPr>
          <w:spacing w:val="-12"/>
          <w:sz w:val="18"/>
        </w:rPr>
        <w:t xml:space="preserve"> </w:t>
      </w:r>
      <w:r>
        <w:rPr>
          <w:sz w:val="18"/>
        </w:rPr>
        <w:t>kainodaros</w:t>
      </w:r>
      <w:r>
        <w:rPr>
          <w:spacing w:val="-12"/>
          <w:sz w:val="18"/>
        </w:rPr>
        <w:t xml:space="preserve"> </w:t>
      </w:r>
      <w:r>
        <w:rPr>
          <w:sz w:val="18"/>
        </w:rPr>
        <w:t>nustatymo</w:t>
      </w:r>
      <w:r>
        <w:rPr>
          <w:spacing w:val="-12"/>
          <w:sz w:val="18"/>
        </w:rPr>
        <w:t xml:space="preserve"> </w:t>
      </w:r>
      <w:r>
        <w:rPr>
          <w:sz w:val="18"/>
        </w:rPr>
        <w:t>bei</w:t>
      </w:r>
      <w:r>
        <w:rPr>
          <w:spacing w:val="-12"/>
          <w:sz w:val="18"/>
        </w:rPr>
        <w:t xml:space="preserve"> </w:t>
      </w:r>
      <w:r>
        <w:rPr>
          <w:sz w:val="18"/>
        </w:rPr>
        <w:t>tiesioginių</w:t>
      </w:r>
      <w:r>
        <w:rPr>
          <w:spacing w:val="-12"/>
          <w:sz w:val="18"/>
        </w:rPr>
        <w:t xml:space="preserve"> </w:t>
      </w:r>
      <w:r>
        <w:rPr>
          <w:sz w:val="18"/>
        </w:rPr>
        <w:t>ir</w:t>
      </w:r>
      <w:r>
        <w:rPr>
          <w:spacing w:val="-12"/>
          <w:sz w:val="18"/>
        </w:rPr>
        <w:t xml:space="preserve"> </w:t>
      </w:r>
      <w:r>
        <w:rPr>
          <w:sz w:val="18"/>
        </w:rPr>
        <w:t>netiesioginių išlaidų apskaičiavimo taisykles (net jeigu Sutarties galiojimo metu jos netektų galios), bet ne didesnės, nei Rangovo faktiškai patirtos Išlaidos pagal tas Išlaidas pagrindžiančius trečiųjų</w:t>
      </w:r>
      <w:r>
        <w:rPr>
          <w:spacing w:val="-12"/>
          <w:sz w:val="18"/>
        </w:rPr>
        <w:t xml:space="preserve"> </w:t>
      </w:r>
      <w:r>
        <w:rPr>
          <w:sz w:val="18"/>
        </w:rPr>
        <w:t>asmenų</w:t>
      </w:r>
      <w:r>
        <w:rPr>
          <w:spacing w:val="-12"/>
          <w:sz w:val="18"/>
        </w:rPr>
        <w:t xml:space="preserve"> </w:t>
      </w:r>
      <w:r>
        <w:rPr>
          <w:sz w:val="18"/>
        </w:rPr>
        <w:t>ar</w:t>
      </w:r>
      <w:r>
        <w:rPr>
          <w:spacing w:val="-12"/>
          <w:sz w:val="18"/>
        </w:rPr>
        <w:t xml:space="preserve"> </w:t>
      </w:r>
      <w:r>
        <w:rPr>
          <w:sz w:val="18"/>
        </w:rPr>
        <w:t>kitus</w:t>
      </w:r>
      <w:r>
        <w:rPr>
          <w:spacing w:val="-12"/>
          <w:sz w:val="18"/>
        </w:rPr>
        <w:t xml:space="preserve"> </w:t>
      </w:r>
      <w:r>
        <w:rPr>
          <w:sz w:val="18"/>
        </w:rPr>
        <w:t>dokumentus.</w:t>
      </w:r>
      <w:r>
        <w:rPr>
          <w:spacing w:val="-12"/>
          <w:sz w:val="18"/>
        </w:rPr>
        <w:t xml:space="preserve"> </w:t>
      </w: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taisyklėse nurodyta, kad Išlaidos turi būti ir ne didesnės, nei vidutinę rinkos kainą atitinkan</w:t>
      </w:r>
      <w:r>
        <w:rPr>
          <w:sz w:val="18"/>
        </w:rPr>
        <w:t xml:space="preserve">ti Išlaidų suma, vidutinė rinkos kaina nustatoma įvertinus ne mažiau kaip trijų toje rinkoje esančių ūkio subjektų kainas (jeigu tiek ūkio subjektų yra rinkoje), skelbiamas viešai arba nurodytas tokių ūkio subjektų pateiktuose rašytiniuose pasiūlymuose. Pelnas apskaičiuojamas, vadovaujantis </w:t>
      </w:r>
      <w:hyperlink w:anchor="_bookmark2" w:history="1">
        <w:r>
          <w:rPr>
            <w:sz w:val="18"/>
          </w:rPr>
          <w:t>1.1.22</w:t>
        </w:r>
      </w:hyperlink>
      <w:r>
        <w:rPr>
          <w:sz w:val="18"/>
        </w:rPr>
        <w:t xml:space="preserve"> punktu.</w:t>
      </w:r>
    </w:p>
    <w:p w:rsidR="00B12FF0" w:rsidRDefault="00077C34">
      <w:pPr>
        <w:pStyle w:val="Antrat3"/>
        <w:numPr>
          <w:ilvl w:val="1"/>
          <w:numId w:val="4"/>
        </w:numPr>
        <w:tabs>
          <w:tab w:val="left" w:pos="564"/>
          <w:tab w:val="left" w:pos="1691"/>
          <w:tab w:val="left" w:pos="2463"/>
          <w:tab w:val="left" w:pos="4069"/>
          <w:tab w:val="left" w:pos="4392"/>
        </w:tabs>
        <w:spacing w:before="107" w:line="259" w:lineRule="auto"/>
        <w:ind w:left="2" w:right="4" w:firstLine="0"/>
        <w:jc w:val="left"/>
      </w:pPr>
      <w:bookmarkStart w:id="439" w:name="15.9._Papildomų_Išlaidų_kompensavimas_ir"/>
      <w:bookmarkStart w:id="440" w:name="_bookmark174"/>
      <w:bookmarkEnd w:id="439"/>
      <w:bookmarkEnd w:id="440"/>
      <w:r>
        <w:rPr>
          <w:spacing w:val="-2"/>
        </w:rPr>
        <w:t>Papildomų</w:t>
      </w:r>
      <w:r>
        <w:tab/>
      </w:r>
      <w:r>
        <w:rPr>
          <w:spacing w:val="-2"/>
        </w:rPr>
        <w:t>Išlaidų</w:t>
      </w:r>
      <w:r>
        <w:tab/>
      </w:r>
      <w:r>
        <w:rPr>
          <w:spacing w:val="-2"/>
        </w:rPr>
        <w:t>kompensavimas</w:t>
      </w:r>
      <w:r>
        <w:tab/>
      </w:r>
      <w:r>
        <w:rPr>
          <w:spacing w:val="-6"/>
        </w:rPr>
        <w:t>ir</w:t>
      </w:r>
      <w:r>
        <w:tab/>
      </w:r>
      <w:r>
        <w:rPr>
          <w:spacing w:val="-2"/>
        </w:rPr>
        <w:t>Išlaidų perskaičiavimas</w:t>
      </w:r>
    </w:p>
    <w:p w:rsidR="00B12FF0" w:rsidRDefault="00077C34">
      <w:pPr>
        <w:pStyle w:val="Sraopastraipa"/>
        <w:numPr>
          <w:ilvl w:val="2"/>
          <w:numId w:val="4"/>
        </w:numPr>
        <w:tabs>
          <w:tab w:val="left" w:pos="847"/>
        </w:tabs>
        <w:spacing w:before="98"/>
        <w:ind w:left="847" w:hanging="562"/>
        <w:jc w:val="both"/>
        <w:rPr>
          <w:sz w:val="18"/>
        </w:rPr>
      </w:pPr>
      <w:bookmarkStart w:id="441" w:name="15.9.1._Sutartyje_numatytais_atvejais_Už"/>
      <w:bookmarkEnd w:id="441"/>
      <w:r>
        <w:rPr>
          <w:sz w:val="18"/>
        </w:rPr>
        <w:t>Sutartyje</w:t>
      </w:r>
      <w:r>
        <w:rPr>
          <w:spacing w:val="72"/>
          <w:sz w:val="18"/>
        </w:rPr>
        <w:t xml:space="preserve"> </w:t>
      </w:r>
      <w:r>
        <w:rPr>
          <w:sz w:val="18"/>
        </w:rPr>
        <w:t>numatytais</w:t>
      </w:r>
      <w:r>
        <w:rPr>
          <w:spacing w:val="73"/>
          <w:sz w:val="18"/>
        </w:rPr>
        <w:t xml:space="preserve"> </w:t>
      </w:r>
      <w:r>
        <w:rPr>
          <w:sz w:val="18"/>
        </w:rPr>
        <w:t>atvejais</w:t>
      </w:r>
      <w:r>
        <w:rPr>
          <w:spacing w:val="72"/>
          <w:sz w:val="18"/>
        </w:rPr>
        <w:t xml:space="preserve"> </w:t>
      </w:r>
      <w:r>
        <w:rPr>
          <w:sz w:val="18"/>
        </w:rPr>
        <w:t>Užsakovas</w:t>
      </w:r>
      <w:r>
        <w:rPr>
          <w:spacing w:val="73"/>
          <w:sz w:val="18"/>
        </w:rPr>
        <w:t xml:space="preserve"> </w:t>
      </w:r>
      <w:r>
        <w:rPr>
          <w:spacing w:val="-2"/>
          <w:sz w:val="18"/>
        </w:rPr>
        <w:t>privalo</w:t>
      </w:r>
    </w:p>
    <w:p w:rsidR="00B12FF0" w:rsidRDefault="00077C34">
      <w:pPr>
        <w:pStyle w:val="Pagrindinistekstas"/>
        <w:spacing w:before="87" w:line="261" w:lineRule="auto"/>
        <w:ind w:right="138"/>
      </w:pPr>
      <w:r>
        <w:br w:type="column"/>
      </w:r>
      <w:r>
        <w:t>kompensuoti Rangovui jo patirtas papildomas Išlaidas, kurių</w:t>
      </w:r>
      <w:r>
        <w:rPr>
          <w:spacing w:val="73"/>
        </w:rPr>
        <w:t xml:space="preserve"> </w:t>
      </w:r>
      <w:r>
        <w:t>suma</w:t>
      </w:r>
      <w:r>
        <w:rPr>
          <w:spacing w:val="73"/>
        </w:rPr>
        <w:t xml:space="preserve"> </w:t>
      </w:r>
      <w:r>
        <w:t>turi</w:t>
      </w:r>
      <w:r>
        <w:rPr>
          <w:spacing w:val="73"/>
        </w:rPr>
        <w:t xml:space="preserve"> </w:t>
      </w:r>
      <w:r>
        <w:t>būti</w:t>
      </w:r>
      <w:r>
        <w:rPr>
          <w:spacing w:val="73"/>
        </w:rPr>
        <w:t xml:space="preserve"> </w:t>
      </w:r>
      <w:r>
        <w:t>apskaičiuojama,</w:t>
      </w:r>
      <w:r>
        <w:rPr>
          <w:spacing w:val="73"/>
        </w:rPr>
        <w:t xml:space="preserve"> </w:t>
      </w:r>
      <w:r>
        <w:t>taikant</w:t>
      </w:r>
      <w:r>
        <w:rPr>
          <w:spacing w:val="80"/>
        </w:rPr>
        <w:t xml:space="preserve"> </w:t>
      </w:r>
      <w:hyperlink w:anchor="_bookmark172" w:history="1">
        <w:r>
          <w:t>15.8.3.1</w:t>
        </w:r>
      </w:hyperlink>
      <w:r>
        <w:t>-</w:t>
      </w:r>
    </w:p>
    <w:p w:rsidR="00B12FF0" w:rsidRDefault="00077C34">
      <w:pPr>
        <w:pStyle w:val="Pagrindinistekstas"/>
        <w:spacing w:before="2" w:line="261" w:lineRule="auto"/>
        <w:ind w:right="136"/>
      </w:pPr>
      <w:hyperlink w:anchor="_bookmark173" w:history="1">
        <w:r>
          <w:t>15.8.3.4</w:t>
        </w:r>
      </w:hyperlink>
      <w:r>
        <w:t xml:space="preserve"> punktuose pateikiamus būdus prioritetine tvarka. Tokios</w:t>
      </w:r>
      <w:r>
        <w:rPr>
          <w:spacing w:val="-5"/>
        </w:rPr>
        <w:t xml:space="preserve"> </w:t>
      </w:r>
      <w:r>
        <w:t>Išlaidos</w:t>
      </w:r>
      <w:r>
        <w:rPr>
          <w:spacing w:val="-5"/>
        </w:rPr>
        <w:t xml:space="preserve"> </w:t>
      </w:r>
      <w:r>
        <w:t>yra</w:t>
      </w:r>
      <w:r>
        <w:rPr>
          <w:spacing w:val="-5"/>
        </w:rPr>
        <w:t xml:space="preserve"> </w:t>
      </w:r>
      <w:r>
        <w:t>įskaitomos</w:t>
      </w:r>
      <w:r>
        <w:rPr>
          <w:spacing w:val="-5"/>
        </w:rPr>
        <w:t xml:space="preserve"> </w:t>
      </w:r>
      <w:r>
        <w:t>į</w:t>
      </w:r>
      <w:r>
        <w:rPr>
          <w:spacing w:val="-5"/>
        </w:rPr>
        <w:t xml:space="preserve"> </w:t>
      </w:r>
      <w:r>
        <w:t>Sutarties</w:t>
      </w:r>
      <w:r>
        <w:rPr>
          <w:spacing w:val="-5"/>
        </w:rPr>
        <w:t xml:space="preserve"> </w:t>
      </w:r>
      <w:r>
        <w:t>kainą,</w:t>
      </w:r>
      <w:r>
        <w:rPr>
          <w:spacing w:val="-5"/>
        </w:rPr>
        <w:t xml:space="preserve"> </w:t>
      </w:r>
      <w:r>
        <w:t>kaip</w:t>
      </w:r>
      <w:r>
        <w:rPr>
          <w:spacing w:val="-5"/>
        </w:rPr>
        <w:t xml:space="preserve"> </w:t>
      </w:r>
      <w:r>
        <w:t>Darbų pabrangimas, dėl kurio yra kaltas Užsakovas arba už kurį atsako Užsakovas (tai nėra sutarties vykdymo išlaidų atlyginimo kainodaros būdas).</w:t>
      </w:r>
    </w:p>
    <w:p w:rsidR="00B12FF0" w:rsidRDefault="00077C34">
      <w:pPr>
        <w:pStyle w:val="Sraopastraipa"/>
        <w:numPr>
          <w:ilvl w:val="2"/>
          <w:numId w:val="4"/>
        </w:numPr>
        <w:tabs>
          <w:tab w:val="left" w:pos="847"/>
        </w:tabs>
        <w:spacing w:before="100" w:line="261" w:lineRule="auto"/>
        <w:ind w:left="285" w:right="135" w:firstLine="0"/>
        <w:jc w:val="both"/>
        <w:rPr>
          <w:sz w:val="18"/>
        </w:rPr>
      </w:pPr>
      <w:bookmarkStart w:id="442" w:name="_bookmark175"/>
      <w:bookmarkEnd w:id="442"/>
      <w:r>
        <w:rPr>
          <w:sz w:val="18"/>
        </w:rPr>
        <w:t>Rangovas privalo per 15 darbo dienų (arba per ilgesnį Šalių sutartą terminą) nuo sužinojimo apie aplinkybes, dėl kurių Rangovas gali patirti papildomų Išlaidų,</w:t>
      </w:r>
      <w:r>
        <w:rPr>
          <w:spacing w:val="-1"/>
          <w:sz w:val="18"/>
        </w:rPr>
        <w:t xml:space="preserve"> </w:t>
      </w:r>
      <w:r>
        <w:rPr>
          <w:sz w:val="18"/>
        </w:rPr>
        <w:t>pateikti</w:t>
      </w:r>
      <w:r>
        <w:rPr>
          <w:spacing w:val="-1"/>
          <w:sz w:val="18"/>
        </w:rPr>
        <w:t xml:space="preserve"> </w:t>
      </w:r>
      <w:r>
        <w:rPr>
          <w:sz w:val="18"/>
        </w:rPr>
        <w:t>Užsakovui</w:t>
      </w:r>
      <w:r>
        <w:rPr>
          <w:spacing w:val="-1"/>
          <w:sz w:val="18"/>
        </w:rPr>
        <w:t xml:space="preserve"> </w:t>
      </w:r>
      <w:r>
        <w:rPr>
          <w:sz w:val="18"/>
        </w:rPr>
        <w:t>detalius</w:t>
      </w:r>
      <w:r>
        <w:rPr>
          <w:spacing w:val="-1"/>
          <w:sz w:val="18"/>
        </w:rPr>
        <w:t xml:space="preserve"> </w:t>
      </w:r>
      <w:r>
        <w:rPr>
          <w:sz w:val="18"/>
        </w:rPr>
        <w:t>paaiškinimus,</w:t>
      </w:r>
      <w:r>
        <w:rPr>
          <w:spacing w:val="-1"/>
          <w:sz w:val="18"/>
        </w:rPr>
        <w:t xml:space="preserve"> </w:t>
      </w:r>
      <w:r>
        <w:rPr>
          <w:sz w:val="18"/>
        </w:rPr>
        <w:t>(i) kokias papildomas Išlaidas, pagal Išlaidų rūšis, tikėtina, kad Rangovas gali patirti, (ii) nurodyti Išlaidų įkainius pagal Sutarties</w:t>
      </w:r>
      <w:r>
        <w:rPr>
          <w:spacing w:val="-12"/>
          <w:sz w:val="18"/>
        </w:rPr>
        <w:t xml:space="preserve"> </w:t>
      </w:r>
      <w:r>
        <w:rPr>
          <w:sz w:val="18"/>
        </w:rPr>
        <w:t>kainos</w:t>
      </w:r>
      <w:r>
        <w:rPr>
          <w:spacing w:val="-12"/>
          <w:sz w:val="18"/>
        </w:rPr>
        <w:t xml:space="preserve"> </w:t>
      </w:r>
      <w:r>
        <w:rPr>
          <w:sz w:val="18"/>
        </w:rPr>
        <w:t>(įkainių)</w:t>
      </w:r>
      <w:r>
        <w:rPr>
          <w:spacing w:val="-12"/>
          <w:sz w:val="18"/>
        </w:rPr>
        <w:t xml:space="preserve"> </w:t>
      </w:r>
      <w:r>
        <w:rPr>
          <w:sz w:val="18"/>
        </w:rPr>
        <w:t>detalizacijos</w:t>
      </w:r>
      <w:r>
        <w:rPr>
          <w:spacing w:val="-12"/>
          <w:sz w:val="18"/>
        </w:rPr>
        <w:t xml:space="preserve"> </w:t>
      </w:r>
      <w:r>
        <w:rPr>
          <w:sz w:val="18"/>
        </w:rPr>
        <w:t>žiniaraštį</w:t>
      </w:r>
      <w:r>
        <w:rPr>
          <w:spacing w:val="-12"/>
          <w:sz w:val="18"/>
        </w:rPr>
        <w:t xml:space="preserve"> </w:t>
      </w:r>
      <w:r>
        <w:rPr>
          <w:sz w:val="18"/>
        </w:rPr>
        <w:t>ir,</w:t>
      </w:r>
      <w:r>
        <w:rPr>
          <w:spacing w:val="-12"/>
          <w:sz w:val="18"/>
        </w:rPr>
        <w:t xml:space="preserve"> </w:t>
      </w:r>
      <w:r>
        <w:rPr>
          <w:sz w:val="18"/>
        </w:rPr>
        <w:t>kai</w:t>
      </w:r>
      <w:r>
        <w:rPr>
          <w:spacing w:val="-12"/>
          <w:sz w:val="18"/>
        </w:rPr>
        <w:t xml:space="preserve"> </w:t>
      </w:r>
      <w:r>
        <w:rPr>
          <w:sz w:val="18"/>
        </w:rPr>
        <w:t>reikia, pagal vidutines rinkos kainas, bei pateikti tokias vidutines rinkos kainas pagrindžiančius įrodymus, (iii) pateikti paaiškinimus, ar Išlaidos yra vienkartinės, ar nuolatinės.</w:t>
      </w:r>
    </w:p>
    <w:p w:rsidR="00B12FF0" w:rsidRDefault="00077C34">
      <w:pPr>
        <w:pStyle w:val="Sraopastraipa"/>
        <w:numPr>
          <w:ilvl w:val="2"/>
          <w:numId w:val="4"/>
        </w:numPr>
        <w:tabs>
          <w:tab w:val="left" w:pos="847"/>
        </w:tabs>
        <w:spacing w:before="106" w:line="261" w:lineRule="auto"/>
        <w:ind w:left="285" w:right="137" w:firstLine="0"/>
        <w:jc w:val="both"/>
        <w:rPr>
          <w:sz w:val="18"/>
        </w:rPr>
      </w:pPr>
      <w:bookmarkStart w:id="443" w:name="15.9.3._Po_to,_kai_Rangovas_pateikia_Užs"/>
      <w:bookmarkEnd w:id="443"/>
      <w:r>
        <w:rPr>
          <w:sz w:val="18"/>
        </w:rPr>
        <w:t>P</w:t>
      </w:r>
      <w:r>
        <w:rPr>
          <w:sz w:val="18"/>
        </w:rPr>
        <w:t xml:space="preserve">o to, kai Rangovas pateikia Užsakovui </w:t>
      </w:r>
      <w:hyperlink w:anchor="_bookmark175" w:history="1">
        <w:r>
          <w:rPr>
            <w:sz w:val="18"/>
          </w:rPr>
          <w:t>15.9.2</w:t>
        </w:r>
      </w:hyperlink>
      <w:r>
        <w:rPr>
          <w:sz w:val="18"/>
        </w:rPr>
        <w:t xml:space="preserve"> punkte</w:t>
      </w:r>
      <w:r>
        <w:rPr>
          <w:spacing w:val="-12"/>
          <w:sz w:val="18"/>
        </w:rPr>
        <w:t xml:space="preserve"> </w:t>
      </w:r>
      <w:r>
        <w:rPr>
          <w:sz w:val="18"/>
        </w:rPr>
        <w:t>nurodytą</w:t>
      </w:r>
      <w:r>
        <w:rPr>
          <w:spacing w:val="-12"/>
          <w:sz w:val="18"/>
        </w:rPr>
        <w:t xml:space="preserve"> </w:t>
      </w:r>
      <w:r>
        <w:rPr>
          <w:sz w:val="18"/>
        </w:rPr>
        <w:t>informaciją</w:t>
      </w:r>
      <w:r>
        <w:rPr>
          <w:spacing w:val="-12"/>
          <w:sz w:val="18"/>
        </w:rPr>
        <w:t xml:space="preserve"> </w:t>
      </w:r>
      <w:r>
        <w:rPr>
          <w:sz w:val="18"/>
        </w:rPr>
        <w:t>ir</w:t>
      </w:r>
      <w:r>
        <w:rPr>
          <w:spacing w:val="-12"/>
          <w:sz w:val="18"/>
        </w:rPr>
        <w:t xml:space="preserve"> </w:t>
      </w:r>
      <w:r>
        <w:rPr>
          <w:sz w:val="18"/>
        </w:rPr>
        <w:t>dokumentus,</w:t>
      </w:r>
      <w:r>
        <w:rPr>
          <w:spacing w:val="-12"/>
          <w:sz w:val="18"/>
        </w:rPr>
        <w:t xml:space="preserve"> </w:t>
      </w:r>
      <w:r>
        <w:rPr>
          <w:sz w:val="18"/>
        </w:rPr>
        <w:t>Šalys</w:t>
      </w:r>
      <w:r>
        <w:rPr>
          <w:spacing w:val="-12"/>
          <w:sz w:val="18"/>
        </w:rPr>
        <w:t xml:space="preserve"> </w:t>
      </w:r>
      <w:r>
        <w:rPr>
          <w:sz w:val="18"/>
        </w:rPr>
        <w:t>privalo</w:t>
      </w:r>
      <w:r>
        <w:rPr>
          <w:spacing w:val="-12"/>
          <w:sz w:val="18"/>
        </w:rPr>
        <w:t xml:space="preserve"> </w:t>
      </w:r>
      <w:hyperlink w:anchor="_bookmark210" w:history="1">
        <w:r>
          <w:rPr>
            <w:sz w:val="18"/>
          </w:rPr>
          <w:t>25</w:t>
        </w:r>
      </w:hyperlink>
      <w:r>
        <w:rPr>
          <w:sz w:val="18"/>
        </w:rPr>
        <w:t xml:space="preserve"> straipsnyje „</w:t>
      </w:r>
      <w:hyperlink w:anchor="_bookmark210" w:history="1">
        <w:r>
          <w:rPr>
            <w:sz w:val="18"/>
          </w:rPr>
          <w:t>Sutarties pakeitimai</w:t>
        </w:r>
      </w:hyperlink>
      <w:r>
        <w:rPr>
          <w:sz w:val="18"/>
        </w:rPr>
        <w:t xml:space="preserve">“ nustatyta tvarka sudaryti Susitarimą, jame nurodyti kompensuotinas Rangovo Išlaidas (Sutartyje numatytais atvejais </w:t>
      </w:r>
      <w:r>
        <w:rPr>
          <w:w w:val="160"/>
          <w:sz w:val="18"/>
        </w:rPr>
        <w:t xml:space="preserve">– </w:t>
      </w:r>
      <w:r>
        <w:rPr>
          <w:sz w:val="18"/>
        </w:rPr>
        <w:t xml:space="preserve">ir Pelną, apskaičiuotą vadovaujantis </w:t>
      </w:r>
      <w:hyperlink w:anchor="_bookmark2" w:history="1">
        <w:r>
          <w:rPr>
            <w:sz w:val="18"/>
          </w:rPr>
          <w:t>1.1.22</w:t>
        </w:r>
      </w:hyperlink>
      <w:r>
        <w:rPr>
          <w:sz w:val="18"/>
        </w:rPr>
        <w:t xml:space="preserve"> punktu), ir Užsakovo prievolę kompensuoti tokias Rangovo patirtas Išlaidas, jas įtraukiant</w:t>
      </w:r>
      <w:r>
        <w:rPr>
          <w:spacing w:val="23"/>
          <w:sz w:val="18"/>
        </w:rPr>
        <w:t xml:space="preserve"> </w:t>
      </w:r>
      <w:r>
        <w:rPr>
          <w:sz w:val="18"/>
        </w:rPr>
        <w:t>į</w:t>
      </w:r>
      <w:r>
        <w:rPr>
          <w:spacing w:val="22"/>
          <w:sz w:val="18"/>
        </w:rPr>
        <w:t xml:space="preserve"> </w:t>
      </w:r>
      <w:r>
        <w:rPr>
          <w:sz w:val="18"/>
        </w:rPr>
        <w:t>Pažymas</w:t>
      </w:r>
      <w:r>
        <w:rPr>
          <w:spacing w:val="22"/>
          <w:sz w:val="18"/>
        </w:rPr>
        <w:t xml:space="preserve"> </w:t>
      </w:r>
      <w:r>
        <w:rPr>
          <w:sz w:val="18"/>
        </w:rPr>
        <w:t>apie</w:t>
      </w:r>
      <w:r>
        <w:rPr>
          <w:spacing w:val="23"/>
          <w:sz w:val="18"/>
        </w:rPr>
        <w:t xml:space="preserve"> </w:t>
      </w:r>
      <w:r>
        <w:rPr>
          <w:sz w:val="18"/>
        </w:rPr>
        <w:t>atliktų</w:t>
      </w:r>
      <w:r>
        <w:rPr>
          <w:spacing w:val="23"/>
          <w:sz w:val="18"/>
        </w:rPr>
        <w:t xml:space="preserve"> </w:t>
      </w:r>
      <w:r>
        <w:rPr>
          <w:sz w:val="18"/>
        </w:rPr>
        <w:t>darbų</w:t>
      </w:r>
      <w:r>
        <w:rPr>
          <w:spacing w:val="23"/>
          <w:sz w:val="18"/>
        </w:rPr>
        <w:t xml:space="preserve"> </w:t>
      </w:r>
      <w:r>
        <w:rPr>
          <w:sz w:val="18"/>
        </w:rPr>
        <w:t>vertę</w:t>
      </w:r>
      <w:r>
        <w:rPr>
          <w:spacing w:val="22"/>
          <w:sz w:val="18"/>
        </w:rPr>
        <w:t xml:space="preserve"> </w:t>
      </w:r>
      <w:r>
        <w:rPr>
          <w:sz w:val="18"/>
        </w:rPr>
        <w:t>ir</w:t>
      </w:r>
      <w:r>
        <w:rPr>
          <w:spacing w:val="23"/>
          <w:sz w:val="18"/>
        </w:rPr>
        <w:t xml:space="preserve"> </w:t>
      </w:r>
      <w:r>
        <w:rPr>
          <w:sz w:val="18"/>
        </w:rPr>
        <w:t>apmokant</w:t>
      </w:r>
    </w:p>
    <w:p w:rsidR="00B12FF0" w:rsidRDefault="00077C34">
      <w:pPr>
        <w:pStyle w:val="Pagrindinistekstas"/>
        <w:spacing w:before="7"/>
      </w:pPr>
      <w:hyperlink w:anchor="_bookmark185" w:history="1">
        <w:r>
          <w:t>16.2</w:t>
        </w:r>
      </w:hyperlink>
      <w:r>
        <w:rPr>
          <w:spacing w:val="-10"/>
        </w:rPr>
        <w:t xml:space="preserve"> </w:t>
      </w:r>
      <w:r>
        <w:t>punkte</w:t>
      </w:r>
      <w:r>
        <w:rPr>
          <w:spacing w:val="-8"/>
        </w:rPr>
        <w:t xml:space="preserve"> </w:t>
      </w:r>
      <w:r>
        <w:t>„</w:t>
      </w:r>
      <w:hyperlink w:anchor="_bookmark185" w:history="1">
        <w:r>
          <w:t>Tarpiniai</w:t>
        </w:r>
        <w:r>
          <w:rPr>
            <w:spacing w:val="-8"/>
          </w:rPr>
          <w:t xml:space="preserve"> </w:t>
        </w:r>
        <w:r>
          <w:t>mokėjimai</w:t>
        </w:r>
      </w:hyperlink>
      <w:r>
        <w:t>“</w:t>
      </w:r>
      <w:r>
        <w:rPr>
          <w:spacing w:val="-8"/>
        </w:rPr>
        <w:t xml:space="preserve"> </w:t>
      </w:r>
      <w:r>
        <w:t>nustatyta</w:t>
      </w:r>
      <w:r>
        <w:rPr>
          <w:spacing w:val="-9"/>
        </w:rPr>
        <w:t xml:space="preserve"> </w:t>
      </w:r>
      <w:r>
        <w:rPr>
          <w:spacing w:val="-2"/>
        </w:rPr>
        <w:t>tvarka.</w:t>
      </w:r>
    </w:p>
    <w:p w:rsidR="00B12FF0" w:rsidRDefault="00077C34">
      <w:pPr>
        <w:pStyle w:val="Sraopastraipa"/>
        <w:numPr>
          <w:ilvl w:val="2"/>
          <w:numId w:val="4"/>
        </w:numPr>
        <w:tabs>
          <w:tab w:val="left" w:pos="847"/>
        </w:tabs>
        <w:spacing w:before="115" w:line="261" w:lineRule="auto"/>
        <w:ind w:left="285" w:right="139" w:firstLine="0"/>
        <w:jc w:val="both"/>
        <w:rPr>
          <w:sz w:val="18"/>
        </w:rPr>
      </w:pPr>
      <w:r>
        <w:rPr>
          <w:sz w:val="18"/>
        </w:rPr>
        <w:t>Rangovas</w:t>
      </w:r>
      <w:r>
        <w:rPr>
          <w:spacing w:val="-12"/>
          <w:sz w:val="18"/>
        </w:rPr>
        <w:t xml:space="preserve"> </w:t>
      </w:r>
      <w:r>
        <w:rPr>
          <w:sz w:val="18"/>
        </w:rPr>
        <w:t>privalo</w:t>
      </w:r>
      <w:r>
        <w:rPr>
          <w:spacing w:val="-12"/>
          <w:sz w:val="18"/>
        </w:rPr>
        <w:t xml:space="preserve"> </w:t>
      </w:r>
      <w:r>
        <w:rPr>
          <w:sz w:val="18"/>
        </w:rPr>
        <w:t>imtis</w:t>
      </w:r>
      <w:r>
        <w:rPr>
          <w:spacing w:val="-12"/>
          <w:sz w:val="18"/>
        </w:rPr>
        <w:t xml:space="preserve"> </w:t>
      </w:r>
      <w:r>
        <w:rPr>
          <w:sz w:val="18"/>
        </w:rPr>
        <w:t>protingų</w:t>
      </w:r>
      <w:r>
        <w:rPr>
          <w:spacing w:val="-12"/>
          <w:sz w:val="18"/>
        </w:rPr>
        <w:t xml:space="preserve"> </w:t>
      </w:r>
      <w:r>
        <w:rPr>
          <w:sz w:val="18"/>
        </w:rPr>
        <w:t>priemonių</w:t>
      </w:r>
      <w:r>
        <w:rPr>
          <w:spacing w:val="-12"/>
          <w:sz w:val="18"/>
        </w:rPr>
        <w:t xml:space="preserve"> </w:t>
      </w:r>
      <w:r>
        <w:rPr>
          <w:sz w:val="18"/>
        </w:rPr>
        <w:t>galimoms Išlaidoms sumažinti.</w:t>
      </w:r>
    </w:p>
    <w:p w:rsidR="00B12FF0" w:rsidRDefault="00077C34">
      <w:pPr>
        <w:pStyle w:val="Sraopastraipa"/>
        <w:numPr>
          <w:ilvl w:val="2"/>
          <w:numId w:val="4"/>
        </w:numPr>
        <w:tabs>
          <w:tab w:val="left" w:pos="847"/>
        </w:tabs>
        <w:spacing w:before="98" w:line="261" w:lineRule="auto"/>
        <w:ind w:left="285" w:right="141" w:firstLine="0"/>
        <w:jc w:val="both"/>
        <w:rPr>
          <w:sz w:val="18"/>
        </w:rPr>
      </w:pPr>
      <w:r>
        <w:rPr>
          <w:sz w:val="18"/>
        </w:rPr>
        <w:t>Rangovas turi teisę reikalauti atlyginti tik tokias Išlaidas, dėl kurių atlyginimo Šalys sudarė Susitarimą ir Rangovas pateikė Užsakovui faktiškai patirtas Išlaidas pagrindžiančius dokumentus.</w:t>
      </w:r>
    </w:p>
    <w:p w:rsidR="00B12FF0" w:rsidRDefault="00077C34">
      <w:pPr>
        <w:pStyle w:val="Sraopastraipa"/>
        <w:numPr>
          <w:ilvl w:val="2"/>
          <w:numId w:val="4"/>
        </w:numPr>
        <w:tabs>
          <w:tab w:val="left" w:pos="847"/>
        </w:tabs>
        <w:spacing w:before="100" w:line="261" w:lineRule="auto"/>
        <w:ind w:left="285" w:right="135" w:firstLine="0"/>
        <w:jc w:val="both"/>
        <w:rPr>
          <w:sz w:val="18"/>
        </w:rPr>
      </w:pPr>
      <w:bookmarkStart w:id="444" w:name="15.9.6._Jeigu_dėl_Užsakovo_dokumentų_pak"/>
      <w:bookmarkStart w:id="445" w:name="_bookmark176"/>
      <w:bookmarkEnd w:id="444"/>
      <w:bookmarkEnd w:id="445"/>
      <w:r>
        <w:rPr>
          <w:sz w:val="18"/>
        </w:rPr>
        <w:t>Jeigu dėl Užsakovo dokumentų pakeitimo (</w:t>
      </w:r>
      <w:hyperlink w:anchor="_bookmark54" w:history="1">
        <w:r>
          <w:rPr>
            <w:sz w:val="18"/>
          </w:rPr>
          <w:t>5.8.3</w:t>
        </w:r>
      </w:hyperlink>
      <w:r>
        <w:rPr>
          <w:sz w:val="18"/>
        </w:rPr>
        <w:t xml:space="preserve"> punktas) sutrumpinami Darbų terminai ir dėl to Rangovas nepatiria Išlaidų, kurias būtų patyręs, jeigu Darbų terminai nebūtų sutrumpinti, Sutarties kaina yra mažinama, iš jos atimant tokių sutaupytų Išlaidų sumą, apskaičiuojamą taikant</w:t>
      </w:r>
      <w:r>
        <w:rPr>
          <w:spacing w:val="-8"/>
          <w:sz w:val="18"/>
        </w:rPr>
        <w:t xml:space="preserve"> </w:t>
      </w:r>
      <w:hyperlink w:anchor="_bookmark171" w:history="1">
        <w:r>
          <w:rPr>
            <w:sz w:val="18"/>
          </w:rPr>
          <w:t>15.8.3</w:t>
        </w:r>
      </w:hyperlink>
      <w:r>
        <w:rPr>
          <w:spacing w:val="-9"/>
          <w:sz w:val="18"/>
        </w:rPr>
        <w:t xml:space="preserve"> </w:t>
      </w:r>
      <w:r>
        <w:rPr>
          <w:sz w:val="18"/>
        </w:rPr>
        <w:t>punkte</w:t>
      </w:r>
      <w:r>
        <w:rPr>
          <w:spacing w:val="-8"/>
          <w:sz w:val="18"/>
        </w:rPr>
        <w:t xml:space="preserve"> </w:t>
      </w:r>
      <w:r>
        <w:rPr>
          <w:sz w:val="18"/>
        </w:rPr>
        <w:t>pateikiamus</w:t>
      </w:r>
      <w:r>
        <w:rPr>
          <w:spacing w:val="-8"/>
          <w:sz w:val="18"/>
        </w:rPr>
        <w:t xml:space="preserve"> </w:t>
      </w:r>
      <w:r>
        <w:rPr>
          <w:sz w:val="18"/>
        </w:rPr>
        <w:t>būdus</w:t>
      </w:r>
      <w:r>
        <w:rPr>
          <w:spacing w:val="-8"/>
          <w:sz w:val="18"/>
        </w:rPr>
        <w:t xml:space="preserve"> </w:t>
      </w:r>
      <w:r>
        <w:rPr>
          <w:sz w:val="18"/>
        </w:rPr>
        <w:t>prioritetine</w:t>
      </w:r>
      <w:r>
        <w:rPr>
          <w:spacing w:val="-8"/>
          <w:sz w:val="18"/>
        </w:rPr>
        <w:t xml:space="preserve"> </w:t>
      </w:r>
      <w:r>
        <w:rPr>
          <w:sz w:val="18"/>
        </w:rPr>
        <w:t xml:space="preserve">tvarka, ir nuo tų Išlaidų sumos vadovaujantis </w:t>
      </w:r>
      <w:hyperlink w:anchor="_bookmark2" w:history="1">
        <w:r>
          <w:rPr>
            <w:sz w:val="18"/>
          </w:rPr>
          <w:t>1.1.22</w:t>
        </w:r>
      </w:hyperlink>
      <w:r>
        <w:rPr>
          <w:sz w:val="18"/>
        </w:rPr>
        <w:t xml:space="preserve"> punktu apskaičiuotą Pelną. Tuo tikslu Rangovas privalo pateikti Užsakovui detalius paaiškinimus, (i) kokias Išlaidas, pagal Išlaidų rūšis, Rangovas būtų patyręs, jeigu Darbų terminai nebūtų sutrumpinti, (ii) nurodyti Išlaidų įkainius pagal Sutarties</w:t>
      </w:r>
      <w:r>
        <w:rPr>
          <w:spacing w:val="-12"/>
          <w:sz w:val="18"/>
        </w:rPr>
        <w:t xml:space="preserve"> </w:t>
      </w:r>
      <w:r>
        <w:rPr>
          <w:sz w:val="18"/>
        </w:rPr>
        <w:t>kainos</w:t>
      </w:r>
      <w:r>
        <w:rPr>
          <w:spacing w:val="-12"/>
          <w:sz w:val="18"/>
        </w:rPr>
        <w:t xml:space="preserve"> </w:t>
      </w:r>
      <w:r>
        <w:rPr>
          <w:sz w:val="18"/>
        </w:rPr>
        <w:t>(įkainių)</w:t>
      </w:r>
      <w:r>
        <w:rPr>
          <w:spacing w:val="-12"/>
          <w:sz w:val="18"/>
        </w:rPr>
        <w:t xml:space="preserve"> </w:t>
      </w:r>
      <w:r>
        <w:rPr>
          <w:sz w:val="18"/>
        </w:rPr>
        <w:t>detalizacijos</w:t>
      </w:r>
      <w:r>
        <w:rPr>
          <w:spacing w:val="-12"/>
          <w:sz w:val="18"/>
        </w:rPr>
        <w:t xml:space="preserve"> </w:t>
      </w:r>
      <w:r>
        <w:rPr>
          <w:sz w:val="18"/>
        </w:rPr>
        <w:t>žiniaraštį</w:t>
      </w:r>
      <w:r>
        <w:rPr>
          <w:spacing w:val="-12"/>
          <w:sz w:val="18"/>
        </w:rPr>
        <w:t xml:space="preserve"> </w:t>
      </w:r>
      <w:r>
        <w:rPr>
          <w:sz w:val="18"/>
        </w:rPr>
        <w:t>ir,</w:t>
      </w:r>
      <w:r>
        <w:rPr>
          <w:spacing w:val="-12"/>
          <w:sz w:val="18"/>
        </w:rPr>
        <w:t xml:space="preserve"> </w:t>
      </w:r>
      <w:r>
        <w:rPr>
          <w:sz w:val="18"/>
        </w:rPr>
        <w:t>kai</w:t>
      </w:r>
      <w:r>
        <w:rPr>
          <w:spacing w:val="-12"/>
          <w:sz w:val="18"/>
        </w:rPr>
        <w:t xml:space="preserve"> </w:t>
      </w:r>
      <w:r>
        <w:rPr>
          <w:sz w:val="18"/>
        </w:rPr>
        <w:t>reikia, pagal vidutines rinkos kainas, bei pateikti tokias vidutines rinkos kainas pagrindžiančius įrodymus, (iii) pateikti paaiškinimus, ar Išlaidos yra vienkartinės, ar nuolatinės.</w:t>
      </w:r>
    </w:p>
    <w:p w:rsidR="00B12FF0" w:rsidRDefault="00077C34">
      <w:pPr>
        <w:pStyle w:val="Antrat3"/>
        <w:numPr>
          <w:ilvl w:val="1"/>
          <w:numId w:val="4"/>
        </w:numPr>
        <w:tabs>
          <w:tab w:val="left" w:pos="564"/>
        </w:tabs>
        <w:spacing w:before="107" w:line="259" w:lineRule="auto"/>
        <w:ind w:left="2" w:right="144" w:firstLine="0"/>
        <w:jc w:val="left"/>
      </w:pPr>
      <w:bookmarkStart w:id="446" w:name="15.10._Sutarties_kainos_perskaičiavimas_"/>
      <w:bookmarkStart w:id="447" w:name="_bookmark177"/>
      <w:bookmarkEnd w:id="446"/>
      <w:bookmarkEnd w:id="447"/>
      <w:r>
        <w:t xml:space="preserve">Sutarties kainos perskaičiavimas dėl paspartinimo </w:t>
      </w:r>
      <w:r>
        <w:rPr>
          <w:spacing w:val="-2"/>
        </w:rPr>
        <w:t>priemonių</w:t>
      </w:r>
    </w:p>
    <w:p w:rsidR="00B12FF0" w:rsidRDefault="00077C34">
      <w:pPr>
        <w:pStyle w:val="Sraopastraipa"/>
        <w:numPr>
          <w:ilvl w:val="2"/>
          <w:numId w:val="4"/>
        </w:numPr>
        <w:tabs>
          <w:tab w:val="left" w:pos="987"/>
        </w:tabs>
        <w:spacing w:before="98" w:line="261" w:lineRule="auto"/>
        <w:ind w:left="285" w:right="134" w:firstLine="0"/>
        <w:jc w:val="both"/>
        <w:rPr>
          <w:sz w:val="18"/>
        </w:rPr>
      </w:pPr>
      <w:bookmarkStart w:id="448" w:name="15.10.1._Jeigu_dėl_Sutarties_vykdymo_pas"/>
      <w:bookmarkEnd w:id="448"/>
      <w:r>
        <w:rPr>
          <w:sz w:val="18"/>
        </w:rPr>
        <w:t>Jeigu dėl Sutarties vykdymo paspartinimo priemonių</w:t>
      </w:r>
      <w:r>
        <w:rPr>
          <w:spacing w:val="-6"/>
          <w:sz w:val="18"/>
        </w:rPr>
        <w:t xml:space="preserve"> </w:t>
      </w:r>
      <w:r>
        <w:rPr>
          <w:sz w:val="18"/>
        </w:rPr>
        <w:t>Rangovas</w:t>
      </w:r>
      <w:r>
        <w:rPr>
          <w:spacing w:val="-6"/>
          <w:sz w:val="18"/>
        </w:rPr>
        <w:t xml:space="preserve"> </w:t>
      </w:r>
      <w:r>
        <w:rPr>
          <w:sz w:val="18"/>
        </w:rPr>
        <w:t>numato</w:t>
      </w:r>
      <w:r>
        <w:rPr>
          <w:spacing w:val="-6"/>
          <w:sz w:val="18"/>
        </w:rPr>
        <w:t xml:space="preserve"> </w:t>
      </w:r>
      <w:r>
        <w:rPr>
          <w:sz w:val="18"/>
        </w:rPr>
        <w:t>patirti</w:t>
      </w:r>
      <w:r>
        <w:rPr>
          <w:spacing w:val="-6"/>
          <w:sz w:val="18"/>
        </w:rPr>
        <w:t xml:space="preserve"> </w:t>
      </w:r>
      <w:r>
        <w:rPr>
          <w:sz w:val="18"/>
        </w:rPr>
        <w:t>papildomų</w:t>
      </w:r>
      <w:r>
        <w:rPr>
          <w:spacing w:val="-6"/>
          <w:sz w:val="18"/>
        </w:rPr>
        <w:t xml:space="preserve"> </w:t>
      </w:r>
      <w:r>
        <w:rPr>
          <w:sz w:val="18"/>
        </w:rPr>
        <w:t>Išlaidų</w:t>
      </w:r>
      <w:r>
        <w:rPr>
          <w:spacing w:val="-6"/>
          <w:sz w:val="18"/>
        </w:rPr>
        <w:t xml:space="preserve"> </w:t>
      </w:r>
      <w:r>
        <w:rPr>
          <w:sz w:val="18"/>
        </w:rPr>
        <w:t>ir</w:t>
      </w:r>
      <w:r>
        <w:rPr>
          <w:spacing w:val="-6"/>
          <w:sz w:val="18"/>
        </w:rPr>
        <w:t xml:space="preserve"> </w:t>
      </w:r>
      <w:r>
        <w:rPr>
          <w:sz w:val="18"/>
        </w:rPr>
        <w:t xml:space="preserve">turi teisę reikalauti jų atlyginimo pagal </w:t>
      </w:r>
      <w:hyperlink w:anchor="_bookmark133" w:history="1">
        <w:r>
          <w:rPr>
            <w:sz w:val="18"/>
          </w:rPr>
          <w:t>11.3.2</w:t>
        </w:r>
      </w:hyperlink>
      <w:r>
        <w:rPr>
          <w:sz w:val="18"/>
        </w:rPr>
        <w:t xml:space="preserve"> punktą, tokių Išlaidų</w:t>
      </w:r>
      <w:r>
        <w:rPr>
          <w:spacing w:val="14"/>
          <w:sz w:val="18"/>
        </w:rPr>
        <w:t xml:space="preserve"> </w:t>
      </w:r>
      <w:r>
        <w:rPr>
          <w:sz w:val="18"/>
        </w:rPr>
        <w:t>padidėjimas</w:t>
      </w:r>
      <w:r>
        <w:rPr>
          <w:spacing w:val="14"/>
          <w:sz w:val="18"/>
        </w:rPr>
        <w:t xml:space="preserve"> </w:t>
      </w:r>
      <w:r>
        <w:rPr>
          <w:sz w:val="18"/>
        </w:rPr>
        <w:t>apskaičiuojamas</w:t>
      </w:r>
      <w:r>
        <w:rPr>
          <w:spacing w:val="14"/>
          <w:sz w:val="18"/>
        </w:rPr>
        <w:t xml:space="preserve"> </w:t>
      </w:r>
      <w:r>
        <w:rPr>
          <w:sz w:val="18"/>
        </w:rPr>
        <w:t>ir</w:t>
      </w:r>
      <w:r>
        <w:rPr>
          <w:spacing w:val="15"/>
          <w:sz w:val="18"/>
        </w:rPr>
        <w:t xml:space="preserve"> </w:t>
      </w:r>
      <w:r>
        <w:rPr>
          <w:sz w:val="18"/>
        </w:rPr>
        <w:t>atlyginamas</w:t>
      </w:r>
      <w:r>
        <w:rPr>
          <w:spacing w:val="14"/>
          <w:sz w:val="18"/>
        </w:rPr>
        <w:t xml:space="preserve"> </w:t>
      </w:r>
      <w:r>
        <w:rPr>
          <w:spacing w:val="-2"/>
          <w:sz w:val="18"/>
        </w:rPr>
        <w:t>pagal</w:t>
      </w:r>
    </w:p>
    <w:p w:rsidR="00B12FF0" w:rsidRDefault="00077C34">
      <w:pPr>
        <w:pStyle w:val="Pagrindinistekstas"/>
        <w:spacing w:before="4" w:line="261" w:lineRule="auto"/>
        <w:ind w:right="140"/>
      </w:pPr>
      <w:hyperlink w:anchor="_bookmark174" w:history="1">
        <w:r>
          <w:t>15.9</w:t>
        </w:r>
      </w:hyperlink>
      <w:r>
        <w:t xml:space="preserve"> punkte „</w:t>
      </w:r>
      <w:hyperlink w:anchor="_bookmark174" w:history="1">
        <w:r>
          <w:t>Papildomų Išlaidų kompensavimas ir Išlaidų</w:t>
        </w:r>
      </w:hyperlink>
      <w:r>
        <w:t xml:space="preserve"> </w:t>
      </w:r>
      <w:hyperlink w:anchor="_bookmark174" w:history="1">
        <w:r>
          <w:t>perskaičiavimas</w:t>
        </w:r>
      </w:hyperlink>
      <w:r>
        <w:t xml:space="preserve">“ nustatytus reikalavimus, atsižvelgiant į galimus Išlaidų sumažėjimus, apskaičiuojamus vadovaujantis </w:t>
      </w:r>
      <w:hyperlink w:anchor="_bookmark176" w:history="1">
        <w:r>
          <w:t>15.9.6</w:t>
        </w:r>
      </w:hyperlink>
      <w:r>
        <w:t xml:space="preserve"> punkto reikalavimais.</w:t>
      </w:r>
    </w:p>
    <w:p w:rsidR="00B12FF0" w:rsidRDefault="00077C34">
      <w:pPr>
        <w:pStyle w:val="Antrat3"/>
        <w:numPr>
          <w:ilvl w:val="1"/>
          <w:numId w:val="4"/>
        </w:numPr>
        <w:tabs>
          <w:tab w:val="left" w:pos="564"/>
        </w:tabs>
        <w:spacing w:before="96" w:line="259" w:lineRule="auto"/>
        <w:ind w:left="2" w:right="142" w:firstLine="0"/>
        <w:jc w:val="left"/>
      </w:pPr>
      <w:bookmarkStart w:id="449" w:name="15.11._Sutarties_kainos_perskaičiavimas_"/>
      <w:bookmarkStart w:id="450" w:name="_bookmark178"/>
      <w:bookmarkEnd w:id="449"/>
      <w:bookmarkEnd w:id="450"/>
      <w:r>
        <w:t>Sutarties</w:t>
      </w:r>
      <w:r>
        <w:rPr>
          <w:spacing w:val="80"/>
        </w:rPr>
        <w:t xml:space="preserve"> </w:t>
      </w:r>
      <w:r>
        <w:t>kainos</w:t>
      </w:r>
      <w:r>
        <w:rPr>
          <w:spacing w:val="80"/>
        </w:rPr>
        <w:t xml:space="preserve"> </w:t>
      </w:r>
      <w:r>
        <w:t>perskaičiavimas</w:t>
      </w:r>
      <w:r>
        <w:rPr>
          <w:spacing w:val="80"/>
        </w:rPr>
        <w:t xml:space="preserve"> </w:t>
      </w:r>
      <w:r>
        <w:t>dėl</w:t>
      </w:r>
      <w:r>
        <w:rPr>
          <w:spacing w:val="80"/>
        </w:rPr>
        <w:t xml:space="preserve"> </w:t>
      </w:r>
      <w:r>
        <w:t xml:space="preserve">Įstatymų </w:t>
      </w:r>
      <w:r>
        <w:rPr>
          <w:spacing w:val="-2"/>
        </w:rPr>
        <w:t>pakeitimo</w:t>
      </w:r>
    </w:p>
    <w:p w:rsidR="00B12FF0" w:rsidRDefault="00077C34">
      <w:pPr>
        <w:pStyle w:val="Sraopastraipa"/>
        <w:numPr>
          <w:ilvl w:val="2"/>
          <w:numId w:val="4"/>
        </w:numPr>
        <w:tabs>
          <w:tab w:val="left" w:pos="987"/>
        </w:tabs>
        <w:spacing w:before="98" w:line="261" w:lineRule="auto"/>
        <w:ind w:left="285" w:right="143" w:firstLine="0"/>
        <w:jc w:val="both"/>
        <w:rPr>
          <w:sz w:val="18"/>
        </w:rPr>
      </w:pPr>
      <w:bookmarkStart w:id="451" w:name="15.11.1._Jeigu_po_Sutarties_sudarymo_pas"/>
      <w:bookmarkEnd w:id="451"/>
      <w:r>
        <w:rPr>
          <w:sz w:val="18"/>
        </w:rPr>
        <w:t>Jeigu po Sutarties sudarymo pasikeičia Įstatymai (imperatyviosios teisės normos), kurie nustato didesnes Rangovo</w:t>
      </w:r>
      <w:r>
        <w:rPr>
          <w:spacing w:val="40"/>
          <w:sz w:val="18"/>
        </w:rPr>
        <w:t xml:space="preserve"> </w:t>
      </w:r>
      <w:r>
        <w:rPr>
          <w:sz w:val="18"/>
        </w:rPr>
        <w:t>pareigas,</w:t>
      </w:r>
      <w:r>
        <w:rPr>
          <w:spacing w:val="40"/>
          <w:sz w:val="18"/>
        </w:rPr>
        <w:t xml:space="preserve"> </w:t>
      </w:r>
      <w:r>
        <w:rPr>
          <w:sz w:val="18"/>
        </w:rPr>
        <w:t>vykdant</w:t>
      </w:r>
      <w:r>
        <w:rPr>
          <w:spacing w:val="40"/>
          <w:sz w:val="18"/>
        </w:rPr>
        <w:t xml:space="preserve"> </w:t>
      </w:r>
      <w:r>
        <w:rPr>
          <w:sz w:val="18"/>
        </w:rPr>
        <w:t>Sutartį,</w:t>
      </w:r>
      <w:r>
        <w:rPr>
          <w:spacing w:val="40"/>
          <w:sz w:val="18"/>
        </w:rPr>
        <w:t xml:space="preserve"> </w:t>
      </w:r>
      <w:r>
        <w:rPr>
          <w:sz w:val="18"/>
        </w:rPr>
        <w:t>ir</w:t>
      </w:r>
      <w:r>
        <w:rPr>
          <w:spacing w:val="40"/>
          <w:sz w:val="18"/>
        </w:rPr>
        <w:t xml:space="preserve"> </w:t>
      </w:r>
      <w:r>
        <w:rPr>
          <w:sz w:val="18"/>
        </w:rPr>
        <w:t>dėl</w:t>
      </w:r>
      <w:r>
        <w:rPr>
          <w:spacing w:val="40"/>
          <w:sz w:val="18"/>
        </w:rPr>
        <w:t xml:space="preserve"> </w:t>
      </w:r>
      <w:r>
        <w:rPr>
          <w:sz w:val="18"/>
        </w:rPr>
        <w:t>to</w:t>
      </w:r>
      <w:r>
        <w:rPr>
          <w:spacing w:val="40"/>
          <w:sz w:val="18"/>
        </w:rPr>
        <w:t xml:space="preserve"> </w:t>
      </w:r>
      <w:r>
        <w:rPr>
          <w:sz w:val="18"/>
        </w:rPr>
        <w:t>padidėja</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spacing w:before="87" w:line="261" w:lineRule="auto"/>
        <w:ind w:left="285" w:right="6"/>
        <w:jc w:val="both"/>
        <w:rPr>
          <w:rFonts w:ascii="Arial" w:hAnsi="Arial"/>
          <w:i/>
          <w:sz w:val="18"/>
        </w:rPr>
      </w:pPr>
      <w:r>
        <w:rPr>
          <w:sz w:val="18"/>
        </w:rPr>
        <w:t xml:space="preserve">Rangovo tiesioginės Išlaidos, Užsakovas privalo jas atlyginti </w:t>
      </w:r>
      <w:hyperlink w:anchor="_bookmark174" w:history="1">
        <w:r>
          <w:rPr>
            <w:sz w:val="18"/>
          </w:rPr>
          <w:t>15.9</w:t>
        </w:r>
      </w:hyperlink>
      <w:r>
        <w:rPr>
          <w:spacing w:val="-1"/>
          <w:sz w:val="18"/>
        </w:rPr>
        <w:t xml:space="preserve"> </w:t>
      </w:r>
      <w:r>
        <w:rPr>
          <w:sz w:val="18"/>
        </w:rPr>
        <w:t>punkte</w:t>
      </w:r>
      <w:r>
        <w:rPr>
          <w:spacing w:val="-1"/>
          <w:sz w:val="18"/>
        </w:rPr>
        <w:t xml:space="preserve"> </w:t>
      </w:r>
      <w:r>
        <w:rPr>
          <w:sz w:val="18"/>
        </w:rPr>
        <w:t>„</w:t>
      </w:r>
      <w:hyperlink w:anchor="_bookmark174" w:history="1">
        <w:r>
          <w:rPr>
            <w:sz w:val="18"/>
          </w:rPr>
          <w:t>Papildomų</w:t>
        </w:r>
        <w:r>
          <w:rPr>
            <w:spacing w:val="-1"/>
            <w:sz w:val="18"/>
          </w:rPr>
          <w:t xml:space="preserve"> </w:t>
        </w:r>
        <w:r>
          <w:rPr>
            <w:sz w:val="18"/>
          </w:rPr>
          <w:t>Išlaidų</w:t>
        </w:r>
        <w:r>
          <w:rPr>
            <w:spacing w:val="-1"/>
            <w:sz w:val="18"/>
          </w:rPr>
          <w:t xml:space="preserve"> </w:t>
        </w:r>
        <w:r>
          <w:rPr>
            <w:sz w:val="18"/>
          </w:rPr>
          <w:t>kompensavimas</w:t>
        </w:r>
        <w:r>
          <w:rPr>
            <w:spacing w:val="-1"/>
            <w:sz w:val="18"/>
          </w:rPr>
          <w:t xml:space="preserve"> </w:t>
        </w:r>
        <w:r>
          <w:rPr>
            <w:sz w:val="18"/>
          </w:rPr>
          <w:t>ir</w:t>
        </w:r>
      </w:hyperlink>
      <w:r>
        <w:rPr>
          <w:sz w:val="18"/>
        </w:rPr>
        <w:t xml:space="preserve"> </w:t>
      </w:r>
      <w:hyperlink w:anchor="_bookmark174" w:history="1">
        <w:r>
          <w:rPr>
            <w:sz w:val="18"/>
          </w:rPr>
          <w:t>Išlaidų perskaičiavimas</w:t>
        </w:r>
      </w:hyperlink>
      <w:r>
        <w:rPr>
          <w:sz w:val="18"/>
        </w:rPr>
        <w:t>“ nustatyta tvarka. Jeigu Įstatymai sumažina Rangovo pareigas, vykdant Sutartį, ir dėl to sumažėja Rangovo tiesioginės Išlaidos, tokiu sumažėjimu mažinama Sutarties kaina. Šis punktas taikomas tik tada, kai Rangovo pareigų apimties pakeitimas tiesiogiai lemia Rangovo</w:t>
      </w:r>
      <w:r>
        <w:rPr>
          <w:spacing w:val="-3"/>
          <w:sz w:val="18"/>
        </w:rPr>
        <w:t xml:space="preserve"> </w:t>
      </w:r>
      <w:r>
        <w:rPr>
          <w:sz w:val="18"/>
        </w:rPr>
        <w:t>Išlaidų,</w:t>
      </w:r>
      <w:r>
        <w:rPr>
          <w:spacing w:val="-3"/>
          <w:sz w:val="18"/>
        </w:rPr>
        <w:t xml:space="preserve"> </w:t>
      </w:r>
      <w:r>
        <w:rPr>
          <w:sz w:val="18"/>
        </w:rPr>
        <w:t>skirtų</w:t>
      </w:r>
      <w:r>
        <w:rPr>
          <w:spacing w:val="-3"/>
          <w:sz w:val="18"/>
        </w:rPr>
        <w:t xml:space="preserve"> </w:t>
      </w:r>
      <w:r>
        <w:rPr>
          <w:sz w:val="18"/>
        </w:rPr>
        <w:t>išimtinai</w:t>
      </w:r>
      <w:r>
        <w:rPr>
          <w:spacing w:val="-3"/>
          <w:sz w:val="18"/>
        </w:rPr>
        <w:t xml:space="preserve"> </w:t>
      </w:r>
      <w:r>
        <w:rPr>
          <w:sz w:val="18"/>
        </w:rPr>
        <w:t>tik</w:t>
      </w:r>
      <w:r>
        <w:rPr>
          <w:spacing w:val="-3"/>
          <w:sz w:val="18"/>
        </w:rPr>
        <w:t xml:space="preserve"> </w:t>
      </w:r>
      <w:r>
        <w:rPr>
          <w:sz w:val="18"/>
        </w:rPr>
        <w:t>konkrečios</w:t>
      </w:r>
      <w:r>
        <w:rPr>
          <w:spacing w:val="-3"/>
          <w:sz w:val="18"/>
        </w:rPr>
        <w:t xml:space="preserve"> </w:t>
      </w:r>
      <w:r>
        <w:rPr>
          <w:sz w:val="18"/>
        </w:rPr>
        <w:t>Sutarties</w:t>
      </w:r>
      <w:r>
        <w:rPr>
          <w:spacing w:val="-3"/>
          <w:sz w:val="18"/>
        </w:rPr>
        <w:t xml:space="preserve"> </w:t>
      </w:r>
      <w:r>
        <w:rPr>
          <w:sz w:val="18"/>
        </w:rPr>
        <w:t xml:space="preserve">su Užsakovu vykdymui, pasikeitimą </w:t>
      </w:r>
      <w:r>
        <w:rPr>
          <w:rFonts w:ascii="Arial" w:hAnsi="Arial"/>
          <w:i/>
          <w:sz w:val="18"/>
        </w:rPr>
        <w:t>(pavyzdžiui, padidinama garantinio termino prievolių įvykdymo užtikrinimo suma arba nustatomi papildomi privalomieji statybos draudimo reikalavimai)</w:t>
      </w:r>
      <w:r>
        <w:rPr>
          <w:sz w:val="18"/>
        </w:rPr>
        <w:t>.</w:t>
      </w:r>
      <w:r>
        <w:rPr>
          <w:spacing w:val="-5"/>
          <w:sz w:val="18"/>
        </w:rPr>
        <w:t xml:space="preserve"> </w:t>
      </w:r>
      <w:r>
        <w:rPr>
          <w:sz w:val="18"/>
        </w:rPr>
        <w:t>Jeigu</w:t>
      </w:r>
      <w:r>
        <w:rPr>
          <w:spacing w:val="-5"/>
          <w:sz w:val="18"/>
        </w:rPr>
        <w:t xml:space="preserve"> </w:t>
      </w:r>
      <w:r>
        <w:rPr>
          <w:sz w:val="18"/>
        </w:rPr>
        <w:t>Ran</w:t>
      </w:r>
      <w:r>
        <w:rPr>
          <w:sz w:val="18"/>
        </w:rPr>
        <w:t>govo</w:t>
      </w:r>
      <w:r>
        <w:rPr>
          <w:spacing w:val="-5"/>
          <w:sz w:val="18"/>
        </w:rPr>
        <w:t xml:space="preserve"> </w:t>
      </w:r>
      <w:r>
        <w:rPr>
          <w:sz w:val="18"/>
        </w:rPr>
        <w:t>pareigų</w:t>
      </w:r>
      <w:r>
        <w:rPr>
          <w:spacing w:val="-5"/>
          <w:sz w:val="18"/>
        </w:rPr>
        <w:t xml:space="preserve"> </w:t>
      </w:r>
      <w:r>
        <w:rPr>
          <w:sz w:val="18"/>
        </w:rPr>
        <w:t>pasikeitimas</w:t>
      </w:r>
      <w:r>
        <w:rPr>
          <w:spacing w:val="-5"/>
          <w:sz w:val="18"/>
        </w:rPr>
        <w:t xml:space="preserve"> </w:t>
      </w:r>
      <w:r>
        <w:rPr>
          <w:sz w:val="18"/>
        </w:rPr>
        <w:t>lemia</w:t>
      </w:r>
      <w:r>
        <w:rPr>
          <w:spacing w:val="-5"/>
          <w:sz w:val="18"/>
        </w:rPr>
        <w:t xml:space="preserve"> </w:t>
      </w:r>
      <w:r>
        <w:rPr>
          <w:sz w:val="18"/>
        </w:rPr>
        <w:t xml:space="preserve">jo bendrųjų veiklos išlaidų pasikeitimą, šis punktas netaikomas </w:t>
      </w:r>
      <w:r>
        <w:rPr>
          <w:rFonts w:ascii="Arial" w:hAnsi="Arial"/>
          <w:i/>
          <w:sz w:val="18"/>
        </w:rPr>
        <w:t>(pavyzdžiui, nustatomas reikalavimas įgyti papildomą kvalifikaciją arba mokėti didesnį darbo užmokestį darbuotojams).</w:t>
      </w:r>
    </w:p>
    <w:p w:rsidR="00B12FF0" w:rsidRDefault="00077C34">
      <w:pPr>
        <w:pStyle w:val="Sraopastraipa"/>
        <w:numPr>
          <w:ilvl w:val="2"/>
          <w:numId w:val="4"/>
        </w:numPr>
        <w:tabs>
          <w:tab w:val="left" w:pos="987"/>
        </w:tabs>
        <w:spacing w:before="86" w:line="261" w:lineRule="auto"/>
        <w:ind w:left="285" w:right="7" w:firstLine="0"/>
        <w:jc w:val="both"/>
        <w:rPr>
          <w:sz w:val="18"/>
        </w:rPr>
      </w:pPr>
      <w:r>
        <w:rPr>
          <w:sz w:val="18"/>
        </w:rPr>
        <w:t>Sutarties kaina gali būti perskaičiuojama dėl Įstatymų pakeitimo tik su sąlyga, kad Įstatymai arba jų pakeitimai buvo priimti pasibaigus terminui pateikti pasiūlymus Pirkime.</w:t>
      </w:r>
    </w:p>
    <w:p w:rsidR="00B12FF0" w:rsidRDefault="00077C34">
      <w:pPr>
        <w:pStyle w:val="Antrat2"/>
        <w:numPr>
          <w:ilvl w:val="0"/>
          <w:numId w:val="4"/>
        </w:numPr>
        <w:tabs>
          <w:tab w:val="left" w:pos="284"/>
        </w:tabs>
        <w:spacing w:before="121"/>
        <w:ind w:left="284" w:hanging="282"/>
        <w:jc w:val="left"/>
      </w:pPr>
      <w:bookmarkStart w:id="452" w:name="16._Atsiskaitymo_tvarka"/>
      <w:bookmarkStart w:id="453" w:name="_bookmark179"/>
      <w:bookmarkEnd w:id="452"/>
      <w:bookmarkEnd w:id="453"/>
      <w:r>
        <w:t>ATSISKAITYMO</w:t>
      </w:r>
      <w:r>
        <w:rPr>
          <w:spacing w:val="-12"/>
        </w:rPr>
        <w:t xml:space="preserve"> </w:t>
      </w:r>
      <w:r>
        <w:rPr>
          <w:spacing w:val="-2"/>
        </w:rPr>
        <w:t>TVARKA</w:t>
      </w:r>
    </w:p>
    <w:p w:rsidR="00B12FF0" w:rsidRDefault="00077C34">
      <w:pPr>
        <w:pStyle w:val="Antrat3"/>
        <w:numPr>
          <w:ilvl w:val="1"/>
          <w:numId w:val="4"/>
        </w:numPr>
        <w:tabs>
          <w:tab w:val="left" w:pos="564"/>
        </w:tabs>
        <w:ind w:left="564" w:hanging="562"/>
        <w:jc w:val="left"/>
      </w:pPr>
      <w:bookmarkStart w:id="454" w:name="16.1._Išankstinis_mokėjimas_(avansas)"/>
      <w:bookmarkStart w:id="455" w:name="_bookmark180"/>
      <w:bookmarkEnd w:id="454"/>
      <w:bookmarkEnd w:id="455"/>
      <w:r>
        <w:t>Išankstinis</w:t>
      </w:r>
      <w:r>
        <w:rPr>
          <w:spacing w:val="-10"/>
        </w:rPr>
        <w:t xml:space="preserve"> </w:t>
      </w:r>
      <w:r>
        <w:t>mokėjimas</w:t>
      </w:r>
      <w:r>
        <w:rPr>
          <w:spacing w:val="-9"/>
        </w:rPr>
        <w:t xml:space="preserve"> </w:t>
      </w:r>
      <w:r>
        <w:rPr>
          <w:spacing w:val="-2"/>
        </w:rPr>
        <w:t>(avansas)</w:t>
      </w:r>
    </w:p>
    <w:p w:rsidR="00B12FF0" w:rsidRDefault="00077C34">
      <w:pPr>
        <w:pStyle w:val="Sraopastraipa"/>
        <w:numPr>
          <w:ilvl w:val="2"/>
          <w:numId w:val="4"/>
        </w:numPr>
        <w:tabs>
          <w:tab w:val="left" w:pos="847"/>
        </w:tabs>
        <w:spacing w:before="115" w:line="261" w:lineRule="auto"/>
        <w:ind w:left="285" w:firstLine="0"/>
        <w:jc w:val="both"/>
        <w:rPr>
          <w:sz w:val="18"/>
        </w:rPr>
      </w:pPr>
      <w:bookmarkStart w:id="456" w:name="16.1.1._Šio_16.1_punkto_sąlygos_yra_taik"/>
      <w:bookmarkEnd w:id="456"/>
      <w:r>
        <w:rPr>
          <w:sz w:val="18"/>
        </w:rPr>
        <w:t>Šio</w:t>
      </w:r>
      <w:r>
        <w:rPr>
          <w:spacing w:val="-6"/>
          <w:sz w:val="18"/>
        </w:rPr>
        <w:t xml:space="preserve"> </w:t>
      </w:r>
      <w:hyperlink w:anchor="_bookmark180" w:history="1">
        <w:r>
          <w:rPr>
            <w:sz w:val="18"/>
          </w:rPr>
          <w:t>16.1</w:t>
        </w:r>
      </w:hyperlink>
      <w:r>
        <w:rPr>
          <w:spacing w:val="-6"/>
          <w:sz w:val="18"/>
        </w:rPr>
        <w:t xml:space="preserve"> </w:t>
      </w:r>
      <w:r>
        <w:rPr>
          <w:sz w:val="18"/>
        </w:rPr>
        <w:t>punkto</w:t>
      </w:r>
      <w:r>
        <w:rPr>
          <w:spacing w:val="-6"/>
          <w:sz w:val="18"/>
        </w:rPr>
        <w:t xml:space="preserve"> </w:t>
      </w:r>
      <w:r>
        <w:rPr>
          <w:sz w:val="18"/>
        </w:rPr>
        <w:t>sąlygos</w:t>
      </w:r>
      <w:r>
        <w:rPr>
          <w:spacing w:val="-6"/>
          <w:sz w:val="18"/>
        </w:rPr>
        <w:t xml:space="preserve"> </w:t>
      </w:r>
      <w:r>
        <w:rPr>
          <w:sz w:val="18"/>
        </w:rPr>
        <w:t>yra</w:t>
      </w:r>
      <w:r>
        <w:rPr>
          <w:spacing w:val="-6"/>
          <w:sz w:val="18"/>
        </w:rPr>
        <w:t xml:space="preserve"> </w:t>
      </w:r>
      <w:r>
        <w:rPr>
          <w:sz w:val="18"/>
        </w:rPr>
        <w:t>taikomos</w:t>
      </w:r>
      <w:r>
        <w:rPr>
          <w:spacing w:val="-6"/>
          <w:sz w:val="18"/>
        </w:rPr>
        <w:t xml:space="preserve"> </w:t>
      </w:r>
      <w:r>
        <w:rPr>
          <w:sz w:val="18"/>
        </w:rPr>
        <w:t>tuo</w:t>
      </w:r>
      <w:r>
        <w:rPr>
          <w:spacing w:val="-6"/>
          <w:sz w:val="18"/>
        </w:rPr>
        <w:t xml:space="preserve"> </w:t>
      </w:r>
      <w:r>
        <w:rPr>
          <w:sz w:val="18"/>
        </w:rPr>
        <w:t>atveju,</w:t>
      </w:r>
      <w:r>
        <w:rPr>
          <w:spacing w:val="-6"/>
          <w:sz w:val="18"/>
        </w:rPr>
        <w:t xml:space="preserve"> </w:t>
      </w:r>
      <w:r>
        <w:rPr>
          <w:sz w:val="18"/>
        </w:rPr>
        <w:t>kai Specialiosiose sąlygose yra įrašytas avanso dydis. Šis dydis</w:t>
      </w:r>
      <w:r>
        <w:rPr>
          <w:spacing w:val="-12"/>
          <w:sz w:val="18"/>
        </w:rPr>
        <w:t xml:space="preserve"> </w:t>
      </w:r>
      <w:r>
        <w:rPr>
          <w:sz w:val="18"/>
        </w:rPr>
        <w:t>negali</w:t>
      </w:r>
      <w:r>
        <w:rPr>
          <w:spacing w:val="-12"/>
          <w:sz w:val="18"/>
        </w:rPr>
        <w:t xml:space="preserve"> </w:t>
      </w:r>
      <w:r>
        <w:rPr>
          <w:sz w:val="18"/>
        </w:rPr>
        <w:t>būti</w:t>
      </w:r>
      <w:r>
        <w:rPr>
          <w:spacing w:val="-12"/>
          <w:sz w:val="18"/>
        </w:rPr>
        <w:t xml:space="preserve"> </w:t>
      </w:r>
      <w:r>
        <w:rPr>
          <w:sz w:val="18"/>
        </w:rPr>
        <w:t>keičiamas</w:t>
      </w:r>
      <w:r>
        <w:rPr>
          <w:spacing w:val="-12"/>
          <w:sz w:val="18"/>
        </w:rPr>
        <w:t xml:space="preserve"> </w:t>
      </w:r>
      <w:r>
        <w:rPr>
          <w:sz w:val="18"/>
        </w:rPr>
        <w:t>dėl</w:t>
      </w:r>
      <w:r>
        <w:rPr>
          <w:spacing w:val="-12"/>
          <w:sz w:val="18"/>
        </w:rPr>
        <w:t xml:space="preserve"> </w:t>
      </w:r>
      <w:r>
        <w:rPr>
          <w:sz w:val="18"/>
        </w:rPr>
        <w:t>Sutarties</w:t>
      </w:r>
      <w:r>
        <w:rPr>
          <w:spacing w:val="-12"/>
          <w:sz w:val="18"/>
        </w:rPr>
        <w:t xml:space="preserve"> </w:t>
      </w:r>
      <w:r>
        <w:rPr>
          <w:sz w:val="18"/>
        </w:rPr>
        <w:t>kainos</w:t>
      </w:r>
      <w:r>
        <w:rPr>
          <w:spacing w:val="-12"/>
          <w:sz w:val="18"/>
        </w:rPr>
        <w:t xml:space="preserve"> </w:t>
      </w:r>
      <w:r>
        <w:rPr>
          <w:sz w:val="18"/>
        </w:rPr>
        <w:t>peržiūros</w:t>
      </w:r>
      <w:r>
        <w:rPr>
          <w:spacing w:val="-12"/>
          <w:sz w:val="18"/>
        </w:rPr>
        <w:t xml:space="preserve"> </w:t>
      </w:r>
      <w:r>
        <w:rPr>
          <w:sz w:val="18"/>
        </w:rPr>
        <w:t xml:space="preserve">ar </w:t>
      </w:r>
      <w:r>
        <w:rPr>
          <w:spacing w:val="-2"/>
          <w:sz w:val="18"/>
        </w:rPr>
        <w:t>keitimo.</w:t>
      </w:r>
    </w:p>
    <w:p w:rsidR="00B12FF0" w:rsidRDefault="00077C34">
      <w:pPr>
        <w:pStyle w:val="Sraopastraipa"/>
        <w:numPr>
          <w:ilvl w:val="2"/>
          <w:numId w:val="4"/>
        </w:numPr>
        <w:tabs>
          <w:tab w:val="left" w:pos="847"/>
        </w:tabs>
        <w:spacing w:line="261" w:lineRule="auto"/>
        <w:ind w:left="285" w:right="8" w:firstLine="0"/>
        <w:jc w:val="both"/>
        <w:rPr>
          <w:sz w:val="18"/>
        </w:rPr>
      </w:pPr>
      <w:bookmarkStart w:id="457" w:name="_bookmark181"/>
      <w:bookmarkEnd w:id="457"/>
      <w:r>
        <w:rPr>
          <w:sz w:val="18"/>
        </w:rPr>
        <w:t>Rangovas</w:t>
      </w:r>
      <w:r>
        <w:rPr>
          <w:spacing w:val="-4"/>
          <w:sz w:val="18"/>
        </w:rPr>
        <w:t xml:space="preserve"> </w:t>
      </w:r>
      <w:r>
        <w:rPr>
          <w:sz w:val="18"/>
        </w:rPr>
        <w:t>turi</w:t>
      </w:r>
      <w:r>
        <w:rPr>
          <w:spacing w:val="-4"/>
          <w:sz w:val="18"/>
        </w:rPr>
        <w:t xml:space="preserve"> </w:t>
      </w:r>
      <w:r>
        <w:rPr>
          <w:sz w:val="18"/>
        </w:rPr>
        <w:t>teisę</w:t>
      </w:r>
      <w:r>
        <w:rPr>
          <w:spacing w:val="-4"/>
          <w:sz w:val="18"/>
        </w:rPr>
        <w:t xml:space="preserve"> </w:t>
      </w:r>
      <w:r>
        <w:rPr>
          <w:sz w:val="18"/>
        </w:rPr>
        <w:t>prašyti</w:t>
      </w:r>
      <w:r>
        <w:rPr>
          <w:spacing w:val="-4"/>
          <w:sz w:val="18"/>
        </w:rPr>
        <w:t xml:space="preserve"> </w:t>
      </w:r>
      <w:r>
        <w:rPr>
          <w:sz w:val="18"/>
        </w:rPr>
        <w:t>Užsakovo</w:t>
      </w:r>
      <w:r>
        <w:rPr>
          <w:spacing w:val="-4"/>
          <w:sz w:val="18"/>
        </w:rPr>
        <w:t xml:space="preserve"> </w:t>
      </w:r>
      <w:r>
        <w:rPr>
          <w:sz w:val="18"/>
        </w:rPr>
        <w:t>sumokėti</w:t>
      </w:r>
      <w:r>
        <w:rPr>
          <w:spacing w:val="-4"/>
          <w:sz w:val="18"/>
        </w:rPr>
        <w:t xml:space="preserve"> </w:t>
      </w:r>
      <w:r>
        <w:rPr>
          <w:sz w:val="18"/>
        </w:rPr>
        <w:t>visą Specialiosiose sąlygose nurodytą avansą, arba prašyti sumokėti avansą dalimis, neviršijant Specialiosiose sąlygose įrašyto bendro avanso dydžio, arba sumokėti tik dalį</w:t>
      </w:r>
      <w:r>
        <w:rPr>
          <w:spacing w:val="-3"/>
          <w:sz w:val="18"/>
        </w:rPr>
        <w:t xml:space="preserve"> </w:t>
      </w:r>
      <w:r>
        <w:rPr>
          <w:sz w:val="18"/>
        </w:rPr>
        <w:t>avanso.</w:t>
      </w:r>
      <w:r>
        <w:rPr>
          <w:spacing w:val="-4"/>
          <w:sz w:val="18"/>
        </w:rPr>
        <w:t xml:space="preserve"> </w:t>
      </w:r>
      <w:r>
        <w:rPr>
          <w:sz w:val="18"/>
        </w:rPr>
        <w:t>Rangovas,</w:t>
      </w:r>
      <w:r>
        <w:rPr>
          <w:spacing w:val="-4"/>
          <w:sz w:val="18"/>
        </w:rPr>
        <w:t xml:space="preserve"> </w:t>
      </w:r>
      <w:r>
        <w:rPr>
          <w:sz w:val="18"/>
        </w:rPr>
        <w:t>norėdamas</w:t>
      </w:r>
      <w:r>
        <w:rPr>
          <w:spacing w:val="-3"/>
          <w:sz w:val="18"/>
        </w:rPr>
        <w:t xml:space="preserve"> </w:t>
      </w:r>
      <w:r>
        <w:rPr>
          <w:sz w:val="18"/>
        </w:rPr>
        <w:t>gauti</w:t>
      </w:r>
      <w:r>
        <w:rPr>
          <w:spacing w:val="-3"/>
          <w:sz w:val="18"/>
        </w:rPr>
        <w:t xml:space="preserve"> </w:t>
      </w:r>
      <w:r>
        <w:rPr>
          <w:sz w:val="18"/>
        </w:rPr>
        <w:t>avansą</w:t>
      </w:r>
      <w:r>
        <w:rPr>
          <w:spacing w:val="-3"/>
          <w:sz w:val="18"/>
        </w:rPr>
        <w:t xml:space="preserve"> </w:t>
      </w:r>
      <w:r>
        <w:rPr>
          <w:sz w:val="18"/>
        </w:rPr>
        <w:t>ar</w:t>
      </w:r>
      <w:r>
        <w:rPr>
          <w:spacing w:val="-4"/>
          <w:sz w:val="18"/>
        </w:rPr>
        <w:t xml:space="preserve"> </w:t>
      </w:r>
      <w:r>
        <w:rPr>
          <w:sz w:val="18"/>
        </w:rPr>
        <w:t>jo</w:t>
      </w:r>
      <w:r>
        <w:rPr>
          <w:spacing w:val="-3"/>
          <w:sz w:val="18"/>
        </w:rPr>
        <w:t xml:space="preserve"> </w:t>
      </w:r>
      <w:r>
        <w:rPr>
          <w:sz w:val="18"/>
        </w:rPr>
        <w:t>dalį, privalo pateikti Užsakovui prašymą ir avanso grąžinimo užtikrinimą, atitinkantį šias sąlygas:</w:t>
      </w:r>
    </w:p>
    <w:p w:rsidR="00B12FF0" w:rsidRDefault="00077C34">
      <w:pPr>
        <w:pStyle w:val="Sraopastraipa"/>
        <w:numPr>
          <w:ilvl w:val="3"/>
          <w:numId w:val="4"/>
        </w:numPr>
        <w:tabs>
          <w:tab w:val="left" w:pos="846"/>
        </w:tabs>
        <w:spacing w:before="103" w:line="261" w:lineRule="auto"/>
        <w:ind w:left="2" w:right="2" w:firstLine="0"/>
        <w:jc w:val="both"/>
        <w:rPr>
          <w:sz w:val="18"/>
        </w:rPr>
      </w:pPr>
      <w:r>
        <w:rPr>
          <w:sz w:val="18"/>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w:t>
      </w:r>
      <w:r>
        <w:rPr>
          <w:spacing w:val="-12"/>
          <w:sz w:val="18"/>
        </w:rPr>
        <w:t xml:space="preserve"> </w:t>
      </w:r>
      <w:r>
        <w:rPr>
          <w:sz w:val="18"/>
        </w:rPr>
        <w:t>sumokėto</w:t>
      </w:r>
      <w:r>
        <w:rPr>
          <w:spacing w:val="-12"/>
          <w:sz w:val="18"/>
        </w:rPr>
        <w:t xml:space="preserve"> </w:t>
      </w:r>
      <w:r>
        <w:rPr>
          <w:sz w:val="18"/>
        </w:rPr>
        <w:t>avanso</w:t>
      </w:r>
      <w:r>
        <w:rPr>
          <w:spacing w:val="-12"/>
          <w:sz w:val="18"/>
        </w:rPr>
        <w:t xml:space="preserve"> </w:t>
      </w:r>
      <w:r>
        <w:rPr>
          <w:sz w:val="18"/>
        </w:rPr>
        <w:t>pagal</w:t>
      </w:r>
      <w:r>
        <w:rPr>
          <w:spacing w:val="-12"/>
          <w:sz w:val="18"/>
        </w:rPr>
        <w:t xml:space="preserve"> </w:t>
      </w:r>
      <w:r>
        <w:rPr>
          <w:sz w:val="18"/>
        </w:rPr>
        <w:t>Sutarties</w:t>
      </w:r>
      <w:r>
        <w:rPr>
          <w:spacing w:val="-12"/>
          <w:sz w:val="18"/>
        </w:rPr>
        <w:t xml:space="preserve"> </w:t>
      </w:r>
      <w:r>
        <w:rPr>
          <w:sz w:val="18"/>
        </w:rPr>
        <w:t>sąlygas,</w:t>
      </w:r>
      <w:r>
        <w:rPr>
          <w:spacing w:val="-12"/>
          <w:sz w:val="18"/>
        </w:rPr>
        <w:t xml:space="preserve"> </w:t>
      </w:r>
      <w:r>
        <w:rPr>
          <w:sz w:val="18"/>
        </w:rPr>
        <w:t>bei</w:t>
      </w:r>
      <w:r>
        <w:rPr>
          <w:spacing w:val="-12"/>
          <w:sz w:val="18"/>
        </w:rPr>
        <w:t xml:space="preserve"> </w:t>
      </w:r>
      <w:r>
        <w:rPr>
          <w:sz w:val="18"/>
        </w:rPr>
        <w:t>sumą, kurios Rangovas negrąžino;</w:t>
      </w:r>
    </w:p>
    <w:p w:rsidR="00B12FF0" w:rsidRDefault="00077C34">
      <w:pPr>
        <w:pStyle w:val="Sraopastraipa"/>
        <w:numPr>
          <w:ilvl w:val="3"/>
          <w:numId w:val="4"/>
        </w:numPr>
        <w:tabs>
          <w:tab w:val="left" w:pos="846"/>
        </w:tabs>
        <w:spacing w:before="102" w:line="261" w:lineRule="auto"/>
        <w:ind w:left="2" w:firstLine="0"/>
        <w:jc w:val="both"/>
        <w:rPr>
          <w:sz w:val="18"/>
        </w:rPr>
      </w:pPr>
      <w:r>
        <w:rPr>
          <w:sz w:val="18"/>
        </w:rPr>
        <w:t>Avanso</w:t>
      </w:r>
      <w:r>
        <w:rPr>
          <w:spacing w:val="-4"/>
          <w:sz w:val="18"/>
        </w:rPr>
        <w:t xml:space="preserve"> </w:t>
      </w:r>
      <w:r>
        <w:rPr>
          <w:sz w:val="18"/>
        </w:rPr>
        <w:t>grąžinimo</w:t>
      </w:r>
      <w:r>
        <w:rPr>
          <w:spacing w:val="-4"/>
          <w:sz w:val="18"/>
        </w:rPr>
        <w:t xml:space="preserve"> </w:t>
      </w:r>
      <w:r>
        <w:rPr>
          <w:sz w:val="18"/>
        </w:rPr>
        <w:t>užtikrinimas</w:t>
      </w:r>
      <w:r>
        <w:rPr>
          <w:spacing w:val="-4"/>
          <w:sz w:val="18"/>
        </w:rPr>
        <w:t xml:space="preserve"> </w:t>
      </w:r>
      <w:r>
        <w:rPr>
          <w:sz w:val="18"/>
        </w:rPr>
        <w:t>turi</w:t>
      </w:r>
      <w:r>
        <w:rPr>
          <w:spacing w:val="-4"/>
          <w:sz w:val="18"/>
        </w:rPr>
        <w:t xml:space="preserve"> </w:t>
      </w:r>
      <w:r>
        <w:rPr>
          <w:sz w:val="18"/>
        </w:rPr>
        <w:t>būti</w:t>
      </w:r>
      <w:r>
        <w:rPr>
          <w:spacing w:val="-4"/>
          <w:sz w:val="18"/>
        </w:rPr>
        <w:t xml:space="preserve"> </w:t>
      </w:r>
      <w:r>
        <w:rPr>
          <w:sz w:val="18"/>
        </w:rPr>
        <w:t>išduotas:</w:t>
      </w:r>
      <w:r>
        <w:rPr>
          <w:spacing w:val="-5"/>
          <w:sz w:val="18"/>
        </w:rPr>
        <w:t xml:space="preserve"> </w:t>
      </w:r>
      <w:r>
        <w:rPr>
          <w:sz w:val="18"/>
        </w:rPr>
        <w:t xml:space="preserve">(a) </w:t>
      </w:r>
      <w:r>
        <w:rPr>
          <w:w w:val="105"/>
          <w:sz w:val="18"/>
        </w:rPr>
        <w:t xml:space="preserve">Europos Sąjungoje licencijuoto banko arba draudimo </w:t>
      </w:r>
      <w:r>
        <w:rPr>
          <w:sz w:val="18"/>
        </w:rPr>
        <w:t>bendrovės</w:t>
      </w:r>
      <w:r>
        <w:rPr>
          <w:spacing w:val="-2"/>
          <w:sz w:val="18"/>
        </w:rPr>
        <w:t xml:space="preserve"> </w:t>
      </w:r>
      <w:r>
        <w:rPr>
          <w:sz w:val="18"/>
        </w:rPr>
        <w:t>arba</w:t>
      </w:r>
      <w:r>
        <w:rPr>
          <w:spacing w:val="-2"/>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2"/>
          <w:sz w:val="18"/>
        </w:rPr>
        <w:t xml:space="preserve"> </w:t>
      </w:r>
      <w:r>
        <w:rPr>
          <w:sz w:val="18"/>
        </w:rPr>
        <w:t>iš</w:t>
      </w:r>
      <w:r>
        <w:rPr>
          <w:spacing w:val="-2"/>
          <w:sz w:val="18"/>
        </w:rPr>
        <w:t xml:space="preserve"> </w:t>
      </w:r>
      <w:r>
        <w:rPr>
          <w:sz w:val="18"/>
        </w:rPr>
        <w:t xml:space="preserve">trečiosios </w:t>
      </w:r>
      <w:r>
        <w:rPr>
          <w:spacing w:val="-2"/>
          <w:w w:val="105"/>
          <w:sz w:val="18"/>
        </w:rPr>
        <w:t>šalies,</w:t>
      </w:r>
      <w:r>
        <w:rPr>
          <w:spacing w:val="-4"/>
          <w:w w:val="105"/>
          <w:sz w:val="18"/>
        </w:rPr>
        <w:t xml:space="preserve"> </w:t>
      </w:r>
      <w:r>
        <w:rPr>
          <w:spacing w:val="-2"/>
          <w:w w:val="105"/>
          <w:sz w:val="18"/>
        </w:rPr>
        <w:t>kurie</w:t>
      </w:r>
      <w:r>
        <w:rPr>
          <w:spacing w:val="-4"/>
          <w:w w:val="105"/>
          <w:sz w:val="18"/>
        </w:rPr>
        <w:t xml:space="preserve"> </w:t>
      </w:r>
      <w:r>
        <w:rPr>
          <w:spacing w:val="-2"/>
          <w:w w:val="105"/>
          <w:sz w:val="18"/>
        </w:rPr>
        <w:t>užtikrinimo</w:t>
      </w:r>
      <w:r>
        <w:rPr>
          <w:spacing w:val="-4"/>
          <w:w w:val="105"/>
          <w:sz w:val="18"/>
        </w:rPr>
        <w:t xml:space="preserve"> </w:t>
      </w:r>
      <w:r>
        <w:rPr>
          <w:spacing w:val="-2"/>
          <w:w w:val="105"/>
          <w:sz w:val="18"/>
        </w:rPr>
        <w:t>išdavimo</w:t>
      </w:r>
      <w:r>
        <w:rPr>
          <w:spacing w:val="-4"/>
          <w:w w:val="105"/>
          <w:sz w:val="18"/>
        </w:rPr>
        <w:t xml:space="preserve"> </w:t>
      </w:r>
      <w:r>
        <w:rPr>
          <w:spacing w:val="-2"/>
          <w:w w:val="105"/>
          <w:sz w:val="18"/>
        </w:rPr>
        <w:t>dieną</w:t>
      </w:r>
      <w:r>
        <w:rPr>
          <w:spacing w:val="-4"/>
          <w:w w:val="105"/>
          <w:sz w:val="18"/>
        </w:rPr>
        <w:t xml:space="preserve"> </w:t>
      </w:r>
      <w:r>
        <w:rPr>
          <w:spacing w:val="-2"/>
          <w:w w:val="105"/>
          <w:sz w:val="18"/>
        </w:rPr>
        <w:t>turi</w:t>
      </w:r>
      <w:r>
        <w:rPr>
          <w:spacing w:val="-4"/>
          <w:w w:val="105"/>
          <w:sz w:val="18"/>
        </w:rPr>
        <w:t xml:space="preserve"> </w:t>
      </w:r>
      <w:r>
        <w:rPr>
          <w:spacing w:val="-2"/>
          <w:w w:val="105"/>
          <w:sz w:val="18"/>
        </w:rPr>
        <w:t>turėti</w:t>
      </w:r>
      <w:r>
        <w:rPr>
          <w:spacing w:val="-4"/>
          <w:w w:val="105"/>
          <w:sz w:val="18"/>
        </w:rPr>
        <w:t xml:space="preserve"> </w:t>
      </w:r>
      <w:r>
        <w:rPr>
          <w:spacing w:val="-2"/>
          <w:w w:val="105"/>
          <w:sz w:val="18"/>
        </w:rPr>
        <w:t>bent</w:t>
      </w:r>
      <w:r>
        <w:rPr>
          <w:spacing w:val="-4"/>
          <w:w w:val="105"/>
          <w:sz w:val="18"/>
        </w:rPr>
        <w:t xml:space="preserve"> </w:t>
      </w:r>
      <w:r>
        <w:rPr>
          <w:spacing w:val="-2"/>
          <w:w w:val="105"/>
          <w:sz w:val="18"/>
        </w:rPr>
        <w:t xml:space="preserve">vienos </w:t>
      </w:r>
      <w:r>
        <w:rPr>
          <w:w w:val="105"/>
          <w:sz w:val="18"/>
        </w:rPr>
        <w:t xml:space="preserve">tarptautinių reitingų agentūros patvirtintą investicinio lygio </w:t>
      </w:r>
      <w:r>
        <w:rPr>
          <w:sz w:val="18"/>
        </w:rPr>
        <w:t>reitingą,</w:t>
      </w:r>
      <w:r>
        <w:rPr>
          <w:spacing w:val="-7"/>
          <w:sz w:val="18"/>
        </w:rPr>
        <w:t xml:space="preserve"> </w:t>
      </w:r>
      <w:r>
        <w:rPr>
          <w:sz w:val="18"/>
        </w:rPr>
        <w:t>ne</w:t>
      </w:r>
      <w:r>
        <w:rPr>
          <w:spacing w:val="-7"/>
          <w:sz w:val="18"/>
        </w:rPr>
        <w:t xml:space="preserve"> </w:t>
      </w:r>
      <w:r>
        <w:rPr>
          <w:sz w:val="18"/>
        </w:rPr>
        <w:t>mažesnį</w:t>
      </w:r>
      <w:r>
        <w:rPr>
          <w:spacing w:val="-7"/>
          <w:sz w:val="18"/>
        </w:rPr>
        <w:t xml:space="preserve"> </w:t>
      </w:r>
      <w:r>
        <w:rPr>
          <w:sz w:val="18"/>
        </w:rPr>
        <w:t>kaip:</w:t>
      </w:r>
      <w:r>
        <w:rPr>
          <w:spacing w:val="-7"/>
          <w:sz w:val="18"/>
        </w:rPr>
        <w:t xml:space="preserve"> </w:t>
      </w:r>
      <w:r>
        <w:rPr>
          <w:sz w:val="18"/>
        </w:rPr>
        <w:t>Standard</w:t>
      </w:r>
      <w:r>
        <w:rPr>
          <w:spacing w:val="-7"/>
          <w:sz w:val="18"/>
        </w:rPr>
        <w:t xml:space="preserve"> </w:t>
      </w:r>
      <w:r>
        <w:rPr>
          <w:sz w:val="18"/>
        </w:rPr>
        <w:t>&amp;</w:t>
      </w:r>
      <w:r>
        <w:rPr>
          <w:spacing w:val="-7"/>
          <w:sz w:val="18"/>
        </w:rPr>
        <w:t xml:space="preserve"> </w:t>
      </w:r>
      <w:r>
        <w:rPr>
          <w:sz w:val="18"/>
        </w:rPr>
        <w:t>Poor’s</w:t>
      </w:r>
      <w:r>
        <w:rPr>
          <w:spacing w:val="-7"/>
          <w:sz w:val="18"/>
        </w:rPr>
        <w:t xml:space="preserve"> </w:t>
      </w:r>
      <w:r>
        <w:rPr>
          <w:sz w:val="18"/>
        </w:rPr>
        <w:t>–</w:t>
      </w:r>
      <w:r>
        <w:rPr>
          <w:spacing w:val="-7"/>
          <w:sz w:val="18"/>
        </w:rPr>
        <w:t xml:space="preserve"> </w:t>
      </w:r>
      <w:r>
        <w:rPr>
          <w:sz w:val="18"/>
        </w:rPr>
        <w:t>„A-“,</w:t>
      </w:r>
      <w:r>
        <w:rPr>
          <w:spacing w:val="-7"/>
          <w:sz w:val="18"/>
        </w:rPr>
        <w:t xml:space="preserve"> </w:t>
      </w:r>
      <w:r>
        <w:rPr>
          <w:sz w:val="18"/>
        </w:rPr>
        <w:t>Fitch</w:t>
      </w:r>
      <w:r>
        <w:rPr>
          <w:spacing w:val="-7"/>
          <w:sz w:val="18"/>
        </w:rPr>
        <w:t xml:space="preserve"> </w:t>
      </w:r>
      <w:r>
        <w:rPr>
          <w:sz w:val="18"/>
        </w:rPr>
        <w:t>–</w:t>
      </w:r>
      <w:r>
        <w:rPr>
          <w:spacing w:val="-7"/>
          <w:sz w:val="18"/>
        </w:rPr>
        <w:t xml:space="preserve"> </w:t>
      </w:r>
      <w:r>
        <w:rPr>
          <w:sz w:val="18"/>
        </w:rPr>
        <w:t>„A-“, Moody’s – „A3“ arba lygiavertį; reitingą turi atitikti bankas arba draudimo</w:t>
      </w:r>
      <w:r>
        <w:rPr>
          <w:spacing w:val="-7"/>
          <w:sz w:val="18"/>
        </w:rPr>
        <w:t xml:space="preserve"> </w:t>
      </w:r>
      <w:r>
        <w:rPr>
          <w:sz w:val="18"/>
        </w:rPr>
        <w:t>bendrovė,</w:t>
      </w:r>
      <w:r>
        <w:rPr>
          <w:spacing w:val="-7"/>
          <w:sz w:val="18"/>
        </w:rPr>
        <w:t xml:space="preserve"> </w:t>
      </w:r>
      <w:r>
        <w:rPr>
          <w:sz w:val="18"/>
        </w:rPr>
        <w:t>kuri</w:t>
      </w:r>
      <w:r>
        <w:rPr>
          <w:spacing w:val="-7"/>
          <w:sz w:val="18"/>
        </w:rPr>
        <w:t xml:space="preserve"> </w:t>
      </w:r>
      <w:r>
        <w:rPr>
          <w:sz w:val="18"/>
        </w:rPr>
        <w:t>išdavė</w:t>
      </w:r>
      <w:r>
        <w:rPr>
          <w:spacing w:val="-7"/>
          <w:sz w:val="18"/>
        </w:rPr>
        <w:t xml:space="preserve"> </w:t>
      </w:r>
      <w:r>
        <w:rPr>
          <w:sz w:val="18"/>
        </w:rPr>
        <w:t>užtikrinimą,</w:t>
      </w:r>
      <w:r>
        <w:rPr>
          <w:spacing w:val="-7"/>
          <w:sz w:val="18"/>
        </w:rPr>
        <w:t xml:space="preserve"> </w:t>
      </w:r>
      <w:r>
        <w:rPr>
          <w:sz w:val="18"/>
        </w:rPr>
        <w:t>arba</w:t>
      </w:r>
      <w:r>
        <w:rPr>
          <w:spacing w:val="-7"/>
          <w:sz w:val="18"/>
        </w:rPr>
        <w:t xml:space="preserve"> </w:t>
      </w:r>
      <w:r>
        <w:rPr>
          <w:sz w:val="18"/>
        </w:rPr>
        <w:t xml:space="preserve">patronuojanti </w:t>
      </w:r>
      <w:r>
        <w:rPr>
          <w:w w:val="105"/>
          <w:sz w:val="18"/>
        </w:rPr>
        <w:t>įmonė,</w:t>
      </w:r>
      <w:r>
        <w:rPr>
          <w:spacing w:val="-7"/>
          <w:w w:val="105"/>
          <w:sz w:val="18"/>
        </w:rPr>
        <w:t xml:space="preserve"> </w:t>
      </w:r>
      <w:r>
        <w:rPr>
          <w:w w:val="105"/>
          <w:sz w:val="18"/>
        </w:rPr>
        <w:t>arba</w:t>
      </w:r>
      <w:r>
        <w:rPr>
          <w:spacing w:val="-7"/>
          <w:w w:val="105"/>
          <w:sz w:val="18"/>
        </w:rPr>
        <w:t xml:space="preserve"> </w:t>
      </w:r>
      <w:r>
        <w:rPr>
          <w:w w:val="105"/>
          <w:sz w:val="18"/>
        </w:rPr>
        <w:t>bendrovių</w:t>
      </w:r>
      <w:r>
        <w:rPr>
          <w:spacing w:val="-7"/>
          <w:w w:val="105"/>
          <w:sz w:val="18"/>
        </w:rPr>
        <w:t xml:space="preserve"> </w:t>
      </w:r>
      <w:r>
        <w:rPr>
          <w:w w:val="105"/>
          <w:sz w:val="18"/>
        </w:rPr>
        <w:t>grupė,</w:t>
      </w:r>
      <w:r>
        <w:rPr>
          <w:spacing w:val="-7"/>
          <w:w w:val="105"/>
          <w:sz w:val="18"/>
        </w:rPr>
        <w:t xml:space="preserve"> </w:t>
      </w:r>
      <w:r>
        <w:rPr>
          <w:w w:val="105"/>
          <w:sz w:val="18"/>
        </w:rPr>
        <w:t>kuriai</w:t>
      </w:r>
      <w:r>
        <w:rPr>
          <w:spacing w:val="-7"/>
          <w:w w:val="105"/>
          <w:sz w:val="18"/>
        </w:rPr>
        <w:t xml:space="preserve"> </w:t>
      </w:r>
      <w:r>
        <w:rPr>
          <w:w w:val="105"/>
          <w:sz w:val="18"/>
        </w:rPr>
        <w:t>jie</w:t>
      </w:r>
      <w:r>
        <w:rPr>
          <w:spacing w:val="-7"/>
          <w:w w:val="105"/>
          <w:sz w:val="18"/>
        </w:rPr>
        <w:t xml:space="preserve"> </w:t>
      </w:r>
      <w:r>
        <w:rPr>
          <w:w w:val="105"/>
          <w:sz w:val="18"/>
        </w:rPr>
        <w:t>priklauso;</w:t>
      </w:r>
      <w:r>
        <w:rPr>
          <w:spacing w:val="-7"/>
          <w:w w:val="105"/>
          <w:sz w:val="18"/>
        </w:rPr>
        <w:t xml:space="preserve"> </w:t>
      </w:r>
      <w:r>
        <w:rPr>
          <w:w w:val="105"/>
          <w:sz w:val="18"/>
        </w:rPr>
        <w:t xml:space="preserve">Rangovas </w:t>
      </w:r>
      <w:r>
        <w:rPr>
          <w:sz w:val="18"/>
        </w:rPr>
        <w:t>Užsakovo</w:t>
      </w:r>
      <w:r>
        <w:rPr>
          <w:spacing w:val="-6"/>
          <w:sz w:val="18"/>
        </w:rPr>
        <w:t xml:space="preserve"> </w:t>
      </w:r>
      <w:r>
        <w:rPr>
          <w:sz w:val="18"/>
        </w:rPr>
        <w:t>prašymu</w:t>
      </w:r>
      <w:r>
        <w:rPr>
          <w:spacing w:val="-6"/>
          <w:sz w:val="18"/>
        </w:rPr>
        <w:t xml:space="preserve"> </w:t>
      </w:r>
      <w:r>
        <w:rPr>
          <w:sz w:val="18"/>
        </w:rPr>
        <w:t>privalo</w:t>
      </w:r>
      <w:r>
        <w:rPr>
          <w:spacing w:val="-6"/>
          <w:sz w:val="18"/>
        </w:rPr>
        <w:t xml:space="preserve"> </w:t>
      </w:r>
      <w:r>
        <w:rPr>
          <w:sz w:val="18"/>
        </w:rPr>
        <w:t>pateikti</w:t>
      </w:r>
      <w:r>
        <w:rPr>
          <w:spacing w:val="-6"/>
          <w:sz w:val="18"/>
        </w:rPr>
        <w:t xml:space="preserve"> </w:t>
      </w:r>
      <w:r>
        <w:rPr>
          <w:sz w:val="18"/>
        </w:rPr>
        <w:t>Užsakovui</w:t>
      </w:r>
      <w:r>
        <w:rPr>
          <w:spacing w:val="-6"/>
          <w:sz w:val="18"/>
        </w:rPr>
        <w:t xml:space="preserve"> </w:t>
      </w:r>
      <w:r>
        <w:rPr>
          <w:sz w:val="18"/>
        </w:rPr>
        <w:t>investicinio</w:t>
      </w:r>
      <w:r>
        <w:rPr>
          <w:spacing w:val="-6"/>
          <w:sz w:val="18"/>
        </w:rPr>
        <w:t xml:space="preserve"> </w:t>
      </w:r>
      <w:r>
        <w:rPr>
          <w:sz w:val="18"/>
        </w:rPr>
        <w:t xml:space="preserve">lygio </w:t>
      </w:r>
      <w:r>
        <w:rPr>
          <w:w w:val="105"/>
          <w:sz w:val="18"/>
        </w:rPr>
        <w:t>reitingo įrodymus;</w:t>
      </w:r>
    </w:p>
    <w:p w:rsidR="00B12FF0" w:rsidRDefault="00077C34">
      <w:pPr>
        <w:pStyle w:val="Sraopastraipa"/>
        <w:numPr>
          <w:ilvl w:val="3"/>
          <w:numId w:val="4"/>
        </w:numPr>
        <w:tabs>
          <w:tab w:val="left" w:pos="846"/>
        </w:tabs>
        <w:spacing w:before="107" w:line="261" w:lineRule="auto"/>
        <w:ind w:left="2" w:right="11" w:firstLine="0"/>
        <w:jc w:val="both"/>
        <w:rPr>
          <w:sz w:val="18"/>
        </w:rPr>
      </w:pPr>
      <w:r>
        <w:rPr>
          <w:sz w:val="18"/>
        </w:rPr>
        <w:t>Avanso grąžinimo užtikrinimas turi būti surašytas lietuvių arba anglų kalba (ir išverstas į lietuvių kalbą);</w:t>
      </w:r>
    </w:p>
    <w:p w:rsidR="00B12FF0" w:rsidRDefault="00077C34">
      <w:pPr>
        <w:pStyle w:val="Sraopastraipa"/>
        <w:numPr>
          <w:ilvl w:val="3"/>
          <w:numId w:val="4"/>
        </w:numPr>
        <w:tabs>
          <w:tab w:val="left" w:pos="846"/>
        </w:tabs>
        <w:spacing w:before="98" w:line="261" w:lineRule="auto"/>
        <w:ind w:left="2" w:right="7" w:firstLine="0"/>
        <w:jc w:val="both"/>
        <w:rPr>
          <w:sz w:val="18"/>
        </w:rPr>
      </w:pPr>
      <w:r>
        <w:rPr>
          <w:sz w:val="18"/>
        </w:rPr>
        <w:t>Avanso grąžinimo užtikrinimo suma turi būti lygi Rangovo prašomai avanso sumai ir turi būti nurodoma ir išmokama eurais;</w:t>
      </w:r>
    </w:p>
    <w:p w:rsidR="00B12FF0" w:rsidRDefault="00077C34">
      <w:pPr>
        <w:pStyle w:val="Sraopastraipa"/>
        <w:numPr>
          <w:ilvl w:val="3"/>
          <w:numId w:val="4"/>
        </w:numPr>
        <w:tabs>
          <w:tab w:val="left" w:pos="846"/>
        </w:tabs>
        <w:spacing w:before="98" w:line="261" w:lineRule="auto"/>
        <w:ind w:left="2" w:right="8" w:firstLine="0"/>
        <w:jc w:val="both"/>
        <w:rPr>
          <w:sz w:val="18"/>
        </w:rPr>
      </w:pPr>
      <w:r>
        <w:rPr>
          <w:sz w:val="18"/>
        </w:rPr>
        <w:t xml:space="preserve">Reikalaujama pagal avanso grąžinimo užtikrinimą suma turi būti išmokama ne vėliau nei per 10 dienų po Užsakovo mokėjimo reikalavimo pateikimo garantui arba </w:t>
      </w:r>
      <w:r>
        <w:rPr>
          <w:spacing w:val="-2"/>
          <w:sz w:val="18"/>
        </w:rPr>
        <w:t>draudikui;</w:t>
      </w:r>
    </w:p>
    <w:p w:rsidR="00B12FF0" w:rsidRDefault="00077C34">
      <w:pPr>
        <w:pStyle w:val="Sraopastraipa"/>
        <w:numPr>
          <w:ilvl w:val="3"/>
          <w:numId w:val="4"/>
        </w:numPr>
        <w:tabs>
          <w:tab w:val="left" w:pos="846"/>
        </w:tabs>
        <w:spacing w:before="100"/>
        <w:ind w:left="846" w:hanging="844"/>
        <w:jc w:val="both"/>
        <w:rPr>
          <w:sz w:val="18"/>
        </w:rPr>
      </w:pPr>
      <w:r>
        <w:rPr>
          <w:sz w:val="18"/>
        </w:rPr>
        <w:t>Avanso</w:t>
      </w:r>
      <w:r>
        <w:rPr>
          <w:spacing w:val="78"/>
          <w:sz w:val="18"/>
        </w:rPr>
        <w:t xml:space="preserve"> </w:t>
      </w:r>
      <w:r>
        <w:rPr>
          <w:sz w:val="18"/>
        </w:rPr>
        <w:t>grąžinimo</w:t>
      </w:r>
      <w:r>
        <w:rPr>
          <w:spacing w:val="79"/>
          <w:sz w:val="18"/>
        </w:rPr>
        <w:t xml:space="preserve"> </w:t>
      </w:r>
      <w:r>
        <w:rPr>
          <w:sz w:val="18"/>
        </w:rPr>
        <w:t>užtikrinimas</w:t>
      </w:r>
      <w:r>
        <w:rPr>
          <w:spacing w:val="79"/>
          <w:sz w:val="18"/>
        </w:rPr>
        <w:t xml:space="preserve"> </w:t>
      </w:r>
      <w:r>
        <w:rPr>
          <w:sz w:val="18"/>
        </w:rPr>
        <w:t>turi</w:t>
      </w:r>
      <w:r>
        <w:rPr>
          <w:spacing w:val="79"/>
          <w:sz w:val="18"/>
        </w:rPr>
        <w:t xml:space="preserve"> </w:t>
      </w:r>
      <w:r>
        <w:rPr>
          <w:sz w:val="18"/>
        </w:rPr>
        <w:t>įsigalioti</w:t>
      </w:r>
      <w:r>
        <w:rPr>
          <w:spacing w:val="79"/>
          <w:sz w:val="18"/>
        </w:rPr>
        <w:t xml:space="preserve"> </w:t>
      </w:r>
      <w:r>
        <w:rPr>
          <w:spacing w:val="-5"/>
          <w:sz w:val="18"/>
        </w:rPr>
        <w:t>ne</w:t>
      </w:r>
    </w:p>
    <w:p w:rsidR="00B12FF0" w:rsidRDefault="00077C34">
      <w:pPr>
        <w:pStyle w:val="Pagrindinistekstas"/>
        <w:spacing w:before="87" w:line="261" w:lineRule="auto"/>
        <w:ind w:left="2" w:right="136"/>
      </w:pPr>
      <w:r>
        <w:br w:type="column"/>
        <w:t>vėliau,</w:t>
      </w:r>
      <w:r>
        <w:rPr>
          <w:spacing w:val="-9"/>
        </w:rPr>
        <w:t xml:space="preserve"> </w:t>
      </w:r>
      <w:r>
        <w:t>negu</w:t>
      </w:r>
      <w:r>
        <w:rPr>
          <w:spacing w:val="-9"/>
        </w:rPr>
        <w:t xml:space="preserve"> </w:t>
      </w:r>
      <w:r>
        <w:t>avanso</w:t>
      </w:r>
      <w:r>
        <w:rPr>
          <w:spacing w:val="-10"/>
        </w:rPr>
        <w:t xml:space="preserve"> </w:t>
      </w:r>
      <w:r>
        <w:t>sumokėjimo</w:t>
      </w:r>
      <w:r>
        <w:rPr>
          <w:spacing w:val="-9"/>
        </w:rPr>
        <w:t xml:space="preserve"> </w:t>
      </w:r>
      <w:r>
        <w:t>Rangovui</w:t>
      </w:r>
      <w:r>
        <w:rPr>
          <w:spacing w:val="-9"/>
        </w:rPr>
        <w:t xml:space="preserve"> </w:t>
      </w:r>
      <w:r>
        <w:t>(avanso</w:t>
      </w:r>
      <w:r>
        <w:rPr>
          <w:spacing w:val="-10"/>
        </w:rPr>
        <w:t xml:space="preserve"> </w:t>
      </w:r>
      <w:r>
        <w:t>įskaitymo</w:t>
      </w:r>
      <w:r>
        <w:rPr>
          <w:spacing w:val="-10"/>
        </w:rPr>
        <w:t xml:space="preserve"> </w:t>
      </w:r>
      <w:r>
        <w:t>į Rangovo banko sąskaitą) momentu;</w:t>
      </w:r>
    </w:p>
    <w:p w:rsidR="00B12FF0" w:rsidRDefault="00077C34">
      <w:pPr>
        <w:pStyle w:val="Sraopastraipa"/>
        <w:numPr>
          <w:ilvl w:val="3"/>
          <w:numId w:val="4"/>
        </w:numPr>
        <w:tabs>
          <w:tab w:val="left" w:pos="846"/>
        </w:tabs>
        <w:spacing w:before="98" w:line="261" w:lineRule="auto"/>
        <w:ind w:left="2" w:right="139" w:firstLine="0"/>
        <w:jc w:val="both"/>
        <w:rPr>
          <w:sz w:val="18"/>
        </w:rPr>
      </w:pPr>
      <w:bookmarkStart w:id="458" w:name="16.1.2.7._Avanso_grąžinimo_užtikrinime_n"/>
      <w:bookmarkStart w:id="459" w:name="_bookmark182"/>
      <w:bookmarkEnd w:id="458"/>
      <w:bookmarkEnd w:id="459"/>
      <w:r>
        <w:rPr>
          <w:sz w:val="18"/>
        </w:rPr>
        <w:t>Avanso</w:t>
      </w:r>
      <w:r>
        <w:rPr>
          <w:spacing w:val="-10"/>
          <w:sz w:val="18"/>
        </w:rPr>
        <w:t xml:space="preserve"> </w:t>
      </w:r>
      <w:r>
        <w:rPr>
          <w:sz w:val="18"/>
        </w:rPr>
        <w:t>grąžinimo</w:t>
      </w:r>
      <w:r>
        <w:rPr>
          <w:spacing w:val="-10"/>
          <w:sz w:val="18"/>
        </w:rPr>
        <w:t xml:space="preserve"> </w:t>
      </w:r>
      <w:r>
        <w:rPr>
          <w:sz w:val="18"/>
        </w:rPr>
        <w:t>užtikrinime</w:t>
      </w:r>
      <w:r>
        <w:rPr>
          <w:spacing w:val="-10"/>
          <w:sz w:val="18"/>
        </w:rPr>
        <w:t xml:space="preserve"> </w:t>
      </w:r>
      <w:r>
        <w:rPr>
          <w:sz w:val="18"/>
        </w:rPr>
        <w:t>nurodytas</w:t>
      </w:r>
      <w:r>
        <w:rPr>
          <w:spacing w:val="-10"/>
          <w:sz w:val="18"/>
        </w:rPr>
        <w:t xml:space="preserve"> </w:t>
      </w:r>
      <w:r>
        <w:rPr>
          <w:sz w:val="18"/>
        </w:rPr>
        <w:t>jo</w:t>
      </w:r>
      <w:r>
        <w:rPr>
          <w:spacing w:val="-10"/>
          <w:sz w:val="18"/>
        </w:rPr>
        <w:t xml:space="preserve"> </w:t>
      </w:r>
      <w:r>
        <w:rPr>
          <w:sz w:val="18"/>
        </w:rPr>
        <w:t>galiojimo terminas turi būti ne trumpesnis negu 60 dienų po visų Darbų Galutinio termino ir ne trumpesnis negu 30 dienų po numatomos viso Objekto (paskutiniosios Dalies) Darbų perdavimo-priėmimo akto sudarymo dienos (</w:t>
      </w:r>
      <w:hyperlink w:anchor="_bookmark95" w:history="1">
        <w:r>
          <w:rPr>
            <w:sz w:val="18"/>
          </w:rPr>
          <w:t>7.2.4</w:t>
        </w:r>
      </w:hyperlink>
      <w:r>
        <w:rPr>
          <w:sz w:val="18"/>
        </w:rPr>
        <w:t xml:space="preserve"> punktas);</w:t>
      </w:r>
    </w:p>
    <w:p w:rsidR="00B12FF0" w:rsidRDefault="00077C34">
      <w:pPr>
        <w:pStyle w:val="Sraopastraipa"/>
        <w:numPr>
          <w:ilvl w:val="3"/>
          <w:numId w:val="4"/>
        </w:numPr>
        <w:tabs>
          <w:tab w:val="left" w:pos="846"/>
        </w:tabs>
        <w:spacing w:before="100" w:line="261" w:lineRule="auto"/>
        <w:ind w:left="2" w:right="136" w:firstLine="0"/>
        <w:jc w:val="both"/>
        <w:rPr>
          <w:sz w:val="18"/>
        </w:rPr>
      </w:pPr>
      <w:r>
        <w:rPr>
          <w:sz w:val="18"/>
        </w:rPr>
        <w:t>Rangovas privalo užtikrinti, kad avanso grąžinimo užtikrinimas galiotų ir būtų įvykdomas iki tol, kol visa avanso suma bus išskaityta iš mokėtinų sumų už atliktus Darbus arba Rangovas</w:t>
      </w:r>
      <w:r>
        <w:rPr>
          <w:spacing w:val="-12"/>
          <w:sz w:val="18"/>
        </w:rPr>
        <w:t xml:space="preserve"> </w:t>
      </w:r>
      <w:r>
        <w:rPr>
          <w:sz w:val="18"/>
        </w:rPr>
        <w:t>grąžins</w:t>
      </w:r>
      <w:r>
        <w:rPr>
          <w:spacing w:val="-12"/>
          <w:sz w:val="18"/>
        </w:rPr>
        <w:t xml:space="preserve"> </w:t>
      </w:r>
      <w:r>
        <w:rPr>
          <w:sz w:val="18"/>
        </w:rPr>
        <w:t>Užsakovui</w:t>
      </w:r>
      <w:r>
        <w:rPr>
          <w:spacing w:val="-12"/>
          <w:sz w:val="18"/>
        </w:rPr>
        <w:t xml:space="preserve"> </w:t>
      </w:r>
      <w:r>
        <w:rPr>
          <w:sz w:val="18"/>
        </w:rPr>
        <w:t>likusią</w:t>
      </w:r>
      <w:r>
        <w:rPr>
          <w:spacing w:val="-12"/>
          <w:sz w:val="18"/>
        </w:rPr>
        <w:t xml:space="preserve"> </w:t>
      </w:r>
      <w:r>
        <w:rPr>
          <w:sz w:val="18"/>
        </w:rPr>
        <w:t>neišskaitytą</w:t>
      </w:r>
      <w:r>
        <w:rPr>
          <w:spacing w:val="-12"/>
          <w:sz w:val="18"/>
        </w:rPr>
        <w:t xml:space="preserve"> </w:t>
      </w:r>
      <w:r>
        <w:rPr>
          <w:sz w:val="18"/>
        </w:rPr>
        <w:t>avanso</w:t>
      </w:r>
      <w:r>
        <w:rPr>
          <w:spacing w:val="-12"/>
          <w:sz w:val="18"/>
        </w:rPr>
        <w:t xml:space="preserve"> </w:t>
      </w:r>
      <w:r>
        <w:rPr>
          <w:sz w:val="18"/>
        </w:rPr>
        <w:t>sumą;</w:t>
      </w:r>
    </w:p>
    <w:p w:rsidR="00B12FF0" w:rsidRDefault="00077C34">
      <w:pPr>
        <w:pStyle w:val="Sraopastraipa"/>
        <w:numPr>
          <w:ilvl w:val="3"/>
          <w:numId w:val="4"/>
        </w:numPr>
        <w:tabs>
          <w:tab w:val="left" w:pos="846"/>
        </w:tabs>
        <w:spacing w:before="100" w:line="261" w:lineRule="auto"/>
        <w:ind w:left="2" w:right="136" w:firstLine="0"/>
        <w:jc w:val="both"/>
        <w:rPr>
          <w:sz w:val="18"/>
        </w:rPr>
      </w:pPr>
      <w:bookmarkStart w:id="460" w:name="16.1.2.9._Jeigu_Rangovas_negrąžina_Užsak"/>
      <w:bookmarkStart w:id="461" w:name="_bookmark183"/>
      <w:bookmarkEnd w:id="460"/>
      <w:bookmarkEnd w:id="461"/>
      <w:r>
        <w:rPr>
          <w:sz w:val="18"/>
        </w:rPr>
        <w:t>Jeig</w:t>
      </w:r>
      <w:r>
        <w:rPr>
          <w:sz w:val="18"/>
        </w:rPr>
        <w:t xml:space="preserve">u Rangovas negrąžina Užsakovui avanso likus 30 dienų iki avanso grąžinimo užtikrinimo galiojimo pabaigos, Rangovas privalo pratęsti avanso grąžinimo užtikrinimo galiojimą iki tol, kol bus grąžintas visas avansas, bet ne trumpesniam terminui, negu nurodytasis </w:t>
      </w:r>
      <w:hyperlink w:anchor="_bookmark182" w:history="1">
        <w:r>
          <w:rPr>
            <w:sz w:val="18"/>
          </w:rPr>
          <w:t>16.1.2.7</w:t>
        </w:r>
      </w:hyperlink>
      <w:r>
        <w:rPr>
          <w:sz w:val="18"/>
        </w:rPr>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w:t>
      </w:r>
      <w:r>
        <w:rPr>
          <w:spacing w:val="-12"/>
          <w:sz w:val="18"/>
        </w:rPr>
        <w:t xml:space="preserve"> </w:t>
      </w:r>
      <w:r>
        <w:rPr>
          <w:sz w:val="18"/>
        </w:rPr>
        <w:t>užtikrinime</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numatytas</w:t>
      </w:r>
      <w:r>
        <w:rPr>
          <w:spacing w:val="-12"/>
          <w:sz w:val="18"/>
        </w:rPr>
        <w:t xml:space="preserve"> </w:t>
      </w:r>
      <w:r>
        <w:rPr>
          <w:sz w:val="18"/>
        </w:rPr>
        <w:t>garanto</w:t>
      </w:r>
      <w:r>
        <w:rPr>
          <w:spacing w:val="-12"/>
          <w:sz w:val="18"/>
        </w:rPr>
        <w:t xml:space="preserve"> </w:t>
      </w:r>
      <w:r>
        <w:rPr>
          <w:sz w:val="18"/>
        </w:rPr>
        <w:t>arba</w:t>
      </w:r>
      <w:r>
        <w:rPr>
          <w:spacing w:val="-12"/>
          <w:sz w:val="18"/>
        </w:rPr>
        <w:t xml:space="preserve"> </w:t>
      </w:r>
      <w:r>
        <w:rPr>
          <w:sz w:val="18"/>
        </w:rPr>
        <w:t>draudiko besąlyginis įsipareigojimas sumokėti Užsakovui negrąžintą avanso sumą, jeigu Rangovas</w:t>
      </w:r>
      <w:r>
        <w:rPr>
          <w:sz w:val="18"/>
        </w:rPr>
        <w:t xml:space="preserve"> negrąžino Užsakovui viso avanso likus 30 dienų iki avanso grąžinimo užtikrinimo galiojimo termino pabaigos, nepratęsė užtikrinimo galiojimo termino ir (arba) nepateikė Užsakovui tą patvirtinančio dokumento likus 14 dienų iki užtikrinimo galiojimo pabaigos. Jeigu draudikas nesutinka prisiimti tokio įsipareigojimo, taikomas </w:t>
      </w:r>
      <w:hyperlink w:anchor="_bookmark184" w:history="1">
        <w:r>
          <w:rPr>
            <w:sz w:val="18"/>
          </w:rPr>
          <w:t>16.1.5</w:t>
        </w:r>
      </w:hyperlink>
      <w:r>
        <w:rPr>
          <w:sz w:val="18"/>
        </w:rPr>
        <w:t xml:space="preserve"> punktas;</w:t>
      </w:r>
    </w:p>
    <w:p w:rsidR="00B12FF0" w:rsidRDefault="00077C34">
      <w:pPr>
        <w:pStyle w:val="Sraopastraipa"/>
        <w:numPr>
          <w:ilvl w:val="3"/>
          <w:numId w:val="4"/>
        </w:numPr>
        <w:tabs>
          <w:tab w:val="left" w:pos="844"/>
        </w:tabs>
        <w:spacing w:before="115" w:line="261" w:lineRule="auto"/>
        <w:ind w:left="2" w:right="141" w:firstLine="0"/>
        <w:jc w:val="both"/>
        <w:rPr>
          <w:sz w:val="18"/>
        </w:rPr>
      </w:pPr>
      <w:r>
        <w:rPr>
          <w:sz w:val="18"/>
        </w:rPr>
        <w:t xml:space="preserve">Avanso grąžinimo užtikrinimo suma gali būti mažinama Rangovo grąžintomis (išskaitytomis) avanso </w:t>
      </w:r>
      <w:r>
        <w:rPr>
          <w:spacing w:val="-2"/>
          <w:sz w:val="18"/>
        </w:rPr>
        <w:t>sumomis;</w:t>
      </w:r>
    </w:p>
    <w:p w:rsidR="00B12FF0" w:rsidRDefault="00077C34">
      <w:pPr>
        <w:pStyle w:val="Sraopastraipa"/>
        <w:numPr>
          <w:ilvl w:val="3"/>
          <w:numId w:val="4"/>
        </w:numPr>
        <w:tabs>
          <w:tab w:val="left" w:pos="844"/>
        </w:tabs>
        <w:spacing w:before="98" w:line="261" w:lineRule="auto"/>
        <w:ind w:left="2" w:right="138" w:firstLine="0"/>
        <w:jc w:val="both"/>
        <w:rPr>
          <w:sz w:val="18"/>
        </w:rPr>
      </w:pPr>
      <w:r>
        <w:rPr>
          <w:sz w:val="18"/>
        </w:rPr>
        <w:t>Avanso</w:t>
      </w:r>
      <w:r>
        <w:rPr>
          <w:spacing w:val="-12"/>
          <w:sz w:val="18"/>
        </w:rPr>
        <w:t xml:space="preserve"> </w:t>
      </w:r>
      <w:r>
        <w:rPr>
          <w:sz w:val="18"/>
        </w:rPr>
        <w:t>grąžinimo</w:t>
      </w:r>
      <w:r>
        <w:rPr>
          <w:spacing w:val="-12"/>
          <w:sz w:val="18"/>
        </w:rPr>
        <w:t xml:space="preserve"> </w:t>
      </w:r>
      <w:r>
        <w:rPr>
          <w:sz w:val="18"/>
        </w:rPr>
        <w:t>užtikrinime</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numatyta,</w:t>
      </w:r>
      <w:r>
        <w:rPr>
          <w:spacing w:val="-12"/>
          <w:sz w:val="18"/>
        </w:rPr>
        <w:t xml:space="preserve"> </w:t>
      </w:r>
      <w:r>
        <w:rPr>
          <w:sz w:val="18"/>
        </w:rPr>
        <w:t>kad Užsakovas gali pateikti garantui arba draudikui mokėjimo reikalavimą ir jį teikiančio asmens įgaliojimus įrodančius dokumentus elektroniniu būdu, aiškiai aprašytu avanso grąžinimo užtikrinime;</w:t>
      </w:r>
    </w:p>
    <w:p w:rsidR="00B12FF0" w:rsidRDefault="00077C34">
      <w:pPr>
        <w:pStyle w:val="Sraopastraipa"/>
        <w:numPr>
          <w:ilvl w:val="3"/>
          <w:numId w:val="4"/>
        </w:numPr>
        <w:tabs>
          <w:tab w:val="left" w:pos="844"/>
        </w:tabs>
        <w:spacing w:before="101" w:line="261" w:lineRule="auto"/>
        <w:ind w:left="2" w:right="138" w:firstLine="0"/>
        <w:jc w:val="both"/>
        <w:rPr>
          <w:sz w:val="18"/>
        </w:rPr>
      </w:pPr>
      <w:r>
        <w:rPr>
          <w:sz w:val="18"/>
        </w:rPr>
        <w:t>Avanso</w:t>
      </w:r>
      <w:r>
        <w:rPr>
          <w:spacing w:val="-12"/>
          <w:sz w:val="18"/>
        </w:rPr>
        <w:t xml:space="preserve"> </w:t>
      </w:r>
      <w:r>
        <w:rPr>
          <w:sz w:val="18"/>
        </w:rPr>
        <w:t>grąžinimo</w:t>
      </w:r>
      <w:r>
        <w:rPr>
          <w:spacing w:val="-12"/>
          <w:sz w:val="18"/>
        </w:rPr>
        <w:t xml:space="preserve"> </w:t>
      </w:r>
      <w:r>
        <w:rPr>
          <w:sz w:val="18"/>
        </w:rPr>
        <w:t>užtikrinime</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numatyta,</w:t>
      </w:r>
      <w:r>
        <w:rPr>
          <w:spacing w:val="-12"/>
          <w:sz w:val="18"/>
        </w:rPr>
        <w:t xml:space="preserve"> </w:t>
      </w:r>
      <w:r>
        <w:rPr>
          <w:sz w:val="18"/>
        </w:rPr>
        <w:t>kad Užsakovas gali pateikti garantui arba draudikui mokėjimo reikalavimą</w:t>
      </w:r>
      <w:r>
        <w:rPr>
          <w:spacing w:val="-3"/>
          <w:sz w:val="18"/>
        </w:rPr>
        <w:t xml:space="preserve"> </w:t>
      </w:r>
      <w:r>
        <w:rPr>
          <w:sz w:val="18"/>
        </w:rPr>
        <w:t>ir</w:t>
      </w:r>
      <w:r>
        <w:rPr>
          <w:spacing w:val="-4"/>
          <w:sz w:val="18"/>
        </w:rPr>
        <w:t xml:space="preserve"> </w:t>
      </w:r>
      <w:r>
        <w:rPr>
          <w:sz w:val="18"/>
        </w:rPr>
        <w:t>kitus</w:t>
      </w:r>
      <w:r>
        <w:rPr>
          <w:spacing w:val="-3"/>
          <w:sz w:val="18"/>
        </w:rPr>
        <w:t xml:space="preserve"> </w:t>
      </w:r>
      <w:r>
        <w:rPr>
          <w:sz w:val="18"/>
        </w:rPr>
        <w:t>dokumentus</w:t>
      </w:r>
      <w:r>
        <w:rPr>
          <w:spacing w:val="-3"/>
          <w:sz w:val="18"/>
        </w:rPr>
        <w:t xml:space="preserve"> </w:t>
      </w:r>
      <w:r>
        <w:rPr>
          <w:sz w:val="18"/>
        </w:rPr>
        <w:t>tokia</w:t>
      </w:r>
      <w:r>
        <w:rPr>
          <w:spacing w:val="-3"/>
          <w:sz w:val="18"/>
        </w:rPr>
        <w:t xml:space="preserve"> </w:t>
      </w:r>
      <w:r>
        <w:rPr>
          <w:sz w:val="18"/>
        </w:rPr>
        <w:t>kalba,</w:t>
      </w:r>
      <w:r>
        <w:rPr>
          <w:spacing w:val="-4"/>
          <w:sz w:val="18"/>
        </w:rPr>
        <w:t xml:space="preserve"> </w:t>
      </w:r>
      <w:r>
        <w:rPr>
          <w:sz w:val="18"/>
        </w:rPr>
        <w:t>kokia</w:t>
      </w:r>
      <w:r>
        <w:rPr>
          <w:spacing w:val="-3"/>
          <w:sz w:val="18"/>
        </w:rPr>
        <w:t xml:space="preserve"> </w:t>
      </w:r>
      <w:r>
        <w:rPr>
          <w:sz w:val="18"/>
        </w:rPr>
        <w:t>yra</w:t>
      </w:r>
      <w:r>
        <w:rPr>
          <w:spacing w:val="-3"/>
          <w:sz w:val="18"/>
        </w:rPr>
        <w:t xml:space="preserve"> </w:t>
      </w:r>
      <w:r>
        <w:rPr>
          <w:sz w:val="18"/>
        </w:rPr>
        <w:t>išduotas avanso grąžinimo užtikrinimas;</w:t>
      </w:r>
    </w:p>
    <w:p w:rsidR="00B12FF0" w:rsidRDefault="00077C34">
      <w:pPr>
        <w:pStyle w:val="Sraopastraipa"/>
        <w:numPr>
          <w:ilvl w:val="3"/>
          <w:numId w:val="4"/>
        </w:numPr>
        <w:tabs>
          <w:tab w:val="left" w:pos="844"/>
        </w:tabs>
        <w:spacing w:before="100" w:line="261" w:lineRule="auto"/>
        <w:ind w:left="2" w:right="138" w:firstLine="0"/>
        <w:jc w:val="both"/>
        <w:rPr>
          <w:sz w:val="18"/>
        </w:rPr>
      </w:pPr>
      <w:r>
        <w:rPr>
          <w:sz w:val="18"/>
        </w:rPr>
        <w:t>Avanso</w:t>
      </w:r>
      <w:r>
        <w:rPr>
          <w:spacing w:val="-12"/>
          <w:sz w:val="18"/>
        </w:rPr>
        <w:t xml:space="preserve"> </w:t>
      </w:r>
      <w:r>
        <w:rPr>
          <w:sz w:val="18"/>
        </w:rPr>
        <w:t>grąžinimo</w:t>
      </w:r>
      <w:r>
        <w:rPr>
          <w:spacing w:val="-12"/>
          <w:sz w:val="18"/>
        </w:rPr>
        <w:t xml:space="preserve"> </w:t>
      </w:r>
      <w:r>
        <w:rPr>
          <w:sz w:val="18"/>
        </w:rPr>
        <w:t>užtikrinime</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numatyta,</w:t>
      </w:r>
      <w:r>
        <w:rPr>
          <w:spacing w:val="-12"/>
          <w:sz w:val="18"/>
        </w:rPr>
        <w:t xml:space="preserve"> </w:t>
      </w:r>
      <w:r>
        <w:rPr>
          <w:sz w:val="18"/>
        </w:rPr>
        <w:t xml:space="preserve">kad avanso grąžinimo užtikrinimui turi būti taikomi Lietuvos Respublikos įstatymai, o banko pateiktam užtikrinimui </w:t>
      </w:r>
      <w:r>
        <w:rPr>
          <w:w w:val="160"/>
          <w:sz w:val="18"/>
        </w:rPr>
        <w:t xml:space="preserve">– </w:t>
      </w:r>
      <w:r>
        <w:rPr>
          <w:sz w:val="18"/>
        </w:rPr>
        <w:t>Lietuvos Respublikos įstatymai arba Bendrosios garantijų pagal pirmą pareikalavimą taisyklės (Uniform Rules for Demand Guarantees, URDG, ICC Publication No. 758, 2010</w:t>
      </w:r>
    </w:p>
    <w:p w:rsidR="00B12FF0" w:rsidRDefault="00077C34">
      <w:pPr>
        <w:pStyle w:val="Pagrindinistekstas"/>
        <w:spacing w:before="5"/>
        <w:ind w:left="2"/>
      </w:pPr>
      <w:r>
        <w:t xml:space="preserve">m. </w:t>
      </w:r>
      <w:r>
        <w:rPr>
          <w:spacing w:val="-2"/>
        </w:rPr>
        <w:t>redakcija);</w:t>
      </w:r>
    </w:p>
    <w:p w:rsidR="00B12FF0" w:rsidRDefault="00077C34">
      <w:pPr>
        <w:pStyle w:val="Sraopastraipa"/>
        <w:numPr>
          <w:ilvl w:val="3"/>
          <w:numId w:val="4"/>
        </w:numPr>
        <w:tabs>
          <w:tab w:val="left" w:pos="844"/>
        </w:tabs>
        <w:spacing w:before="116" w:line="261" w:lineRule="auto"/>
        <w:ind w:left="2" w:right="138" w:firstLine="0"/>
        <w:jc w:val="both"/>
        <w:rPr>
          <w:sz w:val="18"/>
        </w:rPr>
      </w:pPr>
      <w:r>
        <w:rPr>
          <w:sz w:val="18"/>
        </w:rPr>
        <w:t>Avanso</w:t>
      </w:r>
      <w:r>
        <w:rPr>
          <w:spacing w:val="-12"/>
          <w:sz w:val="18"/>
        </w:rPr>
        <w:t xml:space="preserve"> </w:t>
      </w:r>
      <w:r>
        <w:rPr>
          <w:sz w:val="18"/>
        </w:rPr>
        <w:t>grąžinimo</w:t>
      </w:r>
      <w:r>
        <w:rPr>
          <w:spacing w:val="-12"/>
          <w:sz w:val="18"/>
        </w:rPr>
        <w:t xml:space="preserve"> </w:t>
      </w:r>
      <w:r>
        <w:rPr>
          <w:sz w:val="18"/>
        </w:rPr>
        <w:t>užtikrinime</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numatyta,</w:t>
      </w:r>
      <w:r>
        <w:rPr>
          <w:spacing w:val="-12"/>
          <w:sz w:val="18"/>
        </w:rPr>
        <w:t xml:space="preserve"> </w:t>
      </w:r>
      <w:r>
        <w:rPr>
          <w:sz w:val="18"/>
        </w:rPr>
        <w:t>kad bet kokius ginčus tarp garanto arba draudiko ir Užsakovo, susijusius su avanso grąžinimo užtikrinimu, spręs Lietuvos Respublikos teismai.</w:t>
      </w:r>
    </w:p>
    <w:p w:rsidR="00B12FF0" w:rsidRDefault="00077C34">
      <w:pPr>
        <w:pStyle w:val="Sraopastraipa"/>
        <w:numPr>
          <w:ilvl w:val="2"/>
          <w:numId w:val="4"/>
        </w:numPr>
        <w:tabs>
          <w:tab w:val="left" w:pos="847"/>
        </w:tabs>
        <w:spacing w:line="261" w:lineRule="auto"/>
        <w:ind w:left="285" w:right="139" w:firstLine="0"/>
        <w:jc w:val="both"/>
        <w:rPr>
          <w:sz w:val="18"/>
        </w:rPr>
      </w:pPr>
      <w:bookmarkStart w:id="462" w:name="16.1.3._Užsakovas_privalo_sumokėti_Rango"/>
      <w:bookmarkEnd w:id="462"/>
      <w:r>
        <w:rPr>
          <w:sz w:val="18"/>
        </w:rPr>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hyperlink w:anchor="_bookmark181" w:history="1">
        <w:r>
          <w:rPr>
            <w:sz w:val="18"/>
          </w:rPr>
          <w:t>16.1.2</w:t>
        </w:r>
      </w:hyperlink>
      <w:r>
        <w:rPr>
          <w:sz w:val="18"/>
        </w:rPr>
        <w:t xml:space="preserve"> punkte nustatytas sąlygas.</w:t>
      </w:r>
    </w:p>
    <w:p w:rsidR="00B12FF0" w:rsidRDefault="00077C34">
      <w:pPr>
        <w:pStyle w:val="Sraopastraipa"/>
        <w:numPr>
          <w:ilvl w:val="2"/>
          <w:numId w:val="4"/>
        </w:numPr>
        <w:tabs>
          <w:tab w:val="left" w:pos="847"/>
        </w:tabs>
        <w:spacing w:before="102" w:line="261" w:lineRule="auto"/>
        <w:ind w:left="285" w:right="136" w:firstLine="0"/>
        <w:jc w:val="both"/>
        <w:rPr>
          <w:sz w:val="18"/>
        </w:rPr>
      </w:pPr>
      <w:bookmarkStart w:id="463" w:name="16.1.4._Avansas_išskaitomas_iš_Užsakovo_"/>
      <w:bookmarkEnd w:id="463"/>
      <w:r>
        <w:rPr>
          <w:sz w:val="18"/>
        </w:rPr>
        <w:t>Avansas išskaitomas iš Užsakovo mokėtinų Rangovui</w:t>
      </w:r>
      <w:r>
        <w:rPr>
          <w:spacing w:val="-9"/>
          <w:sz w:val="18"/>
        </w:rPr>
        <w:t xml:space="preserve"> </w:t>
      </w:r>
      <w:r>
        <w:rPr>
          <w:sz w:val="18"/>
        </w:rPr>
        <w:t>sumų</w:t>
      </w:r>
      <w:r>
        <w:rPr>
          <w:spacing w:val="-9"/>
          <w:sz w:val="18"/>
        </w:rPr>
        <w:t xml:space="preserve"> </w:t>
      </w:r>
      <w:r>
        <w:rPr>
          <w:sz w:val="18"/>
        </w:rPr>
        <w:t>už</w:t>
      </w:r>
      <w:r>
        <w:rPr>
          <w:spacing w:val="-9"/>
          <w:sz w:val="18"/>
        </w:rPr>
        <w:t xml:space="preserve"> </w:t>
      </w:r>
      <w:r>
        <w:rPr>
          <w:sz w:val="18"/>
        </w:rPr>
        <w:t>atliktus</w:t>
      </w:r>
      <w:r>
        <w:rPr>
          <w:spacing w:val="-9"/>
          <w:sz w:val="18"/>
        </w:rPr>
        <w:t xml:space="preserve"> </w:t>
      </w:r>
      <w:r>
        <w:rPr>
          <w:sz w:val="18"/>
        </w:rPr>
        <w:t>Darbus,</w:t>
      </w:r>
      <w:r>
        <w:rPr>
          <w:spacing w:val="-9"/>
          <w:sz w:val="18"/>
        </w:rPr>
        <w:t xml:space="preserve"> </w:t>
      </w:r>
      <w:r>
        <w:rPr>
          <w:sz w:val="18"/>
        </w:rPr>
        <w:t>atliekant</w:t>
      </w:r>
      <w:r>
        <w:rPr>
          <w:spacing w:val="-9"/>
          <w:sz w:val="18"/>
        </w:rPr>
        <w:t xml:space="preserve"> </w:t>
      </w:r>
      <w:r>
        <w:rPr>
          <w:sz w:val="18"/>
        </w:rPr>
        <w:t>Specialiosiose</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line="261" w:lineRule="auto"/>
        <w:ind w:right="1"/>
      </w:pPr>
      <w:r>
        <w:t xml:space="preserve">sąlygose nurodyto dydžio išskaitymus iš kiekvieno mokėjimo pagal </w:t>
      </w:r>
      <w:hyperlink w:anchor="_bookmark185" w:history="1">
        <w:r>
          <w:t>16.2</w:t>
        </w:r>
      </w:hyperlink>
      <w:r>
        <w:t xml:space="preserve"> punktą „</w:t>
      </w:r>
      <w:hyperlink w:anchor="_bookmark185" w:history="1">
        <w:r>
          <w:t>Tarpiniai mokėjimai</w:t>
        </w:r>
      </w:hyperlink>
      <w:r>
        <w:t>“. Išskaitymai daromi tol, kol išskaitoma visa avanso suma. Bet kuriuo atveju visa likusi neišskaityta avanso suma, nepriklausomai</w:t>
      </w:r>
      <w:r>
        <w:rPr>
          <w:spacing w:val="-2"/>
        </w:rPr>
        <w:t xml:space="preserve"> </w:t>
      </w:r>
      <w:r>
        <w:t>nuo</w:t>
      </w:r>
      <w:r>
        <w:rPr>
          <w:spacing w:val="-2"/>
        </w:rPr>
        <w:t xml:space="preserve"> </w:t>
      </w:r>
      <w:r>
        <w:t>tokios</w:t>
      </w:r>
      <w:r>
        <w:rPr>
          <w:spacing w:val="-2"/>
        </w:rPr>
        <w:t xml:space="preserve"> </w:t>
      </w:r>
      <w:r>
        <w:t>sumos</w:t>
      </w:r>
      <w:r>
        <w:rPr>
          <w:spacing w:val="-2"/>
        </w:rPr>
        <w:t xml:space="preserve"> </w:t>
      </w:r>
      <w:r>
        <w:t>dydžio,</w:t>
      </w:r>
      <w:r>
        <w:rPr>
          <w:spacing w:val="-2"/>
        </w:rPr>
        <w:t xml:space="preserve"> </w:t>
      </w:r>
      <w:r>
        <w:t>yra</w:t>
      </w:r>
      <w:r>
        <w:rPr>
          <w:spacing w:val="-2"/>
        </w:rPr>
        <w:t xml:space="preserve"> </w:t>
      </w:r>
      <w:r>
        <w:t>išskaitoma</w:t>
      </w:r>
      <w:r>
        <w:rPr>
          <w:spacing w:val="-2"/>
        </w:rPr>
        <w:t xml:space="preserve"> </w:t>
      </w:r>
      <w:r>
        <w:t>iš paskutiniųjų sumų, kurias Užsakovas privalo sumokėti Rangovui</w:t>
      </w:r>
      <w:r>
        <w:rPr>
          <w:spacing w:val="-12"/>
        </w:rPr>
        <w:t xml:space="preserve"> </w:t>
      </w:r>
      <w:r>
        <w:t>už</w:t>
      </w:r>
      <w:r>
        <w:rPr>
          <w:spacing w:val="-12"/>
        </w:rPr>
        <w:t xml:space="preserve"> </w:t>
      </w:r>
      <w:r>
        <w:t>Darbus,</w:t>
      </w:r>
      <w:r>
        <w:rPr>
          <w:spacing w:val="-12"/>
        </w:rPr>
        <w:t xml:space="preserve"> </w:t>
      </w:r>
      <w:r>
        <w:t>atliktus</w:t>
      </w:r>
      <w:r>
        <w:rPr>
          <w:spacing w:val="-12"/>
        </w:rPr>
        <w:t xml:space="preserve"> </w:t>
      </w:r>
      <w:r>
        <w:t>iki</w:t>
      </w:r>
      <w:r>
        <w:rPr>
          <w:spacing w:val="-12"/>
        </w:rPr>
        <w:t xml:space="preserve"> </w:t>
      </w:r>
      <w:r>
        <w:t>Darbų</w:t>
      </w:r>
      <w:r>
        <w:rPr>
          <w:spacing w:val="-12"/>
        </w:rPr>
        <w:t xml:space="preserve"> </w:t>
      </w:r>
      <w:r>
        <w:t>perdavimo-priėmimo akto sudarymo.</w:t>
      </w:r>
    </w:p>
    <w:p w:rsidR="00B12FF0" w:rsidRDefault="00077C34">
      <w:pPr>
        <w:pStyle w:val="Sraopastraipa"/>
        <w:numPr>
          <w:ilvl w:val="2"/>
          <w:numId w:val="4"/>
        </w:numPr>
        <w:tabs>
          <w:tab w:val="left" w:pos="847"/>
        </w:tabs>
        <w:spacing w:before="103" w:line="261" w:lineRule="auto"/>
        <w:ind w:left="285" w:right="1" w:firstLine="0"/>
        <w:jc w:val="both"/>
        <w:rPr>
          <w:sz w:val="18"/>
        </w:rPr>
      </w:pPr>
      <w:bookmarkStart w:id="464" w:name="16.1.5._Jeigu_Darbų_perdavimo-priėmimo_a"/>
      <w:bookmarkStart w:id="465" w:name="_bookmark184"/>
      <w:bookmarkEnd w:id="464"/>
      <w:bookmarkEnd w:id="465"/>
      <w:r>
        <w:rPr>
          <w:sz w:val="18"/>
        </w:rPr>
        <w:t>Jeig</w:t>
      </w:r>
      <w:r>
        <w:rPr>
          <w:sz w:val="18"/>
        </w:rPr>
        <w:t>u Darbų perdavimo-priėmimo akto sudarymo arba</w:t>
      </w:r>
      <w:r>
        <w:rPr>
          <w:spacing w:val="-12"/>
          <w:sz w:val="18"/>
        </w:rPr>
        <w:t xml:space="preserve"> </w:t>
      </w:r>
      <w:r>
        <w:rPr>
          <w:sz w:val="18"/>
        </w:rPr>
        <w:t>Sutarties</w:t>
      </w:r>
      <w:r>
        <w:rPr>
          <w:spacing w:val="-12"/>
          <w:sz w:val="18"/>
        </w:rPr>
        <w:t xml:space="preserve"> </w:t>
      </w:r>
      <w:r>
        <w:rPr>
          <w:sz w:val="18"/>
        </w:rPr>
        <w:t>nutraukimo</w:t>
      </w:r>
      <w:r>
        <w:rPr>
          <w:spacing w:val="-12"/>
          <w:sz w:val="18"/>
        </w:rPr>
        <w:t xml:space="preserve"> </w:t>
      </w:r>
      <w:r>
        <w:rPr>
          <w:sz w:val="18"/>
        </w:rPr>
        <w:t>dieną</w:t>
      </w:r>
      <w:r>
        <w:rPr>
          <w:spacing w:val="-12"/>
          <w:sz w:val="18"/>
        </w:rPr>
        <w:t xml:space="preserve"> </w:t>
      </w:r>
      <w:r>
        <w:rPr>
          <w:sz w:val="18"/>
        </w:rPr>
        <w:t>avansas</w:t>
      </w:r>
      <w:r>
        <w:rPr>
          <w:spacing w:val="-12"/>
          <w:sz w:val="18"/>
        </w:rPr>
        <w:t xml:space="preserve"> </w:t>
      </w:r>
      <w:r>
        <w:rPr>
          <w:sz w:val="18"/>
        </w:rPr>
        <w:t>nėra</w:t>
      </w:r>
      <w:r>
        <w:rPr>
          <w:spacing w:val="-12"/>
          <w:sz w:val="18"/>
        </w:rPr>
        <w:t xml:space="preserve"> </w:t>
      </w:r>
      <w:r>
        <w:rPr>
          <w:sz w:val="18"/>
        </w:rPr>
        <w:t>išskaitytas</w:t>
      </w:r>
      <w:r>
        <w:rPr>
          <w:spacing w:val="-12"/>
          <w:sz w:val="18"/>
        </w:rPr>
        <w:t xml:space="preserve"> </w:t>
      </w:r>
      <w:r>
        <w:rPr>
          <w:sz w:val="18"/>
        </w:rPr>
        <w:t>iš Rangovui mokėtinų sumų, tą dieną kyla Rangovo prievolė sumokėti (grąžinti) Užsakovui neišskaitytą avanso likutį. Jeigu</w:t>
      </w:r>
      <w:r>
        <w:rPr>
          <w:spacing w:val="-5"/>
          <w:sz w:val="18"/>
        </w:rPr>
        <w:t xml:space="preserve"> </w:t>
      </w:r>
      <w:r>
        <w:rPr>
          <w:sz w:val="18"/>
        </w:rPr>
        <w:t>avanso</w:t>
      </w:r>
      <w:r>
        <w:rPr>
          <w:spacing w:val="-5"/>
          <w:sz w:val="18"/>
        </w:rPr>
        <w:t xml:space="preserve"> </w:t>
      </w:r>
      <w:r>
        <w:rPr>
          <w:sz w:val="18"/>
        </w:rPr>
        <w:t>grąžinimo</w:t>
      </w:r>
      <w:r>
        <w:rPr>
          <w:spacing w:val="-5"/>
          <w:sz w:val="18"/>
        </w:rPr>
        <w:t xml:space="preserve"> </w:t>
      </w:r>
      <w:r>
        <w:rPr>
          <w:sz w:val="18"/>
        </w:rPr>
        <w:t>užtikrinimą</w:t>
      </w:r>
      <w:r>
        <w:rPr>
          <w:spacing w:val="-5"/>
          <w:sz w:val="18"/>
        </w:rPr>
        <w:t xml:space="preserve"> </w:t>
      </w:r>
      <w:r>
        <w:rPr>
          <w:sz w:val="18"/>
        </w:rPr>
        <w:t>išduoda</w:t>
      </w:r>
      <w:r>
        <w:rPr>
          <w:spacing w:val="-5"/>
          <w:sz w:val="18"/>
        </w:rPr>
        <w:t xml:space="preserve"> </w:t>
      </w:r>
      <w:r>
        <w:rPr>
          <w:sz w:val="18"/>
        </w:rPr>
        <w:t>draudikas</w:t>
      </w:r>
      <w:r>
        <w:rPr>
          <w:spacing w:val="-5"/>
          <w:sz w:val="18"/>
        </w:rPr>
        <w:t xml:space="preserve"> </w:t>
      </w:r>
      <w:r>
        <w:rPr>
          <w:sz w:val="18"/>
        </w:rPr>
        <w:t>ir</w:t>
      </w:r>
      <w:r>
        <w:rPr>
          <w:spacing w:val="-6"/>
          <w:sz w:val="18"/>
        </w:rPr>
        <w:t xml:space="preserve"> </w:t>
      </w:r>
      <w:r>
        <w:rPr>
          <w:sz w:val="18"/>
        </w:rPr>
        <w:t>jis nesutinka</w:t>
      </w:r>
      <w:r>
        <w:rPr>
          <w:spacing w:val="-12"/>
          <w:sz w:val="18"/>
        </w:rPr>
        <w:t xml:space="preserve"> </w:t>
      </w:r>
      <w:r>
        <w:rPr>
          <w:sz w:val="18"/>
        </w:rPr>
        <w:t>prisiimti</w:t>
      </w:r>
      <w:r>
        <w:rPr>
          <w:spacing w:val="-12"/>
          <w:sz w:val="18"/>
        </w:rPr>
        <w:t xml:space="preserve"> </w:t>
      </w:r>
      <w:hyperlink w:anchor="_bookmark183" w:history="1">
        <w:r>
          <w:rPr>
            <w:sz w:val="18"/>
          </w:rPr>
          <w:t>16.1.2.9</w:t>
        </w:r>
      </w:hyperlink>
      <w:r>
        <w:rPr>
          <w:spacing w:val="-11"/>
          <w:sz w:val="18"/>
        </w:rPr>
        <w:t xml:space="preserve"> </w:t>
      </w:r>
      <w:r>
        <w:rPr>
          <w:sz w:val="18"/>
        </w:rPr>
        <w:t>punkte</w:t>
      </w:r>
      <w:r>
        <w:rPr>
          <w:spacing w:val="-12"/>
          <w:sz w:val="18"/>
        </w:rPr>
        <w:t xml:space="preserve"> </w:t>
      </w:r>
      <w:r>
        <w:rPr>
          <w:sz w:val="18"/>
        </w:rPr>
        <w:t>nustatyto</w:t>
      </w:r>
      <w:r>
        <w:rPr>
          <w:spacing w:val="-12"/>
          <w:sz w:val="18"/>
        </w:rPr>
        <w:t xml:space="preserve"> </w:t>
      </w:r>
      <w:r>
        <w:rPr>
          <w:sz w:val="18"/>
        </w:rPr>
        <w:t>įsipareigojimo, o Rangovas laiku nepateikia Užsakovui dokumento, patvirtinančio avanso grąžinimo užtikrinimo galiojimo termino pratęsimą, kitą dieną kylą Rangovo prievolė sumokėti (grąžinti) Užsakovui neišskaitytą avanso likutį.</w:t>
      </w:r>
    </w:p>
    <w:p w:rsidR="00B12FF0" w:rsidRDefault="00077C34">
      <w:pPr>
        <w:pStyle w:val="Sraopastraipa"/>
        <w:numPr>
          <w:ilvl w:val="2"/>
          <w:numId w:val="4"/>
        </w:numPr>
        <w:tabs>
          <w:tab w:val="left" w:pos="847"/>
        </w:tabs>
        <w:spacing w:before="106" w:line="261" w:lineRule="auto"/>
        <w:ind w:left="285" w:firstLine="0"/>
        <w:jc w:val="both"/>
        <w:rPr>
          <w:sz w:val="18"/>
        </w:rPr>
      </w:pPr>
      <w:bookmarkStart w:id="466" w:name="16.1.6._Jeigu_paaiškėja,_kad_avanso_grąž"/>
      <w:bookmarkEnd w:id="466"/>
      <w:r>
        <w:rPr>
          <w:sz w:val="18"/>
        </w:rPr>
        <w:t>Jeig</w:t>
      </w:r>
      <w:r>
        <w:rPr>
          <w:sz w:val="18"/>
        </w:rPr>
        <w:t>u paaiškėja, kad avanso grąžinimo užtikrinimą išdavęs asmuo tapo nemokus, neįvykdo įsipareigojimų Užsakovui</w:t>
      </w:r>
      <w:r>
        <w:rPr>
          <w:spacing w:val="-12"/>
          <w:sz w:val="18"/>
        </w:rPr>
        <w:t xml:space="preserve"> </w:t>
      </w:r>
      <w:r>
        <w:rPr>
          <w:sz w:val="18"/>
        </w:rPr>
        <w:t>arba</w:t>
      </w:r>
      <w:r>
        <w:rPr>
          <w:spacing w:val="-12"/>
          <w:sz w:val="18"/>
        </w:rPr>
        <w:t xml:space="preserve"> </w:t>
      </w:r>
      <w:r>
        <w:rPr>
          <w:sz w:val="18"/>
        </w:rPr>
        <w:t>kitiems</w:t>
      </w:r>
      <w:r>
        <w:rPr>
          <w:spacing w:val="-12"/>
          <w:sz w:val="18"/>
        </w:rPr>
        <w:t xml:space="preserve"> </w:t>
      </w:r>
      <w:r>
        <w:rPr>
          <w:sz w:val="18"/>
        </w:rPr>
        <w:t>ūkio</w:t>
      </w:r>
      <w:r>
        <w:rPr>
          <w:spacing w:val="-12"/>
          <w:sz w:val="18"/>
        </w:rPr>
        <w:t xml:space="preserve"> </w:t>
      </w:r>
      <w:r>
        <w:rPr>
          <w:sz w:val="18"/>
        </w:rPr>
        <w:t>subjektams,</w:t>
      </w:r>
      <w:r>
        <w:rPr>
          <w:spacing w:val="-12"/>
          <w:sz w:val="18"/>
        </w:rPr>
        <w:t xml:space="preserve"> </w:t>
      </w:r>
      <w:r>
        <w:rPr>
          <w:sz w:val="18"/>
        </w:rPr>
        <w:t>ar</w:t>
      </w:r>
      <w:r>
        <w:rPr>
          <w:spacing w:val="-12"/>
          <w:sz w:val="18"/>
        </w:rPr>
        <w:t xml:space="preserve"> </w:t>
      </w:r>
      <w:r>
        <w:rPr>
          <w:sz w:val="18"/>
        </w:rPr>
        <w:t>netinkamai</w:t>
      </w:r>
      <w:r>
        <w:rPr>
          <w:spacing w:val="-12"/>
          <w:sz w:val="18"/>
        </w:rPr>
        <w:t xml:space="preserve"> </w:t>
      </w:r>
      <w:r>
        <w:rPr>
          <w:sz w:val="18"/>
        </w:rPr>
        <w:t>juos vykdo, Rangovas privalo nedelsdamas, bet ne vėliau nei per</w:t>
      </w:r>
      <w:r>
        <w:rPr>
          <w:spacing w:val="-8"/>
          <w:sz w:val="18"/>
        </w:rPr>
        <w:t xml:space="preserve"> </w:t>
      </w:r>
      <w:r>
        <w:rPr>
          <w:sz w:val="18"/>
        </w:rPr>
        <w:t>14</w:t>
      </w:r>
      <w:r>
        <w:rPr>
          <w:spacing w:val="-8"/>
          <w:sz w:val="18"/>
        </w:rPr>
        <w:t xml:space="preserve"> </w:t>
      </w:r>
      <w:r>
        <w:rPr>
          <w:sz w:val="18"/>
        </w:rPr>
        <w:t>dienų</w:t>
      </w:r>
      <w:r>
        <w:rPr>
          <w:spacing w:val="-8"/>
          <w:sz w:val="18"/>
        </w:rPr>
        <w:t xml:space="preserve"> </w:t>
      </w:r>
      <w:r>
        <w:rPr>
          <w:sz w:val="18"/>
        </w:rPr>
        <w:t>nuo</w:t>
      </w:r>
      <w:r>
        <w:rPr>
          <w:spacing w:val="-8"/>
          <w:sz w:val="18"/>
        </w:rPr>
        <w:t xml:space="preserve"> </w:t>
      </w:r>
      <w:r>
        <w:rPr>
          <w:sz w:val="18"/>
        </w:rPr>
        <w:t>Užsakovo</w:t>
      </w:r>
      <w:r>
        <w:rPr>
          <w:spacing w:val="-8"/>
          <w:sz w:val="18"/>
        </w:rPr>
        <w:t xml:space="preserve"> </w:t>
      </w:r>
      <w:r>
        <w:rPr>
          <w:sz w:val="18"/>
        </w:rPr>
        <w:t>reikalavimo,</w:t>
      </w:r>
      <w:r>
        <w:rPr>
          <w:spacing w:val="-8"/>
          <w:sz w:val="18"/>
        </w:rPr>
        <w:t xml:space="preserve"> </w:t>
      </w:r>
      <w:r>
        <w:rPr>
          <w:sz w:val="18"/>
        </w:rPr>
        <w:t>pateikti</w:t>
      </w:r>
      <w:r>
        <w:rPr>
          <w:spacing w:val="-8"/>
          <w:sz w:val="18"/>
        </w:rPr>
        <w:t xml:space="preserve"> </w:t>
      </w:r>
      <w:r>
        <w:rPr>
          <w:sz w:val="18"/>
        </w:rPr>
        <w:t>Užsakovui naują avanso grąžinimo užtikrinimą likusiai neišskaitytai avanso</w:t>
      </w:r>
      <w:r>
        <w:rPr>
          <w:spacing w:val="-3"/>
          <w:sz w:val="18"/>
        </w:rPr>
        <w:t xml:space="preserve"> </w:t>
      </w:r>
      <w:r>
        <w:rPr>
          <w:sz w:val="18"/>
        </w:rPr>
        <w:t>sumai,</w:t>
      </w:r>
      <w:r>
        <w:rPr>
          <w:spacing w:val="-3"/>
          <w:sz w:val="18"/>
        </w:rPr>
        <w:t xml:space="preserve"> </w:t>
      </w:r>
      <w:r>
        <w:rPr>
          <w:sz w:val="18"/>
        </w:rPr>
        <w:t xml:space="preserve">atitinkantį </w:t>
      </w:r>
      <w:hyperlink w:anchor="_bookmark181" w:history="1">
        <w:r>
          <w:rPr>
            <w:sz w:val="18"/>
          </w:rPr>
          <w:t>16.1.2</w:t>
        </w:r>
      </w:hyperlink>
      <w:r>
        <w:rPr>
          <w:spacing w:val="-3"/>
          <w:sz w:val="18"/>
        </w:rPr>
        <w:t xml:space="preserve"> </w:t>
      </w:r>
      <w:r>
        <w:rPr>
          <w:sz w:val="18"/>
        </w:rPr>
        <w:t>punkte</w:t>
      </w:r>
      <w:r>
        <w:rPr>
          <w:spacing w:val="-3"/>
          <w:sz w:val="18"/>
        </w:rPr>
        <w:t xml:space="preserve"> </w:t>
      </w:r>
      <w:r>
        <w:rPr>
          <w:sz w:val="18"/>
        </w:rPr>
        <w:t>nurodytas</w:t>
      </w:r>
      <w:r>
        <w:rPr>
          <w:spacing w:val="-3"/>
          <w:sz w:val="18"/>
        </w:rPr>
        <w:t xml:space="preserve"> </w:t>
      </w:r>
      <w:r>
        <w:rPr>
          <w:sz w:val="18"/>
        </w:rPr>
        <w:t>sąlygas. Iki</w:t>
      </w:r>
      <w:r>
        <w:rPr>
          <w:spacing w:val="-2"/>
          <w:sz w:val="18"/>
        </w:rPr>
        <w:t xml:space="preserve"> </w:t>
      </w:r>
      <w:r>
        <w:rPr>
          <w:sz w:val="18"/>
        </w:rPr>
        <w:t>tol</w:t>
      </w:r>
      <w:r>
        <w:rPr>
          <w:spacing w:val="-2"/>
          <w:sz w:val="18"/>
        </w:rPr>
        <w:t xml:space="preserve"> </w:t>
      </w:r>
      <w:r>
        <w:rPr>
          <w:sz w:val="18"/>
        </w:rPr>
        <w:t>Užsakovas</w:t>
      </w:r>
      <w:r>
        <w:rPr>
          <w:spacing w:val="-2"/>
          <w:sz w:val="18"/>
        </w:rPr>
        <w:t xml:space="preserve"> </w:t>
      </w:r>
      <w:r>
        <w:rPr>
          <w:sz w:val="18"/>
        </w:rPr>
        <w:t>turi</w:t>
      </w:r>
      <w:r>
        <w:rPr>
          <w:spacing w:val="-2"/>
          <w:sz w:val="18"/>
        </w:rPr>
        <w:t xml:space="preserve"> </w:t>
      </w:r>
      <w:r>
        <w:rPr>
          <w:sz w:val="18"/>
        </w:rPr>
        <w:t>teisę</w:t>
      </w:r>
      <w:r>
        <w:rPr>
          <w:spacing w:val="-2"/>
          <w:sz w:val="18"/>
        </w:rPr>
        <w:t xml:space="preserve"> </w:t>
      </w:r>
      <w:r>
        <w:rPr>
          <w:sz w:val="18"/>
        </w:rPr>
        <w:t>sustabdyti</w:t>
      </w:r>
      <w:r>
        <w:rPr>
          <w:spacing w:val="-2"/>
          <w:sz w:val="18"/>
        </w:rPr>
        <w:t xml:space="preserve"> </w:t>
      </w:r>
      <w:r>
        <w:rPr>
          <w:sz w:val="18"/>
        </w:rPr>
        <w:t>mokėjimus</w:t>
      </w:r>
      <w:r>
        <w:rPr>
          <w:spacing w:val="-2"/>
          <w:sz w:val="18"/>
        </w:rPr>
        <w:t xml:space="preserve"> </w:t>
      </w:r>
      <w:r>
        <w:rPr>
          <w:sz w:val="18"/>
        </w:rPr>
        <w:t>Rangovui pagal Sutartį, neviršijančius likusios avanso sumos.</w:t>
      </w:r>
    </w:p>
    <w:p w:rsidR="00B12FF0" w:rsidRDefault="00077C34">
      <w:pPr>
        <w:pStyle w:val="Antrat3"/>
        <w:numPr>
          <w:ilvl w:val="1"/>
          <w:numId w:val="4"/>
        </w:numPr>
        <w:tabs>
          <w:tab w:val="left" w:pos="564"/>
        </w:tabs>
        <w:spacing w:before="101"/>
        <w:ind w:left="564" w:hanging="562"/>
        <w:jc w:val="left"/>
      </w:pPr>
      <w:bookmarkStart w:id="467" w:name="16.2._Tarpiniai_mokėjimai"/>
      <w:bookmarkStart w:id="468" w:name="_bookmark185"/>
      <w:bookmarkEnd w:id="467"/>
      <w:bookmarkEnd w:id="468"/>
      <w:r>
        <w:t>Tarpiniai</w:t>
      </w:r>
      <w:r>
        <w:rPr>
          <w:spacing w:val="-9"/>
        </w:rPr>
        <w:t xml:space="preserve"> </w:t>
      </w:r>
      <w:r>
        <w:rPr>
          <w:spacing w:val="-2"/>
        </w:rPr>
        <w:t>mokėjimai</w:t>
      </w:r>
    </w:p>
    <w:p w:rsidR="00B12FF0" w:rsidRDefault="00077C34">
      <w:pPr>
        <w:pStyle w:val="Sraopastraipa"/>
        <w:numPr>
          <w:ilvl w:val="2"/>
          <w:numId w:val="4"/>
        </w:numPr>
        <w:tabs>
          <w:tab w:val="left" w:pos="847"/>
        </w:tabs>
        <w:spacing w:before="115" w:line="261" w:lineRule="auto"/>
        <w:ind w:left="285" w:firstLine="0"/>
        <w:jc w:val="both"/>
        <w:rPr>
          <w:sz w:val="18"/>
        </w:rPr>
      </w:pPr>
      <w:r>
        <w:rPr>
          <w:sz w:val="18"/>
        </w:rPr>
        <w:t>Rangovas privalo iki kalendorinio mėnesio 25 dienos pateikti Techniniam prižiūrėtojui patvirtinti ataskaitinio laikotarpio Atliktų darbų aktą, parengtą pagal priede Nr. 12 pateiktą pavyzdinę formą ir pasirašytą Rangovo atstovo. Ataskaitinis laikotarpis yra mėnuo nuo praėjusio kalendorinio mėnesio 25 dienos iki einamojo kalendorinio</w:t>
      </w:r>
      <w:r>
        <w:rPr>
          <w:spacing w:val="-12"/>
          <w:sz w:val="18"/>
        </w:rPr>
        <w:t xml:space="preserve"> </w:t>
      </w:r>
      <w:r>
        <w:rPr>
          <w:sz w:val="18"/>
        </w:rPr>
        <w:t>mėnesio</w:t>
      </w:r>
      <w:r>
        <w:rPr>
          <w:spacing w:val="-12"/>
          <w:sz w:val="18"/>
        </w:rPr>
        <w:t xml:space="preserve"> </w:t>
      </w:r>
      <w:r>
        <w:rPr>
          <w:sz w:val="18"/>
        </w:rPr>
        <w:t>24</w:t>
      </w:r>
      <w:r>
        <w:rPr>
          <w:spacing w:val="-12"/>
          <w:sz w:val="18"/>
        </w:rPr>
        <w:t xml:space="preserve"> </w:t>
      </w:r>
      <w:r>
        <w:rPr>
          <w:sz w:val="18"/>
        </w:rPr>
        <w:t>dienos</w:t>
      </w:r>
      <w:r>
        <w:rPr>
          <w:spacing w:val="-12"/>
          <w:sz w:val="18"/>
        </w:rPr>
        <w:t xml:space="preserve"> </w:t>
      </w:r>
      <w:r>
        <w:rPr>
          <w:sz w:val="18"/>
        </w:rPr>
        <w:t>(įskaitytinai).</w:t>
      </w:r>
      <w:r>
        <w:rPr>
          <w:spacing w:val="-12"/>
          <w:sz w:val="18"/>
        </w:rPr>
        <w:t xml:space="preserve"> </w:t>
      </w:r>
      <w:r>
        <w:rPr>
          <w:sz w:val="18"/>
        </w:rPr>
        <w:t>Kai</w:t>
      </w:r>
      <w:r>
        <w:rPr>
          <w:spacing w:val="-12"/>
          <w:sz w:val="18"/>
        </w:rPr>
        <w:t xml:space="preserve"> </w:t>
      </w:r>
      <w:r>
        <w:rPr>
          <w:sz w:val="18"/>
        </w:rPr>
        <w:t>už</w:t>
      </w:r>
      <w:r>
        <w:rPr>
          <w:spacing w:val="-12"/>
          <w:sz w:val="18"/>
        </w:rPr>
        <w:t xml:space="preserve"> </w:t>
      </w:r>
      <w:r>
        <w:rPr>
          <w:sz w:val="18"/>
        </w:rPr>
        <w:t>darbus mokama fiksuota kaina pasiekus nustatytus rezultatus (etapais), tuomet ataskaitinis laikotarpis yra faktinis laikotarpis,</w:t>
      </w:r>
      <w:r>
        <w:rPr>
          <w:spacing w:val="-5"/>
          <w:sz w:val="18"/>
        </w:rPr>
        <w:t xml:space="preserve"> </w:t>
      </w:r>
      <w:r>
        <w:rPr>
          <w:sz w:val="18"/>
        </w:rPr>
        <w:t>per</w:t>
      </w:r>
      <w:r>
        <w:rPr>
          <w:spacing w:val="-5"/>
          <w:sz w:val="18"/>
        </w:rPr>
        <w:t xml:space="preserve"> </w:t>
      </w:r>
      <w:r>
        <w:rPr>
          <w:sz w:val="18"/>
        </w:rPr>
        <w:t>kurį</w:t>
      </w:r>
      <w:r>
        <w:rPr>
          <w:spacing w:val="-4"/>
          <w:sz w:val="18"/>
        </w:rPr>
        <w:t xml:space="preserve"> </w:t>
      </w:r>
      <w:r>
        <w:rPr>
          <w:sz w:val="18"/>
        </w:rPr>
        <w:t>buvo</w:t>
      </w:r>
      <w:r>
        <w:rPr>
          <w:spacing w:val="-4"/>
          <w:sz w:val="18"/>
        </w:rPr>
        <w:t xml:space="preserve"> </w:t>
      </w:r>
      <w:r>
        <w:rPr>
          <w:sz w:val="18"/>
        </w:rPr>
        <w:t>visa</w:t>
      </w:r>
      <w:r>
        <w:rPr>
          <w:spacing w:val="-4"/>
          <w:sz w:val="18"/>
        </w:rPr>
        <w:t xml:space="preserve"> </w:t>
      </w:r>
      <w:r>
        <w:rPr>
          <w:sz w:val="18"/>
        </w:rPr>
        <w:t>apimtimi</w:t>
      </w:r>
      <w:r>
        <w:rPr>
          <w:spacing w:val="-4"/>
          <w:sz w:val="18"/>
        </w:rPr>
        <w:t xml:space="preserve"> </w:t>
      </w:r>
      <w:r>
        <w:rPr>
          <w:sz w:val="18"/>
        </w:rPr>
        <w:t>pasiektas</w:t>
      </w:r>
      <w:r>
        <w:rPr>
          <w:spacing w:val="-4"/>
          <w:sz w:val="18"/>
        </w:rPr>
        <w:t xml:space="preserve"> </w:t>
      </w:r>
      <w:r>
        <w:rPr>
          <w:sz w:val="18"/>
        </w:rPr>
        <w:t>kuris</w:t>
      </w:r>
      <w:r>
        <w:rPr>
          <w:spacing w:val="-4"/>
          <w:sz w:val="18"/>
        </w:rPr>
        <w:t xml:space="preserve"> </w:t>
      </w:r>
      <w:r>
        <w:rPr>
          <w:sz w:val="18"/>
        </w:rPr>
        <w:t>nors nustatytas rezultatas. Užsakovo užduotyje gali būti nustatyti ir kitokie ataskaitiniai laikotarpiai.</w:t>
      </w:r>
    </w:p>
    <w:p w:rsidR="00B12FF0" w:rsidRDefault="00077C34">
      <w:pPr>
        <w:pStyle w:val="Sraopastraipa"/>
        <w:numPr>
          <w:ilvl w:val="2"/>
          <w:numId w:val="4"/>
        </w:numPr>
        <w:tabs>
          <w:tab w:val="left" w:pos="847"/>
        </w:tabs>
        <w:spacing w:before="107" w:line="261" w:lineRule="auto"/>
        <w:ind w:left="285" w:right="7" w:firstLine="0"/>
        <w:jc w:val="both"/>
        <w:rPr>
          <w:sz w:val="18"/>
        </w:rPr>
      </w:pPr>
      <w:r>
        <w:rPr>
          <w:sz w:val="18"/>
        </w:rPr>
        <w:t>Jeigu Užsakovo užduotyje nėra nustatytos kitokios taisyklės dėl tarpinių mokėjimų sumų apskaičiavimo, tuomet į Atliktų darbų aktą įrašomi (i) darbų, apmokamų pagal</w:t>
      </w:r>
      <w:r>
        <w:rPr>
          <w:spacing w:val="-10"/>
          <w:sz w:val="18"/>
        </w:rPr>
        <w:t xml:space="preserve"> </w:t>
      </w:r>
      <w:r>
        <w:rPr>
          <w:sz w:val="18"/>
        </w:rPr>
        <w:t xml:space="preserve">fiksuotą įkainį, </w:t>
      </w:r>
      <w:r>
        <w:rPr>
          <w:w w:val="160"/>
          <w:sz w:val="18"/>
        </w:rPr>
        <w:t>–</w:t>
      </w:r>
      <w:r>
        <w:rPr>
          <w:spacing w:val="-20"/>
          <w:w w:val="160"/>
          <w:sz w:val="18"/>
        </w:rPr>
        <w:t xml:space="preserve"> </w:t>
      </w:r>
      <w:r>
        <w:rPr>
          <w:sz w:val="18"/>
        </w:rPr>
        <w:t xml:space="preserve">faktiniai kiekiai, atlikti per ataskaitinį laikotarpį ir išmatuoti pagal jiems taikomą matavimo metodą; (ii) darbų, už kuriuos mokama fiksuota kaina procentiškai pagal atlikto darbo progresą, </w:t>
      </w:r>
      <w:r>
        <w:rPr>
          <w:w w:val="160"/>
          <w:sz w:val="18"/>
        </w:rPr>
        <w:t>–</w:t>
      </w:r>
      <w:r>
        <w:rPr>
          <w:spacing w:val="-20"/>
          <w:w w:val="160"/>
          <w:sz w:val="18"/>
        </w:rPr>
        <w:t xml:space="preserve"> </w:t>
      </w:r>
      <w:r>
        <w:rPr>
          <w:sz w:val="18"/>
        </w:rPr>
        <w:t xml:space="preserve">per ataskaitinį laikotarpį faktiškai atlikta darbo apimtis, įvertinta procentiškai nuo visos to darbo apimties (komplekto); (iii) Darbų, už kuriuos mokama fiksuota kaina pasiekus nustatytus rezultatus (etapais), </w:t>
      </w:r>
      <w:r>
        <w:rPr>
          <w:w w:val="160"/>
          <w:sz w:val="18"/>
        </w:rPr>
        <w:t>–</w:t>
      </w:r>
      <w:r>
        <w:rPr>
          <w:spacing w:val="-3"/>
          <w:w w:val="160"/>
          <w:sz w:val="18"/>
        </w:rPr>
        <w:t xml:space="preserve"> </w:t>
      </w:r>
      <w:r>
        <w:rPr>
          <w:sz w:val="18"/>
        </w:rPr>
        <w:t>visa apimtimi pasiektas rezultatas. Jeigu Užsakovo užduotyje ir (arba) Specialiosiose sąlygose yra įvardyti Etapai, Rangovas privalo Atliktų darbų akte išskirti Etapus.</w:t>
      </w:r>
    </w:p>
    <w:p w:rsidR="00B12FF0" w:rsidRDefault="00077C34">
      <w:pPr>
        <w:pStyle w:val="Sraopastraipa"/>
        <w:numPr>
          <w:ilvl w:val="2"/>
          <w:numId w:val="4"/>
        </w:numPr>
        <w:tabs>
          <w:tab w:val="left" w:pos="847"/>
        </w:tabs>
        <w:spacing w:before="109" w:line="261" w:lineRule="auto"/>
        <w:ind w:left="285" w:right="2" w:firstLine="0"/>
        <w:jc w:val="both"/>
        <w:rPr>
          <w:sz w:val="18"/>
        </w:rPr>
      </w:pPr>
      <w:bookmarkStart w:id="469" w:name="_bookmark186"/>
      <w:bookmarkEnd w:id="469"/>
      <w:r>
        <w:rPr>
          <w:sz w:val="18"/>
        </w:rPr>
        <w:t>Užsakovas privalo užtikrinti, kad Techninis prižiūrėtojas pasirašytų Atliktų darbų aktą arba pateiktų Rangovui</w:t>
      </w:r>
      <w:r>
        <w:rPr>
          <w:spacing w:val="-8"/>
          <w:sz w:val="18"/>
        </w:rPr>
        <w:t xml:space="preserve"> </w:t>
      </w:r>
      <w:r>
        <w:rPr>
          <w:sz w:val="18"/>
        </w:rPr>
        <w:t>rašytinį</w:t>
      </w:r>
      <w:r>
        <w:rPr>
          <w:spacing w:val="-8"/>
          <w:sz w:val="18"/>
        </w:rPr>
        <w:t xml:space="preserve"> </w:t>
      </w:r>
      <w:r>
        <w:rPr>
          <w:sz w:val="18"/>
        </w:rPr>
        <w:t>motyvuotą</w:t>
      </w:r>
      <w:r>
        <w:rPr>
          <w:spacing w:val="-8"/>
          <w:sz w:val="18"/>
        </w:rPr>
        <w:t xml:space="preserve"> </w:t>
      </w:r>
      <w:r>
        <w:rPr>
          <w:sz w:val="18"/>
        </w:rPr>
        <w:t>nepritarimą</w:t>
      </w:r>
      <w:r>
        <w:rPr>
          <w:spacing w:val="-8"/>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aktui ar jo daliai per 5 darbo dienas nuo jo gavimo.</w:t>
      </w:r>
    </w:p>
    <w:p w:rsidR="00B12FF0" w:rsidRDefault="00077C34">
      <w:pPr>
        <w:pStyle w:val="Sraopastraipa"/>
        <w:numPr>
          <w:ilvl w:val="2"/>
          <w:numId w:val="4"/>
        </w:numPr>
        <w:tabs>
          <w:tab w:val="left" w:pos="847"/>
        </w:tabs>
        <w:spacing w:before="100" w:line="261" w:lineRule="auto"/>
        <w:ind w:left="285" w:right="1" w:firstLine="0"/>
        <w:jc w:val="both"/>
        <w:rPr>
          <w:sz w:val="18"/>
        </w:rPr>
      </w:pPr>
      <w:bookmarkStart w:id="470" w:name="_bookmark187"/>
      <w:bookmarkEnd w:id="470"/>
      <w:r>
        <w:rPr>
          <w:sz w:val="18"/>
        </w:rPr>
        <w:t>Po to, kai Rangovas suderina Atliktų darbų aktą su Techniniu prižiūrėtoju ir šis jį patvirtina parašu, Rangovas privalo</w:t>
      </w:r>
      <w:r>
        <w:rPr>
          <w:spacing w:val="-12"/>
          <w:sz w:val="18"/>
        </w:rPr>
        <w:t xml:space="preserve"> </w:t>
      </w:r>
      <w:r>
        <w:rPr>
          <w:sz w:val="18"/>
        </w:rPr>
        <w:t>jo</w:t>
      </w:r>
      <w:r>
        <w:rPr>
          <w:spacing w:val="-12"/>
          <w:sz w:val="18"/>
        </w:rPr>
        <w:t xml:space="preserve"> </w:t>
      </w:r>
      <w:r>
        <w:rPr>
          <w:sz w:val="18"/>
        </w:rPr>
        <w:t>pagrindu</w:t>
      </w:r>
      <w:r>
        <w:rPr>
          <w:spacing w:val="-12"/>
          <w:sz w:val="18"/>
        </w:rPr>
        <w:t xml:space="preserve"> </w:t>
      </w:r>
      <w:r>
        <w:rPr>
          <w:sz w:val="18"/>
        </w:rPr>
        <w:t>parengti</w:t>
      </w:r>
      <w:r>
        <w:rPr>
          <w:spacing w:val="-12"/>
          <w:sz w:val="18"/>
        </w:rPr>
        <w:t xml:space="preserve"> </w:t>
      </w:r>
      <w:r>
        <w:rPr>
          <w:sz w:val="18"/>
        </w:rPr>
        <w:t>Pažymą</w:t>
      </w:r>
      <w:r>
        <w:rPr>
          <w:spacing w:val="-12"/>
          <w:sz w:val="18"/>
        </w:rPr>
        <w:t xml:space="preserve"> </w:t>
      </w:r>
      <w:r>
        <w:rPr>
          <w:sz w:val="18"/>
        </w:rPr>
        <w:t>apie</w:t>
      </w:r>
      <w:r>
        <w:rPr>
          <w:spacing w:val="-11"/>
          <w:sz w:val="18"/>
        </w:rPr>
        <w:t xml:space="preserve"> </w:t>
      </w:r>
      <w:r>
        <w:rPr>
          <w:sz w:val="18"/>
        </w:rPr>
        <w:t>atliktų</w:t>
      </w:r>
      <w:r>
        <w:rPr>
          <w:spacing w:val="-12"/>
          <w:sz w:val="18"/>
        </w:rPr>
        <w:t xml:space="preserve"> </w:t>
      </w:r>
      <w:r>
        <w:rPr>
          <w:sz w:val="18"/>
        </w:rPr>
        <w:t>darbų</w:t>
      </w:r>
      <w:r>
        <w:rPr>
          <w:spacing w:val="-12"/>
          <w:sz w:val="18"/>
        </w:rPr>
        <w:t xml:space="preserve"> </w:t>
      </w:r>
      <w:r>
        <w:rPr>
          <w:sz w:val="18"/>
        </w:rPr>
        <w:t>vertę pagal</w:t>
      </w:r>
      <w:r>
        <w:rPr>
          <w:spacing w:val="-8"/>
          <w:sz w:val="18"/>
        </w:rPr>
        <w:t xml:space="preserve"> </w:t>
      </w:r>
      <w:r>
        <w:rPr>
          <w:sz w:val="18"/>
        </w:rPr>
        <w:t>priede</w:t>
      </w:r>
      <w:r>
        <w:rPr>
          <w:spacing w:val="-8"/>
          <w:sz w:val="18"/>
        </w:rPr>
        <w:t xml:space="preserve"> </w:t>
      </w:r>
      <w:r>
        <w:rPr>
          <w:sz w:val="18"/>
        </w:rPr>
        <w:t>Nr.</w:t>
      </w:r>
      <w:r>
        <w:rPr>
          <w:spacing w:val="-5"/>
          <w:sz w:val="18"/>
        </w:rPr>
        <w:t xml:space="preserve"> </w:t>
      </w:r>
      <w:r>
        <w:rPr>
          <w:sz w:val="18"/>
        </w:rPr>
        <w:t>13</w:t>
      </w:r>
      <w:r>
        <w:rPr>
          <w:spacing w:val="-9"/>
          <w:sz w:val="18"/>
        </w:rPr>
        <w:t xml:space="preserve"> </w:t>
      </w:r>
      <w:r>
        <w:rPr>
          <w:sz w:val="18"/>
        </w:rPr>
        <w:t>pateiktą</w:t>
      </w:r>
      <w:r>
        <w:rPr>
          <w:spacing w:val="-8"/>
          <w:sz w:val="18"/>
        </w:rPr>
        <w:t xml:space="preserve"> </w:t>
      </w:r>
      <w:r>
        <w:rPr>
          <w:sz w:val="18"/>
        </w:rPr>
        <w:t>formą</w:t>
      </w:r>
      <w:r>
        <w:rPr>
          <w:spacing w:val="-8"/>
          <w:sz w:val="18"/>
        </w:rPr>
        <w:t xml:space="preserve"> </w:t>
      </w:r>
      <w:r>
        <w:rPr>
          <w:sz w:val="18"/>
        </w:rPr>
        <w:t>ir</w:t>
      </w:r>
      <w:r>
        <w:rPr>
          <w:spacing w:val="-8"/>
          <w:sz w:val="18"/>
        </w:rPr>
        <w:t xml:space="preserve"> </w:t>
      </w:r>
      <w:r>
        <w:rPr>
          <w:sz w:val="18"/>
        </w:rPr>
        <w:t>pateikti</w:t>
      </w:r>
      <w:r>
        <w:rPr>
          <w:spacing w:val="-8"/>
          <w:sz w:val="18"/>
        </w:rPr>
        <w:t xml:space="preserve"> </w:t>
      </w:r>
      <w:r>
        <w:rPr>
          <w:sz w:val="18"/>
        </w:rPr>
        <w:t>Užsakovui</w:t>
      </w:r>
      <w:r>
        <w:rPr>
          <w:spacing w:val="-8"/>
          <w:sz w:val="18"/>
        </w:rPr>
        <w:t xml:space="preserve"> </w:t>
      </w:r>
      <w:r>
        <w:rPr>
          <w:sz w:val="18"/>
        </w:rPr>
        <w:t xml:space="preserve">abu </w:t>
      </w:r>
      <w:r>
        <w:rPr>
          <w:spacing w:val="-2"/>
          <w:sz w:val="18"/>
        </w:rPr>
        <w:t>dokumentus.</w:t>
      </w:r>
    </w:p>
    <w:p w:rsidR="00B12FF0" w:rsidRDefault="00077C34">
      <w:pPr>
        <w:pStyle w:val="Sraopastraipa"/>
        <w:numPr>
          <w:ilvl w:val="2"/>
          <w:numId w:val="4"/>
        </w:numPr>
        <w:tabs>
          <w:tab w:val="left" w:pos="847"/>
        </w:tabs>
        <w:spacing w:before="87" w:line="261" w:lineRule="auto"/>
        <w:ind w:left="285" w:right="141" w:firstLine="0"/>
        <w:jc w:val="both"/>
        <w:rPr>
          <w:sz w:val="18"/>
        </w:rPr>
      </w:pPr>
      <w:r>
        <w:br w:type="column"/>
      </w:r>
      <w:r>
        <w:rPr>
          <w:sz w:val="18"/>
        </w:rPr>
        <w:t>Jeigu Rangovui buvo išmokėtas avansas, kiekvienoje Pažymoje apie atliktų darbų vertę Rangovas privalo iš ataskaitiniu laikotarpiu atliktų Darbų vertės (be PVM) atimti Specialiosiose sąlygose nurodyto dydžio avanso išskaitą.</w:t>
      </w:r>
    </w:p>
    <w:p w:rsidR="00B12FF0" w:rsidRDefault="00077C34">
      <w:pPr>
        <w:pStyle w:val="Sraopastraipa"/>
        <w:numPr>
          <w:ilvl w:val="2"/>
          <w:numId w:val="4"/>
        </w:numPr>
        <w:tabs>
          <w:tab w:val="left" w:pos="847"/>
        </w:tabs>
        <w:spacing w:before="100" w:line="261" w:lineRule="auto"/>
        <w:ind w:left="285" w:right="140" w:firstLine="0"/>
        <w:jc w:val="both"/>
        <w:rPr>
          <w:sz w:val="18"/>
        </w:rPr>
      </w:pPr>
      <w:r>
        <w:rPr>
          <w:sz w:val="18"/>
        </w:rPr>
        <w:t>Jeigu Specialiosiose sąlygose yra nurodytas Sulaikomos sumos procentas, kiekvienoje Pažymoje apie atliktų darbų vertę Rangovas privalo iš ataskaitiniu laikotarpiu atliktų Darbų vertės (be PVM) atimti Specialiosiose sąlygose nurodyto dydžio Sulaikomą sumą (išskyrus priede Nr. 13 nurodytą atvejį).</w:t>
      </w:r>
    </w:p>
    <w:p w:rsidR="00B12FF0" w:rsidRDefault="00077C34">
      <w:pPr>
        <w:pStyle w:val="Sraopastraipa"/>
        <w:numPr>
          <w:ilvl w:val="2"/>
          <w:numId w:val="4"/>
        </w:numPr>
        <w:tabs>
          <w:tab w:val="left" w:pos="847"/>
        </w:tabs>
        <w:spacing w:before="102" w:line="261" w:lineRule="auto"/>
        <w:ind w:left="285" w:right="141" w:firstLine="0"/>
        <w:jc w:val="both"/>
        <w:rPr>
          <w:sz w:val="18"/>
        </w:rPr>
      </w:pPr>
      <w:bookmarkStart w:id="471" w:name="_bookmark188"/>
      <w:bookmarkEnd w:id="471"/>
      <w:r>
        <w:rPr>
          <w:sz w:val="18"/>
        </w:rPr>
        <w:t>Po to, kai Užsakovas gauna Atliktų darbų aktą ir Pažymą apie atliktų darbų vertę, Užsakovas privalo per 5 darbo dienas juos pasirašyti ir grąžinti Rangovui arba pateikti Rangovui rašytinį motyvuotą nepritarimą pateiktiems dokumentams ar jų daliai.</w:t>
      </w:r>
    </w:p>
    <w:p w:rsidR="00B12FF0" w:rsidRDefault="00077C34">
      <w:pPr>
        <w:pStyle w:val="Sraopastraipa"/>
        <w:numPr>
          <w:ilvl w:val="2"/>
          <w:numId w:val="4"/>
        </w:numPr>
        <w:tabs>
          <w:tab w:val="left" w:pos="847"/>
        </w:tabs>
        <w:spacing w:before="101" w:line="261" w:lineRule="auto"/>
        <w:ind w:left="285" w:right="137" w:firstLine="0"/>
        <w:jc w:val="both"/>
        <w:rPr>
          <w:sz w:val="18"/>
        </w:rPr>
      </w:pPr>
      <w:bookmarkStart w:id="472" w:name="16.2.8._Rangovas,_gavęs_Užsakovo_neprita"/>
      <w:bookmarkEnd w:id="472"/>
      <w:r>
        <w:rPr>
          <w:sz w:val="18"/>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hyperlink w:anchor="_bookmark187" w:history="1">
        <w:r>
          <w:rPr>
            <w:sz w:val="18"/>
          </w:rPr>
          <w:t>16.2.4</w:t>
        </w:r>
      </w:hyperlink>
      <w:r>
        <w:rPr>
          <w:sz w:val="18"/>
        </w:rPr>
        <w:t xml:space="preserve"> punktu, arba (b) pateikti Užsakovui Atliktų darbų aktą ir Pažymą apie atliktų darbų vertę tai daliai, su kuria Užsakovas sutinka, pakartotinai</w:t>
      </w:r>
      <w:r>
        <w:rPr>
          <w:spacing w:val="-10"/>
          <w:sz w:val="18"/>
        </w:rPr>
        <w:t xml:space="preserve"> </w:t>
      </w:r>
      <w:r>
        <w:rPr>
          <w:sz w:val="18"/>
        </w:rPr>
        <w:t>nederindamas</w:t>
      </w:r>
      <w:r>
        <w:rPr>
          <w:spacing w:val="-10"/>
          <w:sz w:val="18"/>
        </w:rPr>
        <w:t xml:space="preserve"> </w:t>
      </w:r>
      <w:r>
        <w:rPr>
          <w:sz w:val="18"/>
        </w:rPr>
        <w:t>akto</w:t>
      </w:r>
      <w:r>
        <w:rPr>
          <w:spacing w:val="-11"/>
          <w:sz w:val="18"/>
        </w:rPr>
        <w:t xml:space="preserve"> </w:t>
      </w:r>
      <w:r>
        <w:rPr>
          <w:sz w:val="18"/>
        </w:rPr>
        <w:t>su</w:t>
      </w:r>
      <w:r>
        <w:rPr>
          <w:spacing w:val="-10"/>
          <w:sz w:val="18"/>
        </w:rPr>
        <w:t xml:space="preserve"> </w:t>
      </w:r>
      <w:r>
        <w:rPr>
          <w:sz w:val="18"/>
        </w:rPr>
        <w:t>Techniniu</w:t>
      </w:r>
      <w:r>
        <w:rPr>
          <w:spacing w:val="-10"/>
          <w:sz w:val="18"/>
        </w:rPr>
        <w:t xml:space="preserve"> </w:t>
      </w:r>
      <w:r>
        <w:rPr>
          <w:sz w:val="18"/>
        </w:rPr>
        <w:t>prižiūrėtoju,</w:t>
      </w:r>
      <w:r>
        <w:rPr>
          <w:spacing w:val="-10"/>
          <w:sz w:val="18"/>
        </w:rPr>
        <w:t xml:space="preserve"> </w:t>
      </w:r>
      <w:r>
        <w:rPr>
          <w:sz w:val="18"/>
        </w:rPr>
        <w:t>o likusią dalį įtraukti į vėlesnį Atliktų darbų aktą.</w:t>
      </w:r>
    </w:p>
    <w:p w:rsidR="00B12FF0" w:rsidRDefault="00077C34">
      <w:pPr>
        <w:pStyle w:val="Sraopastraipa"/>
        <w:numPr>
          <w:ilvl w:val="2"/>
          <w:numId w:val="4"/>
        </w:numPr>
        <w:tabs>
          <w:tab w:val="left" w:pos="847"/>
        </w:tabs>
        <w:spacing w:before="104" w:line="261" w:lineRule="auto"/>
        <w:ind w:left="285" w:right="142" w:firstLine="0"/>
        <w:jc w:val="both"/>
        <w:rPr>
          <w:sz w:val="18"/>
        </w:rPr>
      </w:pPr>
      <w:r>
        <w:rPr>
          <w:sz w:val="18"/>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rsidR="00B12FF0" w:rsidRDefault="00077C34">
      <w:pPr>
        <w:pStyle w:val="Sraopastraipa"/>
        <w:numPr>
          <w:ilvl w:val="3"/>
          <w:numId w:val="4"/>
        </w:numPr>
        <w:tabs>
          <w:tab w:val="left" w:pos="846"/>
        </w:tabs>
        <w:spacing w:before="101" w:line="261" w:lineRule="auto"/>
        <w:ind w:left="2" w:right="134" w:firstLine="0"/>
        <w:jc w:val="both"/>
        <w:rPr>
          <w:sz w:val="18"/>
        </w:rPr>
      </w:pPr>
      <w:r>
        <w:rPr>
          <w:sz w:val="18"/>
        </w:rPr>
        <w:t>elektroninę sąskaitą faktūrą, atitinkančią Europos elektroninių sąskaitų faktūrų standartą, kurio nuoroda paskelbta 2017 m. spalio 16 d. Komisijos įgyvendinimo sprendime</w:t>
      </w:r>
      <w:r>
        <w:rPr>
          <w:spacing w:val="-12"/>
          <w:sz w:val="18"/>
        </w:rPr>
        <w:t xml:space="preserve"> </w:t>
      </w:r>
      <w:r>
        <w:rPr>
          <w:sz w:val="18"/>
        </w:rPr>
        <w:t>(ES)</w:t>
      </w:r>
      <w:r>
        <w:rPr>
          <w:spacing w:val="-12"/>
          <w:sz w:val="18"/>
        </w:rPr>
        <w:t xml:space="preserve"> </w:t>
      </w:r>
      <w:r>
        <w:rPr>
          <w:sz w:val="18"/>
        </w:rPr>
        <w:t>2017/1870</w:t>
      </w:r>
      <w:r>
        <w:rPr>
          <w:spacing w:val="-12"/>
          <w:sz w:val="18"/>
        </w:rPr>
        <w:t xml:space="preserve"> </w:t>
      </w:r>
      <w:r>
        <w:rPr>
          <w:sz w:val="18"/>
        </w:rPr>
        <w:t>dėl</w:t>
      </w:r>
      <w:r>
        <w:rPr>
          <w:spacing w:val="-12"/>
          <w:sz w:val="18"/>
        </w:rPr>
        <w:t xml:space="preserve"> </w:t>
      </w:r>
      <w:r>
        <w:rPr>
          <w:sz w:val="18"/>
        </w:rPr>
        <w:t>nuorodos</w:t>
      </w:r>
      <w:r>
        <w:rPr>
          <w:spacing w:val="-12"/>
          <w:sz w:val="18"/>
        </w:rPr>
        <w:t xml:space="preserve"> </w:t>
      </w:r>
      <w:r>
        <w:rPr>
          <w:sz w:val="18"/>
        </w:rPr>
        <w:t>į</w:t>
      </w:r>
      <w:r>
        <w:rPr>
          <w:spacing w:val="-12"/>
          <w:sz w:val="18"/>
        </w:rPr>
        <w:t xml:space="preserve"> </w:t>
      </w:r>
      <w:r>
        <w:rPr>
          <w:sz w:val="18"/>
        </w:rPr>
        <w:t>Europos</w:t>
      </w:r>
      <w:r>
        <w:rPr>
          <w:spacing w:val="-12"/>
          <w:sz w:val="18"/>
        </w:rPr>
        <w:t xml:space="preserve"> </w:t>
      </w:r>
      <w:r>
        <w:rPr>
          <w:sz w:val="18"/>
        </w:rPr>
        <w:t>elektroninių sąskaitų</w:t>
      </w:r>
      <w:r>
        <w:rPr>
          <w:spacing w:val="-9"/>
          <w:sz w:val="18"/>
        </w:rPr>
        <w:t xml:space="preserve"> </w:t>
      </w:r>
      <w:r>
        <w:rPr>
          <w:sz w:val="18"/>
        </w:rPr>
        <w:t>faktūrų</w:t>
      </w:r>
      <w:r>
        <w:rPr>
          <w:spacing w:val="-9"/>
          <w:sz w:val="18"/>
        </w:rPr>
        <w:t xml:space="preserve"> </w:t>
      </w:r>
      <w:r>
        <w:rPr>
          <w:sz w:val="18"/>
        </w:rPr>
        <w:t>standartą</w:t>
      </w:r>
      <w:r>
        <w:rPr>
          <w:spacing w:val="-9"/>
          <w:sz w:val="18"/>
        </w:rPr>
        <w:t xml:space="preserve"> </w:t>
      </w:r>
      <w:r>
        <w:rPr>
          <w:sz w:val="18"/>
        </w:rPr>
        <w:t>ir</w:t>
      </w:r>
      <w:r>
        <w:rPr>
          <w:spacing w:val="-9"/>
          <w:sz w:val="18"/>
        </w:rPr>
        <w:t xml:space="preserve"> </w:t>
      </w:r>
      <w:r>
        <w:rPr>
          <w:sz w:val="18"/>
        </w:rPr>
        <w:t>sintaksių</w:t>
      </w:r>
      <w:r>
        <w:rPr>
          <w:spacing w:val="-10"/>
          <w:sz w:val="18"/>
        </w:rPr>
        <w:t xml:space="preserve"> </w:t>
      </w:r>
      <w:r>
        <w:rPr>
          <w:sz w:val="18"/>
        </w:rPr>
        <w:t>sąrašo</w:t>
      </w:r>
      <w:r>
        <w:rPr>
          <w:spacing w:val="-9"/>
          <w:sz w:val="18"/>
        </w:rPr>
        <w:t xml:space="preserve"> </w:t>
      </w:r>
      <w:r>
        <w:rPr>
          <w:sz w:val="18"/>
        </w:rPr>
        <w:t>paskelbimo</w:t>
      </w:r>
      <w:r>
        <w:rPr>
          <w:spacing w:val="-9"/>
          <w:sz w:val="18"/>
        </w:rPr>
        <w:t xml:space="preserve"> </w:t>
      </w:r>
      <w:r>
        <w:rPr>
          <w:sz w:val="18"/>
        </w:rPr>
        <w:t xml:space="preserve">pagal Europos Parlamento ir Tarybos direktyvą 2014/55/ES (OL 2017 L 266, p. 19) (toliau </w:t>
      </w:r>
      <w:r>
        <w:rPr>
          <w:w w:val="160"/>
          <w:sz w:val="18"/>
        </w:rPr>
        <w:t>–</w:t>
      </w:r>
      <w:r>
        <w:rPr>
          <w:spacing w:val="-4"/>
          <w:w w:val="160"/>
          <w:sz w:val="18"/>
        </w:rPr>
        <w:t xml:space="preserve"> </w:t>
      </w:r>
      <w:r>
        <w:rPr>
          <w:rFonts w:ascii="Arial" w:hAnsi="Arial"/>
          <w:b/>
          <w:sz w:val="18"/>
        </w:rPr>
        <w:t>Europos elektroninių sąskaitų faktūrų standartas</w:t>
      </w:r>
      <w:r>
        <w:rPr>
          <w:sz w:val="18"/>
        </w:rPr>
        <w:t>), Rangovas gali pateikti per informacinę sistemą “E. sąskaita” (</w:t>
      </w:r>
      <w:hyperlink r:id="rId13">
        <w:r>
          <w:rPr>
            <w:sz w:val="18"/>
            <w:u w:val="single"/>
          </w:rPr>
          <w:t>www.esaskaita.eu</w:t>
        </w:r>
      </w:hyperlink>
      <w:r>
        <w:rPr>
          <w:sz w:val="18"/>
        </w:rPr>
        <w:t>) arba per kitą savo pasirinktą informacinę sistemą;</w:t>
      </w:r>
    </w:p>
    <w:p w:rsidR="00B12FF0" w:rsidRDefault="00077C34">
      <w:pPr>
        <w:pStyle w:val="Sraopastraipa"/>
        <w:numPr>
          <w:ilvl w:val="3"/>
          <w:numId w:val="4"/>
        </w:numPr>
        <w:tabs>
          <w:tab w:val="left" w:pos="846"/>
        </w:tabs>
        <w:spacing w:before="98" w:line="261" w:lineRule="auto"/>
        <w:ind w:left="2" w:right="140" w:firstLine="0"/>
        <w:jc w:val="both"/>
        <w:rPr>
          <w:sz w:val="18"/>
        </w:rPr>
      </w:pPr>
      <w:r>
        <w:rPr>
          <w:sz w:val="18"/>
        </w:rPr>
        <w:t>Europos elektroninių sąskaitų faktūrų standarto neatitinkančią elektroninę sąskaitą faktūrą Rangovas privalo pateikti, naudodamasis informacinės sistemos „E. sąskaita“ priemonėmis (</w:t>
      </w:r>
      <w:hyperlink r:id="rId14">
        <w:r>
          <w:rPr>
            <w:sz w:val="18"/>
            <w:u w:val="single"/>
          </w:rPr>
          <w:t>www.esaskaita.eu</w:t>
        </w:r>
      </w:hyperlink>
      <w:r>
        <w:rPr>
          <w:sz w:val="18"/>
        </w:rPr>
        <w:t>).</w:t>
      </w:r>
    </w:p>
    <w:p w:rsidR="00B12FF0" w:rsidRDefault="00077C34">
      <w:pPr>
        <w:pStyle w:val="Sraopastraipa"/>
        <w:numPr>
          <w:ilvl w:val="2"/>
          <w:numId w:val="4"/>
        </w:numPr>
        <w:tabs>
          <w:tab w:val="left" w:pos="987"/>
        </w:tabs>
        <w:spacing w:before="100" w:line="261" w:lineRule="auto"/>
        <w:ind w:left="285" w:right="143" w:firstLine="0"/>
        <w:jc w:val="both"/>
        <w:rPr>
          <w:sz w:val="18"/>
        </w:rPr>
      </w:pPr>
      <w:r>
        <w:rPr>
          <w:sz w:val="18"/>
        </w:rPr>
        <w:t>Užsakovas elektronines sąskaitas faktūras priima ir apdoroja naudodamasis informacinės sistemos „E. sąskaita“ priemonėmis, išskyrus VPĮ ir PĮ nustatytus išimtinius atvejus.</w:t>
      </w:r>
    </w:p>
    <w:p w:rsidR="00B12FF0" w:rsidRDefault="00077C34">
      <w:pPr>
        <w:pStyle w:val="Sraopastraipa"/>
        <w:numPr>
          <w:ilvl w:val="2"/>
          <w:numId w:val="4"/>
        </w:numPr>
        <w:tabs>
          <w:tab w:val="left" w:pos="987"/>
        </w:tabs>
        <w:spacing w:line="261" w:lineRule="auto"/>
        <w:ind w:left="285" w:right="141" w:firstLine="0"/>
        <w:jc w:val="both"/>
        <w:rPr>
          <w:sz w:val="18"/>
        </w:rPr>
      </w:pPr>
      <w:bookmarkStart w:id="473" w:name="_bookmark189"/>
      <w:bookmarkEnd w:id="473"/>
      <w:r>
        <w:rPr>
          <w:sz w:val="18"/>
        </w:rPr>
        <w:t xml:space="preserve">Užsakovas privalo apmokėti Rangovo sąskaitą faktūrą </w:t>
      </w:r>
      <w:r>
        <w:rPr>
          <w:color w:val="000000"/>
          <w:sz w:val="18"/>
          <w:highlight w:val="yellow"/>
        </w:rPr>
        <w:t>per 30 dienų</w:t>
      </w:r>
      <w:r>
        <w:rPr>
          <w:color w:val="000000"/>
          <w:sz w:val="18"/>
        </w:rPr>
        <w:t xml:space="preserve"> nuo jos gavimo arba per Užsakovo užduotyje nurodytą kitokį terminą. Užsakovas neturi prievolės apmokėti Rangovo sąskaitą faktūrą, jeigu aukščiau aprašyta tvarka nėra patvirtintas Atliktų darbų aktas ir jo pagrindu parengtoji Pažyma apie atliktų darbų vertę. Jeigu</w:t>
      </w:r>
      <w:r>
        <w:rPr>
          <w:color w:val="000000"/>
          <w:spacing w:val="-1"/>
          <w:sz w:val="18"/>
        </w:rPr>
        <w:t xml:space="preserve"> </w:t>
      </w:r>
      <w:r>
        <w:rPr>
          <w:color w:val="000000"/>
          <w:sz w:val="18"/>
        </w:rPr>
        <w:t>Rangovas</w:t>
      </w:r>
      <w:r>
        <w:rPr>
          <w:color w:val="000000"/>
          <w:spacing w:val="-1"/>
          <w:sz w:val="18"/>
        </w:rPr>
        <w:t xml:space="preserve"> </w:t>
      </w:r>
      <w:r>
        <w:rPr>
          <w:color w:val="000000"/>
          <w:sz w:val="18"/>
        </w:rPr>
        <w:t>pateikia</w:t>
      </w:r>
      <w:r>
        <w:rPr>
          <w:color w:val="000000"/>
          <w:spacing w:val="-1"/>
          <w:sz w:val="18"/>
        </w:rPr>
        <w:t xml:space="preserve"> </w:t>
      </w:r>
      <w:r>
        <w:rPr>
          <w:color w:val="000000"/>
          <w:sz w:val="18"/>
        </w:rPr>
        <w:t>sąskaitą</w:t>
      </w:r>
      <w:r>
        <w:rPr>
          <w:color w:val="000000"/>
          <w:spacing w:val="-1"/>
          <w:sz w:val="18"/>
        </w:rPr>
        <w:t xml:space="preserve"> </w:t>
      </w:r>
      <w:r>
        <w:rPr>
          <w:color w:val="000000"/>
          <w:sz w:val="18"/>
        </w:rPr>
        <w:t>faktūrą</w:t>
      </w:r>
      <w:r>
        <w:rPr>
          <w:color w:val="000000"/>
          <w:spacing w:val="-1"/>
          <w:sz w:val="18"/>
        </w:rPr>
        <w:t xml:space="preserve"> </w:t>
      </w:r>
      <w:r>
        <w:rPr>
          <w:color w:val="000000"/>
          <w:sz w:val="18"/>
        </w:rPr>
        <w:t>per anksti, jos apmokėjimo terminas pradedamas skaičiuoti, kai patvirtinamas atitinkamas Atliktų darbų aktas ir Pažyma apie atliktų darbų vertę.</w:t>
      </w:r>
    </w:p>
    <w:p w:rsidR="00B12FF0" w:rsidRDefault="00077C34">
      <w:pPr>
        <w:pStyle w:val="Sraopastraipa"/>
        <w:numPr>
          <w:ilvl w:val="2"/>
          <w:numId w:val="4"/>
        </w:numPr>
        <w:tabs>
          <w:tab w:val="left" w:pos="987"/>
        </w:tabs>
        <w:spacing w:before="106" w:line="261" w:lineRule="auto"/>
        <w:ind w:left="285" w:right="139" w:firstLine="0"/>
        <w:jc w:val="both"/>
        <w:rPr>
          <w:sz w:val="18"/>
        </w:rPr>
      </w:pPr>
      <w:r>
        <w:rPr>
          <w:sz w:val="18"/>
        </w:rPr>
        <w:t>Užsakovas atlieka mokėjimus už Darbus ne dažniau kaip vieną kartą per mėnesį.</w:t>
      </w:r>
    </w:p>
    <w:p w:rsidR="00B12FF0" w:rsidRDefault="00077C34">
      <w:pPr>
        <w:pStyle w:val="Sraopastraipa"/>
        <w:numPr>
          <w:ilvl w:val="2"/>
          <w:numId w:val="4"/>
        </w:numPr>
        <w:tabs>
          <w:tab w:val="left" w:pos="987"/>
        </w:tabs>
        <w:spacing w:before="98" w:line="261" w:lineRule="auto"/>
        <w:ind w:left="285" w:right="140" w:firstLine="0"/>
        <w:jc w:val="both"/>
        <w:rPr>
          <w:sz w:val="18"/>
        </w:rPr>
      </w:pPr>
      <w:bookmarkStart w:id="474" w:name="16.2.13._Už_vėlavimą_pagal_16.2.3_arba_1"/>
      <w:bookmarkEnd w:id="474"/>
      <w:r>
        <w:rPr>
          <w:sz w:val="18"/>
        </w:rPr>
        <w:t xml:space="preserve">Už vėlavimą pagal </w:t>
      </w:r>
      <w:hyperlink w:anchor="_bookmark186" w:history="1">
        <w:r>
          <w:rPr>
            <w:sz w:val="18"/>
          </w:rPr>
          <w:t>16.2.3</w:t>
        </w:r>
      </w:hyperlink>
      <w:r>
        <w:rPr>
          <w:sz w:val="18"/>
        </w:rPr>
        <w:t xml:space="preserve"> arba </w:t>
      </w:r>
      <w:hyperlink w:anchor="_bookmark188" w:history="1">
        <w:r>
          <w:rPr>
            <w:sz w:val="18"/>
          </w:rPr>
          <w:t>16.2.7</w:t>
        </w:r>
      </w:hyperlink>
      <w:r>
        <w:rPr>
          <w:sz w:val="18"/>
        </w:rPr>
        <w:t xml:space="preserve"> punktą Užsakovas</w:t>
      </w:r>
      <w:r>
        <w:rPr>
          <w:spacing w:val="40"/>
          <w:sz w:val="18"/>
        </w:rPr>
        <w:t xml:space="preserve"> </w:t>
      </w:r>
      <w:r>
        <w:rPr>
          <w:sz w:val="18"/>
        </w:rPr>
        <w:t>privalo</w:t>
      </w:r>
      <w:r>
        <w:rPr>
          <w:spacing w:val="40"/>
          <w:sz w:val="18"/>
        </w:rPr>
        <w:t xml:space="preserve"> </w:t>
      </w:r>
      <w:r>
        <w:rPr>
          <w:sz w:val="18"/>
        </w:rPr>
        <w:t>mokėti</w:t>
      </w:r>
      <w:r>
        <w:rPr>
          <w:spacing w:val="40"/>
          <w:sz w:val="18"/>
        </w:rPr>
        <w:t xml:space="preserve"> </w:t>
      </w:r>
      <w:r>
        <w:rPr>
          <w:sz w:val="18"/>
        </w:rPr>
        <w:t>Rangovui</w:t>
      </w:r>
      <w:r>
        <w:rPr>
          <w:spacing w:val="40"/>
          <w:sz w:val="18"/>
        </w:rPr>
        <w:t xml:space="preserve"> </w:t>
      </w:r>
      <w:r>
        <w:rPr>
          <w:sz w:val="18"/>
        </w:rPr>
        <w:t>netesybas</w:t>
      </w:r>
      <w:r>
        <w:rPr>
          <w:spacing w:val="40"/>
          <w:sz w:val="18"/>
        </w:rPr>
        <w:t xml:space="preserve"> </w:t>
      </w:r>
      <w:r>
        <w:rPr>
          <w:sz w:val="18"/>
        </w:rPr>
        <w:t>kaip</w:t>
      </w:r>
      <w:r>
        <w:rPr>
          <w:spacing w:val="40"/>
          <w:sz w:val="18"/>
        </w:rPr>
        <w:t xml:space="preserve"> </w:t>
      </w:r>
      <w:r>
        <w:rPr>
          <w:sz w:val="18"/>
        </w:rPr>
        <w:t>už</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jc w:val="left"/>
      </w:pPr>
      <w:r>
        <w:t>pavėluotą</w:t>
      </w:r>
      <w:r>
        <w:rPr>
          <w:spacing w:val="-8"/>
        </w:rPr>
        <w:t xml:space="preserve"> </w:t>
      </w:r>
      <w:r>
        <w:t>mokėjimą</w:t>
      </w:r>
      <w:r>
        <w:rPr>
          <w:spacing w:val="-8"/>
        </w:rPr>
        <w:t xml:space="preserve"> </w:t>
      </w:r>
      <w:r>
        <w:t>(</w:t>
      </w:r>
      <w:hyperlink w:anchor="_bookmark198" w:history="1">
        <w:r>
          <w:t>16.4.4</w:t>
        </w:r>
      </w:hyperlink>
      <w:r>
        <w:rPr>
          <w:spacing w:val="-8"/>
        </w:rPr>
        <w:t xml:space="preserve"> </w:t>
      </w:r>
      <w:r>
        <w:rPr>
          <w:spacing w:val="-2"/>
        </w:rPr>
        <w:t>punktas).</w:t>
      </w:r>
    </w:p>
    <w:p w:rsidR="00B12FF0" w:rsidRDefault="00077C34">
      <w:pPr>
        <w:pStyle w:val="Sraopastraipa"/>
        <w:numPr>
          <w:ilvl w:val="2"/>
          <w:numId w:val="4"/>
        </w:numPr>
        <w:tabs>
          <w:tab w:val="left" w:pos="987"/>
        </w:tabs>
        <w:spacing w:before="115" w:line="261" w:lineRule="auto"/>
        <w:ind w:left="285" w:firstLine="0"/>
        <w:jc w:val="both"/>
        <w:rPr>
          <w:sz w:val="18"/>
        </w:rPr>
      </w:pPr>
      <w:r>
        <w:rPr>
          <w:sz w:val="18"/>
        </w:rPr>
        <w:t>Atliktų darbų aktas yra skirtas įvertinti per ataskaitinį</w:t>
      </w:r>
      <w:r>
        <w:rPr>
          <w:spacing w:val="-12"/>
          <w:sz w:val="18"/>
        </w:rPr>
        <w:t xml:space="preserve"> </w:t>
      </w:r>
      <w:r>
        <w:rPr>
          <w:sz w:val="18"/>
        </w:rPr>
        <w:t>laikotarpį</w:t>
      </w:r>
      <w:r>
        <w:rPr>
          <w:spacing w:val="-12"/>
          <w:sz w:val="18"/>
        </w:rPr>
        <w:t xml:space="preserve"> </w:t>
      </w:r>
      <w:r>
        <w:rPr>
          <w:sz w:val="18"/>
        </w:rPr>
        <w:t>atliktų</w:t>
      </w:r>
      <w:r>
        <w:rPr>
          <w:spacing w:val="-12"/>
          <w:sz w:val="18"/>
        </w:rPr>
        <w:t xml:space="preserve"> </w:t>
      </w:r>
      <w:r>
        <w:rPr>
          <w:sz w:val="18"/>
        </w:rPr>
        <w:t>Darbų</w:t>
      </w:r>
      <w:r>
        <w:rPr>
          <w:spacing w:val="-12"/>
          <w:sz w:val="18"/>
        </w:rPr>
        <w:t xml:space="preserve"> </w:t>
      </w:r>
      <w:r>
        <w:rPr>
          <w:sz w:val="18"/>
        </w:rPr>
        <w:t>vertę</w:t>
      </w:r>
      <w:r>
        <w:rPr>
          <w:spacing w:val="-12"/>
          <w:sz w:val="18"/>
        </w:rPr>
        <w:t xml:space="preserve"> </w:t>
      </w:r>
      <w:r>
        <w:rPr>
          <w:sz w:val="18"/>
        </w:rPr>
        <w:t>atsiskaitymo</w:t>
      </w:r>
      <w:r>
        <w:rPr>
          <w:spacing w:val="-12"/>
          <w:sz w:val="18"/>
        </w:rPr>
        <w:t xml:space="preserve"> </w:t>
      </w:r>
      <w:r>
        <w:rPr>
          <w:sz w:val="18"/>
        </w:rPr>
        <w:t>tikslais ir jo sudarymas nereiškia, kad Užsakovas priėmė Darbus. Todėl Rangovas neturi teisės vienašališkai sudaryti Atliktų darbų akto.</w:t>
      </w:r>
    </w:p>
    <w:p w:rsidR="00B12FF0" w:rsidRDefault="00077C34">
      <w:pPr>
        <w:pStyle w:val="Sraopastraipa"/>
        <w:numPr>
          <w:ilvl w:val="2"/>
          <w:numId w:val="4"/>
        </w:numPr>
        <w:tabs>
          <w:tab w:val="left" w:pos="987"/>
        </w:tabs>
        <w:spacing w:before="101" w:line="261" w:lineRule="auto"/>
        <w:ind w:left="285" w:right="2" w:firstLine="0"/>
        <w:jc w:val="both"/>
        <w:rPr>
          <w:sz w:val="18"/>
        </w:rPr>
      </w:pPr>
      <w:bookmarkStart w:id="475" w:name="_bookmark190"/>
      <w:bookmarkEnd w:id="475"/>
      <w:r>
        <w:rPr>
          <w:sz w:val="18"/>
        </w:rPr>
        <w:t>Jeigu bet kuriuo metu po Atliktų darbų akto sudarymo paaiškėja, kad į jį įtraukti Darbai buvo atlikti netinkamai,</w:t>
      </w:r>
      <w:r>
        <w:rPr>
          <w:spacing w:val="-2"/>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nedelsdamas</w:t>
      </w:r>
      <w:r>
        <w:rPr>
          <w:spacing w:val="-1"/>
          <w:sz w:val="18"/>
        </w:rPr>
        <w:t xml:space="preserve"> </w:t>
      </w:r>
      <w:r>
        <w:rPr>
          <w:sz w:val="18"/>
        </w:rPr>
        <w:t>pateikti</w:t>
      </w:r>
      <w:r>
        <w:rPr>
          <w:spacing w:val="-2"/>
          <w:sz w:val="18"/>
        </w:rPr>
        <w:t xml:space="preserve"> </w:t>
      </w:r>
      <w:r>
        <w:rPr>
          <w:sz w:val="18"/>
        </w:rPr>
        <w:t>dėl</w:t>
      </w:r>
      <w:r>
        <w:rPr>
          <w:spacing w:val="-2"/>
          <w:sz w:val="18"/>
        </w:rPr>
        <w:t xml:space="preserve"> </w:t>
      </w:r>
      <w:r>
        <w:rPr>
          <w:sz w:val="18"/>
        </w:rPr>
        <w:t>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w:t>
      </w:r>
      <w:r>
        <w:rPr>
          <w:sz w:val="18"/>
        </w:rPr>
        <w:t xml:space="preserve">sakovas privalo sumokėti Rangovui sulaikytąją (paimtą kaip užstatas) sumą kartu su artimiausiu eiliniu mokėjimu pagal Sutartį, o jeigu Užsakovas yra sumokėjęs visą Sutarties kainą, </w:t>
      </w:r>
      <w:r>
        <w:rPr>
          <w:w w:val="160"/>
          <w:sz w:val="18"/>
        </w:rPr>
        <w:t xml:space="preserve">– </w:t>
      </w:r>
      <w:r>
        <w:rPr>
          <w:color w:val="000000"/>
          <w:sz w:val="18"/>
          <w:highlight w:val="yellow"/>
        </w:rPr>
        <w:t>per 15 dienų</w:t>
      </w:r>
      <w:r>
        <w:rPr>
          <w:color w:val="000000"/>
          <w:sz w:val="18"/>
        </w:rPr>
        <w:t xml:space="preserve"> po to, kai Šalys bei Techninis prižiūrėtojas patvirtina defektų pašalinimą.</w:t>
      </w:r>
    </w:p>
    <w:p w:rsidR="00B12FF0" w:rsidRDefault="00077C34">
      <w:pPr>
        <w:pStyle w:val="Sraopastraipa"/>
        <w:numPr>
          <w:ilvl w:val="2"/>
          <w:numId w:val="4"/>
        </w:numPr>
        <w:tabs>
          <w:tab w:val="left" w:pos="987"/>
        </w:tabs>
        <w:spacing w:before="112" w:line="261" w:lineRule="auto"/>
        <w:ind w:left="285" w:right="1" w:firstLine="0"/>
        <w:jc w:val="both"/>
        <w:rPr>
          <w:sz w:val="18"/>
        </w:rPr>
      </w:pPr>
      <w:bookmarkStart w:id="476" w:name="16.2.16._Jeigu_Specialiosiose_sąlygose_y"/>
      <w:bookmarkStart w:id="477" w:name="_bookmark191"/>
      <w:bookmarkEnd w:id="476"/>
      <w:bookmarkEnd w:id="477"/>
      <w:r>
        <w:rPr>
          <w:sz w:val="18"/>
        </w:rPr>
        <w:t>Jeig</w:t>
      </w:r>
      <w:r>
        <w:rPr>
          <w:sz w:val="18"/>
        </w:rPr>
        <w:t xml:space="preserve">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hyperlink w:anchor="_bookmark155" w:history="1">
        <w:r>
          <w:rPr>
            <w:sz w:val="18"/>
          </w:rPr>
          <w:t>15.1.4</w:t>
        </w:r>
      </w:hyperlink>
      <w:r>
        <w:rPr>
          <w:sz w:val="18"/>
        </w:rPr>
        <w:t xml:space="preserve"> punkto reikalavimus (dėl visų kaštų įskaičiavimo). Tuo tikslu Rangovas privalo:</w:t>
      </w:r>
    </w:p>
    <w:p w:rsidR="00B12FF0" w:rsidRDefault="00077C34">
      <w:pPr>
        <w:pStyle w:val="Sraopastraipa"/>
        <w:numPr>
          <w:ilvl w:val="3"/>
          <w:numId w:val="4"/>
        </w:numPr>
        <w:tabs>
          <w:tab w:val="left" w:pos="844"/>
        </w:tabs>
        <w:spacing w:before="102" w:line="261" w:lineRule="auto"/>
        <w:ind w:left="2" w:right="3" w:firstLine="0"/>
        <w:jc w:val="both"/>
        <w:rPr>
          <w:sz w:val="18"/>
        </w:rPr>
      </w:pPr>
      <w:bookmarkStart w:id="478" w:name="_bookmark192"/>
      <w:bookmarkEnd w:id="478"/>
      <w:r>
        <w:rPr>
          <w:sz w:val="18"/>
        </w:rPr>
        <w:t xml:space="preserve">pateikti Techniniam prižiūrėtojui dokumentus, įrodančius tokių Įrenginių ir Statybos produktų atitiktį Sutarties ir Įstatymų reikalavimams, o Užsakovui </w:t>
      </w:r>
      <w:r>
        <w:rPr>
          <w:w w:val="160"/>
          <w:sz w:val="18"/>
        </w:rPr>
        <w:t xml:space="preserve">– </w:t>
      </w:r>
      <w:r>
        <w:rPr>
          <w:sz w:val="18"/>
        </w:rPr>
        <w:t>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p>
    <w:p w:rsidR="00B12FF0" w:rsidRDefault="00077C34">
      <w:pPr>
        <w:pStyle w:val="Sraopastraipa"/>
        <w:numPr>
          <w:ilvl w:val="3"/>
          <w:numId w:val="4"/>
        </w:numPr>
        <w:tabs>
          <w:tab w:val="left" w:pos="844"/>
        </w:tabs>
        <w:spacing w:before="104" w:line="261" w:lineRule="auto"/>
        <w:ind w:left="2" w:right="3" w:firstLine="0"/>
        <w:jc w:val="both"/>
        <w:rPr>
          <w:sz w:val="18"/>
        </w:rPr>
      </w:pPr>
      <w:bookmarkStart w:id="479" w:name="_bookmark193"/>
      <w:bookmarkEnd w:id="479"/>
      <w:r>
        <w:rPr>
          <w:spacing w:val="-2"/>
          <w:sz w:val="18"/>
        </w:rPr>
        <w:t xml:space="preserve">įrodyti Techniniam prižiūrėtojui, kad tokie Įrenginiai ir </w:t>
      </w:r>
      <w:r>
        <w:rPr>
          <w:sz w:val="18"/>
        </w:rPr>
        <w:t>Statybos produktai yra sandėliuojami ir saugojami pagal jų gamintojų ar tiekėjų nurodymus ir tokiomis sąlygomis, kad nebūtų pakenkta Įrenginiams ar Statybos produktams.</w:t>
      </w:r>
    </w:p>
    <w:p w:rsidR="00B12FF0" w:rsidRDefault="00B12FF0">
      <w:pPr>
        <w:pStyle w:val="Pagrindinistekstas"/>
        <w:spacing w:before="6" w:after="1"/>
        <w:ind w:left="0"/>
        <w:jc w:val="left"/>
        <w:rPr>
          <w:sz w:val="8"/>
        </w:rPr>
      </w:pPr>
    </w:p>
    <w:tbl>
      <w:tblPr>
        <w:tblStyle w:val="TableNormal"/>
        <w:tblW w:w="0" w:type="auto"/>
        <w:tblCellSpacing w:w="8" w:type="dxa"/>
        <w:tblInd w:w="18" w:type="dxa"/>
        <w:tblLayout w:type="fixed"/>
        <w:tblLook w:val="01E0" w:firstRow="1" w:lastRow="1" w:firstColumn="1" w:lastColumn="1" w:noHBand="0" w:noVBand="0"/>
      </w:tblPr>
      <w:tblGrid>
        <w:gridCol w:w="4991"/>
      </w:tblGrid>
      <w:tr w:rsidR="00B12FF0">
        <w:trPr>
          <w:trHeight w:val="205"/>
          <w:tblCellSpacing w:w="8" w:type="dxa"/>
        </w:trPr>
        <w:tc>
          <w:tcPr>
            <w:tcW w:w="4959" w:type="dxa"/>
            <w:tcBorders>
              <w:bottom w:val="nil"/>
            </w:tcBorders>
            <w:shd w:val="clear" w:color="auto" w:fill="BFBFBF"/>
          </w:tcPr>
          <w:p w:rsidR="00B12FF0" w:rsidRDefault="00077C34">
            <w:pPr>
              <w:pStyle w:val="TableParagraph"/>
              <w:spacing w:line="185" w:lineRule="exact"/>
              <w:rPr>
                <w:i/>
                <w:sz w:val="18"/>
              </w:rPr>
            </w:pPr>
            <w:r>
              <w:rPr>
                <w:i/>
                <w:sz w:val="18"/>
              </w:rPr>
              <w:t>Pastaba</w:t>
            </w:r>
            <w:r>
              <w:rPr>
                <w:i/>
                <w:spacing w:val="60"/>
                <w:w w:val="150"/>
                <w:sz w:val="18"/>
              </w:rPr>
              <w:t xml:space="preserve"> </w:t>
            </w:r>
            <w:r>
              <w:rPr>
                <w:i/>
                <w:sz w:val="18"/>
              </w:rPr>
              <w:t>–</w:t>
            </w:r>
            <w:r>
              <w:rPr>
                <w:i/>
                <w:spacing w:val="61"/>
                <w:w w:val="150"/>
                <w:sz w:val="18"/>
              </w:rPr>
              <w:t xml:space="preserve"> </w:t>
            </w:r>
            <w:r>
              <w:rPr>
                <w:i/>
                <w:sz w:val="18"/>
              </w:rPr>
              <w:t>šis</w:t>
            </w:r>
            <w:r>
              <w:rPr>
                <w:i/>
                <w:spacing w:val="62"/>
                <w:w w:val="150"/>
                <w:sz w:val="18"/>
              </w:rPr>
              <w:t xml:space="preserve"> </w:t>
            </w:r>
            <w:hyperlink w:anchor="_bookmark191" w:history="1">
              <w:r>
                <w:rPr>
                  <w:i/>
                  <w:sz w:val="18"/>
                </w:rPr>
                <w:t>16.2.16</w:t>
              </w:r>
            </w:hyperlink>
            <w:r>
              <w:rPr>
                <w:i/>
                <w:spacing w:val="62"/>
                <w:w w:val="150"/>
                <w:sz w:val="18"/>
              </w:rPr>
              <w:t xml:space="preserve"> </w:t>
            </w:r>
            <w:r>
              <w:rPr>
                <w:i/>
                <w:sz w:val="18"/>
              </w:rPr>
              <w:t>punktas</w:t>
            </w:r>
            <w:r>
              <w:rPr>
                <w:i/>
                <w:spacing w:val="60"/>
                <w:w w:val="150"/>
                <w:sz w:val="18"/>
              </w:rPr>
              <w:t xml:space="preserve"> </w:t>
            </w:r>
            <w:r>
              <w:rPr>
                <w:i/>
                <w:sz w:val="18"/>
              </w:rPr>
              <w:t>taikomas,</w:t>
            </w:r>
            <w:r>
              <w:rPr>
                <w:i/>
                <w:spacing w:val="61"/>
                <w:w w:val="150"/>
                <w:sz w:val="18"/>
              </w:rPr>
              <w:t xml:space="preserve"> </w:t>
            </w:r>
            <w:r>
              <w:rPr>
                <w:i/>
                <w:sz w:val="18"/>
              </w:rPr>
              <w:t>jeigu</w:t>
            </w:r>
            <w:r>
              <w:rPr>
                <w:i/>
                <w:spacing w:val="60"/>
                <w:w w:val="150"/>
                <w:sz w:val="18"/>
              </w:rPr>
              <w:t xml:space="preserve"> </w:t>
            </w:r>
            <w:r>
              <w:rPr>
                <w:i/>
                <w:spacing w:val="-2"/>
                <w:sz w:val="18"/>
              </w:rPr>
              <w:t>Pirkimo</w:t>
            </w:r>
          </w:p>
        </w:tc>
      </w:tr>
      <w:tr w:rsidR="00B12FF0">
        <w:trPr>
          <w:trHeight w:val="201"/>
          <w:tblCellSpacing w:w="8" w:type="dxa"/>
        </w:trPr>
        <w:tc>
          <w:tcPr>
            <w:tcW w:w="4959" w:type="dxa"/>
            <w:tcBorders>
              <w:top w:val="nil"/>
              <w:bottom w:val="nil"/>
            </w:tcBorders>
            <w:shd w:val="clear" w:color="auto" w:fill="BFBFBF"/>
          </w:tcPr>
          <w:p w:rsidR="00B12FF0" w:rsidRDefault="00077C34">
            <w:pPr>
              <w:pStyle w:val="TableParagraph"/>
              <w:tabs>
                <w:tab w:val="left" w:pos="1416"/>
                <w:tab w:val="left" w:pos="2390"/>
                <w:tab w:val="left" w:pos="3345"/>
                <w:tab w:val="left" w:pos="3940"/>
              </w:tabs>
              <w:spacing w:line="182" w:lineRule="exact"/>
              <w:rPr>
                <w:i/>
                <w:sz w:val="18"/>
              </w:rPr>
            </w:pPr>
            <w:r>
              <w:rPr>
                <w:i/>
                <w:spacing w:val="-2"/>
                <w:sz w:val="18"/>
              </w:rPr>
              <w:t>dokumentuose</w:t>
            </w:r>
            <w:r>
              <w:rPr>
                <w:i/>
                <w:sz w:val="18"/>
              </w:rPr>
              <w:tab/>
            </w:r>
            <w:r>
              <w:rPr>
                <w:i/>
                <w:spacing w:val="-2"/>
                <w:sz w:val="18"/>
              </w:rPr>
              <w:t>numatyta</w:t>
            </w:r>
            <w:r>
              <w:rPr>
                <w:i/>
                <w:sz w:val="18"/>
              </w:rPr>
              <w:tab/>
            </w:r>
            <w:r>
              <w:rPr>
                <w:i/>
                <w:spacing w:val="-2"/>
                <w:sz w:val="18"/>
              </w:rPr>
              <w:t>galimybė</w:t>
            </w:r>
            <w:r>
              <w:rPr>
                <w:i/>
                <w:sz w:val="18"/>
              </w:rPr>
              <w:tab/>
            </w:r>
            <w:r>
              <w:rPr>
                <w:i/>
                <w:spacing w:val="-4"/>
                <w:sz w:val="18"/>
              </w:rPr>
              <w:t>arba</w:t>
            </w:r>
            <w:r>
              <w:rPr>
                <w:i/>
                <w:sz w:val="18"/>
              </w:rPr>
              <w:tab/>
            </w:r>
            <w:r>
              <w:rPr>
                <w:i/>
                <w:spacing w:val="-2"/>
                <w:sz w:val="18"/>
              </w:rPr>
              <w:t>reikalavimas</w:t>
            </w:r>
          </w:p>
        </w:tc>
      </w:tr>
      <w:tr w:rsidR="00B12FF0">
        <w:trPr>
          <w:trHeight w:val="203"/>
          <w:tblCellSpacing w:w="8" w:type="dxa"/>
        </w:trPr>
        <w:tc>
          <w:tcPr>
            <w:tcW w:w="4959" w:type="dxa"/>
            <w:tcBorders>
              <w:top w:val="nil"/>
              <w:bottom w:val="nil"/>
            </w:tcBorders>
            <w:shd w:val="clear" w:color="auto" w:fill="BFBFBF"/>
          </w:tcPr>
          <w:p w:rsidR="00B12FF0" w:rsidRDefault="00077C34">
            <w:pPr>
              <w:pStyle w:val="TableParagraph"/>
              <w:rPr>
                <w:i/>
                <w:sz w:val="18"/>
              </w:rPr>
            </w:pPr>
            <w:r>
              <w:rPr>
                <w:i/>
                <w:sz w:val="18"/>
              </w:rPr>
              <w:t>tiekėjams</w:t>
            </w:r>
            <w:r>
              <w:rPr>
                <w:i/>
                <w:spacing w:val="79"/>
                <w:sz w:val="18"/>
              </w:rPr>
              <w:t xml:space="preserve"> </w:t>
            </w:r>
            <w:r>
              <w:rPr>
                <w:i/>
                <w:sz w:val="18"/>
              </w:rPr>
              <w:t>įvardyti</w:t>
            </w:r>
            <w:r>
              <w:rPr>
                <w:i/>
                <w:spacing w:val="79"/>
                <w:sz w:val="18"/>
              </w:rPr>
              <w:t xml:space="preserve"> </w:t>
            </w:r>
            <w:r>
              <w:rPr>
                <w:i/>
                <w:sz w:val="18"/>
              </w:rPr>
              <w:t>Įrenginius</w:t>
            </w:r>
            <w:r>
              <w:rPr>
                <w:i/>
                <w:spacing w:val="80"/>
                <w:sz w:val="18"/>
              </w:rPr>
              <w:t xml:space="preserve"> </w:t>
            </w:r>
            <w:r>
              <w:rPr>
                <w:i/>
                <w:sz w:val="18"/>
              </w:rPr>
              <w:t>ir</w:t>
            </w:r>
            <w:r>
              <w:rPr>
                <w:i/>
                <w:spacing w:val="79"/>
                <w:sz w:val="18"/>
              </w:rPr>
              <w:t xml:space="preserve"> </w:t>
            </w:r>
            <w:r>
              <w:rPr>
                <w:i/>
                <w:sz w:val="18"/>
              </w:rPr>
              <w:t>Statybos</w:t>
            </w:r>
            <w:r>
              <w:rPr>
                <w:i/>
                <w:spacing w:val="79"/>
                <w:sz w:val="18"/>
              </w:rPr>
              <w:t xml:space="preserve"> </w:t>
            </w:r>
            <w:r>
              <w:rPr>
                <w:i/>
                <w:sz w:val="18"/>
              </w:rPr>
              <w:t>produktus,</w:t>
            </w:r>
            <w:r>
              <w:rPr>
                <w:i/>
                <w:spacing w:val="80"/>
                <w:sz w:val="18"/>
              </w:rPr>
              <w:t xml:space="preserve"> </w:t>
            </w:r>
            <w:r>
              <w:rPr>
                <w:i/>
                <w:spacing w:val="-2"/>
                <w:sz w:val="18"/>
              </w:rPr>
              <w:t>kurių</w:t>
            </w:r>
          </w:p>
        </w:tc>
      </w:tr>
      <w:tr w:rsidR="00B12FF0">
        <w:trPr>
          <w:trHeight w:val="202"/>
          <w:tblCellSpacing w:w="8" w:type="dxa"/>
        </w:trPr>
        <w:tc>
          <w:tcPr>
            <w:tcW w:w="4959" w:type="dxa"/>
            <w:tcBorders>
              <w:top w:val="nil"/>
              <w:bottom w:val="nil"/>
            </w:tcBorders>
            <w:shd w:val="clear" w:color="auto" w:fill="BFBFBF"/>
          </w:tcPr>
          <w:p w:rsidR="00B12FF0" w:rsidRDefault="00077C34">
            <w:pPr>
              <w:pStyle w:val="TableParagraph"/>
              <w:spacing w:line="182" w:lineRule="exact"/>
              <w:rPr>
                <w:i/>
                <w:sz w:val="18"/>
              </w:rPr>
            </w:pPr>
            <w:r>
              <w:rPr>
                <w:i/>
                <w:sz w:val="18"/>
              </w:rPr>
              <w:t>įsigijimo</w:t>
            </w:r>
            <w:r>
              <w:rPr>
                <w:i/>
                <w:spacing w:val="-1"/>
                <w:sz w:val="18"/>
              </w:rPr>
              <w:t xml:space="preserve"> </w:t>
            </w:r>
            <w:r>
              <w:rPr>
                <w:i/>
                <w:sz w:val="18"/>
              </w:rPr>
              <w:t>kaina</w:t>
            </w:r>
            <w:r>
              <w:rPr>
                <w:i/>
                <w:spacing w:val="-1"/>
                <w:sz w:val="18"/>
              </w:rPr>
              <w:t xml:space="preserve"> </w:t>
            </w:r>
            <w:r>
              <w:rPr>
                <w:i/>
                <w:sz w:val="18"/>
              </w:rPr>
              <w:t>yra sudaro</w:t>
            </w:r>
            <w:r>
              <w:rPr>
                <w:i/>
                <w:spacing w:val="-1"/>
                <w:sz w:val="18"/>
              </w:rPr>
              <w:t xml:space="preserve"> </w:t>
            </w:r>
            <w:r>
              <w:rPr>
                <w:i/>
                <w:sz w:val="18"/>
              </w:rPr>
              <w:t>reikšmingą visų</w:t>
            </w:r>
            <w:r>
              <w:rPr>
                <w:i/>
                <w:spacing w:val="-1"/>
                <w:sz w:val="18"/>
              </w:rPr>
              <w:t xml:space="preserve"> </w:t>
            </w:r>
            <w:r>
              <w:rPr>
                <w:i/>
                <w:sz w:val="18"/>
              </w:rPr>
              <w:t>Darbų kainos</w:t>
            </w:r>
            <w:r>
              <w:rPr>
                <w:i/>
                <w:spacing w:val="-1"/>
                <w:sz w:val="18"/>
              </w:rPr>
              <w:t xml:space="preserve"> </w:t>
            </w:r>
            <w:r>
              <w:rPr>
                <w:i/>
                <w:sz w:val="18"/>
              </w:rPr>
              <w:t xml:space="preserve">dalį </w:t>
            </w:r>
            <w:r>
              <w:rPr>
                <w:i/>
                <w:spacing w:val="-5"/>
                <w:sz w:val="18"/>
              </w:rPr>
              <w:t>ir</w:t>
            </w:r>
          </w:p>
        </w:tc>
      </w:tr>
      <w:tr w:rsidR="00B12FF0">
        <w:trPr>
          <w:trHeight w:val="205"/>
          <w:tblCellSpacing w:w="8" w:type="dxa"/>
        </w:trPr>
        <w:tc>
          <w:tcPr>
            <w:tcW w:w="4959" w:type="dxa"/>
            <w:tcBorders>
              <w:top w:val="nil"/>
            </w:tcBorders>
            <w:shd w:val="clear" w:color="auto" w:fill="BFBFBF"/>
          </w:tcPr>
          <w:p w:rsidR="00B12FF0" w:rsidRDefault="00077C34">
            <w:pPr>
              <w:pStyle w:val="TableParagraph"/>
              <w:spacing w:line="185" w:lineRule="exact"/>
              <w:rPr>
                <w:i/>
                <w:sz w:val="18"/>
              </w:rPr>
            </w:pPr>
            <w:r>
              <w:rPr>
                <w:i/>
                <w:sz w:val="18"/>
              </w:rPr>
              <w:t>todėl</w:t>
            </w:r>
            <w:r>
              <w:rPr>
                <w:i/>
                <w:spacing w:val="-4"/>
                <w:sz w:val="18"/>
              </w:rPr>
              <w:t xml:space="preserve"> </w:t>
            </w:r>
            <w:r>
              <w:rPr>
                <w:i/>
                <w:sz w:val="18"/>
              </w:rPr>
              <w:t>Užsakovas</w:t>
            </w:r>
            <w:r>
              <w:rPr>
                <w:i/>
                <w:spacing w:val="-4"/>
                <w:sz w:val="18"/>
              </w:rPr>
              <w:t xml:space="preserve"> </w:t>
            </w:r>
            <w:r>
              <w:rPr>
                <w:i/>
                <w:sz w:val="18"/>
              </w:rPr>
              <w:t>sutinka</w:t>
            </w:r>
            <w:r>
              <w:rPr>
                <w:i/>
                <w:spacing w:val="-4"/>
                <w:sz w:val="18"/>
              </w:rPr>
              <w:t xml:space="preserve"> </w:t>
            </w:r>
            <w:r>
              <w:rPr>
                <w:i/>
                <w:sz w:val="18"/>
              </w:rPr>
              <w:t>dalį</w:t>
            </w:r>
            <w:r>
              <w:rPr>
                <w:i/>
                <w:spacing w:val="-4"/>
                <w:sz w:val="18"/>
              </w:rPr>
              <w:t xml:space="preserve"> </w:t>
            </w:r>
            <w:r>
              <w:rPr>
                <w:i/>
                <w:sz w:val="18"/>
              </w:rPr>
              <w:t>jų</w:t>
            </w:r>
            <w:r>
              <w:rPr>
                <w:i/>
                <w:spacing w:val="-4"/>
                <w:sz w:val="18"/>
              </w:rPr>
              <w:t xml:space="preserve"> </w:t>
            </w:r>
            <w:r>
              <w:rPr>
                <w:i/>
                <w:sz w:val="18"/>
              </w:rPr>
              <w:t>kainos</w:t>
            </w:r>
            <w:r>
              <w:rPr>
                <w:i/>
                <w:spacing w:val="-4"/>
                <w:sz w:val="18"/>
              </w:rPr>
              <w:t xml:space="preserve"> </w:t>
            </w:r>
            <w:r>
              <w:rPr>
                <w:i/>
                <w:sz w:val="18"/>
              </w:rPr>
              <w:t>apmokėti</w:t>
            </w:r>
            <w:r>
              <w:rPr>
                <w:i/>
                <w:spacing w:val="-4"/>
                <w:sz w:val="18"/>
              </w:rPr>
              <w:t xml:space="preserve"> </w:t>
            </w:r>
            <w:r>
              <w:rPr>
                <w:i/>
                <w:spacing w:val="-2"/>
                <w:sz w:val="18"/>
              </w:rPr>
              <w:t>pristačius.</w:t>
            </w:r>
          </w:p>
        </w:tc>
      </w:tr>
    </w:tbl>
    <w:p w:rsidR="00B12FF0" w:rsidRDefault="00077C34">
      <w:pPr>
        <w:pStyle w:val="Sraopastraipa"/>
        <w:numPr>
          <w:ilvl w:val="2"/>
          <w:numId w:val="4"/>
        </w:numPr>
        <w:tabs>
          <w:tab w:val="left" w:pos="987"/>
        </w:tabs>
        <w:spacing w:before="118" w:line="261" w:lineRule="auto"/>
        <w:ind w:left="285" w:right="1" w:firstLine="0"/>
        <w:jc w:val="both"/>
        <w:rPr>
          <w:sz w:val="18"/>
        </w:rPr>
      </w:pPr>
      <w:r>
        <w:rPr>
          <w:sz w:val="18"/>
        </w:rPr>
        <w:t>Rangovas privalo Grafike numatyti Įrenginių ir Statybos</w:t>
      </w:r>
      <w:r>
        <w:rPr>
          <w:spacing w:val="-12"/>
          <w:sz w:val="18"/>
        </w:rPr>
        <w:t xml:space="preserve"> </w:t>
      </w:r>
      <w:r>
        <w:rPr>
          <w:sz w:val="18"/>
        </w:rPr>
        <w:t>produktų,</w:t>
      </w:r>
      <w:r>
        <w:rPr>
          <w:spacing w:val="-12"/>
          <w:sz w:val="18"/>
        </w:rPr>
        <w:t xml:space="preserve"> </w:t>
      </w:r>
      <w:r>
        <w:rPr>
          <w:sz w:val="18"/>
        </w:rPr>
        <w:t>už</w:t>
      </w:r>
      <w:r>
        <w:rPr>
          <w:spacing w:val="-12"/>
          <w:sz w:val="18"/>
        </w:rPr>
        <w:t xml:space="preserve"> </w:t>
      </w:r>
      <w:r>
        <w:rPr>
          <w:sz w:val="18"/>
        </w:rPr>
        <w:t>kuriuos</w:t>
      </w:r>
      <w:r>
        <w:rPr>
          <w:spacing w:val="-12"/>
          <w:sz w:val="18"/>
        </w:rPr>
        <w:t xml:space="preserve"> </w:t>
      </w:r>
      <w:r>
        <w:rPr>
          <w:sz w:val="18"/>
        </w:rPr>
        <w:t>dalinai</w:t>
      </w:r>
      <w:r>
        <w:rPr>
          <w:spacing w:val="-12"/>
          <w:sz w:val="18"/>
        </w:rPr>
        <w:t xml:space="preserve"> </w:t>
      </w:r>
      <w:r>
        <w:rPr>
          <w:sz w:val="18"/>
        </w:rPr>
        <w:t>apmokama</w:t>
      </w:r>
      <w:r>
        <w:rPr>
          <w:spacing w:val="-12"/>
          <w:sz w:val="18"/>
        </w:rPr>
        <w:t xml:space="preserve"> </w:t>
      </w:r>
      <w:r>
        <w:rPr>
          <w:sz w:val="18"/>
        </w:rPr>
        <w:t>pristačius, pristatymo terminus ir kiekvieną kartą įspėti Užsakovą ir Techninį prižiūrėtoją apie numatomą konkretaus Įrenginio ar Statybos produkto pristatymo į statybvietę terminą bent prieš 15 dienų iki pristatymo.</w:t>
      </w:r>
    </w:p>
    <w:p w:rsidR="00B12FF0" w:rsidRDefault="00077C34">
      <w:pPr>
        <w:pStyle w:val="Sraopastraipa"/>
        <w:numPr>
          <w:ilvl w:val="2"/>
          <w:numId w:val="4"/>
        </w:numPr>
        <w:tabs>
          <w:tab w:val="left" w:pos="987"/>
        </w:tabs>
        <w:spacing w:before="101" w:line="261" w:lineRule="auto"/>
        <w:ind w:left="285" w:right="5" w:firstLine="0"/>
        <w:jc w:val="both"/>
        <w:rPr>
          <w:sz w:val="18"/>
        </w:rPr>
      </w:pPr>
      <w:r>
        <w:rPr>
          <w:sz w:val="18"/>
        </w:rPr>
        <w:t>Jeigu Šalys sudaro trišalį susitarimą su Subrangovu pagal priede Nr. 14 pateiktą formą:</w:t>
      </w:r>
    </w:p>
    <w:p w:rsidR="00B12FF0" w:rsidRDefault="00077C34">
      <w:pPr>
        <w:pStyle w:val="Sraopastraipa"/>
        <w:numPr>
          <w:ilvl w:val="3"/>
          <w:numId w:val="4"/>
        </w:numPr>
        <w:tabs>
          <w:tab w:val="left" w:pos="844"/>
        </w:tabs>
        <w:spacing w:before="98" w:line="261" w:lineRule="auto"/>
        <w:ind w:left="2" w:firstLine="0"/>
        <w:jc w:val="both"/>
        <w:rPr>
          <w:sz w:val="18"/>
        </w:rPr>
      </w:pPr>
      <w:r>
        <w:rPr>
          <w:sz w:val="18"/>
        </w:rPr>
        <w:t>Rangovas</w:t>
      </w:r>
      <w:r>
        <w:rPr>
          <w:spacing w:val="-3"/>
          <w:sz w:val="18"/>
        </w:rPr>
        <w:t xml:space="preserve"> </w:t>
      </w:r>
      <w:r>
        <w:rPr>
          <w:sz w:val="18"/>
        </w:rPr>
        <w:t>privalo</w:t>
      </w:r>
      <w:r>
        <w:rPr>
          <w:spacing w:val="-3"/>
          <w:sz w:val="18"/>
        </w:rPr>
        <w:t xml:space="preserve"> </w:t>
      </w:r>
      <w:r>
        <w:rPr>
          <w:sz w:val="18"/>
        </w:rPr>
        <w:t>Pažymoje</w:t>
      </w:r>
      <w:r>
        <w:rPr>
          <w:spacing w:val="-3"/>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 išskirti Subrangovui mokėtiną sumą ir ją pateikti Užsakovui pasirašytą to Subrangovo arba kartu su Pažyma apie atliktų darbų</w:t>
      </w:r>
      <w:r>
        <w:rPr>
          <w:spacing w:val="-12"/>
          <w:sz w:val="18"/>
        </w:rPr>
        <w:t xml:space="preserve"> </w:t>
      </w:r>
      <w:r>
        <w:rPr>
          <w:sz w:val="18"/>
        </w:rPr>
        <w:t>vertę</w:t>
      </w:r>
      <w:r>
        <w:rPr>
          <w:spacing w:val="-12"/>
          <w:sz w:val="18"/>
        </w:rPr>
        <w:t xml:space="preserve"> </w:t>
      </w:r>
      <w:r>
        <w:rPr>
          <w:sz w:val="18"/>
        </w:rPr>
        <w:t>pateikti</w:t>
      </w:r>
      <w:r>
        <w:rPr>
          <w:spacing w:val="-12"/>
          <w:sz w:val="18"/>
        </w:rPr>
        <w:t xml:space="preserve"> </w:t>
      </w:r>
      <w:r>
        <w:rPr>
          <w:sz w:val="18"/>
        </w:rPr>
        <w:t>Užsakovui</w:t>
      </w:r>
      <w:r>
        <w:rPr>
          <w:spacing w:val="-12"/>
          <w:sz w:val="18"/>
        </w:rPr>
        <w:t xml:space="preserve"> </w:t>
      </w:r>
      <w:r>
        <w:rPr>
          <w:sz w:val="18"/>
        </w:rPr>
        <w:t>Subrangovo</w:t>
      </w:r>
      <w:r>
        <w:rPr>
          <w:spacing w:val="-12"/>
          <w:sz w:val="18"/>
        </w:rPr>
        <w:t xml:space="preserve"> </w:t>
      </w:r>
      <w:r>
        <w:rPr>
          <w:sz w:val="18"/>
        </w:rPr>
        <w:t>rašytinį</w:t>
      </w:r>
      <w:r>
        <w:rPr>
          <w:spacing w:val="-12"/>
          <w:sz w:val="18"/>
        </w:rPr>
        <w:t xml:space="preserve"> </w:t>
      </w:r>
      <w:r>
        <w:rPr>
          <w:sz w:val="18"/>
        </w:rPr>
        <w:t>patvirtinimą dėl</w:t>
      </w:r>
      <w:r>
        <w:rPr>
          <w:spacing w:val="-12"/>
          <w:sz w:val="18"/>
        </w:rPr>
        <w:t xml:space="preserve"> </w:t>
      </w:r>
      <w:r>
        <w:rPr>
          <w:sz w:val="18"/>
        </w:rPr>
        <w:t>Subrangovui</w:t>
      </w:r>
      <w:r>
        <w:rPr>
          <w:spacing w:val="-12"/>
          <w:sz w:val="18"/>
        </w:rPr>
        <w:t xml:space="preserve"> </w:t>
      </w:r>
      <w:r>
        <w:rPr>
          <w:sz w:val="18"/>
        </w:rPr>
        <w:t>mokėtinos</w:t>
      </w:r>
      <w:r>
        <w:rPr>
          <w:spacing w:val="-12"/>
          <w:sz w:val="18"/>
        </w:rPr>
        <w:t xml:space="preserve"> </w:t>
      </w:r>
      <w:r>
        <w:rPr>
          <w:sz w:val="18"/>
        </w:rPr>
        <w:t>sumos</w:t>
      </w:r>
      <w:r>
        <w:rPr>
          <w:spacing w:val="-12"/>
          <w:sz w:val="18"/>
        </w:rPr>
        <w:t xml:space="preserve"> </w:t>
      </w:r>
      <w:r>
        <w:rPr>
          <w:sz w:val="18"/>
        </w:rPr>
        <w:t>dydžio,</w:t>
      </w:r>
      <w:r>
        <w:rPr>
          <w:spacing w:val="-12"/>
          <w:sz w:val="18"/>
        </w:rPr>
        <w:t xml:space="preserve"> </w:t>
      </w:r>
      <w:r>
        <w:rPr>
          <w:sz w:val="18"/>
        </w:rPr>
        <w:t>kurio</w:t>
      </w:r>
      <w:r>
        <w:rPr>
          <w:spacing w:val="-12"/>
          <w:sz w:val="18"/>
        </w:rPr>
        <w:t xml:space="preserve"> </w:t>
      </w:r>
      <w:r>
        <w:rPr>
          <w:sz w:val="18"/>
        </w:rPr>
        <w:t>suma</w:t>
      </w:r>
      <w:r>
        <w:rPr>
          <w:spacing w:val="-12"/>
          <w:sz w:val="18"/>
        </w:rPr>
        <w:t xml:space="preserve"> </w:t>
      </w:r>
      <w:r>
        <w:rPr>
          <w:sz w:val="18"/>
        </w:rPr>
        <w:t>sutampa su</w:t>
      </w:r>
      <w:r>
        <w:rPr>
          <w:spacing w:val="40"/>
          <w:sz w:val="18"/>
        </w:rPr>
        <w:t xml:space="preserve"> </w:t>
      </w:r>
      <w:r>
        <w:rPr>
          <w:sz w:val="18"/>
        </w:rPr>
        <w:t>Pažymoje</w:t>
      </w:r>
      <w:r>
        <w:rPr>
          <w:spacing w:val="40"/>
          <w:sz w:val="18"/>
        </w:rPr>
        <w:t xml:space="preserve"> </w:t>
      </w:r>
      <w:r>
        <w:rPr>
          <w:sz w:val="18"/>
        </w:rPr>
        <w:t>apie</w:t>
      </w:r>
      <w:r>
        <w:rPr>
          <w:spacing w:val="40"/>
          <w:sz w:val="18"/>
        </w:rPr>
        <w:t xml:space="preserve"> </w:t>
      </w:r>
      <w:r>
        <w:rPr>
          <w:sz w:val="18"/>
        </w:rPr>
        <w:t>atliktų</w:t>
      </w:r>
      <w:r>
        <w:rPr>
          <w:spacing w:val="40"/>
          <w:sz w:val="18"/>
        </w:rPr>
        <w:t xml:space="preserve"> </w:t>
      </w:r>
      <w:r>
        <w:rPr>
          <w:sz w:val="18"/>
        </w:rPr>
        <w:t>darbų</w:t>
      </w:r>
      <w:r>
        <w:rPr>
          <w:spacing w:val="40"/>
          <w:sz w:val="18"/>
        </w:rPr>
        <w:t xml:space="preserve"> </w:t>
      </w:r>
      <w:r>
        <w:rPr>
          <w:sz w:val="18"/>
        </w:rPr>
        <w:t>vertę</w:t>
      </w:r>
      <w:r>
        <w:rPr>
          <w:spacing w:val="40"/>
          <w:sz w:val="18"/>
        </w:rPr>
        <w:t xml:space="preserve"> </w:t>
      </w:r>
      <w:r>
        <w:rPr>
          <w:sz w:val="18"/>
        </w:rPr>
        <w:t>išskirtą</w:t>
      </w:r>
      <w:r>
        <w:rPr>
          <w:spacing w:val="40"/>
          <w:sz w:val="18"/>
        </w:rPr>
        <w:t xml:space="preserve"> </w:t>
      </w:r>
      <w:r>
        <w:rPr>
          <w:sz w:val="18"/>
        </w:rPr>
        <w:t>Subrangovui</w:t>
      </w:r>
    </w:p>
    <w:p w:rsidR="00B12FF0" w:rsidRDefault="00077C34">
      <w:pPr>
        <w:pStyle w:val="Pagrindinistekstas"/>
        <w:spacing w:before="87"/>
        <w:ind w:left="2"/>
        <w:jc w:val="left"/>
      </w:pPr>
      <w:r>
        <w:br w:type="column"/>
      </w:r>
      <w:r>
        <w:rPr>
          <w:spacing w:val="-2"/>
        </w:rPr>
        <w:t>mokėtiną</w:t>
      </w:r>
      <w:r>
        <w:rPr>
          <w:spacing w:val="3"/>
        </w:rPr>
        <w:t xml:space="preserve"> </w:t>
      </w:r>
      <w:r>
        <w:rPr>
          <w:spacing w:val="-2"/>
        </w:rPr>
        <w:t>sumą;</w:t>
      </w:r>
    </w:p>
    <w:p w:rsidR="00B12FF0" w:rsidRDefault="00077C34">
      <w:pPr>
        <w:pStyle w:val="Sraopastraipa"/>
        <w:numPr>
          <w:ilvl w:val="3"/>
          <w:numId w:val="4"/>
        </w:numPr>
        <w:tabs>
          <w:tab w:val="left" w:pos="844"/>
        </w:tabs>
        <w:spacing w:before="115" w:line="261" w:lineRule="auto"/>
        <w:ind w:left="2" w:right="130" w:firstLine="0"/>
        <w:jc w:val="both"/>
        <w:rPr>
          <w:sz w:val="18"/>
        </w:rPr>
      </w:pPr>
      <w:r>
        <w:rPr>
          <w:sz w:val="18"/>
        </w:rPr>
        <w:t>Užsakovas privalo pervesti Subrangovui mokėtiną sumą į Subrangovo banko sąskaitą, nurodytą trišaliame susitarime,</w:t>
      </w:r>
      <w:r>
        <w:rPr>
          <w:spacing w:val="-6"/>
          <w:sz w:val="18"/>
        </w:rPr>
        <w:t xml:space="preserve"> </w:t>
      </w:r>
      <w:r>
        <w:rPr>
          <w:sz w:val="18"/>
        </w:rPr>
        <w:t>o</w:t>
      </w:r>
      <w:r>
        <w:rPr>
          <w:spacing w:val="-6"/>
          <w:sz w:val="18"/>
        </w:rPr>
        <w:t xml:space="preserve"> </w:t>
      </w:r>
      <w:r>
        <w:rPr>
          <w:sz w:val="18"/>
        </w:rPr>
        <w:t>likutį</w:t>
      </w:r>
      <w:r>
        <w:rPr>
          <w:spacing w:val="-6"/>
          <w:sz w:val="18"/>
        </w:rPr>
        <w:t xml:space="preserve"> </w:t>
      </w:r>
      <w:r>
        <w:rPr>
          <w:sz w:val="18"/>
        </w:rPr>
        <w:t>pervesti</w:t>
      </w:r>
      <w:r>
        <w:rPr>
          <w:spacing w:val="-6"/>
          <w:sz w:val="18"/>
        </w:rPr>
        <w:t xml:space="preserve"> </w:t>
      </w:r>
      <w:r>
        <w:rPr>
          <w:sz w:val="18"/>
        </w:rPr>
        <w:t>į</w:t>
      </w:r>
      <w:r>
        <w:rPr>
          <w:spacing w:val="-6"/>
          <w:sz w:val="18"/>
        </w:rPr>
        <w:t xml:space="preserve"> </w:t>
      </w:r>
      <w:r>
        <w:rPr>
          <w:sz w:val="18"/>
        </w:rPr>
        <w:t>Rangovo</w:t>
      </w:r>
      <w:r>
        <w:rPr>
          <w:spacing w:val="-6"/>
          <w:sz w:val="18"/>
        </w:rPr>
        <w:t xml:space="preserve"> </w:t>
      </w:r>
      <w:r>
        <w:rPr>
          <w:sz w:val="18"/>
        </w:rPr>
        <w:t>banko</w:t>
      </w:r>
      <w:r>
        <w:rPr>
          <w:spacing w:val="-6"/>
          <w:sz w:val="18"/>
        </w:rPr>
        <w:t xml:space="preserve"> </w:t>
      </w:r>
      <w:r>
        <w:rPr>
          <w:sz w:val="18"/>
        </w:rPr>
        <w:t>sąskaitą</w:t>
      </w:r>
      <w:r>
        <w:rPr>
          <w:spacing w:val="-6"/>
          <w:sz w:val="18"/>
        </w:rPr>
        <w:t xml:space="preserve"> </w:t>
      </w:r>
      <w:r>
        <w:rPr>
          <w:sz w:val="18"/>
        </w:rPr>
        <w:t>po</w:t>
      </w:r>
      <w:r>
        <w:rPr>
          <w:spacing w:val="-6"/>
          <w:sz w:val="18"/>
        </w:rPr>
        <w:t xml:space="preserve"> </w:t>
      </w:r>
      <w:r>
        <w:rPr>
          <w:sz w:val="18"/>
        </w:rPr>
        <w:t>to,</w:t>
      </w:r>
      <w:r>
        <w:rPr>
          <w:spacing w:val="-6"/>
          <w:sz w:val="18"/>
        </w:rPr>
        <w:t xml:space="preserve"> </w:t>
      </w:r>
      <w:r>
        <w:rPr>
          <w:sz w:val="18"/>
        </w:rPr>
        <w:t>kai pagal Sutarties ir trišalio susitarimo reikalavimus sudaromas Atliktų darbų aktas, Pažyma apie atliktų darbų vertę ir Rangovas pateikia sąskaitą faktūrą už Darbus Užsakovui;</w:t>
      </w:r>
    </w:p>
    <w:p w:rsidR="00B12FF0" w:rsidRDefault="00077C34">
      <w:pPr>
        <w:pStyle w:val="Sraopastraipa"/>
        <w:numPr>
          <w:ilvl w:val="3"/>
          <w:numId w:val="4"/>
        </w:numPr>
        <w:tabs>
          <w:tab w:val="left" w:pos="844"/>
        </w:tabs>
        <w:spacing w:before="102" w:line="261" w:lineRule="auto"/>
        <w:ind w:left="2" w:right="139" w:firstLine="0"/>
        <w:jc w:val="both"/>
        <w:rPr>
          <w:sz w:val="18"/>
        </w:rPr>
      </w:pPr>
      <w:bookmarkStart w:id="480" w:name="16.2.18.3._jeigu_Užsakovas_pagal_16.2.15"/>
      <w:bookmarkEnd w:id="480"/>
      <w:r>
        <w:rPr>
          <w:sz w:val="18"/>
        </w:rPr>
        <w:t xml:space="preserve">jeigu Užsakovas pagal </w:t>
      </w:r>
      <w:hyperlink w:anchor="_bookmark190" w:history="1">
        <w:r>
          <w:rPr>
            <w:sz w:val="18"/>
          </w:rPr>
          <w:t>16.2.15</w:t>
        </w:r>
      </w:hyperlink>
      <w:r>
        <w:rPr>
          <w:sz w:val="18"/>
        </w:rPr>
        <w:t xml:space="preserve"> punktą pareiškia pretenziją Rangovui dėl apmokėtų Darbų defektų, Rangovas turi teisę nurodyti Užsakovui, kurią tokių Darbų dalį, pinigine išraiška, atliko konkretus Subrangovas. Tokiu atveju Užsakovas turi teisę, vadovaudamasis </w:t>
      </w:r>
      <w:hyperlink w:anchor="_bookmark190" w:history="1">
        <w:r>
          <w:rPr>
            <w:sz w:val="18"/>
          </w:rPr>
          <w:t>16.2.15</w:t>
        </w:r>
      </w:hyperlink>
      <w:r>
        <w:rPr>
          <w:sz w:val="18"/>
        </w:rPr>
        <w:t xml:space="preserve"> punktu, sulaikyti mokėjimus tokiam Subrangovui, jeigu Užsakovas turi jam mokėtinų sumų, arba pačiam Rangovui.</w:t>
      </w:r>
    </w:p>
    <w:p w:rsidR="00B12FF0" w:rsidRDefault="00077C34">
      <w:pPr>
        <w:pStyle w:val="Sraopastraipa"/>
        <w:numPr>
          <w:ilvl w:val="2"/>
          <w:numId w:val="4"/>
        </w:numPr>
        <w:tabs>
          <w:tab w:val="left" w:pos="987"/>
        </w:tabs>
        <w:spacing w:before="102" w:line="261" w:lineRule="auto"/>
        <w:ind w:left="285" w:right="140" w:firstLine="0"/>
        <w:jc w:val="both"/>
        <w:rPr>
          <w:sz w:val="18"/>
        </w:rPr>
      </w:pPr>
      <w:r>
        <w:rPr>
          <w:sz w:val="18"/>
        </w:rPr>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14 pateikta forma netaikoma):</w:t>
      </w:r>
    </w:p>
    <w:p w:rsidR="00B12FF0" w:rsidRDefault="00077C34">
      <w:pPr>
        <w:pStyle w:val="Sraopastraipa"/>
        <w:numPr>
          <w:ilvl w:val="3"/>
          <w:numId w:val="4"/>
        </w:numPr>
        <w:tabs>
          <w:tab w:val="left" w:pos="844"/>
        </w:tabs>
        <w:spacing w:before="105" w:line="261" w:lineRule="auto"/>
        <w:ind w:left="2" w:right="138" w:firstLine="0"/>
        <w:jc w:val="both"/>
        <w:rPr>
          <w:sz w:val="18"/>
        </w:rPr>
      </w:pPr>
      <w:r>
        <w:rPr>
          <w:sz w:val="18"/>
        </w:rPr>
        <w:t>Užsakovas privalo sumokėti Statybos produktų ar Įrenginių</w:t>
      </w:r>
      <w:r>
        <w:rPr>
          <w:spacing w:val="-5"/>
          <w:sz w:val="18"/>
        </w:rPr>
        <w:t xml:space="preserve"> </w:t>
      </w:r>
      <w:r>
        <w:rPr>
          <w:sz w:val="18"/>
        </w:rPr>
        <w:t>tiekėjui</w:t>
      </w:r>
      <w:r>
        <w:rPr>
          <w:spacing w:val="-5"/>
          <w:sz w:val="18"/>
        </w:rPr>
        <w:t xml:space="preserve"> </w:t>
      </w:r>
      <w:r>
        <w:rPr>
          <w:sz w:val="18"/>
        </w:rPr>
        <w:t>tik</w:t>
      </w:r>
      <w:r>
        <w:rPr>
          <w:spacing w:val="-5"/>
          <w:sz w:val="18"/>
        </w:rPr>
        <w:t xml:space="preserve"> </w:t>
      </w:r>
      <w:r>
        <w:rPr>
          <w:sz w:val="18"/>
        </w:rPr>
        <w:t>už</w:t>
      </w:r>
      <w:r>
        <w:rPr>
          <w:spacing w:val="-5"/>
          <w:sz w:val="18"/>
        </w:rPr>
        <w:t xml:space="preserve"> </w:t>
      </w:r>
      <w:r>
        <w:rPr>
          <w:sz w:val="18"/>
        </w:rPr>
        <w:t>tokius</w:t>
      </w:r>
      <w:r>
        <w:rPr>
          <w:spacing w:val="-5"/>
          <w:sz w:val="18"/>
        </w:rPr>
        <w:t xml:space="preserve"> </w:t>
      </w:r>
      <w:r>
        <w:rPr>
          <w:sz w:val="18"/>
        </w:rPr>
        <w:t>Statybos</w:t>
      </w:r>
      <w:r>
        <w:rPr>
          <w:spacing w:val="-5"/>
          <w:sz w:val="18"/>
        </w:rPr>
        <w:t xml:space="preserve"> </w:t>
      </w:r>
      <w:r>
        <w:rPr>
          <w:sz w:val="18"/>
        </w:rPr>
        <w:t>produktus</w:t>
      </w:r>
      <w:r>
        <w:rPr>
          <w:spacing w:val="-5"/>
          <w:sz w:val="18"/>
        </w:rPr>
        <w:t xml:space="preserve"> </w:t>
      </w:r>
      <w:r>
        <w:rPr>
          <w:sz w:val="18"/>
        </w:rPr>
        <w:t>ar</w:t>
      </w:r>
      <w:r>
        <w:rPr>
          <w:spacing w:val="-5"/>
          <w:sz w:val="18"/>
        </w:rPr>
        <w:t xml:space="preserve"> </w:t>
      </w:r>
      <w:r>
        <w:rPr>
          <w:sz w:val="18"/>
        </w:rPr>
        <w:t>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rsidR="00B12FF0" w:rsidRDefault="00077C34">
      <w:pPr>
        <w:pStyle w:val="Sraopastraipa"/>
        <w:numPr>
          <w:ilvl w:val="3"/>
          <w:numId w:val="4"/>
        </w:numPr>
        <w:tabs>
          <w:tab w:val="left" w:pos="844"/>
        </w:tabs>
        <w:spacing w:before="102" w:line="261" w:lineRule="auto"/>
        <w:ind w:left="2" w:right="143" w:firstLine="0"/>
        <w:jc w:val="both"/>
        <w:rPr>
          <w:sz w:val="18"/>
        </w:rPr>
      </w:pPr>
      <w:bookmarkStart w:id="481" w:name="16.2.19.2._apmokėjimo_terminas_turi_būti"/>
      <w:bookmarkEnd w:id="481"/>
      <w:r>
        <w:rPr>
          <w:sz w:val="18"/>
        </w:rPr>
        <w:t xml:space="preserve">apmokėjimo terminas turi būti toks pats, kaip numatyta </w:t>
      </w:r>
      <w:hyperlink w:anchor="_bookmark189" w:history="1">
        <w:r>
          <w:rPr>
            <w:sz w:val="18"/>
          </w:rPr>
          <w:t>16.2.11</w:t>
        </w:r>
      </w:hyperlink>
      <w:r>
        <w:rPr>
          <w:sz w:val="18"/>
        </w:rPr>
        <w:t xml:space="preserve"> punkte;</w:t>
      </w:r>
    </w:p>
    <w:p w:rsidR="00B12FF0" w:rsidRDefault="00077C34">
      <w:pPr>
        <w:pStyle w:val="Sraopastraipa"/>
        <w:numPr>
          <w:ilvl w:val="3"/>
          <w:numId w:val="4"/>
        </w:numPr>
        <w:tabs>
          <w:tab w:val="left" w:pos="844"/>
        </w:tabs>
        <w:spacing w:before="98" w:line="261" w:lineRule="auto"/>
        <w:ind w:left="2" w:right="139" w:firstLine="0"/>
        <w:jc w:val="both"/>
        <w:rPr>
          <w:sz w:val="18"/>
        </w:rPr>
      </w:pPr>
      <w:r>
        <w:rPr>
          <w:sz w:val="18"/>
        </w:rPr>
        <w:t>po</w:t>
      </w:r>
      <w:r>
        <w:rPr>
          <w:spacing w:val="-12"/>
          <w:sz w:val="18"/>
        </w:rPr>
        <w:t xml:space="preserve"> </w:t>
      </w:r>
      <w:r>
        <w:rPr>
          <w:sz w:val="18"/>
        </w:rPr>
        <w:t>to,</w:t>
      </w:r>
      <w:r>
        <w:rPr>
          <w:spacing w:val="-12"/>
          <w:sz w:val="18"/>
        </w:rPr>
        <w:t xml:space="preserve"> </w:t>
      </w:r>
      <w:r>
        <w:rPr>
          <w:sz w:val="18"/>
        </w:rPr>
        <w:t>kai</w:t>
      </w:r>
      <w:r>
        <w:rPr>
          <w:spacing w:val="-12"/>
          <w:sz w:val="18"/>
        </w:rPr>
        <w:t xml:space="preserve"> </w:t>
      </w:r>
      <w:r>
        <w:rPr>
          <w:sz w:val="18"/>
        </w:rPr>
        <w:t>Užsakovas</w:t>
      </w:r>
      <w:r>
        <w:rPr>
          <w:spacing w:val="-12"/>
          <w:sz w:val="18"/>
        </w:rPr>
        <w:t xml:space="preserve"> </w:t>
      </w:r>
      <w:r>
        <w:rPr>
          <w:sz w:val="18"/>
        </w:rPr>
        <w:t>sumoka</w:t>
      </w:r>
      <w:r>
        <w:rPr>
          <w:spacing w:val="-12"/>
          <w:sz w:val="18"/>
        </w:rPr>
        <w:t xml:space="preserve"> </w:t>
      </w:r>
      <w:r>
        <w:rPr>
          <w:sz w:val="18"/>
        </w:rPr>
        <w:t>tiekėjui</w:t>
      </w:r>
      <w:r>
        <w:rPr>
          <w:spacing w:val="-12"/>
          <w:sz w:val="18"/>
        </w:rPr>
        <w:t xml:space="preserve"> </w:t>
      </w:r>
      <w:r>
        <w:rPr>
          <w:sz w:val="18"/>
        </w:rPr>
        <w:t>Pažymoje</w:t>
      </w:r>
      <w:r>
        <w:rPr>
          <w:spacing w:val="-12"/>
          <w:sz w:val="18"/>
        </w:rPr>
        <w:t xml:space="preserve"> </w:t>
      </w:r>
      <w:r>
        <w:rPr>
          <w:sz w:val="18"/>
        </w:rPr>
        <w:t>apie atliktų darbų vertę nurodytą tiekėjui mokėtiną sumą arba jos dalį, Užsakovo mokėjimo prievolė Rangovui, lygi sumokėtos sumos dydžiui, pasibaigia;</w:t>
      </w:r>
    </w:p>
    <w:p w:rsidR="00B12FF0" w:rsidRDefault="00077C34">
      <w:pPr>
        <w:pStyle w:val="Sraopastraipa"/>
        <w:numPr>
          <w:ilvl w:val="3"/>
          <w:numId w:val="4"/>
        </w:numPr>
        <w:tabs>
          <w:tab w:val="left" w:pos="936"/>
        </w:tabs>
        <w:spacing w:before="100" w:line="261" w:lineRule="auto"/>
        <w:ind w:left="2" w:right="140" w:firstLine="0"/>
        <w:jc w:val="both"/>
        <w:rPr>
          <w:sz w:val="18"/>
        </w:rPr>
      </w:pPr>
      <w:bookmarkStart w:id="482" w:name="16.2.19.4._jeigu_Užsakovas_pagal_16.2.15"/>
      <w:bookmarkEnd w:id="482"/>
      <w:r>
        <w:rPr>
          <w:sz w:val="18"/>
        </w:rPr>
        <w:t xml:space="preserve">jeigu Užsakovas pagal </w:t>
      </w:r>
      <w:hyperlink w:anchor="_bookmark190" w:history="1">
        <w:r>
          <w:rPr>
            <w:sz w:val="18"/>
          </w:rPr>
          <w:t>16.2.15</w:t>
        </w:r>
      </w:hyperlink>
      <w:r>
        <w:rPr>
          <w:sz w:val="18"/>
        </w:rPr>
        <w:t xml:space="preserve"> punktą pareiškia pretenziją Rangovui dėl apmokėtų Statybos produktų ar Įrenginių</w:t>
      </w:r>
      <w:r>
        <w:rPr>
          <w:spacing w:val="80"/>
          <w:sz w:val="18"/>
        </w:rPr>
        <w:t xml:space="preserve"> </w:t>
      </w:r>
      <w:r>
        <w:rPr>
          <w:sz w:val="18"/>
        </w:rPr>
        <w:t>defektų,</w:t>
      </w:r>
      <w:r>
        <w:rPr>
          <w:spacing w:val="80"/>
          <w:sz w:val="18"/>
        </w:rPr>
        <w:t xml:space="preserve"> </w:t>
      </w:r>
      <w:r>
        <w:rPr>
          <w:sz w:val="18"/>
        </w:rPr>
        <w:t>Užsakovas</w:t>
      </w:r>
      <w:r>
        <w:rPr>
          <w:spacing w:val="80"/>
          <w:sz w:val="18"/>
        </w:rPr>
        <w:t xml:space="preserve"> </w:t>
      </w:r>
      <w:r>
        <w:rPr>
          <w:sz w:val="18"/>
        </w:rPr>
        <w:t>turi</w:t>
      </w:r>
      <w:r>
        <w:rPr>
          <w:spacing w:val="80"/>
          <w:sz w:val="18"/>
        </w:rPr>
        <w:t xml:space="preserve"> </w:t>
      </w:r>
      <w:r>
        <w:rPr>
          <w:sz w:val="18"/>
        </w:rPr>
        <w:t>teisę,</w:t>
      </w:r>
      <w:r>
        <w:rPr>
          <w:spacing w:val="80"/>
          <w:sz w:val="18"/>
        </w:rPr>
        <w:t xml:space="preserve"> </w:t>
      </w:r>
      <w:r>
        <w:rPr>
          <w:sz w:val="18"/>
        </w:rPr>
        <w:t>vadovaudamasis</w:t>
      </w:r>
    </w:p>
    <w:p w:rsidR="00B12FF0" w:rsidRDefault="00077C34">
      <w:pPr>
        <w:pStyle w:val="Pagrindinistekstas"/>
        <w:spacing w:before="2" w:line="261" w:lineRule="auto"/>
        <w:ind w:left="2" w:right="140"/>
      </w:pPr>
      <w:hyperlink w:anchor="_bookmark190" w:history="1">
        <w:r>
          <w:t>16.2.15</w:t>
        </w:r>
      </w:hyperlink>
      <w:r>
        <w:rPr>
          <w:spacing w:val="-7"/>
        </w:rPr>
        <w:t xml:space="preserve"> </w:t>
      </w:r>
      <w:r>
        <w:t>punktu,</w:t>
      </w:r>
      <w:r>
        <w:rPr>
          <w:spacing w:val="-7"/>
        </w:rPr>
        <w:t xml:space="preserve"> </w:t>
      </w:r>
      <w:r>
        <w:t>sulaikyti</w:t>
      </w:r>
      <w:r>
        <w:rPr>
          <w:spacing w:val="-7"/>
        </w:rPr>
        <w:t xml:space="preserve"> </w:t>
      </w:r>
      <w:r>
        <w:t>mokėjimus</w:t>
      </w:r>
      <w:r>
        <w:rPr>
          <w:spacing w:val="-7"/>
        </w:rPr>
        <w:t xml:space="preserve"> </w:t>
      </w:r>
      <w:r>
        <w:t>tokių</w:t>
      </w:r>
      <w:r>
        <w:rPr>
          <w:spacing w:val="-7"/>
        </w:rPr>
        <w:t xml:space="preserve"> </w:t>
      </w:r>
      <w:r>
        <w:t>Statybos</w:t>
      </w:r>
      <w:r>
        <w:rPr>
          <w:spacing w:val="-7"/>
        </w:rPr>
        <w:t xml:space="preserve"> </w:t>
      </w:r>
      <w:r>
        <w:t>produktų</w:t>
      </w:r>
      <w:r>
        <w:rPr>
          <w:spacing w:val="-7"/>
        </w:rPr>
        <w:t xml:space="preserve"> </w:t>
      </w:r>
      <w:r>
        <w:t>ar Įrenginių tiekėjui, jeigu Užsakovas turi jam mokėtinų sumų, arba pačiam Rangovui.</w:t>
      </w:r>
    </w:p>
    <w:p w:rsidR="00B12FF0" w:rsidRDefault="00077C34">
      <w:pPr>
        <w:pStyle w:val="Antrat3"/>
        <w:numPr>
          <w:ilvl w:val="1"/>
          <w:numId w:val="4"/>
        </w:numPr>
        <w:tabs>
          <w:tab w:val="left" w:pos="564"/>
        </w:tabs>
        <w:spacing w:before="96"/>
        <w:ind w:left="564" w:hanging="562"/>
        <w:jc w:val="both"/>
      </w:pPr>
      <w:bookmarkStart w:id="483" w:name="16.3._Galutinis_atsiskaitymas"/>
      <w:bookmarkStart w:id="484" w:name="_bookmark194"/>
      <w:bookmarkEnd w:id="483"/>
      <w:bookmarkEnd w:id="484"/>
      <w:r>
        <w:t>Galutinis</w:t>
      </w:r>
      <w:r>
        <w:rPr>
          <w:spacing w:val="-9"/>
        </w:rPr>
        <w:t xml:space="preserve"> </w:t>
      </w:r>
      <w:r>
        <w:rPr>
          <w:spacing w:val="-2"/>
        </w:rPr>
        <w:t>atsiskaitymas</w:t>
      </w:r>
    </w:p>
    <w:p w:rsidR="00B12FF0" w:rsidRDefault="00077C34">
      <w:pPr>
        <w:pStyle w:val="Sraopastraipa"/>
        <w:numPr>
          <w:ilvl w:val="2"/>
          <w:numId w:val="4"/>
        </w:numPr>
        <w:tabs>
          <w:tab w:val="left" w:pos="847"/>
        </w:tabs>
        <w:spacing w:before="115" w:line="261" w:lineRule="auto"/>
        <w:ind w:left="285" w:right="140" w:firstLine="0"/>
        <w:jc w:val="both"/>
        <w:rPr>
          <w:sz w:val="18"/>
        </w:rPr>
      </w:pPr>
      <w:bookmarkStart w:id="485" w:name="_bookmark195"/>
      <w:bookmarkEnd w:id="485"/>
      <w:r>
        <w:rPr>
          <w:sz w:val="18"/>
        </w:rPr>
        <w:t>Užsakovas</w:t>
      </w:r>
      <w:r>
        <w:rPr>
          <w:sz w:val="18"/>
        </w:rPr>
        <w:t xml:space="preserve"> privalo sumokėti Rangovui Sulaikomą sumą per 30 dienų po to, kai įvyksta visos šios galutinio atsiskaitymo sąlygos (</w:t>
      </w:r>
      <w:r>
        <w:rPr>
          <w:rFonts w:ascii="Arial" w:hAnsi="Arial"/>
          <w:b/>
          <w:sz w:val="18"/>
        </w:rPr>
        <w:t>Galutinio atsiskaitymo sąlygos</w:t>
      </w:r>
      <w:r>
        <w:rPr>
          <w:sz w:val="18"/>
        </w:rPr>
        <w:t>):</w:t>
      </w:r>
    </w:p>
    <w:p w:rsidR="00B12FF0" w:rsidRDefault="00077C34">
      <w:pPr>
        <w:pStyle w:val="Sraopastraipa"/>
        <w:numPr>
          <w:ilvl w:val="3"/>
          <w:numId w:val="4"/>
        </w:numPr>
        <w:tabs>
          <w:tab w:val="left" w:pos="846"/>
        </w:tabs>
        <w:spacing w:before="96" w:line="261" w:lineRule="auto"/>
        <w:ind w:left="2" w:right="138" w:firstLine="0"/>
        <w:jc w:val="both"/>
        <w:rPr>
          <w:sz w:val="18"/>
        </w:rPr>
      </w:pPr>
      <w:bookmarkStart w:id="486" w:name="16.3.1.1._yra_įvykdytos_visos_sąlygos,_n"/>
      <w:bookmarkEnd w:id="486"/>
      <w:r>
        <w:rPr>
          <w:sz w:val="18"/>
        </w:rPr>
        <w:t>yra</w:t>
      </w:r>
      <w:r>
        <w:rPr>
          <w:spacing w:val="-9"/>
          <w:sz w:val="18"/>
        </w:rPr>
        <w:t xml:space="preserve"> </w:t>
      </w:r>
      <w:r>
        <w:rPr>
          <w:sz w:val="18"/>
        </w:rPr>
        <w:t>įvykdytos</w:t>
      </w:r>
      <w:r>
        <w:rPr>
          <w:spacing w:val="-8"/>
          <w:sz w:val="18"/>
        </w:rPr>
        <w:t xml:space="preserve"> </w:t>
      </w:r>
      <w:r>
        <w:rPr>
          <w:sz w:val="18"/>
        </w:rPr>
        <w:t>visos</w:t>
      </w:r>
      <w:r>
        <w:rPr>
          <w:spacing w:val="-8"/>
          <w:sz w:val="18"/>
        </w:rPr>
        <w:t xml:space="preserve"> </w:t>
      </w:r>
      <w:r>
        <w:rPr>
          <w:sz w:val="18"/>
        </w:rPr>
        <w:t>sąlygos,</w:t>
      </w:r>
      <w:r>
        <w:rPr>
          <w:spacing w:val="-8"/>
          <w:sz w:val="18"/>
        </w:rPr>
        <w:t xml:space="preserve"> </w:t>
      </w:r>
      <w:r>
        <w:rPr>
          <w:sz w:val="18"/>
        </w:rPr>
        <w:t>nurodytos</w:t>
      </w:r>
      <w:r>
        <w:rPr>
          <w:spacing w:val="-7"/>
          <w:sz w:val="18"/>
        </w:rPr>
        <w:t xml:space="preserve"> </w:t>
      </w:r>
      <w:hyperlink w:anchor="_bookmark88" w:history="1">
        <w:r>
          <w:rPr>
            <w:sz w:val="18"/>
          </w:rPr>
          <w:t>7.1.1</w:t>
        </w:r>
      </w:hyperlink>
      <w:r>
        <w:rPr>
          <w:spacing w:val="-9"/>
          <w:sz w:val="18"/>
        </w:rPr>
        <w:t xml:space="preserve"> </w:t>
      </w:r>
      <w:r>
        <w:rPr>
          <w:sz w:val="18"/>
        </w:rPr>
        <w:t xml:space="preserve">punkte, kada Darbai yra laikomi užbaigtais, ir </w:t>
      </w:r>
      <w:hyperlink w:anchor="_bookmark93" w:history="1">
        <w:r>
          <w:rPr>
            <w:sz w:val="18"/>
          </w:rPr>
          <w:t>7.2</w:t>
        </w:r>
      </w:hyperlink>
      <w:r>
        <w:rPr>
          <w:sz w:val="18"/>
        </w:rPr>
        <w:t xml:space="preserve"> punkte „</w:t>
      </w:r>
      <w:hyperlink w:anchor="_bookmark93" w:history="1">
        <w:r>
          <w:rPr>
            <w:sz w:val="18"/>
          </w:rPr>
          <w:t>Darbų</w:t>
        </w:r>
      </w:hyperlink>
      <w:r>
        <w:rPr>
          <w:sz w:val="18"/>
        </w:rPr>
        <w:t xml:space="preserve"> </w:t>
      </w:r>
      <w:hyperlink w:anchor="_bookmark93" w:history="1">
        <w:r>
          <w:rPr>
            <w:sz w:val="18"/>
          </w:rPr>
          <w:t>priėmimas</w:t>
        </w:r>
      </w:hyperlink>
      <w:r>
        <w:rPr>
          <w:sz w:val="18"/>
        </w:rPr>
        <w:t>“ nustatyta tvarka yra sudarytas Darbų perdavimo-priėmimo aktas;</w:t>
      </w:r>
    </w:p>
    <w:p w:rsidR="00B12FF0" w:rsidRDefault="00077C34">
      <w:pPr>
        <w:pStyle w:val="Sraopastraipa"/>
        <w:numPr>
          <w:ilvl w:val="3"/>
          <w:numId w:val="4"/>
        </w:numPr>
        <w:tabs>
          <w:tab w:val="left" w:pos="846"/>
        </w:tabs>
        <w:spacing w:line="261" w:lineRule="auto"/>
        <w:ind w:left="2" w:right="141" w:firstLine="0"/>
        <w:jc w:val="both"/>
        <w:rPr>
          <w:sz w:val="18"/>
        </w:rPr>
      </w:pPr>
      <w:bookmarkStart w:id="487" w:name="16.3.1.2._pagal_7.2.6_arba_7.2.11_punktą"/>
      <w:bookmarkEnd w:id="487"/>
      <w:r>
        <w:rPr>
          <w:sz w:val="18"/>
        </w:rPr>
        <w:t xml:space="preserve">pagal </w:t>
      </w:r>
      <w:hyperlink w:anchor="_bookmark98" w:history="1">
        <w:r>
          <w:rPr>
            <w:sz w:val="18"/>
          </w:rPr>
          <w:t>7.2.6</w:t>
        </w:r>
      </w:hyperlink>
      <w:r>
        <w:rPr>
          <w:sz w:val="18"/>
        </w:rPr>
        <w:t xml:space="preserve"> arba </w:t>
      </w:r>
      <w:hyperlink w:anchor="_bookmark99" w:history="1">
        <w:r>
          <w:rPr>
            <w:sz w:val="18"/>
          </w:rPr>
          <w:t>7.2.11</w:t>
        </w:r>
      </w:hyperlink>
      <w:r>
        <w:rPr>
          <w:sz w:val="18"/>
        </w:rPr>
        <w:t xml:space="preserve"> punktą yra grąžinta Užsakovui visa statybvietė ir sudarytas statybvietės perdavimo-priėmimo aktas (-ai);</w:t>
      </w:r>
    </w:p>
    <w:p w:rsidR="00B12FF0" w:rsidRDefault="00077C34">
      <w:pPr>
        <w:pStyle w:val="Sraopastraipa"/>
        <w:numPr>
          <w:ilvl w:val="3"/>
          <w:numId w:val="4"/>
        </w:numPr>
        <w:tabs>
          <w:tab w:val="left" w:pos="846"/>
        </w:tabs>
        <w:spacing w:line="261" w:lineRule="auto"/>
        <w:ind w:left="2" w:right="140" w:firstLine="0"/>
        <w:jc w:val="both"/>
        <w:rPr>
          <w:sz w:val="18"/>
        </w:rPr>
      </w:pPr>
      <w:bookmarkStart w:id="488" w:name="16.3.1.3._yra_8.2_punkte_„Statybos_užbai"/>
      <w:bookmarkEnd w:id="488"/>
      <w:r>
        <w:rPr>
          <w:sz w:val="18"/>
        </w:rPr>
        <w:t xml:space="preserve">yra </w:t>
      </w:r>
      <w:hyperlink w:anchor="_bookmark104" w:history="1">
        <w:r>
          <w:rPr>
            <w:sz w:val="18"/>
          </w:rPr>
          <w:t>8.2</w:t>
        </w:r>
      </w:hyperlink>
      <w:r>
        <w:rPr>
          <w:sz w:val="18"/>
        </w:rPr>
        <w:t xml:space="preserve"> punkte „</w:t>
      </w:r>
      <w:hyperlink w:anchor="_bookmark104" w:history="1">
        <w:r>
          <w:rPr>
            <w:sz w:val="18"/>
          </w:rPr>
          <w:t>Statybos užbaigimas po Darbų</w:t>
        </w:r>
      </w:hyperlink>
      <w:r>
        <w:rPr>
          <w:sz w:val="18"/>
        </w:rPr>
        <w:t xml:space="preserve"> </w:t>
      </w:r>
      <w:hyperlink w:anchor="_bookmark104" w:history="1">
        <w:r>
          <w:rPr>
            <w:sz w:val="18"/>
          </w:rPr>
          <w:t>priėmimo</w:t>
        </w:r>
      </w:hyperlink>
      <w:r>
        <w:rPr>
          <w:sz w:val="18"/>
        </w:rPr>
        <w:t xml:space="preserve">“ arba </w:t>
      </w:r>
      <w:hyperlink w:anchor="_bookmark108" w:history="1">
        <w:r>
          <w:rPr>
            <w:sz w:val="18"/>
          </w:rPr>
          <w:t>8.3</w:t>
        </w:r>
      </w:hyperlink>
      <w:r>
        <w:rPr>
          <w:sz w:val="18"/>
        </w:rPr>
        <w:t xml:space="preserve"> punkte „</w:t>
      </w:r>
      <w:hyperlink w:anchor="_bookmark108" w:history="1">
        <w:r>
          <w:rPr>
            <w:sz w:val="18"/>
          </w:rPr>
          <w:t>Statybos užbaigimas iki Darbų</w:t>
        </w:r>
      </w:hyperlink>
      <w:r>
        <w:rPr>
          <w:sz w:val="18"/>
        </w:rPr>
        <w:t xml:space="preserve"> </w:t>
      </w:r>
      <w:hyperlink w:anchor="_bookmark108" w:history="1">
        <w:r>
          <w:rPr>
            <w:sz w:val="18"/>
          </w:rPr>
          <w:t>priėmimo</w:t>
        </w:r>
      </w:hyperlink>
      <w:r>
        <w:rPr>
          <w:sz w:val="18"/>
        </w:rPr>
        <w:t xml:space="preserve">“ nustatyta tvarka įformintas Statybos užbaigimo aktas, kai Statybos užbaigimo aktas pagal Įstatymus yra </w:t>
      </w:r>
      <w:r>
        <w:rPr>
          <w:spacing w:val="-2"/>
          <w:sz w:val="18"/>
        </w:rPr>
        <w:t>privalomas;</w:t>
      </w:r>
    </w:p>
    <w:p w:rsidR="00B12FF0" w:rsidRDefault="00077C34">
      <w:pPr>
        <w:pStyle w:val="Sraopastraipa"/>
        <w:numPr>
          <w:ilvl w:val="3"/>
          <w:numId w:val="4"/>
        </w:numPr>
        <w:tabs>
          <w:tab w:val="left" w:pos="846"/>
        </w:tabs>
        <w:spacing w:before="101" w:line="261" w:lineRule="auto"/>
        <w:ind w:left="2" w:right="139" w:firstLine="0"/>
        <w:jc w:val="both"/>
        <w:rPr>
          <w:sz w:val="18"/>
        </w:rPr>
      </w:pPr>
      <w:bookmarkStart w:id="489" w:name="16.3.1.4._Rangovas_pateikė_Užsakovui_atn"/>
      <w:bookmarkEnd w:id="489"/>
      <w:r>
        <w:rPr>
          <w:sz w:val="18"/>
        </w:rPr>
        <w:t>Rangovas pateikė Užsakovui atnaujintą Garantinių įsipareigojimų</w:t>
      </w:r>
      <w:r>
        <w:rPr>
          <w:spacing w:val="40"/>
          <w:sz w:val="18"/>
        </w:rPr>
        <w:t xml:space="preserve"> </w:t>
      </w:r>
      <w:r>
        <w:rPr>
          <w:sz w:val="18"/>
        </w:rPr>
        <w:t>įvykdymo</w:t>
      </w:r>
      <w:r>
        <w:rPr>
          <w:spacing w:val="40"/>
          <w:sz w:val="18"/>
        </w:rPr>
        <w:t xml:space="preserve"> </w:t>
      </w:r>
      <w:r>
        <w:rPr>
          <w:sz w:val="18"/>
        </w:rPr>
        <w:t>užtikrinimą</w:t>
      </w:r>
      <w:r>
        <w:rPr>
          <w:spacing w:val="40"/>
          <w:sz w:val="18"/>
        </w:rPr>
        <w:t xml:space="preserve"> </w:t>
      </w:r>
      <w:r>
        <w:rPr>
          <w:sz w:val="18"/>
        </w:rPr>
        <w:t>pagal</w:t>
      </w:r>
      <w:r>
        <w:rPr>
          <w:spacing w:val="40"/>
          <w:sz w:val="18"/>
        </w:rPr>
        <w:t xml:space="preserve"> </w:t>
      </w:r>
      <w:hyperlink w:anchor="_bookmark125" w:history="1">
        <w:r>
          <w:rPr>
            <w:sz w:val="18"/>
          </w:rPr>
          <w:t>10.3</w:t>
        </w:r>
      </w:hyperlink>
      <w:r>
        <w:rPr>
          <w:spacing w:val="40"/>
          <w:sz w:val="18"/>
        </w:rPr>
        <w:t xml:space="preserve"> </w:t>
      </w:r>
      <w:r>
        <w:rPr>
          <w:sz w:val="18"/>
        </w:rPr>
        <w:t>punktą</w:t>
      </w:r>
      <w:r>
        <w:rPr>
          <w:spacing w:val="40"/>
          <w:sz w:val="18"/>
        </w:rPr>
        <w:t xml:space="preserve"> </w:t>
      </w:r>
      <w:r>
        <w:rPr>
          <w:sz w:val="18"/>
        </w:rPr>
        <w:t>(kai</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7" w:space="275"/>
            <w:col w:w="5110"/>
          </w:cols>
        </w:sectPr>
      </w:pPr>
    </w:p>
    <w:p w:rsidR="00B12FF0" w:rsidRDefault="00077C34">
      <w:pPr>
        <w:pStyle w:val="Pagrindinistekstas"/>
        <w:spacing w:before="87" w:line="261" w:lineRule="auto"/>
        <w:ind w:left="2" w:right="2"/>
      </w:pPr>
      <w:r>
        <w:rPr>
          <w:w w:val="105"/>
        </w:rPr>
        <w:t xml:space="preserve">padidėja Sutarties kaina) </w:t>
      </w:r>
      <w:r>
        <w:rPr>
          <w:w w:val="160"/>
        </w:rPr>
        <w:t>–</w:t>
      </w:r>
      <w:r>
        <w:rPr>
          <w:spacing w:val="-9"/>
          <w:w w:val="160"/>
        </w:rPr>
        <w:t xml:space="preserve"> </w:t>
      </w:r>
      <w:r>
        <w:rPr>
          <w:w w:val="105"/>
        </w:rPr>
        <w:t xml:space="preserve">ši sąlyga yra taikoma, tik jeigu </w:t>
      </w:r>
      <w:r>
        <w:t xml:space="preserve">Užsakovo užduotyje numatyta, kad Statybos užbaigimo aktas </w:t>
      </w:r>
      <w:r>
        <w:rPr>
          <w:w w:val="105"/>
        </w:rPr>
        <w:t>turi</w:t>
      </w:r>
      <w:r>
        <w:rPr>
          <w:spacing w:val="45"/>
          <w:w w:val="105"/>
        </w:rPr>
        <w:t xml:space="preserve"> </w:t>
      </w:r>
      <w:r>
        <w:rPr>
          <w:w w:val="105"/>
        </w:rPr>
        <w:t>būti</w:t>
      </w:r>
      <w:r>
        <w:rPr>
          <w:spacing w:val="45"/>
          <w:w w:val="105"/>
        </w:rPr>
        <w:t xml:space="preserve"> </w:t>
      </w:r>
      <w:r>
        <w:rPr>
          <w:w w:val="105"/>
        </w:rPr>
        <w:t>įformintas</w:t>
      </w:r>
      <w:r>
        <w:rPr>
          <w:spacing w:val="45"/>
          <w:w w:val="105"/>
        </w:rPr>
        <w:t xml:space="preserve"> </w:t>
      </w:r>
      <w:r>
        <w:rPr>
          <w:w w:val="105"/>
        </w:rPr>
        <w:t>iki</w:t>
      </w:r>
      <w:r>
        <w:rPr>
          <w:spacing w:val="46"/>
          <w:w w:val="105"/>
        </w:rPr>
        <w:t xml:space="preserve"> </w:t>
      </w:r>
      <w:r>
        <w:rPr>
          <w:w w:val="105"/>
        </w:rPr>
        <w:t>visų</w:t>
      </w:r>
      <w:r>
        <w:rPr>
          <w:spacing w:val="45"/>
          <w:w w:val="105"/>
        </w:rPr>
        <w:t xml:space="preserve"> </w:t>
      </w:r>
      <w:r>
        <w:rPr>
          <w:w w:val="105"/>
        </w:rPr>
        <w:t>Darbų</w:t>
      </w:r>
      <w:r>
        <w:rPr>
          <w:spacing w:val="45"/>
          <w:w w:val="105"/>
        </w:rPr>
        <w:t xml:space="preserve"> </w:t>
      </w:r>
      <w:r>
        <w:rPr>
          <w:w w:val="105"/>
        </w:rPr>
        <w:t>priėmimo</w:t>
      </w:r>
      <w:r>
        <w:rPr>
          <w:spacing w:val="46"/>
          <w:w w:val="105"/>
        </w:rPr>
        <w:t xml:space="preserve"> </w:t>
      </w:r>
      <w:r>
        <w:rPr>
          <w:w w:val="105"/>
        </w:rPr>
        <w:t>(</w:t>
      </w:r>
      <w:hyperlink w:anchor="_bookmark108" w:history="1">
        <w:r>
          <w:rPr>
            <w:w w:val="105"/>
          </w:rPr>
          <w:t>8.3</w:t>
        </w:r>
      </w:hyperlink>
      <w:r>
        <w:rPr>
          <w:spacing w:val="45"/>
          <w:w w:val="105"/>
        </w:rPr>
        <w:t xml:space="preserve"> </w:t>
      </w:r>
      <w:r>
        <w:rPr>
          <w:spacing w:val="-2"/>
          <w:w w:val="105"/>
        </w:rPr>
        <w:t>punktas</w:t>
      </w:r>
    </w:p>
    <w:p w:rsidR="00B12FF0" w:rsidRDefault="00077C34">
      <w:pPr>
        <w:pStyle w:val="Pagrindinistekstas"/>
        <w:spacing w:before="3"/>
        <w:ind w:left="2"/>
      </w:pPr>
      <w:r>
        <w:t>„</w:t>
      </w:r>
      <w:hyperlink w:anchor="_bookmark108" w:history="1">
        <w:r>
          <w:t>Statybos</w:t>
        </w:r>
        <w:r>
          <w:rPr>
            <w:spacing w:val="-5"/>
          </w:rPr>
          <w:t xml:space="preserve"> </w:t>
        </w:r>
        <w:r>
          <w:t>užbaigimas</w:t>
        </w:r>
        <w:r>
          <w:rPr>
            <w:spacing w:val="-5"/>
          </w:rPr>
          <w:t xml:space="preserve"> </w:t>
        </w:r>
        <w:r>
          <w:t>iki</w:t>
        </w:r>
        <w:r>
          <w:rPr>
            <w:spacing w:val="-5"/>
          </w:rPr>
          <w:t xml:space="preserve"> </w:t>
        </w:r>
        <w:r>
          <w:t>Darbų</w:t>
        </w:r>
        <w:r>
          <w:rPr>
            <w:spacing w:val="-5"/>
          </w:rPr>
          <w:t xml:space="preserve"> </w:t>
        </w:r>
        <w:r>
          <w:rPr>
            <w:spacing w:val="-2"/>
          </w:rPr>
          <w:t>priėmimo</w:t>
        </w:r>
      </w:hyperlink>
      <w:r>
        <w:rPr>
          <w:spacing w:val="-2"/>
        </w:rPr>
        <w:t>“);</w:t>
      </w:r>
    </w:p>
    <w:p w:rsidR="00B12FF0" w:rsidRDefault="00077C34">
      <w:pPr>
        <w:pStyle w:val="Sraopastraipa"/>
        <w:numPr>
          <w:ilvl w:val="3"/>
          <w:numId w:val="4"/>
        </w:numPr>
        <w:tabs>
          <w:tab w:val="left" w:pos="846"/>
        </w:tabs>
        <w:spacing w:before="115" w:line="261" w:lineRule="auto"/>
        <w:ind w:left="2" w:right="1" w:firstLine="0"/>
        <w:jc w:val="both"/>
        <w:rPr>
          <w:sz w:val="18"/>
        </w:rPr>
      </w:pPr>
      <w:bookmarkStart w:id="490" w:name="16.3.1.5._yra_pašalinti_visi_defektai,_n"/>
      <w:bookmarkEnd w:id="490"/>
      <w:r>
        <w:rPr>
          <w:sz w:val="18"/>
        </w:rPr>
        <w:t xml:space="preserve">yra pašalinti visi defektai, nurodyti Defektų akte, sudarytame pagal </w:t>
      </w:r>
      <w:hyperlink w:anchor="_bookmark96" w:history="1">
        <w:r>
          <w:rPr>
            <w:sz w:val="18"/>
          </w:rPr>
          <w:t>7.2.4.2</w:t>
        </w:r>
      </w:hyperlink>
      <w:r>
        <w:rPr>
          <w:sz w:val="18"/>
        </w:rPr>
        <w:t xml:space="preserve"> punktą, ir Statybos užbaigimo akte, nepriklausomai nuo to, ar jie buvo pašalinti iki Garantinių terminų</w:t>
      </w:r>
      <w:r>
        <w:rPr>
          <w:spacing w:val="-11"/>
          <w:sz w:val="18"/>
        </w:rPr>
        <w:t xml:space="preserve"> </w:t>
      </w:r>
      <w:r>
        <w:rPr>
          <w:sz w:val="18"/>
        </w:rPr>
        <w:t>pradžios,</w:t>
      </w:r>
      <w:r>
        <w:rPr>
          <w:spacing w:val="-11"/>
          <w:sz w:val="18"/>
        </w:rPr>
        <w:t xml:space="preserve"> </w:t>
      </w:r>
      <w:r>
        <w:rPr>
          <w:sz w:val="18"/>
        </w:rPr>
        <w:t>ar</w:t>
      </w:r>
      <w:r>
        <w:rPr>
          <w:spacing w:val="-11"/>
          <w:sz w:val="18"/>
        </w:rPr>
        <w:t xml:space="preserve"> </w:t>
      </w:r>
      <w:r>
        <w:rPr>
          <w:sz w:val="18"/>
        </w:rPr>
        <w:t>vėliau,</w:t>
      </w:r>
      <w:r>
        <w:rPr>
          <w:spacing w:val="-11"/>
          <w:sz w:val="18"/>
        </w:rPr>
        <w:t xml:space="preserve"> </w:t>
      </w:r>
      <w:r>
        <w:rPr>
          <w:sz w:val="18"/>
        </w:rPr>
        <w:t>ir</w:t>
      </w:r>
      <w:r>
        <w:rPr>
          <w:spacing w:val="-11"/>
          <w:sz w:val="18"/>
        </w:rPr>
        <w:t xml:space="preserve"> </w:t>
      </w:r>
      <w:r>
        <w:rPr>
          <w:sz w:val="18"/>
        </w:rPr>
        <w:t>visų</w:t>
      </w:r>
      <w:r>
        <w:rPr>
          <w:spacing w:val="-11"/>
          <w:sz w:val="18"/>
        </w:rPr>
        <w:t xml:space="preserve"> </w:t>
      </w:r>
      <w:r>
        <w:rPr>
          <w:sz w:val="18"/>
        </w:rPr>
        <w:t>defektų</w:t>
      </w:r>
      <w:r>
        <w:rPr>
          <w:spacing w:val="-11"/>
          <w:sz w:val="18"/>
        </w:rPr>
        <w:t xml:space="preserve"> </w:t>
      </w:r>
      <w:r>
        <w:rPr>
          <w:sz w:val="18"/>
        </w:rPr>
        <w:t>pašalinimą</w:t>
      </w:r>
      <w:r>
        <w:rPr>
          <w:spacing w:val="-11"/>
          <w:sz w:val="18"/>
        </w:rPr>
        <w:t xml:space="preserve"> </w:t>
      </w:r>
      <w:r>
        <w:rPr>
          <w:sz w:val="18"/>
        </w:rPr>
        <w:t xml:space="preserve">patvirtino Užsakovas pagal </w:t>
      </w:r>
      <w:hyperlink w:anchor="_bookmark115" w:history="1">
        <w:r>
          <w:rPr>
            <w:sz w:val="18"/>
          </w:rPr>
          <w:t>9.3.10</w:t>
        </w:r>
      </w:hyperlink>
      <w:r>
        <w:rPr>
          <w:sz w:val="18"/>
        </w:rPr>
        <w:t xml:space="preserve"> punktą;</w:t>
      </w:r>
    </w:p>
    <w:p w:rsidR="00B12FF0" w:rsidRDefault="00077C34">
      <w:pPr>
        <w:pStyle w:val="Sraopastraipa"/>
        <w:numPr>
          <w:ilvl w:val="3"/>
          <w:numId w:val="4"/>
        </w:numPr>
        <w:tabs>
          <w:tab w:val="left" w:pos="846"/>
        </w:tabs>
        <w:spacing w:before="100" w:line="261" w:lineRule="auto"/>
        <w:ind w:left="2" w:right="7" w:firstLine="0"/>
        <w:jc w:val="both"/>
        <w:rPr>
          <w:sz w:val="18"/>
        </w:rPr>
      </w:pPr>
      <w:r>
        <w:rPr>
          <w:sz w:val="18"/>
        </w:rPr>
        <w:t>Rangovas pateikia Užsakovui Pažymą apie atliktų darbų vertę pagal priede Nr. 13 pateiktą formą, kurioje nurodo Sulaikomą sumą kaip Rangovui mokėtiną sumą.</w:t>
      </w:r>
    </w:p>
    <w:p w:rsidR="00B12FF0" w:rsidRDefault="00077C34">
      <w:pPr>
        <w:pStyle w:val="Sraopastraipa"/>
        <w:numPr>
          <w:ilvl w:val="2"/>
          <w:numId w:val="4"/>
        </w:numPr>
        <w:tabs>
          <w:tab w:val="left" w:pos="847"/>
        </w:tabs>
        <w:spacing w:line="261" w:lineRule="auto"/>
        <w:ind w:left="285" w:right="6" w:firstLine="0"/>
        <w:jc w:val="both"/>
        <w:rPr>
          <w:sz w:val="18"/>
        </w:rPr>
      </w:pPr>
      <w:r>
        <w:rPr>
          <w:sz w:val="18"/>
        </w:rPr>
        <w:t>Tuo atveju, kai įvyksta visos Galutinio atsiskaitymo sąlygos dėl Dalies, Užsakovas privalo sumokėti Rangovui Sulaikomą sumą, tenkančią tai Daliai.</w:t>
      </w:r>
    </w:p>
    <w:p w:rsidR="00B12FF0" w:rsidRDefault="00077C34">
      <w:pPr>
        <w:pStyle w:val="Sraopastraipa"/>
        <w:numPr>
          <w:ilvl w:val="2"/>
          <w:numId w:val="4"/>
        </w:numPr>
        <w:tabs>
          <w:tab w:val="left" w:pos="847"/>
        </w:tabs>
        <w:spacing w:line="261" w:lineRule="auto"/>
        <w:ind w:left="285" w:right="4" w:firstLine="0"/>
        <w:jc w:val="both"/>
        <w:rPr>
          <w:sz w:val="18"/>
        </w:rPr>
      </w:pPr>
      <w:bookmarkStart w:id="491" w:name="16.3.3._Jeigu_Galutinio_atsiskaitymo_sąl"/>
      <w:bookmarkEnd w:id="491"/>
      <w:r>
        <w:rPr>
          <w:sz w:val="18"/>
        </w:rPr>
        <w:t>Jeig</w:t>
      </w:r>
      <w:r>
        <w:rPr>
          <w:sz w:val="18"/>
        </w:rPr>
        <w:t xml:space="preserve">u Galutinio atsiskaitymo sąlygų įvykdymas vėluoja dėl to, jog ne dėl Rangovo kaltės vėluoja Statybos užbaigimas, Rangovas už tokį patį laikotarpį įgyja ir teisę reikalauti Užsakovo pagal </w:t>
      </w:r>
      <w:hyperlink w:anchor="_bookmark198" w:history="1">
        <w:r>
          <w:rPr>
            <w:sz w:val="18"/>
          </w:rPr>
          <w:t>16.4.4</w:t>
        </w:r>
      </w:hyperlink>
      <w:r>
        <w:rPr>
          <w:sz w:val="18"/>
        </w:rPr>
        <w:t xml:space="preserve"> punktą sumokėti delspinigius už Sulaikomą sumą.</w:t>
      </w:r>
    </w:p>
    <w:p w:rsidR="00B12FF0" w:rsidRDefault="00077C34">
      <w:pPr>
        <w:pStyle w:val="Sraopastraipa"/>
        <w:numPr>
          <w:ilvl w:val="2"/>
          <w:numId w:val="4"/>
        </w:numPr>
        <w:tabs>
          <w:tab w:val="left" w:pos="847"/>
        </w:tabs>
        <w:spacing w:before="101" w:line="261" w:lineRule="auto"/>
        <w:ind w:left="285" w:firstLine="0"/>
        <w:jc w:val="both"/>
        <w:rPr>
          <w:sz w:val="18"/>
        </w:rPr>
      </w:pPr>
      <w:bookmarkStart w:id="492" w:name="16.3.4._Jeigu_Rangovas_nevykdo_savo_prie"/>
      <w:bookmarkStart w:id="493" w:name="_bookmark196"/>
      <w:bookmarkEnd w:id="492"/>
      <w:bookmarkEnd w:id="493"/>
      <w:r>
        <w:rPr>
          <w:sz w:val="18"/>
        </w:rPr>
        <w:t>Jeigu</w:t>
      </w:r>
      <w:r>
        <w:rPr>
          <w:spacing w:val="-9"/>
          <w:sz w:val="18"/>
        </w:rPr>
        <w:t xml:space="preserve"> </w:t>
      </w:r>
      <w:r>
        <w:rPr>
          <w:sz w:val="18"/>
        </w:rPr>
        <w:t>Rangovas</w:t>
      </w:r>
      <w:r>
        <w:rPr>
          <w:spacing w:val="-9"/>
          <w:sz w:val="18"/>
        </w:rPr>
        <w:t xml:space="preserve"> </w:t>
      </w:r>
      <w:r>
        <w:rPr>
          <w:sz w:val="18"/>
        </w:rPr>
        <w:t>nevykdo</w:t>
      </w:r>
      <w:r>
        <w:rPr>
          <w:spacing w:val="-9"/>
          <w:sz w:val="18"/>
        </w:rPr>
        <w:t xml:space="preserve"> </w:t>
      </w:r>
      <w:r>
        <w:rPr>
          <w:sz w:val="18"/>
        </w:rPr>
        <w:t>savo</w:t>
      </w:r>
      <w:r>
        <w:rPr>
          <w:spacing w:val="-9"/>
          <w:sz w:val="18"/>
        </w:rPr>
        <w:t xml:space="preserve"> </w:t>
      </w:r>
      <w:r>
        <w:rPr>
          <w:sz w:val="18"/>
        </w:rPr>
        <w:t>prievolių</w:t>
      </w:r>
      <w:r>
        <w:rPr>
          <w:spacing w:val="-9"/>
          <w:sz w:val="18"/>
        </w:rPr>
        <w:t xml:space="preserve"> </w:t>
      </w:r>
      <w:r>
        <w:rPr>
          <w:sz w:val="18"/>
        </w:rPr>
        <w:t>ir</w:t>
      </w:r>
      <w:r>
        <w:rPr>
          <w:spacing w:val="-9"/>
          <w:sz w:val="18"/>
        </w:rPr>
        <w:t xml:space="preserve"> </w:t>
      </w:r>
      <w:r>
        <w:rPr>
          <w:sz w:val="18"/>
        </w:rPr>
        <w:t>jas</w:t>
      </w:r>
      <w:r>
        <w:rPr>
          <w:spacing w:val="-9"/>
          <w:sz w:val="18"/>
        </w:rPr>
        <w:t xml:space="preserve"> </w:t>
      </w:r>
      <w:r>
        <w:rPr>
          <w:sz w:val="18"/>
        </w:rPr>
        <w:t>įvykdo Užsakovas arba jo pasitelkti tretieji asmenys tam, kad Objekto (Dalies) atžvilgiu būtų įvykdytos visos Galutinio atsiskaitymo sąlygos, arba jeigu Galutinio atsiskaitymo sąlygos lieka neįvykdytos ir už tai atsako Rangovas, Rangovas</w:t>
      </w:r>
      <w:r>
        <w:rPr>
          <w:spacing w:val="-11"/>
          <w:sz w:val="18"/>
        </w:rPr>
        <w:t xml:space="preserve"> </w:t>
      </w:r>
      <w:r>
        <w:rPr>
          <w:sz w:val="18"/>
        </w:rPr>
        <w:t>netenka</w:t>
      </w:r>
      <w:r>
        <w:rPr>
          <w:spacing w:val="-11"/>
          <w:sz w:val="18"/>
        </w:rPr>
        <w:t xml:space="preserve"> </w:t>
      </w:r>
      <w:r>
        <w:rPr>
          <w:sz w:val="18"/>
        </w:rPr>
        <w:t>teisės</w:t>
      </w:r>
      <w:r>
        <w:rPr>
          <w:spacing w:val="-11"/>
          <w:sz w:val="18"/>
        </w:rPr>
        <w:t xml:space="preserve"> </w:t>
      </w:r>
      <w:r>
        <w:rPr>
          <w:sz w:val="18"/>
        </w:rPr>
        <w:t>gauti</w:t>
      </w:r>
      <w:r>
        <w:rPr>
          <w:spacing w:val="-11"/>
          <w:sz w:val="18"/>
        </w:rPr>
        <w:t xml:space="preserve"> </w:t>
      </w:r>
      <w:r>
        <w:rPr>
          <w:sz w:val="18"/>
        </w:rPr>
        <w:t>Sulaikomą</w:t>
      </w:r>
      <w:r>
        <w:rPr>
          <w:spacing w:val="-11"/>
          <w:sz w:val="18"/>
        </w:rPr>
        <w:t xml:space="preserve"> </w:t>
      </w:r>
      <w:r>
        <w:rPr>
          <w:sz w:val="18"/>
        </w:rPr>
        <w:t>sumą,</w:t>
      </w:r>
      <w:r>
        <w:rPr>
          <w:spacing w:val="-11"/>
          <w:sz w:val="18"/>
        </w:rPr>
        <w:t xml:space="preserve"> </w:t>
      </w:r>
      <w:r>
        <w:rPr>
          <w:sz w:val="18"/>
        </w:rPr>
        <w:t>tenkančią Objektui (atitinkamai Daliai). Tokiu atveju laikoma, kad Sulaikoma suma atitinka Užsakovo minimalius praradimus dėl to, jog dėl Rangovo kaltės neįvyko kuri nors Galutinio atskaitymo sąlyg</w:t>
      </w:r>
      <w:r>
        <w:rPr>
          <w:sz w:val="18"/>
        </w:rPr>
        <w:t xml:space="preserve">a (-os), ir Sutarties kaina automatiškai sumažėja tokios Sulaikomos sumos dydžiu. Ši taisyklė taikoma ir jeigu Sutartis yra nutraukiama arba pasibaigia, Objekto (Dalies) atžvilgiu neįvykus Galutinio atsiskaitymo sąlygoms, išskyrus </w:t>
      </w:r>
      <w:hyperlink w:anchor="_bookmark236" w:history="1">
        <w:r>
          <w:rPr>
            <w:sz w:val="18"/>
          </w:rPr>
          <w:t>26.5.2</w:t>
        </w:r>
      </w:hyperlink>
      <w:r>
        <w:rPr>
          <w:sz w:val="18"/>
        </w:rPr>
        <w:t xml:space="preserve"> punkte numatytą atvejį, kai Sutarties nutraukimo atveju Rangovas įgyja teisę gauti Sulaikomos sumos dalį, proporcingą Darbų, kuriuos Rangovas užbaigė ir Užsakovas priėmė, vertei.</w:t>
      </w:r>
    </w:p>
    <w:p w:rsidR="00B12FF0" w:rsidRDefault="00077C34">
      <w:pPr>
        <w:pStyle w:val="Sraopastraipa"/>
        <w:numPr>
          <w:ilvl w:val="2"/>
          <w:numId w:val="4"/>
        </w:numPr>
        <w:tabs>
          <w:tab w:val="left" w:pos="847"/>
        </w:tabs>
        <w:spacing w:before="112" w:line="261" w:lineRule="auto"/>
        <w:ind w:left="285" w:right="3" w:firstLine="0"/>
        <w:jc w:val="both"/>
        <w:rPr>
          <w:sz w:val="18"/>
        </w:rPr>
      </w:pPr>
      <w:bookmarkStart w:id="494" w:name="16.3.5._Jeigu_Užsakovo_patirtos_išlaidos"/>
      <w:bookmarkEnd w:id="494"/>
      <w:r>
        <w:rPr>
          <w:sz w:val="18"/>
        </w:rPr>
        <w:t xml:space="preserve">Jeigu Užsakovo patirtos išlaidos Galutinio atsiskaitymo sąlygų įvykdymui viršija pagal </w:t>
      </w:r>
      <w:hyperlink w:anchor="_bookmark196" w:history="1">
        <w:r>
          <w:rPr>
            <w:sz w:val="18"/>
          </w:rPr>
          <w:t>16.3.4</w:t>
        </w:r>
      </w:hyperlink>
      <w:r>
        <w:rPr>
          <w:sz w:val="18"/>
        </w:rPr>
        <w:t xml:space="preserve"> punktą Rangovui nepriklausančią Sulaikomą sumą, Rangovas privalo atlyginti Užsakovui perviršį per 15 dienų nuo Užsakovo rašytinio pareikalavimo.</w:t>
      </w:r>
    </w:p>
    <w:p w:rsidR="00B12FF0" w:rsidRDefault="00077C34">
      <w:pPr>
        <w:pStyle w:val="Antrat3"/>
        <w:numPr>
          <w:ilvl w:val="1"/>
          <w:numId w:val="4"/>
        </w:numPr>
        <w:tabs>
          <w:tab w:val="left" w:pos="564"/>
        </w:tabs>
        <w:spacing w:before="97"/>
        <w:ind w:left="564" w:hanging="562"/>
        <w:jc w:val="both"/>
      </w:pPr>
      <w:bookmarkStart w:id="495" w:name="16.4._Kiti_atsiskaitymo_klausimai"/>
      <w:bookmarkStart w:id="496" w:name="_bookmark197"/>
      <w:bookmarkEnd w:id="495"/>
      <w:bookmarkEnd w:id="496"/>
      <w:r>
        <w:t>Kiti</w:t>
      </w:r>
      <w:r>
        <w:rPr>
          <w:spacing w:val="-4"/>
        </w:rPr>
        <w:t xml:space="preserve"> </w:t>
      </w:r>
      <w:r>
        <w:t>atsiskaitymo</w:t>
      </w:r>
      <w:r>
        <w:rPr>
          <w:spacing w:val="-4"/>
        </w:rPr>
        <w:t xml:space="preserve"> </w:t>
      </w:r>
      <w:r>
        <w:rPr>
          <w:spacing w:val="-2"/>
        </w:rPr>
        <w:t>klausimai</w:t>
      </w:r>
    </w:p>
    <w:p w:rsidR="00B12FF0" w:rsidRDefault="00077C34">
      <w:pPr>
        <w:pStyle w:val="Sraopastraipa"/>
        <w:numPr>
          <w:ilvl w:val="2"/>
          <w:numId w:val="4"/>
        </w:numPr>
        <w:tabs>
          <w:tab w:val="left" w:pos="847"/>
        </w:tabs>
        <w:spacing w:before="115" w:line="261" w:lineRule="auto"/>
        <w:ind w:left="285" w:right="7" w:firstLine="0"/>
        <w:jc w:val="both"/>
        <w:rPr>
          <w:sz w:val="18"/>
        </w:rPr>
      </w:pPr>
      <w:r>
        <w:rPr>
          <w:sz w:val="18"/>
        </w:rPr>
        <w:t xml:space="preserve">Užsakovas privalo pervesti mokėjimus Rangovui į Rangovo banko sąskaitą, nurodytą Specialiosiose </w:t>
      </w:r>
      <w:r>
        <w:rPr>
          <w:spacing w:val="-2"/>
          <w:sz w:val="18"/>
        </w:rPr>
        <w:t>sąlygose.</w:t>
      </w:r>
    </w:p>
    <w:p w:rsidR="00B12FF0" w:rsidRDefault="00077C34">
      <w:pPr>
        <w:pStyle w:val="Sraopastraipa"/>
        <w:numPr>
          <w:ilvl w:val="2"/>
          <w:numId w:val="4"/>
        </w:numPr>
        <w:tabs>
          <w:tab w:val="left" w:pos="847"/>
        </w:tabs>
        <w:spacing w:line="261" w:lineRule="auto"/>
        <w:ind w:left="285" w:firstLine="0"/>
        <w:jc w:val="both"/>
        <w:rPr>
          <w:sz w:val="18"/>
        </w:rPr>
      </w:pPr>
      <w:r>
        <w:rPr>
          <w:sz w:val="18"/>
        </w:rPr>
        <w:t>Užsakovas turi teisę sumas, gautinas iš Rangovo, išskaityti</w:t>
      </w:r>
      <w:r>
        <w:rPr>
          <w:spacing w:val="-7"/>
          <w:sz w:val="18"/>
        </w:rPr>
        <w:t xml:space="preserve"> </w:t>
      </w:r>
      <w:r>
        <w:rPr>
          <w:sz w:val="18"/>
        </w:rPr>
        <w:t>iš</w:t>
      </w:r>
      <w:r>
        <w:rPr>
          <w:spacing w:val="-7"/>
          <w:sz w:val="18"/>
        </w:rPr>
        <w:t xml:space="preserve"> </w:t>
      </w:r>
      <w:r>
        <w:rPr>
          <w:sz w:val="18"/>
        </w:rPr>
        <w:t>mokėjimų</w:t>
      </w:r>
      <w:r>
        <w:rPr>
          <w:spacing w:val="-7"/>
          <w:sz w:val="18"/>
        </w:rPr>
        <w:t xml:space="preserve"> </w:t>
      </w:r>
      <w:r>
        <w:rPr>
          <w:sz w:val="18"/>
        </w:rPr>
        <w:t>Rangovui</w:t>
      </w:r>
      <w:r>
        <w:rPr>
          <w:spacing w:val="-7"/>
          <w:sz w:val="18"/>
        </w:rPr>
        <w:t xml:space="preserve"> </w:t>
      </w:r>
      <w:r>
        <w:rPr>
          <w:sz w:val="18"/>
        </w:rPr>
        <w:t>pagal</w:t>
      </w:r>
      <w:r>
        <w:rPr>
          <w:spacing w:val="-7"/>
          <w:sz w:val="18"/>
        </w:rPr>
        <w:t xml:space="preserve"> </w:t>
      </w:r>
      <w:r>
        <w:rPr>
          <w:sz w:val="18"/>
        </w:rPr>
        <w:t>Sutartį</w:t>
      </w:r>
      <w:r>
        <w:rPr>
          <w:spacing w:val="-7"/>
          <w:sz w:val="18"/>
        </w:rPr>
        <w:t xml:space="preserve"> </w:t>
      </w:r>
      <w:r>
        <w:rPr>
          <w:sz w:val="18"/>
        </w:rPr>
        <w:t>(vienašališkai daryti įskaitymus). Dėl šios priežasties Rangovas neturi teisės perleisti arba įkeisti reikalavimo teisių į gautinas pagal</w:t>
      </w:r>
      <w:r>
        <w:rPr>
          <w:spacing w:val="-12"/>
          <w:sz w:val="18"/>
        </w:rPr>
        <w:t xml:space="preserve"> </w:t>
      </w:r>
      <w:r>
        <w:rPr>
          <w:sz w:val="18"/>
        </w:rPr>
        <w:t>Sutartį</w:t>
      </w:r>
      <w:r>
        <w:rPr>
          <w:spacing w:val="-12"/>
          <w:sz w:val="18"/>
        </w:rPr>
        <w:t xml:space="preserve"> </w:t>
      </w:r>
      <w:r>
        <w:rPr>
          <w:sz w:val="18"/>
        </w:rPr>
        <w:t>sumas</w:t>
      </w:r>
      <w:r>
        <w:rPr>
          <w:spacing w:val="-12"/>
          <w:sz w:val="18"/>
        </w:rPr>
        <w:t xml:space="preserve"> </w:t>
      </w:r>
      <w:r>
        <w:rPr>
          <w:sz w:val="18"/>
        </w:rPr>
        <w:t>tretiesiems</w:t>
      </w:r>
      <w:r>
        <w:rPr>
          <w:spacing w:val="-12"/>
          <w:sz w:val="18"/>
        </w:rPr>
        <w:t xml:space="preserve"> </w:t>
      </w:r>
      <w:r>
        <w:rPr>
          <w:sz w:val="18"/>
        </w:rPr>
        <w:t>asmenims</w:t>
      </w:r>
      <w:r>
        <w:rPr>
          <w:spacing w:val="-12"/>
          <w:sz w:val="18"/>
        </w:rPr>
        <w:t xml:space="preserve"> </w:t>
      </w:r>
      <w:r>
        <w:rPr>
          <w:sz w:val="18"/>
        </w:rPr>
        <w:t>arba</w:t>
      </w:r>
      <w:r>
        <w:rPr>
          <w:spacing w:val="-12"/>
          <w:sz w:val="18"/>
        </w:rPr>
        <w:t xml:space="preserve"> </w:t>
      </w:r>
      <w:r>
        <w:rPr>
          <w:sz w:val="18"/>
        </w:rPr>
        <w:t>kitaip</w:t>
      </w:r>
      <w:r>
        <w:rPr>
          <w:spacing w:val="-12"/>
          <w:sz w:val="18"/>
        </w:rPr>
        <w:t xml:space="preserve"> </w:t>
      </w:r>
      <w:r>
        <w:rPr>
          <w:sz w:val="18"/>
        </w:rPr>
        <w:t>jomis disponuoti be Užsakovo sutikimo.</w:t>
      </w:r>
    </w:p>
    <w:p w:rsidR="00B12FF0" w:rsidRDefault="00077C34">
      <w:pPr>
        <w:pStyle w:val="Sraopastraipa"/>
        <w:numPr>
          <w:ilvl w:val="2"/>
          <w:numId w:val="4"/>
        </w:numPr>
        <w:tabs>
          <w:tab w:val="left" w:pos="847"/>
        </w:tabs>
        <w:spacing w:before="102" w:line="261" w:lineRule="auto"/>
        <w:ind w:left="285" w:right="6" w:firstLine="0"/>
        <w:jc w:val="both"/>
        <w:rPr>
          <w:sz w:val="18"/>
        </w:rPr>
      </w:pPr>
      <w:r>
        <w:rPr>
          <w:sz w:val="18"/>
        </w:rPr>
        <w:t>Visi mokėjimai pagal Sutartį atliekami eurais. Tarptautiniai mokėjimo pavedimai iš Lietuvos į kitą šalį yra daromi gavėjo sąskaita. Mokėjimo pavedimai Užsakovui daromi mokėtojo sąskaita.</w:t>
      </w:r>
    </w:p>
    <w:p w:rsidR="00B12FF0" w:rsidRDefault="00077C34">
      <w:pPr>
        <w:pStyle w:val="Sraopastraipa"/>
        <w:numPr>
          <w:ilvl w:val="2"/>
          <w:numId w:val="4"/>
        </w:numPr>
        <w:tabs>
          <w:tab w:val="left" w:pos="847"/>
        </w:tabs>
        <w:spacing w:line="261" w:lineRule="auto"/>
        <w:ind w:left="285" w:right="8" w:firstLine="0"/>
        <w:jc w:val="both"/>
        <w:rPr>
          <w:sz w:val="18"/>
        </w:rPr>
      </w:pPr>
      <w:bookmarkStart w:id="497" w:name="_bookmark198"/>
      <w:bookmarkEnd w:id="497"/>
      <w:r>
        <w:rPr>
          <w:sz w:val="18"/>
        </w:rPr>
        <w:t>Už</w:t>
      </w:r>
      <w:r>
        <w:rPr>
          <w:sz w:val="18"/>
        </w:rPr>
        <w:t xml:space="preserve"> pavėluotus mokėjimus pagal Sutartį mokančioji Šalis privalo sumokėti kitai Šaliai Specialiosiose sąlygose nurodyto dydžio delspinigius.</w:t>
      </w:r>
    </w:p>
    <w:p w:rsidR="00B12FF0" w:rsidRDefault="00077C34">
      <w:pPr>
        <w:pStyle w:val="Antrat2"/>
        <w:numPr>
          <w:ilvl w:val="0"/>
          <w:numId w:val="4"/>
        </w:numPr>
        <w:tabs>
          <w:tab w:val="left" w:pos="284"/>
        </w:tabs>
        <w:spacing w:before="84"/>
        <w:ind w:left="284" w:hanging="282"/>
        <w:jc w:val="both"/>
      </w:pPr>
      <w:r>
        <w:rPr>
          <w:b w:val="0"/>
        </w:rPr>
        <w:br w:type="column"/>
      </w:r>
      <w:bookmarkStart w:id="498" w:name="17._Konfidenciali_informacija"/>
      <w:bookmarkStart w:id="499" w:name="_bookmark199"/>
      <w:bookmarkEnd w:id="498"/>
      <w:bookmarkEnd w:id="499"/>
      <w:r>
        <w:rPr>
          <w:spacing w:val="-2"/>
        </w:rPr>
        <w:t>KONFIDENCIALI</w:t>
      </w:r>
      <w:r>
        <w:rPr>
          <w:spacing w:val="13"/>
        </w:rPr>
        <w:t xml:space="preserve"> </w:t>
      </w:r>
      <w:r>
        <w:rPr>
          <w:spacing w:val="-2"/>
        </w:rPr>
        <w:t>INFORMACIJA</w:t>
      </w:r>
    </w:p>
    <w:p w:rsidR="00B12FF0" w:rsidRDefault="00077C34">
      <w:pPr>
        <w:pStyle w:val="Sraopastraipa"/>
        <w:numPr>
          <w:ilvl w:val="1"/>
          <w:numId w:val="4"/>
        </w:numPr>
        <w:tabs>
          <w:tab w:val="left" w:pos="564"/>
        </w:tabs>
        <w:spacing w:before="115" w:line="261" w:lineRule="auto"/>
        <w:ind w:left="2" w:right="140" w:firstLine="0"/>
        <w:jc w:val="both"/>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B12FF0" w:rsidRDefault="00077C34">
      <w:pPr>
        <w:pStyle w:val="Sraopastraipa"/>
        <w:numPr>
          <w:ilvl w:val="1"/>
          <w:numId w:val="4"/>
        </w:numPr>
        <w:tabs>
          <w:tab w:val="left" w:pos="564"/>
        </w:tabs>
        <w:spacing w:before="101" w:line="261" w:lineRule="auto"/>
        <w:ind w:left="2" w:right="143" w:firstLine="0"/>
        <w:jc w:val="both"/>
        <w:rPr>
          <w:sz w:val="18"/>
        </w:rPr>
      </w:pPr>
      <w:r>
        <w:rPr>
          <w:sz w:val="18"/>
        </w:rPr>
        <w:t>Šalis turi teisę atskleisti kitos Šalies konfidencialią informaciją šiais atvejais:</w:t>
      </w:r>
    </w:p>
    <w:p w:rsidR="00B12FF0" w:rsidRDefault="00077C34">
      <w:pPr>
        <w:pStyle w:val="Sraopastraipa"/>
        <w:numPr>
          <w:ilvl w:val="2"/>
          <w:numId w:val="4"/>
        </w:numPr>
        <w:tabs>
          <w:tab w:val="left" w:pos="847"/>
        </w:tabs>
        <w:spacing w:before="98" w:line="261" w:lineRule="auto"/>
        <w:ind w:left="285" w:right="135" w:firstLine="0"/>
        <w:jc w:val="both"/>
        <w:rPr>
          <w:sz w:val="18"/>
        </w:rPr>
      </w:pPr>
      <w:r>
        <w:rPr>
          <w:sz w:val="18"/>
        </w:rPr>
        <w:t>konfidencialios informacijos atskleidimas yra</w:t>
      </w:r>
      <w:r>
        <w:rPr>
          <w:spacing w:val="40"/>
          <w:sz w:val="18"/>
        </w:rPr>
        <w:t xml:space="preserve"> </w:t>
      </w:r>
      <w:r>
        <w:rPr>
          <w:sz w:val="18"/>
        </w:rPr>
        <w:t xml:space="preserve">būtinas tinkamam Šalies teisių ar pareigų pagal Sutartį įgyvendinimui </w:t>
      </w:r>
      <w:r>
        <w:rPr>
          <w:w w:val="160"/>
          <w:sz w:val="18"/>
        </w:rPr>
        <w:t xml:space="preserve">– </w:t>
      </w:r>
      <w:r>
        <w:rPr>
          <w:sz w:val="18"/>
        </w:rPr>
        <w:t>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w:t>
      </w:r>
      <w:r>
        <w:rPr>
          <w:spacing w:val="-1"/>
          <w:sz w:val="18"/>
        </w:rPr>
        <w:t xml:space="preserve"> </w:t>
      </w:r>
      <w:r>
        <w:rPr>
          <w:sz w:val="18"/>
        </w:rPr>
        <w:t>konfidencialumo</w:t>
      </w:r>
      <w:r>
        <w:rPr>
          <w:spacing w:val="-1"/>
          <w:sz w:val="18"/>
        </w:rPr>
        <w:t xml:space="preserve"> </w:t>
      </w:r>
      <w:r>
        <w:rPr>
          <w:sz w:val="18"/>
        </w:rPr>
        <w:t>įsipareigojimus,</w:t>
      </w:r>
      <w:r>
        <w:rPr>
          <w:spacing w:val="-1"/>
          <w:sz w:val="18"/>
        </w:rPr>
        <w:t xml:space="preserve"> </w:t>
      </w:r>
      <w:r>
        <w:rPr>
          <w:sz w:val="18"/>
        </w:rPr>
        <w:t>kokie</w:t>
      </w:r>
      <w:r>
        <w:rPr>
          <w:spacing w:val="-1"/>
          <w:sz w:val="18"/>
        </w:rPr>
        <w:t xml:space="preserve"> </w:t>
      </w:r>
      <w:r>
        <w:rPr>
          <w:sz w:val="18"/>
        </w:rPr>
        <w:t>yra</w:t>
      </w:r>
      <w:r>
        <w:rPr>
          <w:spacing w:val="-1"/>
          <w:sz w:val="18"/>
        </w:rPr>
        <w:t xml:space="preserve"> </w:t>
      </w:r>
      <w:r>
        <w:rPr>
          <w:sz w:val="18"/>
        </w:rPr>
        <w:t>nustatyti šioje Sutartyje. Jeigu tretieji asmenys atskleidžia konfidencialią</w:t>
      </w:r>
      <w:r>
        <w:rPr>
          <w:spacing w:val="-6"/>
          <w:sz w:val="18"/>
        </w:rPr>
        <w:t xml:space="preserve"> </w:t>
      </w:r>
      <w:r>
        <w:rPr>
          <w:sz w:val="18"/>
        </w:rPr>
        <w:t>informaciją,</w:t>
      </w:r>
      <w:r>
        <w:rPr>
          <w:spacing w:val="-6"/>
          <w:sz w:val="18"/>
        </w:rPr>
        <w:t xml:space="preserve"> </w:t>
      </w:r>
      <w:r>
        <w:rPr>
          <w:sz w:val="18"/>
        </w:rPr>
        <w:t>Šalis</w:t>
      </w:r>
      <w:r>
        <w:rPr>
          <w:spacing w:val="-6"/>
          <w:sz w:val="18"/>
        </w:rPr>
        <w:t xml:space="preserve"> </w:t>
      </w:r>
      <w:r>
        <w:rPr>
          <w:sz w:val="18"/>
        </w:rPr>
        <w:t>atsako</w:t>
      </w:r>
      <w:r>
        <w:rPr>
          <w:spacing w:val="-6"/>
          <w:sz w:val="18"/>
        </w:rPr>
        <w:t xml:space="preserve"> </w:t>
      </w:r>
      <w:r>
        <w:rPr>
          <w:sz w:val="18"/>
        </w:rPr>
        <w:t>už</w:t>
      </w:r>
      <w:r>
        <w:rPr>
          <w:spacing w:val="-6"/>
          <w:sz w:val="18"/>
        </w:rPr>
        <w:t xml:space="preserve"> </w:t>
      </w:r>
      <w:r>
        <w:rPr>
          <w:sz w:val="18"/>
        </w:rPr>
        <w:t>jų</w:t>
      </w:r>
      <w:r>
        <w:rPr>
          <w:spacing w:val="-6"/>
          <w:sz w:val="18"/>
        </w:rPr>
        <w:t xml:space="preserve"> </w:t>
      </w:r>
      <w:r>
        <w:rPr>
          <w:sz w:val="18"/>
        </w:rPr>
        <w:t>veiksmu</w:t>
      </w:r>
      <w:r>
        <w:rPr>
          <w:sz w:val="18"/>
        </w:rPr>
        <w:t>s</w:t>
      </w:r>
      <w:r>
        <w:rPr>
          <w:spacing w:val="-6"/>
          <w:sz w:val="18"/>
        </w:rPr>
        <w:t xml:space="preserve"> </w:t>
      </w:r>
      <w:r>
        <w:rPr>
          <w:sz w:val="18"/>
        </w:rPr>
        <w:t>kaip už savo;</w:t>
      </w:r>
    </w:p>
    <w:p w:rsidR="00B12FF0" w:rsidRDefault="00077C34">
      <w:pPr>
        <w:pStyle w:val="Sraopastraipa"/>
        <w:numPr>
          <w:ilvl w:val="2"/>
          <w:numId w:val="4"/>
        </w:numPr>
        <w:tabs>
          <w:tab w:val="left" w:pos="847"/>
        </w:tabs>
        <w:spacing w:before="106" w:line="261" w:lineRule="auto"/>
        <w:ind w:left="285" w:right="141" w:firstLine="0"/>
        <w:jc w:val="both"/>
        <w:rPr>
          <w:sz w:val="18"/>
        </w:rPr>
      </w:pPr>
      <w:r>
        <w:rPr>
          <w:sz w:val="18"/>
        </w:rPr>
        <w:t>konfidencialią</w:t>
      </w:r>
      <w:r>
        <w:rPr>
          <w:spacing w:val="-1"/>
          <w:sz w:val="18"/>
        </w:rPr>
        <w:t xml:space="preserve"> </w:t>
      </w:r>
      <w:r>
        <w:rPr>
          <w:sz w:val="18"/>
        </w:rPr>
        <w:t>informaciją</w:t>
      </w:r>
      <w:r>
        <w:rPr>
          <w:spacing w:val="-1"/>
          <w:sz w:val="18"/>
        </w:rPr>
        <w:t xml:space="preserve"> </w:t>
      </w:r>
      <w:r>
        <w:rPr>
          <w:sz w:val="18"/>
        </w:rPr>
        <w:t>yra</w:t>
      </w:r>
      <w:r>
        <w:rPr>
          <w:spacing w:val="-1"/>
          <w:sz w:val="18"/>
        </w:rPr>
        <w:t xml:space="preserve"> </w:t>
      </w:r>
      <w:r>
        <w:rPr>
          <w:sz w:val="18"/>
        </w:rPr>
        <w:t>būtina</w:t>
      </w:r>
      <w:r>
        <w:rPr>
          <w:spacing w:val="-1"/>
          <w:sz w:val="18"/>
        </w:rPr>
        <w:t xml:space="preserve"> </w:t>
      </w:r>
      <w:r>
        <w:rPr>
          <w:sz w:val="18"/>
        </w:rPr>
        <w:t>atskleisti</w:t>
      </w:r>
      <w:r>
        <w:rPr>
          <w:spacing w:val="-1"/>
          <w:sz w:val="18"/>
        </w:rPr>
        <w:t xml:space="preserve"> </w:t>
      </w:r>
      <w:r>
        <w:rPr>
          <w:sz w:val="18"/>
        </w:rPr>
        <w:t>pagal Įstatymų reikalavimus, įskaitant atvejus, kai to teisėtai pareikalauja Valdžios institucija.</w:t>
      </w:r>
    </w:p>
    <w:p w:rsidR="00B12FF0" w:rsidRDefault="00077C34">
      <w:pPr>
        <w:pStyle w:val="Sraopastraipa"/>
        <w:numPr>
          <w:ilvl w:val="1"/>
          <w:numId w:val="4"/>
        </w:numPr>
        <w:tabs>
          <w:tab w:val="left" w:pos="564"/>
        </w:tabs>
        <w:spacing w:line="261" w:lineRule="auto"/>
        <w:ind w:left="2" w:right="139" w:firstLine="0"/>
        <w:jc w:val="both"/>
        <w:rPr>
          <w:sz w:val="18"/>
        </w:rPr>
      </w:pPr>
      <w:r>
        <w:rPr>
          <w:sz w:val="18"/>
        </w:rPr>
        <w:t>Prieš atskleisdama konfidencialią informaciją, Šalis privalo informuoti kitą Šalį (tiek, kiek tai nedraudžiama pagal Įstatymus) apie būtinybę arba gautą Valdžios institucijos reikalavimą</w:t>
      </w:r>
      <w:r>
        <w:rPr>
          <w:spacing w:val="-10"/>
          <w:sz w:val="18"/>
        </w:rPr>
        <w:t xml:space="preserve"> </w:t>
      </w:r>
      <w:r>
        <w:rPr>
          <w:sz w:val="18"/>
        </w:rPr>
        <w:t>atskleisti</w:t>
      </w:r>
      <w:r>
        <w:rPr>
          <w:spacing w:val="-10"/>
          <w:sz w:val="18"/>
        </w:rPr>
        <w:t xml:space="preserve"> </w:t>
      </w:r>
      <w:r>
        <w:rPr>
          <w:sz w:val="18"/>
        </w:rPr>
        <w:t>konfidencialią</w:t>
      </w:r>
      <w:r>
        <w:rPr>
          <w:spacing w:val="-10"/>
          <w:sz w:val="18"/>
        </w:rPr>
        <w:t xml:space="preserve"> </w:t>
      </w:r>
      <w:r>
        <w:rPr>
          <w:sz w:val="18"/>
        </w:rPr>
        <w:t>informaciją</w:t>
      </w:r>
      <w:r>
        <w:rPr>
          <w:spacing w:val="-10"/>
          <w:sz w:val="18"/>
        </w:rPr>
        <w:t xml:space="preserve"> </w:t>
      </w:r>
      <w:r>
        <w:rPr>
          <w:sz w:val="18"/>
        </w:rPr>
        <w:t>ir</w:t>
      </w:r>
      <w:r>
        <w:rPr>
          <w:spacing w:val="-10"/>
          <w:sz w:val="18"/>
        </w:rPr>
        <w:t xml:space="preserve"> </w:t>
      </w:r>
      <w:r>
        <w:rPr>
          <w:sz w:val="18"/>
        </w:rPr>
        <w:t>imtis</w:t>
      </w:r>
      <w:r>
        <w:rPr>
          <w:spacing w:val="-10"/>
          <w:sz w:val="18"/>
        </w:rPr>
        <w:t xml:space="preserve"> </w:t>
      </w:r>
      <w:r>
        <w:rPr>
          <w:sz w:val="18"/>
        </w:rPr>
        <w:t xml:space="preserve">protingų priemonių, siekdama užtikrinti atskleistos informacijos </w:t>
      </w:r>
      <w:r>
        <w:rPr>
          <w:spacing w:val="-2"/>
          <w:sz w:val="18"/>
        </w:rPr>
        <w:t>konfidencialumą.</w:t>
      </w:r>
    </w:p>
    <w:p w:rsidR="00B12FF0" w:rsidRDefault="00077C34">
      <w:pPr>
        <w:pStyle w:val="Sraopastraipa"/>
        <w:numPr>
          <w:ilvl w:val="1"/>
          <w:numId w:val="4"/>
        </w:numPr>
        <w:tabs>
          <w:tab w:val="left" w:pos="564"/>
        </w:tabs>
        <w:spacing w:before="102"/>
        <w:ind w:left="564" w:hanging="562"/>
        <w:jc w:val="both"/>
        <w:rPr>
          <w:sz w:val="18"/>
        </w:rPr>
      </w:pPr>
      <w:r>
        <w:rPr>
          <w:sz w:val="18"/>
        </w:rPr>
        <w:t>Šalis</w:t>
      </w:r>
      <w:r>
        <w:rPr>
          <w:spacing w:val="-2"/>
          <w:sz w:val="18"/>
        </w:rPr>
        <w:t xml:space="preserve"> atsako:</w:t>
      </w:r>
    </w:p>
    <w:p w:rsidR="00B12FF0" w:rsidRDefault="00077C34">
      <w:pPr>
        <w:pStyle w:val="Sraopastraipa"/>
        <w:numPr>
          <w:ilvl w:val="2"/>
          <w:numId w:val="4"/>
        </w:numPr>
        <w:tabs>
          <w:tab w:val="left" w:pos="847"/>
        </w:tabs>
        <w:spacing w:before="115" w:line="261" w:lineRule="auto"/>
        <w:ind w:left="285" w:right="137" w:firstLine="0"/>
        <w:jc w:val="both"/>
        <w:rPr>
          <w:sz w:val="18"/>
        </w:rPr>
      </w:pPr>
      <w:r>
        <w:rPr>
          <w:sz w:val="18"/>
        </w:rPr>
        <w:t>už</w:t>
      </w:r>
      <w:r>
        <w:rPr>
          <w:spacing w:val="-9"/>
          <w:sz w:val="18"/>
        </w:rPr>
        <w:t xml:space="preserve"> </w:t>
      </w:r>
      <w:r>
        <w:rPr>
          <w:sz w:val="18"/>
        </w:rPr>
        <w:t>bet</w:t>
      </w:r>
      <w:r>
        <w:rPr>
          <w:spacing w:val="-9"/>
          <w:sz w:val="18"/>
        </w:rPr>
        <w:t xml:space="preserve"> </w:t>
      </w:r>
      <w:r>
        <w:rPr>
          <w:sz w:val="18"/>
        </w:rPr>
        <w:t>kokį</w:t>
      </w:r>
      <w:r>
        <w:rPr>
          <w:spacing w:val="-9"/>
          <w:sz w:val="18"/>
        </w:rPr>
        <w:t xml:space="preserve"> </w:t>
      </w:r>
      <w:r>
        <w:rPr>
          <w:sz w:val="18"/>
        </w:rPr>
        <w:t>neteisėtą,</w:t>
      </w:r>
      <w:r>
        <w:rPr>
          <w:spacing w:val="-9"/>
          <w:sz w:val="18"/>
        </w:rPr>
        <w:t xml:space="preserve"> </w:t>
      </w:r>
      <w:r>
        <w:rPr>
          <w:sz w:val="18"/>
        </w:rPr>
        <w:t>įskaitant</w:t>
      </w:r>
      <w:r>
        <w:rPr>
          <w:spacing w:val="-9"/>
          <w:sz w:val="18"/>
        </w:rPr>
        <w:t xml:space="preserve"> </w:t>
      </w:r>
      <w:r>
        <w:rPr>
          <w:sz w:val="18"/>
        </w:rPr>
        <w:t>atsitiktinį,</w:t>
      </w:r>
      <w:r>
        <w:rPr>
          <w:spacing w:val="-9"/>
          <w:sz w:val="18"/>
        </w:rPr>
        <w:t xml:space="preserve"> </w:t>
      </w:r>
      <w:r>
        <w:rPr>
          <w:sz w:val="18"/>
        </w:rPr>
        <w:t>kitos</w:t>
      </w:r>
      <w:r>
        <w:rPr>
          <w:spacing w:val="-9"/>
          <w:sz w:val="18"/>
        </w:rPr>
        <w:t xml:space="preserve"> </w:t>
      </w:r>
      <w:r>
        <w:rPr>
          <w:sz w:val="18"/>
        </w:rPr>
        <w:t>Šalies konfidencialios informacijos ar bet kurios jos dalies atskleidimą</w:t>
      </w:r>
      <w:r>
        <w:rPr>
          <w:spacing w:val="-11"/>
          <w:sz w:val="18"/>
        </w:rPr>
        <w:t xml:space="preserve"> </w:t>
      </w:r>
      <w:r>
        <w:rPr>
          <w:sz w:val="18"/>
        </w:rPr>
        <w:t>ar</w:t>
      </w:r>
      <w:r>
        <w:rPr>
          <w:spacing w:val="-11"/>
          <w:sz w:val="18"/>
        </w:rPr>
        <w:t xml:space="preserve"> </w:t>
      </w:r>
      <w:r>
        <w:rPr>
          <w:sz w:val="18"/>
        </w:rPr>
        <w:t>perdavimą,</w:t>
      </w:r>
      <w:r>
        <w:rPr>
          <w:spacing w:val="-11"/>
          <w:sz w:val="18"/>
        </w:rPr>
        <w:t xml:space="preserve"> </w:t>
      </w:r>
      <w:r>
        <w:rPr>
          <w:sz w:val="18"/>
        </w:rPr>
        <w:t>arba</w:t>
      </w:r>
      <w:r>
        <w:rPr>
          <w:spacing w:val="-11"/>
          <w:sz w:val="18"/>
        </w:rPr>
        <w:t xml:space="preserve"> </w:t>
      </w:r>
      <w:r>
        <w:rPr>
          <w:sz w:val="18"/>
        </w:rPr>
        <w:t>konfidencialios</w:t>
      </w:r>
      <w:r>
        <w:rPr>
          <w:spacing w:val="-11"/>
          <w:sz w:val="18"/>
        </w:rPr>
        <w:t xml:space="preserve"> </w:t>
      </w:r>
      <w:r>
        <w:rPr>
          <w:sz w:val="18"/>
        </w:rPr>
        <w:t>informacijos neteisėtą naudojimą;</w:t>
      </w:r>
    </w:p>
    <w:p w:rsidR="00B12FF0" w:rsidRDefault="00077C34">
      <w:pPr>
        <w:pStyle w:val="Sraopastraipa"/>
        <w:numPr>
          <w:ilvl w:val="2"/>
          <w:numId w:val="4"/>
        </w:numPr>
        <w:tabs>
          <w:tab w:val="left" w:pos="847"/>
        </w:tabs>
        <w:spacing w:before="100" w:line="261" w:lineRule="auto"/>
        <w:ind w:left="285" w:right="142" w:firstLine="0"/>
        <w:jc w:val="both"/>
        <w:rPr>
          <w:sz w:val="18"/>
        </w:rPr>
      </w:pPr>
      <w:r>
        <w:rPr>
          <w:sz w:val="18"/>
        </w:rPr>
        <w:t>už tai, kad nesiėmė visų protingų veiksmų, kad išsaugotų ir apsaugotų kitos Šalies konfidencialią informaciją</w:t>
      </w:r>
      <w:r>
        <w:rPr>
          <w:spacing w:val="-3"/>
          <w:sz w:val="18"/>
        </w:rPr>
        <w:t xml:space="preserve"> </w:t>
      </w:r>
      <w:r>
        <w:rPr>
          <w:sz w:val="18"/>
        </w:rPr>
        <w:t>ar</w:t>
      </w:r>
      <w:r>
        <w:rPr>
          <w:spacing w:val="-3"/>
          <w:sz w:val="18"/>
        </w:rPr>
        <w:t xml:space="preserve"> </w:t>
      </w:r>
      <w:r>
        <w:rPr>
          <w:sz w:val="18"/>
        </w:rPr>
        <w:t>bet</w:t>
      </w:r>
      <w:r>
        <w:rPr>
          <w:spacing w:val="-3"/>
          <w:sz w:val="18"/>
        </w:rPr>
        <w:t xml:space="preserve"> </w:t>
      </w:r>
      <w:r>
        <w:rPr>
          <w:sz w:val="18"/>
        </w:rPr>
        <w:t>kurią</w:t>
      </w:r>
      <w:r>
        <w:rPr>
          <w:spacing w:val="-3"/>
          <w:sz w:val="18"/>
        </w:rPr>
        <w:t xml:space="preserve"> </w:t>
      </w:r>
      <w:r>
        <w:rPr>
          <w:sz w:val="18"/>
        </w:rPr>
        <w:t>jos</w:t>
      </w:r>
      <w:r>
        <w:rPr>
          <w:spacing w:val="-3"/>
          <w:sz w:val="18"/>
        </w:rPr>
        <w:t xml:space="preserve"> </w:t>
      </w:r>
      <w:r>
        <w:rPr>
          <w:sz w:val="18"/>
        </w:rPr>
        <w:t>dalį,</w:t>
      </w:r>
      <w:r>
        <w:rPr>
          <w:spacing w:val="-4"/>
          <w:sz w:val="18"/>
        </w:rPr>
        <w:t xml:space="preserve"> </w:t>
      </w:r>
      <w:r>
        <w:rPr>
          <w:sz w:val="18"/>
        </w:rPr>
        <w:t>užkirstų</w:t>
      </w:r>
      <w:r>
        <w:rPr>
          <w:spacing w:val="-3"/>
          <w:sz w:val="18"/>
        </w:rPr>
        <w:t xml:space="preserve"> </w:t>
      </w:r>
      <w:r>
        <w:rPr>
          <w:sz w:val="18"/>
        </w:rPr>
        <w:t>kelią</w:t>
      </w:r>
      <w:r>
        <w:rPr>
          <w:spacing w:val="-3"/>
          <w:sz w:val="18"/>
        </w:rPr>
        <w:t xml:space="preserve"> </w:t>
      </w:r>
      <w:r>
        <w:rPr>
          <w:sz w:val="18"/>
        </w:rPr>
        <w:t>tolesniam</w:t>
      </w:r>
      <w:r>
        <w:rPr>
          <w:spacing w:val="-3"/>
          <w:sz w:val="18"/>
        </w:rPr>
        <w:t xml:space="preserve"> </w:t>
      </w:r>
      <w:r>
        <w:rPr>
          <w:sz w:val="18"/>
        </w:rPr>
        <w:t>jos neteisėtam atskleidimui, perdavimui ar naudojimui.</w:t>
      </w:r>
    </w:p>
    <w:p w:rsidR="00B12FF0" w:rsidRDefault="00077C34">
      <w:pPr>
        <w:pStyle w:val="Sraopastraipa"/>
        <w:numPr>
          <w:ilvl w:val="1"/>
          <w:numId w:val="4"/>
        </w:numPr>
        <w:tabs>
          <w:tab w:val="left" w:pos="564"/>
        </w:tabs>
        <w:spacing w:before="100" w:line="261" w:lineRule="auto"/>
        <w:ind w:left="2" w:right="140" w:firstLine="0"/>
        <w:jc w:val="both"/>
        <w:rPr>
          <w:sz w:val="18"/>
        </w:rPr>
      </w:pPr>
      <w:r>
        <w:rPr>
          <w:sz w:val="18"/>
        </w:rPr>
        <w:t>Šalis privalo sumokėti kitai Šaliai Specialiosiose sąlygose</w:t>
      </w:r>
      <w:r>
        <w:rPr>
          <w:spacing w:val="-9"/>
          <w:sz w:val="18"/>
        </w:rPr>
        <w:t xml:space="preserve"> </w:t>
      </w:r>
      <w:r>
        <w:rPr>
          <w:sz w:val="18"/>
        </w:rPr>
        <w:t>nurodyto</w:t>
      </w:r>
      <w:r>
        <w:rPr>
          <w:spacing w:val="-9"/>
          <w:sz w:val="18"/>
        </w:rPr>
        <w:t xml:space="preserve"> </w:t>
      </w:r>
      <w:r>
        <w:rPr>
          <w:sz w:val="18"/>
        </w:rPr>
        <w:t>dydžio</w:t>
      </w:r>
      <w:r>
        <w:rPr>
          <w:spacing w:val="-9"/>
          <w:sz w:val="18"/>
        </w:rPr>
        <w:t xml:space="preserve"> </w:t>
      </w:r>
      <w:r>
        <w:rPr>
          <w:sz w:val="18"/>
        </w:rPr>
        <w:t>baudą</w:t>
      </w:r>
      <w:r>
        <w:rPr>
          <w:spacing w:val="-9"/>
          <w:sz w:val="18"/>
        </w:rPr>
        <w:t xml:space="preserve"> </w:t>
      </w:r>
      <w:r>
        <w:rPr>
          <w:sz w:val="18"/>
        </w:rPr>
        <w:t>ir</w:t>
      </w:r>
      <w:r>
        <w:rPr>
          <w:spacing w:val="-9"/>
          <w:sz w:val="18"/>
        </w:rPr>
        <w:t xml:space="preserve"> </w:t>
      </w:r>
      <w:r>
        <w:rPr>
          <w:sz w:val="18"/>
        </w:rPr>
        <w:t>atlyginti</w:t>
      </w:r>
      <w:r>
        <w:rPr>
          <w:spacing w:val="-9"/>
          <w:sz w:val="18"/>
        </w:rPr>
        <w:t xml:space="preserve"> </w:t>
      </w:r>
      <w:r>
        <w:rPr>
          <w:sz w:val="18"/>
        </w:rPr>
        <w:t>visą</w:t>
      </w:r>
      <w:r>
        <w:rPr>
          <w:spacing w:val="-9"/>
          <w:sz w:val="18"/>
        </w:rPr>
        <w:t xml:space="preserve"> </w:t>
      </w:r>
      <w:r>
        <w:rPr>
          <w:sz w:val="18"/>
        </w:rPr>
        <w:t>tiesioginę</w:t>
      </w:r>
      <w:r>
        <w:rPr>
          <w:spacing w:val="-9"/>
          <w:sz w:val="18"/>
        </w:rPr>
        <w:t xml:space="preserve"> </w:t>
      </w:r>
      <w:r>
        <w:rPr>
          <w:sz w:val="18"/>
        </w:rPr>
        <w:t>žalą, kurią sukėlė konfidencialumo įsipareigojimų pažeidimas, tiek, kiek ji viršija baudos sumą. Šalys įsipareigoja laikytis konfidencialumo įsipareigojimo ir pasibaigus Sutarčiai.</w:t>
      </w:r>
    </w:p>
    <w:p w:rsidR="00B12FF0" w:rsidRDefault="00077C34">
      <w:pPr>
        <w:pStyle w:val="Antrat2"/>
        <w:numPr>
          <w:ilvl w:val="0"/>
          <w:numId w:val="4"/>
        </w:numPr>
        <w:tabs>
          <w:tab w:val="left" w:pos="284"/>
        </w:tabs>
        <w:spacing w:before="121"/>
        <w:ind w:left="284" w:hanging="282"/>
        <w:jc w:val="both"/>
      </w:pPr>
      <w:bookmarkStart w:id="500" w:name="18._Asmens_duomenų_apsauga"/>
      <w:bookmarkStart w:id="501" w:name="_bookmark200"/>
      <w:bookmarkEnd w:id="500"/>
      <w:bookmarkEnd w:id="501"/>
      <w:r>
        <w:t>ASMENS</w:t>
      </w:r>
      <w:r>
        <w:rPr>
          <w:spacing w:val="-5"/>
        </w:rPr>
        <w:t xml:space="preserve"> </w:t>
      </w:r>
      <w:r>
        <w:t>DUOMENŲ</w:t>
      </w:r>
      <w:r>
        <w:rPr>
          <w:spacing w:val="-4"/>
        </w:rPr>
        <w:t xml:space="preserve"> </w:t>
      </w:r>
      <w:r>
        <w:rPr>
          <w:spacing w:val="-2"/>
        </w:rPr>
        <w:t>APSAUGA</w:t>
      </w:r>
    </w:p>
    <w:p w:rsidR="00B12FF0" w:rsidRDefault="00077C34">
      <w:pPr>
        <w:pStyle w:val="Sraopastraipa"/>
        <w:numPr>
          <w:ilvl w:val="1"/>
          <w:numId w:val="4"/>
        </w:numPr>
        <w:tabs>
          <w:tab w:val="left" w:pos="564"/>
        </w:tabs>
        <w:spacing w:before="115" w:line="261" w:lineRule="auto"/>
        <w:ind w:left="2" w:right="137" w:firstLine="0"/>
        <w:jc w:val="both"/>
        <w:rPr>
          <w:sz w:val="18"/>
        </w:rPr>
      </w:pPr>
      <w:r>
        <w:rPr>
          <w:sz w:val="18"/>
        </w:rPr>
        <w:t>Šalys vykdydamos Sutartį veikia kaip savarankiški duomenų valdytojai. Rinkdamos ir tvarkydamos asmens duomenis, Šalys privalo laikytis 2016 m. balandžio 27 d. Europos</w:t>
      </w:r>
      <w:r>
        <w:rPr>
          <w:spacing w:val="-1"/>
          <w:sz w:val="18"/>
        </w:rPr>
        <w:t xml:space="preserve"> </w:t>
      </w:r>
      <w:r>
        <w:rPr>
          <w:sz w:val="18"/>
        </w:rPr>
        <w:t>Parlamento</w:t>
      </w:r>
      <w:r>
        <w:rPr>
          <w:spacing w:val="-1"/>
          <w:sz w:val="18"/>
        </w:rPr>
        <w:t xml:space="preserve"> </w:t>
      </w:r>
      <w:r>
        <w:rPr>
          <w:sz w:val="18"/>
        </w:rPr>
        <w:t>ir</w:t>
      </w:r>
      <w:r>
        <w:rPr>
          <w:spacing w:val="-1"/>
          <w:sz w:val="18"/>
        </w:rPr>
        <w:t xml:space="preserve"> </w:t>
      </w:r>
      <w:r>
        <w:rPr>
          <w:sz w:val="18"/>
        </w:rPr>
        <w:t>Tarybos</w:t>
      </w:r>
      <w:r>
        <w:rPr>
          <w:spacing w:val="-1"/>
          <w:sz w:val="18"/>
        </w:rPr>
        <w:t xml:space="preserve"> </w:t>
      </w:r>
      <w:r>
        <w:rPr>
          <w:sz w:val="18"/>
        </w:rPr>
        <w:t>reglamento</w:t>
      </w:r>
      <w:r>
        <w:rPr>
          <w:spacing w:val="-1"/>
          <w:sz w:val="18"/>
        </w:rPr>
        <w:t xml:space="preserve"> </w:t>
      </w:r>
      <w:r>
        <w:rPr>
          <w:sz w:val="18"/>
        </w:rPr>
        <w:t>(ES)</w:t>
      </w:r>
      <w:r>
        <w:rPr>
          <w:spacing w:val="-1"/>
          <w:sz w:val="18"/>
        </w:rPr>
        <w:t xml:space="preserve"> </w:t>
      </w:r>
      <w:r>
        <w:rPr>
          <w:sz w:val="18"/>
        </w:rPr>
        <w:t>2016/679</w:t>
      </w:r>
      <w:r>
        <w:rPr>
          <w:spacing w:val="-1"/>
          <w:sz w:val="18"/>
        </w:rPr>
        <w:t xml:space="preserve"> </w:t>
      </w:r>
      <w:r>
        <w:rPr>
          <w:sz w:val="18"/>
        </w:rPr>
        <w:t>dėl fizinių asmenų apsaugos tvarkant asmens duomenis ir dėl laisvo</w:t>
      </w:r>
      <w:r>
        <w:rPr>
          <w:spacing w:val="-6"/>
          <w:sz w:val="18"/>
        </w:rPr>
        <w:t xml:space="preserve"> </w:t>
      </w:r>
      <w:r>
        <w:rPr>
          <w:sz w:val="18"/>
        </w:rPr>
        <w:t>tokių</w:t>
      </w:r>
      <w:r>
        <w:rPr>
          <w:spacing w:val="-6"/>
          <w:sz w:val="18"/>
        </w:rPr>
        <w:t xml:space="preserve"> </w:t>
      </w:r>
      <w:r>
        <w:rPr>
          <w:sz w:val="18"/>
        </w:rPr>
        <w:t>duomenų</w:t>
      </w:r>
      <w:r>
        <w:rPr>
          <w:spacing w:val="-6"/>
          <w:sz w:val="18"/>
        </w:rPr>
        <w:t xml:space="preserve"> </w:t>
      </w:r>
      <w:r>
        <w:rPr>
          <w:sz w:val="18"/>
        </w:rPr>
        <w:t>judėjimo</w:t>
      </w:r>
      <w:r>
        <w:rPr>
          <w:spacing w:val="-6"/>
          <w:sz w:val="18"/>
        </w:rPr>
        <w:t xml:space="preserve"> </w:t>
      </w:r>
      <w:r>
        <w:rPr>
          <w:sz w:val="18"/>
        </w:rPr>
        <w:t>ir</w:t>
      </w:r>
      <w:r>
        <w:rPr>
          <w:spacing w:val="-6"/>
          <w:sz w:val="18"/>
        </w:rPr>
        <w:t xml:space="preserve"> </w:t>
      </w:r>
      <w:r>
        <w:rPr>
          <w:sz w:val="18"/>
        </w:rPr>
        <w:t>kuriuo</w:t>
      </w:r>
      <w:r>
        <w:rPr>
          <w:spacing w:val="-6"/>
          <w:sz w:val="18"/>
        </w:rPr>
        <w:t xml:space="preserve"> </w:t>
      </w:r>
      <w:r>
        <w:rPr>
          <w:sz w:val="18"/>
        </w:rPr>
        <w:t>panaikinama</w:t>
      </w:r>
      <w:r>
        <w:rPr>
          <w:spacing w:val="-6"/>
          <w:sz w:val="18"/>
        </w:rPr>
        <w:t xml:space="preserve"> </w:t>
      </w:r>
      <w:r>
        <w:rPr>
          <w:sz w:val="18"/>
        </w:rPr>
        <w:t xml:space="preserve">Direktyva 95/46/EB (Bendrasis duomenų apsaugos reglamentas) ir taikomų Įstatymų reikalavimų ir užtikrinti, kad duomenų subjektai būtų tinkamai informuoti apie jų asmens duomenų </w:t>
      </w:r>
      <w:r>
        <w:rPr>
          <w:spacing w:val="-2"/>
          <w:sz w:val="18"/>
        </w:rPr>
        <w:t>tvarkymą.</w:t>
      </w:r>
    </w:p>
    <w:p w:rsidR="00B12FF0" w:rsidRDefault="00077C34">
      <w:pPr>
        <w:pStyle w:val="Sraopastraipa"/>
        <w:numPr>
          <w:ilvl w:val="1"/>
          <w:numId w:val="4"/>
        </w:numPr>
        <w:tabs>
          <w:tab w:val="left" w:pos="564"/>
        </w:tabs>
        <w:spacing w:before="106" w:line="261" w:lineRule="auto"/>
        <w:ind w:left="2" w:right="140" w:firstLine="0"/>
        <w:jc w:val="both"/>
        <w:rPr>
          <w:sz w:val="18"/>
        </w:rPr>
      </w:pPr>
      <w:r>
        <w:rPr>
          <w:sz w:val="18"/>
        </w:rPr>
        <w:t>Šalys</w:t>
      </w:r>
      <w:r>
        <w:rPr>
          <w:spacing w:val="-12"/>
          <w:sz w:val="18"/>
        </w:rPr>
        <w:t xml:space="preserve"> </w:t>
      </w:r>
      <w:r>
        <w:rPr>
          <w:sz w:val="18"/>
        </w:rPr>
        <w:t>vykdydamos</w:t>
      </w:r>
      <w:r>
        <w:rPr>
          <w:spacing w:val="-12"/>
          <w:sz w:val="18"/>
        </w:rPr>
        <w:t xml:space="preserve"> </w:t>
      </w:r>
      <w:r>
        <w:rPr>
          <w:sz w:val="18"/>
        </w:rPr>
        <w:t>Sutartį</w:t>
      </w:r>
      <w:r>
        <w:rPr>
          <w:spacing w:val="-12"/>
          <w:sz w:val="18"/>
        </w:rPr>
        <w:t xml:space="preserve"> </w:t>
      </w:r>
      <w:r>
        <w:rPr>
          <w:sz w:val="18"/>
        </w:rPr>
        <w:t>privalo</w:t>
      </w:r>
      <w:r>
        <w:rPr>
          <w:spacing w:val="-12"/>
          <w:sz w:val="18"/>
        </w:rPr>
        <w:t xml:space="preserve"> </w:t>
      </w:r>
      <w:r>
        <w:rPr>
          <w:sz w:val="18"/>
        </w:rPr>
        <w:t>tinkamai</w:t>
      </w:r>
      <w:r>
        <w:rPr>
          <w:spacing w:val="-12"/>
          <w:sz w:val="18"/>
        </w:rPr>
        <w:t xml:space="preserve"> </w:t>
      </w:r>
      <w:r>
        <w:rPr>
          <w:sz w:val="18"/>
        </w:rPr>
        <w:t>tvarkyti</w:t>
      </w:r>
      <w:r>
        <w:rPr>
          <w:spacing w:val="-12"/>
          <w:sz w:val="18"/>
        </w:rPr>
        <w:t xml:space="preserve"> </w:t>
      </w:r>
      <w:r>
        <w:rPr>
          <w:sz w:val="18"/>
        </w:rPr>
        <w:t>viena kitos atstovų, Specialistų ir kito personalo asmens duomenis, tokius</w:t>
      </w:r>
      <w:r>
        <w:rPr>
          <w:spacing w:val="-11"/>
          <w:sz w:val="18"/>
        </w:rPr>
        <w:t xml:space="preserve"> </w:t>
      </w:r>
      <w:r>
        <w:rPr>
          <w:sz w:val="18"/>
        </w:rPr>
        <w:t>kaip</w:t>
      </w:r>
      <w:r>
        <w:rPr>
          <w:spacing w:val="-11"/>
          <w:sz w:val="18"/>
        </w:rPr>
        <w:t xml:space="preserve"> </w:t>
      </w:r>
      <w:r>
        <w:rPr>
          <w:sz w:val="18"/>
        </w:rPr>
        <w:t>vardas,</w:t>
      </w:r>
      <w:r>
        <w:rPr>
          <w:spacing w:val="-11"/>
          <w:sz w:val="18"/>
        </w:rPr>
        <w:t xml:space="preserve"> </w:t>
      </w:r>
      <w:r>
        <w:rPr>
          <w:sz w:val="18"/>
        </w:rPr>
        <w:t>pavardė,</w:t>
      </w:r>
      <w:r>
        <w:rPr>
          <w:spacing w:val="-11"/>
          <w:sz w:val="18"/>
        </w:rPr>
        <w:t xml:space="preserve"> </w:t>
      </w:r>
      <w:r>
        <w:rPr>
          <w:sz w:val="18"/>
        </w:rPr>
        <w:t>pareigos,</w:t>
      </w:r>
      <w:r>
        <w:rPr>
          <w:spacing w:val="-11"/>
          <w:sz w:val="18"/>
        </w:rPr>
        <w:t xml:space="preserve"> </w:t>
      </w:r>
      <w:r>
        <w:rPr>
          <w:sz w:val="18"/>
        </w:rPr>
        <w:t>kontaktiniai</w:t>
      </w:r>
      <w:r>
        <w:rPr>
          <w:spacing w:val="-11"/>
          <w:sz w:val="18"/>
        </w:rPr>
        <w:t xml:space="preserve"> </w:t>
      </w:r>
      <w:r>
        <w:rPr>
          <w:sz w:val="18"/>
        </w:rPr>
        <w:t>duomenys</w:t>
      </w:r>
      <w:r>
        <w:rPr>
          <w:spacing w:val="-11"/>
          <w:sz w:val="18"/>
        </w:rPr>
        <w:t xml:space="preserve"> </w:t>
      </w:r>
      <w:r>
        <w:rPr>
          <w:sz w:val="18"/>
        </w:rPr>
        <w:t>ir kt. Šalys įsipareigoja šiuos asmens duomenis tvarkyti tik tiek, kiek</w:t>
      </w:r>
      <w:r>
        <w:rPr>
          <w:spacing w:val="-1"/>
          <w:sz w:val="18"/>
        </w:rPr>
        <w:t xml:space="preserve"> </w:t>
      </w:r>
      <w:r>
        <w:rPr>
          <w:sz w:val="18"/>
        </w:rPr>
        <w:t>reikia</w:t>
      </w:r>
      <w:r>
        <w:rPr>
          <w:spacing w:val="-1"/>
          <w:sz w:val="18"/>
        </w:rPr>
        <w:t xml:space="preserve"> </w:t>
      </w:r>
      <w:r>
        <w:rPr>
          <w:sz w:val="18"/>
        </w:rPr>
        <w:t>Sutarties</w:t>
      </w:r>
      <w:r>
        <w:rPr>
          <w:spacing w:val="-1"/>
          <w:sz w:val="18"/>
        </w:rPr>
        <w:t xml:space="preserve"> </w:t>
      </w:r>
      <w:r>
        <w:rPr>
          <w:sz w:val="18"/>
        </w:rPr>
        <w:t>vykdymui. Šalys</w:t>
      </w:r>
      <w:r>
        <w:rPr>
          <w:spacing w:val="-1"/>
          <w:sz w:val="18"/>
        </w:rPr>
        <w:t xml:space="preserve"> </w:t>
      </w:r>
      <w:r>
        <w:rPr>
          <w:sz w:val="18"/>
        </w:rPr>
        <w:t>įsipareigoja</w:t>
      </w:r>
      <w:r>
        <w:rPr>
          <w:spacing w:val="-1"/>
          <w:sz w:val="18"/>
        </w:rPr>
        <w:t xml:space="preserve"> </w:t>
      </w:r>
      <w:r>
        <w:rPr>
          <w:sz w:val="18"/>
        </w:rPr>
        <w:t>apie</w:t>
      </w:r>
      <w:r>
        <w:rPr>
          <w:spacing w:val="-1"/>
          <w:sz w:val="18"/>
        </w:rPr>
        <w:t xml:space="preserve"> </w:t>
      </w:r>
      <w:r>
        <w:rPr>
          <w:sz w:val="18"/>
        </w:rPr>
        <w:t>asmens duomenų tvarkymą tinkamai informuoti savo atstovus, Specialistus</w:t>
      </w:r>
      <w:r>
        <w:rPr>
          <w:spacing w:val="35"/>
          <w:sz w:val="18"/>
        </w:rPr>
        <w:t xml:space="preserve"> </w:t>
      </w:r>
      <w:r>
        <w:rPr>
          <w:sz w:val="18"/>
        </w:rPr>
        <w:t>ir</w:t>
      </w:r>
      <w:r>
        <w:rPr>
          <w:spacing w:val="37"/>
          <w:sz w:val="18"/>
        </w:rPr>
        <w:t xml:space="preserve"> </w:t>
      </w:r>
      <w:r>
        <w:rPr>
          <w:sz w:val="18"/>
        </w:rPr>
        <w:t>kitą</w:t>
      </w:r>
      <w:r>
        <w:rPr>
          <w:spacing w:val="36"/>
          <w:sz w:val="18"/>
        </w:rPr>
        <w:t xml:space="preserve"> </w:t>
      </w:r>
      <w:r>
        <w:rPr>
          <w:sz w:val="18"/>
        </w:rPr>
        <w:t>personalą,</w:t>
      </w:r>
      <w:r>
        <w:rPr>
          <w:spacing w:val="36"/>
          <w:sz w:val="18"/>
        </w:rPr>
        <w:t xml:space="preserve"> </w:t>
      </w:r>
      <w:r>
        <w:rPr>
          <w:sz w:val="18"/>
        </w:rPr>
        <w:t>kurio</w:t>
      </w:r>
      <w:r>
        <w:rPr>
          <w:spacing w:val="37"/>
          <w:sz w:val="18"/>
        </w:rPr>
        <w:t xml:space="preserve"> </w:t>
      </w:r>
      <w:r>
        <w:rPr>
          <w:sz w:val="18"/>
        </w:rPr>
        <w:t>asmens</w:t>
      </w:r>
      <w:r>
        <w:rPr>
          <w:spacing w:val="36"/>
          <w:sz w:val="18"/>
        </w:rPr>
        <w:t xml:space="preserve"> </w:t>
      </w:r>
      <w:r>
        <w:rPr>
          <w:sz w:val="18"/>
        </w:rPr>
        <w:t>duomenys</w:t>
      </w:r>
      <w:r>
        <w:rPr>
          <w:spacing w:val="36"/>
          <w:sz w:val="18"/>
        </w:rPr>
        <w:t xml:space="preserve"> </w:t>
      </w:r>
      <w:r>
        <w:rPr>
          <w:spacing w:val="-5"/>
          <w:sz w:val="18"/>
        </w:rPr>
        <w:t>bus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ind w:left="2"/>
        <w:jc w:val="left"/>
      </w:pPr>
      <w:r>
        <w:t>perduoti</w:t>
      </w:r>
      <w:r>
        <w:rPr>
          <w:spacing w:val="-9"/>
        </w:rPr>
        <w:t xml:space="preserve"> </w:t>
      </w:r>
      <w:r>
        <w:t>kitai</w:t>
      </w:r>
      <w:r>
        <w:rPr>
          <w:spacing w:val="-8"/>
        </w:rPr>
        <w:t xml:space="preserve"> </w:t>
      </w:r>
      <w:r>
        <w:rPr>
          <w:spacing w:val="-2"/>
        </w:rPr>
        <w:t>Šaliai.</w:t>
      </w:r>
    </w:p>
    <w:p w:rsidR="00B12FF0" w:rsidRDefault="00077C34">
      <w:pPr>
        <w:pStyle w:val="Sraopastraipa"/>
        <w:numPr>
          <w:ilvl w:val="1"/>
          <w:numId w:val="4"/>
        </w:numPr>
        <w:tabs>
          <w:tab w:val="left" w:pos="564"/>
        </w:tabs>
        <w:spacing w:before="115" w:line="261" w:lineRule="auto"/>
        <w:ind w:left="2" w:right="1" w:firstLine="0"/>
        <w:jc w:val="both"/>
        <w:rPr>
          <w:sz w:val="18"/>
        </w:rPr>
      </w:pPr>
      <w:r>
        <w:rPr>
          <w:sz w:val="18"/>
        </w:rPr>
        <w:t>Šalis</w:t>
      </w:r>
      <w:r>
        <w:rPr>
          <w:spacing w:val="-7"/>
          <w:sz w:val="18"/>
        </w:rPr>
        <w:t xml:space="preserve"> </w:t>
      </w:r>
      <w:r>
        <w:rPr>
          <w:sz w:val="18"/>
        </w:rPr>
        <w:t>privalo</w:t>
      </w:r>
      <w:r>
        <w:rPr>
          <w:spacing w:val="-7"/>
          <w:sz w:val="18"/>
        </w:rPr>
        <w:t xml:space="preserve"> </w:t>
      </w:r>
      <w:r>
        <w:rPr>
          <w:sz w:val="18"/>
        </w:rPr>
        <w:t>informuoti</w:t>
      </w:r>
      <w:r>
        <w:rPr>
          <w:spacing w:val="-7"/>
          <w:sz w:val="18"/>
        </w:rPr>
        <w:t xml:space="preserve"> </w:t>
      </w:r>
      <w:r>
        <w:rPr>
          <w:sz w:val="18"/>
        </w:rPr>
        <w:t>kitą</w:t>
      </w:r>
      <w:r>
        <w:rPr>
          <w:spacing w:val="-7"/>
          <w:sz w:val="18"/>
        </w:rPr>
        <w:t xml:space="preserve"> </w:t>
      </w:r>
      <w:r>
        <w:rPr>
          <w:sz w:val="18"/>
        </w:rPr>
        <w:t>Šalį</w:t>
      </w:r>
      <w:r>
        <w:rPr>
          <w:spacing w:val="-7"/>
          <w:sz w:val="18"/>
        </w:rPr>
        <w:t xml:space="preserve"> </w:t>
      </w:r>
      <w:r>
        <w:rPr>
          <w:sz w:val="18"/>
        </w:rPr>
        <w:t>apie</w:t>
      </w:r>
      <w:r>
        <w:rPr>
          <w:spacing w:val="-7"/>
          <w:sz w:val="18"/>
        </w:rPr>
        <w:t xml:space="preserve"> </w:t>
      </w:r>
      <w:r>
        <w:rPr>
          <w:sz w:val="18"/>
        </w:rPr>
        <w:t>bet</w:t>
      </w:r>
      <w:r>
        <w:rPr>
          <w:spacing w:val="-7"/>
          <w:sz w:val="18"/>
        </w:rPr>
        <w:t xml:space="preserve"> </w:t>
      </w:r>
      <w:r>
        <w:rPr>
          <w:sz w:val="18"/>
        </w:rPr>
        <w:t>kokius</w:t>
      </w:r>
      <w:r>
        <w:rPr>
          <w:spacing w:val="-7"/>
          <w:sz w:val="18"/>
        </w:rPr>
        <w:t xml:space="preserve"> </w:t>
      </w:r>
      <w:r>
        <w:rPr>
          <w:sz w:val="18"/>
        </w:rPr>
        <w:t>atstovų, Specialistų ir kito personalo bei jų asmens duomenų pasikeitimus, jei šie duomenys buvo perduoti kitai Šaliai.</w:t>
      </w:r>
    </w:p>
    <w:p w:rsidR="00B12FF0" w:rsidRDefault="00077C34">
      <w:pPr>
        <w:pStyle w:val="Antrat2"/>
        <w:numPr>
          <w:ilvl w:val="0"/>
          <w:numId w:val="4"/>
        </w:numPr>
        <w:tabs>
          <w:tab w:val="left" w:pos="284"/>
        </w:tabs>
        <w:spacing w:before="120"/>
        <w:ind w:left="284" w:hanging="282"/>
        <w:jc w:val="left"/>
      </w:pPr>
      <w:bookmarkStart w:id="502" w:name="19._Trečiųjų_asmenų_patikrinimai"/>
      <w:bookmarkStart w:id="503" w:name="_bookmark201"/>
      <w:bookmarkEnd w:id="502"/>
      <w:bookmarkEnd w:id="503"/>
      <w:r>
        <w:t>TREČIŲJŲ</w:t>
      </w:r>
      <w:r>
        <w:rPr>
          <w:spacing w:val="-9"/>
        </w:rPr>
        <w:t xml:space="preserve"> </w:t>
      </w:r>
      <w:r>
        <w:t>ASMENŲ</w:t>
      </w:r>
      <w:r>
        <w:rPr>
          <w:spacing w:val="-7"/>
        </w:rPr>
        <w:t xml:space="preserve"> </w:t>
      </w:r>
      <w:r>
        <w:rPr>
          <w:spacing w:val="-2"/>
        </w:rPr>
        <w:t>PATIKRINIMAI</w:t>
      </w:r>
    </w:p>
    <w:p w:rsidR="00B12FF0" w:rsidRDefault="00077C34">
      <w:pPr>
        <w:pStyle w:val="Sraopastraipa"/>
        <w:numPr>
          <w:ilvl w:val="1"/>
          <w:numId w:val="4"/>
        </w:numPr>
        <w:tabs>
          <w:tab w:val="left" w:pos="564"/>
        </w:tabs>
        <w:spacing w:before="115" w:line="261" w:lineRule="auto"/>
        <w:ind w:left="2" w:firstLine="0"/>
        <w:jc w:val="both"/>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w:t>
      </w:r>
      <w:r>
        <w:rPr>
          <w:spacing w:val="-12"/>
          <w:sz w:val="18"/>
        </w:rPr>
        <w:t xml:space="preserve"> </w:t>
      </w:r>
      <w:r>
        <w:rPr>
          <w:sz w:val="18"/>
        </w:rPr>
        <w:t>Nurodyti</w:t>
      </w:r>
      <w:r>
        <w:rPr>
          <w:spacing w:val="-12"/>
          <w:sz w:val="18"/>
        </w:rPr>
        <w:t xml:space="preserve"> </w:t>
      </w:r>
      <w:r>
        <w:rPr>
          <w:sz w:val="18"/>
        </w:rPr>
        <w:t>tretieji</w:t>
      </w:r>
      <w:r>
        <w:rPr>
          <w:spacing w:val="-12"/>
          <w:sz w:val="18"/>
        </w:rPr>
        <w:t xml:space="preserve"> </w:t>
      </w:r>
      <w:r>
        <w:rPr>
          <w:sz w:val="18"/>
        </w:rPr>
        <w:t>asmenys</w:t>
      </w:r>
      <w:r>
        <w:rPr>
          <w:spacing w:val="-12"/>
          <w:sz w:val="18"/>
        </w:rPr>
        <w:t xml:space="preserve"> </w:t>
      </w:r>
      <w:r>
        <w:rPr>
          <w:sz w:val="18"/>
        </w:rPr>
        <w:t>taip</w:t>
      </w:r>
      <w:r>
        <w:rPr>
          <w:spacing w:val="-12"/>
          <w:sz w:val="18"/>
        </w:rPr>
        <w:t xml:space="preserve"> </w:t>
      </w:r>
      <w:r>
        <w:rPr>
          <w:sz w:val="18"/>
        </w:rPr>
        <w:t>pat</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patikrinti Statybos darbų vykdymą statybvietėje ir kitus Sutarties vykdymo klausimus. Laikoma, kad Rangovo išlaidos dėl tokių patikrinimų ir auditų yra įskaičiuotos į Sutarties kainą.</w:t>
      </w:r>
    </w:p>
    <w:p w:rsidR="00B12FF0" w:rsidRDefault="00077C34">
      <w:pPr>
        <w:pStyle w:val="Sraopastraipa"/>
        <w:numPr>
          <w:ilvl w:val="1"/>
          <w:numId w:val="4"/>
        </w:numPr>
        <w:tabs>
          <w:tab w:val="left" w:pos="564"/>
        </w:tabs>
        <w:spacing w:before="105" w:line="261" w:lineRule="auto"/>
        <w:ind w:left="2" w:firstLine="0"/>
        <w:jc w:val="both"/>
        <w:rPr>
          <w:sz w:val="18"/>
        </w:rPr>
      </w:pPr>
      <w:r>
        <w:rPr>
          <w:sz w:val="18"/>
        </w:rPr>
        <w:t>Rangovas įsipareigoja atskleisti tikrinantiems arba audituojantiems asmenims visą savo konfidencialią ir kitą informaciją,</w:t>
      </w:r>
      <w:r>
        <w:rPr>
          <w:spacing w:val="-7"/>
          <w:sz w:val="18"/>
        </w:rPr>
        <w:t xml:space="preserve"> </w:t>
      </w:r>
      <w:r>
        <w:rPr>
          <w:sz w:val="18"/>
        </w:rPr>
        <w:t>kurios</w:t>
      </w:r>
      <w:r>
        <w:rPr>
          <w:spacing w:val="-7"/>
          <w:sz w:val="18"/>
        </w:rPr>
        <w:t xml:space="preserve"> </w:t>
      </w:r>
      <w:r>
        <w:rPr>
          <w:sz w:val="18"/>
        </w:rPr>
        <w:t>pagrįstai</w:t>
      </w:r>
      <w:r>
        <w:rPr>
          <w:spacing w:val="-7"/>
          <w:sz w:val="18"/>
        </w:rPr>
        <w:t xml:space="preserve"> </w:t>
      </w:r>
      <w:r>
        <w:rPr>
          <w:sz w:val="18"/>
        </w:rPr>
        <w:t>reikia</w:t>
      </w:r>
      <w:r>
        <w:rPr>
          <w:spacing w:val="-7"/>
          <w:sz w:val="18"/>
        </w:rPr>
        <w:t xml:space="preserve"> </w:t>
      </w:r>
      <w:r>
        <w:rPr>
          <w:sz w:val="18"/>
        </w:rPr>
        <w:t>tiems</w:t>
      </w:r>
      <w:r>
        <w:rPr>
          <w:spacing w:val="-7"/>
          <w:sz w:val="18"/>
        </w:rPr>
        <w:t xml:space="preserve"> </w:t>
      </w:r>
      <w:r>
        <w:rPr>
          <w:sz w:val="18"/>
        </w:rPr>
        <w:t>asmenims</w:t>
      </w:r>
      <w:r>
        <w:rPr>
          <w:spacing w:val="-7"/>
          <w:sz w:val="18"/>
        </w:rPr>
        <w:t xml:space="preserve"> </w:t>
      </w:r>
      <w:r>
        <w:rPr>
          <w:sz w:val="18"/>
        </w:rPr>
        <w:t>tam,</w:t>
      </w:r>
      <w:r>
        <w:rPr>
          <w:spacing w:val="-7"/>
          <w:sz w:val="18"/>
        </w:rPr>
        <w:t xml:space="preserve"> </w:t>
      </w:r>
      <w:r>
        <w:rPr>
          <w:sz w:val="18"/>
        </w:rPr>
        <w:t>kad</w:t>
      </w:r>
      <w:r>
        <w:rPr>
          <w:spacing w:val="-7"/>
          <w:sz w:val="18"/>
        </w:rPr>
        <w:t xml:space="preserve"> </w:t>
      </w:r>
      <w:r>
        <w:rPr>
          <w:sz w:val="18"/>
        </w:rPr>
        <w:t>jie įsitikintų,</w:t>
      </w:r>
      <w:r>
        <w:rPr>
          <w:spacing w:val="-11"/>
          <w:sz w:val="18"/>
        </w:rPr>
        <w:t xml:space="preserve"> </w:t>
      </w:r>
      <w:r>
        <w:rPr>
          <w:sz w:val="18"/>
        </w:rPr>
        <w:t>jog</w:t>
      </w:r>
      <w:r>
        <w:rPr>
          <w:spacing w:val="-11"/>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nepažeidžiama</w:t>
      </w:r>
      <w:r>
        <w:rPr>
          <w:spacing w:val="-11"/>
          <w:sz w:val="18"/>
        </w:rPr>
        <w:t xml:space="preserve"> </w:t>
      </w:r>
      <w:r>
        <w:rPr>
          <w:sz w:val="18"/>
        </w:rPr>
        <w:t>Sutartis</w:t>
      </w:r>
      <w:r>
        <w:rPr>
          <w:spacing w:val="-11"/>
          <w:sz w:val="18"/>
        </w:rPr>
        <w:t xml:space="preserve"> </w:t>
      </w:r>
      <w:r>
        <w:rPr>
          <w:sz w:val="18"/>
        </w:rPr>
        <w:t>ar</w:t>
      </w:r>
      <w:r>
        <w:rPr>
          <w:spacing w:val="-11"/>
          <w:sz w:val="18"/>
        </w:rPr>
        <w:t xml:space="preserve"> </w:t>
      </w:r>
      <w:r>
        <w:rPr>
          <w:sz w:val="18"/>
        </w:rPr>
        <w:t xml:space="preserve">taikytini Įstatymai. Rangovas privalo pats pasirūpinti tinkama Rangovo konfidencialios informacijos apsauga per trečiųjų asmenų </w:t>
      </w:r>
      <w:r>
        <w:rPr>
          <w:spacing w:val="-2"/>
          <w:sz w:val="18"/>
        </w:rPr>
        <w:t>patikrinimus.</w:t>
      </w:r>
    </w:p>
    <w:p w:rsidR="00B12FF0" w:rsidRDefault="00077C34">
      <w:pPr>
        <w:pStyle w:val="Sraopastraipa"/>
        <w:numPr>
          <w:ilvl w:val="1"/>
          <w:numId w:val="4"/>
        </w:numPr>
        <w:tabs>
          <w:tab w:val="left" w:pos="564"/>
        </w:tabs>
        <w:spacing w:before="103" w:line="261" w:lineRule="auto"/>
        <w:ind w:left="2" w:firstLine="0"/>
        <w:jc w:val="both"/>
        <w:rPr>
          <w:sz w:val="18"/>
        </w:rPr>
      </w:pPr>
      <w:r>
        <w:rPr>
          <w:sz w:val="18"/>
        </w:rPr>
        <w:t>Užsakovas</w:t>
      </w:r>
      <w:r>
        <w:rPr>
          <w:spacing w:val="-5"/>
          <w:sz w:val="18"/>
        </w:rPr>
        <w:t xml:space="preserve"> </w:t>
      </w:r>
      <w:r>
        <w:rPr>
          <w:sz w:val="18"/>
        </w:rPr>
        <w:t>įsipareigoja</w:t>
      </w:r>
      <w:r>
        <w:rPr>
          <w:spacing w:val="-5"/>
          <w:sz w:val="18"/>
        </w:rPr>
        <w:t xml:space="preserve"> </w:t>
      </w:r>
      <w:r>
        <w:rPr>
          <w:sz w:val="18"/>
        </w:rPr>
        <w:t>saugoti</w:t>
      </w:r>
      <w:r>
        <w:rPr>
          <w:spacing w:val="-5"/>
          <w:sz w:val="18"/>
        </w:rPr>
        <w:t xml:space="preserve"> </w:t>
      </w:r>
      <w:r>
        <w:rPr>
          <w:sz w:val="18"/>
        </w:rPr>
        <w:t>Rangovo</w:t>
      </w:r>
      <w:r>
        <w:rPr>
          <w:spacing w:val="-5"/>
          <w:sz w:val="18"/>
        </w:rPr>
        <w:t xml:space="preserve"> </w:t>
      </w:r>
      <w:r>
        <w:rPr>
          <w:sz w:val="18"/>
        </w:rPr>
        <w:t>konfidencialią informaciją, kurią Užsakovas sužinojo per tokį patikrinimą ar auditą, tačiau Užsakovas neatsako už patikrinimus ar auditus atliekančių asmenų konfidencialumo įsipareigojimus ir jų vykdymą.</w:t>
      </w:r>
      <w:r>
        <w:rPr>
          <w:spacing w:val="-12"/>
          <w:sz w:val="18"/>
        </w:rPr>
        <w:t xml:space="preserve"> </w:t>
      </w:r>
      <w:r>
        <w:rPr>
          <w:sz w:val="18"/>
        </w:rPr>
        <w:t>Rangovas</w:t>
      </w:r>
      <w:r>
        <w:rPr>
          <w:spacing w:val="-12"/>
          <w:sz w:val="18"/>
        </w:rPr>
        <w:t xml:space="preserve"> </w:t>
      </w:r>
      <w:r>
        <w:rPr>
          <w:sz w:val="18"/>
        </w:rPr>
        <w:t>neturi</w:t>
      </w:r>
      <w:r>
        <w:rPr>
          <w:spacing w:val="-12"/>
          <w:sz w:val="18"/>
        </w:rPr>
        <w:t xml:space="preserve"> </w:t>
      </w:r>
      <w:r>
        <w:rPr>
          <w:sz w:val="18"/>
        </w:rPr>
        <w:t>teisės</w:t>
      </w:r>
      <w:r>
        <w:rPr>
          <w:spacing w:val="-12"/>
          <w:sz w:val="18"/>
        </w:rPr>
        <w:t xml:space="preserve"> </w:t>
      </w:r>
      <w:r>
        <w:rPr>
          <w:sz w:val="18"/>
        </w:rPr>
        <w:t>reikšti</w:t>
      </w:r>
      <w:r>
        <w:rPr>
          <w:spacing w:val="-12"/>
          <w:sz w:val="18"/>
        </w:rPr>
        <w:t xml:space="preserve"> </w:t>
      </w:r>
      <w:r>
        <w:rPr>
          <w:sz w:val="18"/>
        </w:rPr>
        <w:t>Užsakovui</w:t>
      </w:r>
      <w:r>
        <w:rPr>
          <w:spacing w:val="-12"/>
          <w:sz w:val="18"/>
        </w:rPr>
        <w:t xml:space="preserve"> </w:t>
      </w:r>
      <w:r>
        <w:rPr>
          <w:sz w:val="18"/>
        </w:rPr>
        <w:t>pretenzijų</w:t>
      </w:r>
      <w:r>
        <w:rPr>
          <w:spacing w:val="-12"/>
          <w:sz w:val="18"/>
        </w:rPr>
        <w:t xml:space="preserve"> </w:t>
      </w:r>
      <w:r>
        <w:rPr>
          <w:sz w:val="18"/>
        </w:rPr>
        <w:t>ir reikalavimų,</w:t>
      </w:r>
      <w:r>
        <w:rPr>
          <w:spacing w:val="-5"/>
          <w:sz w:val="18"/>
        </w:rPr>
        <w:t xml:space="preserve"> </w:t>
      </w:r>
      <w:r>
        <w:rPr>
          <w:sz w:val="18"/>
        </w:rPr>
        <w:t>kylančių</w:t>
      </w:r>
      <w:r>
        <w:rPr>
          <w:spacing w:val="-4"/>
          <w:sz w:val="18"/>
        </w:rPr>
        <w:t xml:space="preserve"> </w:t>
      </w:r>
      <w:r>
        <w:rPr>
          <w:sz w:val="18"/>
        </w:rPr>
        <w:t>iš</w:t>
      </w:r>
      <w:r>
        <w:rPr>
          <w:spacing w:val="-4"/>
          <w:sz w:val="18"/>
        </w:rPr>
        <w:t xml:space="preserve"> </w:t>
      </w:r>
      <w:r>
        <w:rPr>
          <w:sz w:val="18"/>
        </w:rPr>
        <w:t>trečiųjų</w:t>
      </w:r>
      <w:r>
        <w:rPr>
          <w:spacing w:val="-4"/>
          <w:sz w:val="18"/>
        </w:rPr>
        <w:t xml:space="preserve"> </w:t>
      </w:r>
      <w:r>
        <w:rPr>
          <w:sz w:val="18"/>
        </w:rPr>
        <w:t>asmenų</w:t>
      </w:r>
      <w:r>
        <w:rPr>
          <w:spacing w:val="-4"/>
          <w:sz w:val="18"/>
        </w:rPr>
        <w:t xml:space="preserve"> </w:t>
      </w:r>
      <w:r>
        <w:rPr>
          <w:sz w:val="18"/>
        </w:rPr>
        <w:t>atliekamų</w:t>
      </w:r>
      <w:r>
        <w:rPr>
          <w:spacing w:val="-4"/>
          <w:sz w:val="18"/>
        </w:rPr>
        <w:t xml:space="preserve"> </w:t>
      </w:r>
      <w:r>
        <w:rPr>
          <w:sz w:val="18"/>
        </w:rPr>
        <w:t>patikrinimų.</w:t>
      </w:r>
    </w:p>
    <w:p w:rsidR="00B12FF0" w:rsidRDefault="00077C34">
      <w:pPr>
        <w:pStyle w:val="Antrat2"/>
        <w:numPr>
          <w:ilvl w:val="0"/>
          <w:numId w:val="4"/>
        </w:numPr>
        <w:tabs>
          <w:tab w:val="left" w:pos="284"/>
        </w:tabs>
        <w:ind w:left="284" w:hanging="282"/>
        <w:jc w:val="left"/>
      </w:pPr>
      <w:bookmarkStart w:id="504" w:name="20._Teisių_perleidimas"/>
      <w:bookmarkStart w:id="505" w:name="_bookmark202"/>
      <w:bookmarkEnd w:id="504"/>
      <w:bookmarkEnd w:id="505"/>
      <w:r>
        <w:t>TEISIŲ</w:t>
      </w:r>
      <w:r>
        <w:rPr>
          <w:spacing w:val="-5"/>
        </w:rPr>
        <w:t xml:space="preserve"> </w:t>
      </w:r>
      <w:r>
        <w:rPr>
          <w:spacing w:val="-2"/>
        </w:rPr>
        <w:t>PERLEIDIMAS</w:t>
      </w:r>
    </w:p>
    <w:p w:rsidR="00B12FF0" w:rsidRDefault="00077C34">
      <w:pPr>
        <w:pStyle w:val="Sraopastraipa"/>
        <w:numPr>
          <w:ilvl w:val="1"/>
          <w:numId w:val="4"/>
        </w:numPr>
        <w:tabs>
          <w:tab w:val="left" w:pos="564"/>
        </w:tabs>
        <w:spacing w:before="115" w:line="261" w:lineRule="auto"/>
        <w:ind w:left="2" w:firstLine="0"/>
        <w:jc w:val="both"/>
        <w:rPr>
          <w:sz w:val="18"/>
        </w:rPr>
      </w:pPr>
      <w:bookmarkStart w:id="506" w:name="20.1._Šalis_turi_teisę_perleisti_iš_Suta"/>
      <w:bookmarkEnd w:id="506"/>
      <w:r>
        <w:rPr>
          <w:sz w:val="18"/>
        </w:rPr>
        <w:t>Šalis</w:t>
      </w:r>
      <w:r>
        <w:rPr>
          <w:spacing w:val="-12"/>
          <w:sz w:val="18"/>
        </w:rPr>
        <w:t xml:space="preserve"> </w:t>
      </w:r>
      <w:r>
        <w:rPr>
          <w:sz w:val="18"/>
        </w:rPr>
        <w:t>turi</w:t>
      </w:r>
      <w:r>
        <w:rPr>
          <w:spacing w:val="-12"/>
          <w:sz w:val="18"/>
        </w:rPr>
        <w:t xml:space="preserve"> </w:t>
      </w:r>
      <w:r>
        <w:rPr>
          <w:sz w:val="18"/>
        </w:rPr>
        <w:t>teisę</w:t>
      </w:r>
      <w:r>
        <w:rPr>
          <w:spacing w:val="-12"/>
          <w:sz w:val="18"/>
        </w:rPr>
        <w:t xml:space="preserve"> </w:t>
      </w:r>
      <w:r>
        <w:rPr>
          <w:sz w:val="18"/>
        </w:rPr>
        <w:t>perleisti</w:t>
      </w:r>
      <w:r>
        <w:rPr>
          <w:spacing w:val="-12"/>
          <w:sz w:val="18"/>
        </w:rPr>
        <w:t xml:space="preserve"> </w:t>
      </w:r>
      <w:r>
        <w:rPr>
          <w:sz w:val="18"/>
        </w:rPr>
        <w:t>iš</w:t>
      </w:r>
      <w:r>
        <w:rPr>
          <w:spacing w:val="-12"/>
          <w:sz w:val="18"/>
        </w:rPr>
        <w:t xml:space="preserve"> </w:t>
      </w:r>
      <w:r>
        <w:rPr>
          <w:sz w:val="18"/>
        </w:rPr>
        <w:t>Sutarties</w:t>
      </w:r>
      <w:r>
        <w:rPr>
          <w:spacing w:val="-12"/>
          <w:sz w:val="18"/>
        </w:rPr>
        <w:t xml:space="preserve"> </w:t>
      </w:r>
      <w:r>
        <w:rPr>
          <w:sz w:val="18"/>
        </w:rPr>
        <w:t>kylančias</w:t>
      </w:r>
      <w:r>
        <w:rPr>
          <w:spacing w:val="-12"/>
          <w:sz w:val="18"/>
        </w:rPr>
        <w:t xml:space="preserve"> </w:t>
      </w:r>
      <w:r>
        <w:rPr>
          <w:sz w:val="18"/>
        </w:rPr>
        <w:t>savo</w:t>
      </w:r>
      <w:r>
        <w:rPr>
          <w:spacing w:val="-12"/>
          <w:sz w:val="18"/>
        </w:rPr>
        <w:t xml:space="preserve"> </w:t>
      </w:r>
      <w:r>
        <w:rPr>
          <w:sz w:val="18"/>
        </w:rPr>
        <w:t xml:space="preserve">teises ir pareigas, tik jeigu to nedraudžia Įstatymai ar Sutartis ir tik gavusi kitos Šalies išankstinį rašytinį sutikimą, išskyrus </w:t>
      </w:r>
      <w:hyperlink w:anchor="_bookmark203" w:history="1">
        <w:r>
          <w:rPr>
            <w:sz w:val="18"/>
          </w:rPr>
          <w:t>20.3</w:t>
        </w:r>
      </w:hyperlink>
      <w:r>
        <w:rPr>
          <w:sz w:val="18"/>
        </w:rPr>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rsidR="00B12FF0" w:rsidRDefault="00077C34">
      <w:pPr>
        <w:pStyle w:val="Sraopastraipa"/>
        <w:numPr>
          <w:ilvl w:val="1"/>
          <w:numId w:val="4"/>
        </w:numPr>
        <w:tabs>
          <w:tab w:val="left" w:pos="564"/>
        </w:tabs>
        <w:spacing w:before="104" w:line="261" w:lineRule="auto"/>
        <w:ind w:left="2" w:right="7" w:firstLine="0"/>
        <w:jc w:val="both"/>
        <w:rPr>
          <w:sz w:val="18"/>
        </w:rPr>
      </w:pPr>
      <w:r>
        <w:rPr>
          <w:sz w:val="18"/>
        </w:rPr>
        <w:t xml:space="preserve">Užsakovas neturi teisės duoti Rangovui sutikimo perleisti savo teises ir (arba) pareigas pagal Sutartį, jeigu tai prieštarautų Įstatymams, pažeistų Užsakovo teises ar </w:t>
      </w:r>
      <w:r>
        <w:rPr>
          <w:spacing w:val="-2"/>
          <w:sz w:val="18"/>
        </w:rPr>
        <w:t>interesus.</w:t>
      </w:r>
    </w:p>
    <w:p w:rsidR="00B12FF0" w:rsidRDefault="00077C34">
      <w:pPr>
        <w:pStyle w:val="Sraopastraipa"/>
        <w:numPr>
          <w:ilvl w:val="1"/>
          <w:numId w:val="4"/>
        </w:numPr>
        <w:tabs>
          <w:tab w:val="left" w:pos="564"/>
        </w:tabs>
        <w:spacing w:before="100" w:line="261" w:lineRule="auto"/>
        <w:ind w:left="2" w:right="2" w:firstLine="0"/>
        <w:jc w:val="both"/>
        <w:rPr>
          <w:sz w:val="18"/>
        </w:rPr>
      </w:pPr>
      <w:bookmarkStart w:id="507" w:name="_bookmark203"/>
      <w:bookmarkEnd w:id="507"/>
      <w:r>
        <w:rPr>
          <w:sz w:val="18"/>
        </w:rPr>
        <w:t>Užsakovas, perleisdamas Objekto nuosavybės teisę Sutarties</w:t>
      </w:r>
      <w:r>
        <w:rPr>
          <w:spacing w:val="-10"/>
          <w:sz w:val="18"/>
        </w:rPr>
        <w:t xml:space="preserve"> </w:t>
      </w:r>
      <w:r>
        <w:rPr>
          <w:sz w:val="18"/>
        </w:rPr>
        <w:t>galiojimo</w:t>
      </w:r>
      <w:r>
        <w:rPr>
          <w:spacing w:val="-10"/>
          <w:sz w:val="18"/>
        </w:rPr>
        <w:t xml:space="preserve"> </w:t>
      </w:r>
      <w:r>
        <w:rPr>
          <w:sz w:val="18"/>
        </w:rPr>
        <w:t>metu</w:t>
      </w:r>
      <w:r>
        <w:rPr>
          <w:spacing w:val="-10"/>
          <w:sz w:val="18"/>
        </w:rPr>
        <w:t xml:space="preserve"> </w:t>
      </w:r>
      <w:r>
        <w:rPr>
          <w:sz w:val="18"/>
        </w:rPr>
        <w:t>(įskaitant</w:t>
      </w:r>
      <w:r>
        <w:rPr>
          <w:spacing w:val="-10"/>
          <w:sz w:val="18"/>
        </w:rPr>
        <w:t xml:space="preserve"> </w:t>
      </w:r>
      <w:r>
        <w:rPr>
          <w:sz w:val="18"/>
        </w:rPr>
        <w:t>Garantinių</w:t>
      </w:r>
      <w:r>
        <w:rPr>
          <w:spacing w:val="-10"/>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12"/>
          <w:sz w:val="18"/>
        </w:rPr>
        <w:t xml:space="preserve"> </w:t>
      </w:r>
      <w:r>
        <w:rPr>
          <w:sz w:val="18"/>
        </w:rPr>
        <w:t>savo</w:t>
      </w:r>
      <w:r>
        <w:rPr>
          <w:spacing w:val="-12"/>
          <w:sz w:val="18"/>
        </w:rPr>
        <w:t xml:space="preserve"> </w:t>
      </w:r>
      <w:r>
        <w:rPr>
          <w:sz w:val="18"/>
        </w:rPr>
        <w:t>teisių</w:t>
      </w:r>
      <w:r>
        <w:rPr>
          <w:spacing w:val="-12"/>
          <w:sz w:val="18"/>
        </w:rPr>
        <w:t xml:space="preserve"> </w:t>
      </w:r>
      <w:r>
        <w:rPr>
          <w:sz w:val="18"/>
        </w:rPr>
        <w:t>į</w:t>
      </w:r>
      <w:r>
        <w:rPr>
          <w:spacing w:val="-12"/>
          <w:sz w:val="18"/>
        </w:rPr>
        <w:t xml:space="preserve"> </w:t>
      </w:r>
      <w:r>
        <w:rPr>
          <w:sz w:val="18"/>
        </w:rPr>
        <w:t>bet</w:t>
      </w:r>
      <w:r>
        <w:rPr>
          <w:spacing w:val="-12"/>
          <w:sz w:val="18"/>
        </w:rPr>
        <w:t xml:space="preserve"> </w:t>
      </w:r>
      <w:r>
        <w:rPr>
          <w:sz w:val="18"/>
        </w:rPr>
        <w:t>kurias</w:t>
      </w:r>
      <w:r>
        <w:rPr>
          <w:spacing w:val="-12"/>
          <w:sz w:val="18"/>
        </w:rPr>
        <w:t xml:space="preserve"> </w:t>
      </w:r>
      <w:r>
        <w:rPr>
          <w:sz w:val="18"/>
        </w:rPr>
        <w:t>iš</w:t>
      </w:r>
      <w:r>
        <w:rPr>
          <w:spacing w:val="-12"/>
          <w:sz w:val="18"/>
        </w:rPr>
        <w:t xml:space="preserve"> </w:t>
      </w:r>
      <w:r>
        <w:rPr>
          <w:sz w:val="18"/>
        </w:rPr>
        <w:t>Rangovo</w:t>
      </w:r>
      <w:r>
        <w:rPr>
          <w:spacing w:val="-11"/>
          <w:sz w:val="18"/>
        </w:rPr>
        <w:t xml:space="preserve"> </w:t>
      </w:r>
      <w:r>
        <w:rPr>
          <w:sz w:val="18"/>
        </w:rPr>
        <w:t>pagal</w:t>
      </w:r>
      <w:r>
        <w:rPr>
          <w:spacing w:val="-12"/>
          <w:sz w:val="18"/>
        </w:rPr>
        <w:t xml:space="preserve"> </w:t>
      </w:r>
      <w:r>
        <w:rPr>
          <w:sz w:val="18"/>
        </w:rPr>
        <w:t>šią</w:t>
      </w:r>
      <w:r>
        <w:rPr>
          <w:spacing w:val="-12"/>
          <w:sz w:val="18"/>
        </w:rPr>
        <w:t xml:space="preserve"> </w:t>
      </w:r>
      <w:r>
        <w:rPr>
          <w:sz w:val="18"/>
        </w:rPr>
        <w:t>Sutartį</w:t>
      </w:r>
      <w:r>
        <w:rPr>
          <w:spacing w:val="-12"/>
          <w:sz w:val="18"/>
        </w:rPr>
        <w:t xml:space="preserve"> </w:t>
      </w:r>
      <w:r>
        <w:rPr>
          <w:sz w:val="18"/>
        </w:rPr>
        <w:t xml:space="preserve">suteiktų garantijų (įskaitant </w:t>
      </w:r>
      <w:r>
        <w:rPr>
          <w:w w:val="160"/>
          <w:sz w:val="18"/>
        </w:rPr>
        <w:t xml:space="preserve">– </w:t>
      </w:r>
      <w:r>
        <w:rPr>
          <w:sz w:val="18"/>
        </w:rPr>
        <w:t xml:space="preserve">reikšti pretenzijas dėl Darbų defektų, reikalauti juos pašalinti arba atlyginti dėl tokių defektų patirtą </w:t>
      </w:r>
      <w:r>
        <w:rPr>
          <w:spacing w:val="-2"/>
          <w:sz w:val="18"/>
        </w:rPr>
        <w:t>žalą).</w:t>
      </w:r>
    </w:p>
    <w:p w:rsidR="00B12FF0" w:rsidRDefault="00077C34">
      <w:pPr>
        <w:pStyle w:val="Antrat2"/>
        <w:numPr>
          <w:ilvl w:val="0"/>
          <w:numId w:val="4"/>
        </w:numPr>
        <w:tabs>
          <w:tab w:val="left" w:pos="284"/>
        </w:tabs>
        <w:spacing w:before="124"/>
        <w:ind w:left="284" w:hanging="282"/>
        <w:jc w:val="left"/>
      </w:pPr>
      <w:bookmarkStart w:id="508" w:name="21._Pareiškimai_ir_garantijos"/>
      <w:bookmarkStart w:id="509" w:name="_bookmark204"/>
      <w:bookmarkEnd w:id="508"/>
      <w:bookmarkEnd w:id="509"/>
      <w:r>
        <w:t>PAREIŠKIMAI</w:t>
      </w:r>
      <w:r>
        <w:rPr>
          <w:spacing w:val="-6"/>
        </w:rPr>
        <w:t xml:space="preserve"> </w:t>
      </w:r>
      <w:r>
        <w:t>IR</w:t>
      </w:r>
      <w:r>
        <w:rPr>
          <w:spacing w:val="-6"/>
        </w:rPr>
        <w:t xml:space="preserve"> </w:t>
      </w:r>
      <w:r>
        <w:rPr>
          <w:spacing w:val="-2"/>
        </w:rPr>
        <w:t>GARANTIJOS</w:t>
      </w:r>
    </w:p>
    <w:p w:rsidR="00B12FF0" w:rsidRDefault="00077C34">
      <w:pPr>
        <w:pStyle w:val="Sraopastraipa"/>
        <w:numPr>
          <w:ilvl w:val="1"/>
          <w:numId w:val="4"/>
        </w:numPr>
        <w:tabs>
          <w:tab w:val="left" w:pos="564"/>
        </w:tabs>
        <w:spacing w:before="115" w:line="261" w:lineRule="auto"/>
        <w:ind w:left="2" w:right="8" w:firstLine="0"/>
        <w:jc w:val="both"/>
        <w:rPr>
          <w:sz w:val="18"/>
        </w:rPr>
      </w:pPr>
      <w:bookmarkStart w:id="510" w:name="_bookmark205"/>
      <w:bookmarkEnd w:id="510"/>
      <w:r>
        <w:rPr>
          <w:sz w:val="18"/>
        </w:rPr>
        <w:t xml:space="preserve">Kiekviena iš Šalių pareiškia ir garantuoja kitai Šaliai, </w:t>
      </w:r>
      <w:r>
        <w:rPr>
          <w:spacing w:val="-4"/>
          <w:sz w:val="18"/>
        </w:rPr>
        <w:t>kad:</w:t>
      </w:r>
    </w:p>
    <w:p w:rsidR="00B12FF0" w:rsidRDefault="00077C34">
      <w:pPr>
        <w:pStyle w:val="Sraopastraipa"/>
        <w:numPr>
          <w:ilvl w:val="2"/>
          <w:numId w:val="4"/>
        </w:numPr>
        <w:tabs>
          <w:tab w:val="left" w:pos="847"/>
        </w:tabs>
        <w:spacing w:before="98" w:line="261" w:lineRule="auto"/>
        <w:ind w:left="285" w:right="2" w:firstLine="0"/>
        <w:jc w:val="both"/>
        <w:rPr>
          <w:sz w:val="18"/>
        </w:rPr>
      </w:pPr>
      <w:r>
        <w:rPr>
          <w:sz w:val="18"/>
        </w:rPr>
        <w:t>Šalis yra tinkamai įsteigta ir teisėtai veikia pagal jos įsteigimo valstybės, nurodytos Specialiosiose sąlygose, Įstatymus; Šalis yra veikiantis juridinis asmuo, kuris nėra reorganizuojamas</w:t>
      </w:r>
      <w:r>
        <w:rPr>
          <w:spacing w:val="-10"/>
          <w:sz w:val="18"/>
        </w:rPr>
        <w:t xml:space="preserve"> </w:t>
      </w:r>
      <w:r>
        <w:rPr>
          <w:sz w:val="18"/>
        </w:rPr>
        <w:t>ar</w:t>
      </w:r>
      <w:r>
        <w:rPr>
          <w:spacing w:val="-10"/>
          <w:sz w:val="18"/>
        </w:rPr>
        <w:t xml:space="preserve"> </w:t>
      </w:r>
      <w:r>
        <w:rPr>
          <w:sz w:val="18"/>
        </w:rPr>
        <w:t>likviduojamas,</w:t>
      </w:r>
      <w:r>
        <w:rPr>
          <w:spacing w:val="-10"/>
          <w:sz w:val="18"/>
        </w:rPr>
        <w:t xml:space="preserve"> </w:t>
      </w:r>
      <w:r>
        <w:rPr>
          <w:sz w:val="18"/>
        </w:rPr>
        <w:t>jam</w:t>
      </w:r>
      <w:r>
        <w:rPr>
          <w:spacing w:val="-10"/>
          <w:sz w:val="18"/>
        </w:rPr>
        <w:t xml:space="preserve"> </w:t>
      </w:r>
      <w:r>
        <w:rPr>
          <w:sz w:val="18"/>
        </w:rPr>
        <w:t>nėra</w:t>
      </w:r>
      <w:r>
        <w:rPr>
          <w:spacing w:val="-10"/>
          <w:sz w:val="18"/>
        </w:rPr>
        <w:t xml:space="preserve"> </w:t>
      </w:r>
      <w:r>
        <w:rPr>
          <w:sz w:val="18"/>
        </w:rPr>
        <w:t>suteiktas</w:t>
      </w:r>
      <w:r>
        <w:rPr>
          <w:spacing w:val="-10"/>
          <w:sz w:val="18"/>
        </w:rPr>
        <w:t xml:space="preserve"> </w:t>
      </w:r>
      <w:r>
        <w:rPr>
          <w:sz w:val="18"/>
        </w:rPr>
        <w:t>joks specialus statusas, kuris Šalies galimybes vykdyti savo prievoles</w:t>
      </w:r>
      <w:r>
        <w:rPr>
          <w:spacing w:val="-9"/>
          <w:sz w:val="18"/>
        </w:rPr>
        <w:t xml:space="preserve"> </w:t>
      </w:r>
      <w:r>
        <w:rPr>
          <w:sz w:val="18"/>
        </w:rPr>
        <w:t>sietų</w:t>
      </w:r>
      <w:r>
        <w:rPr>
          <w:spacing w:val="-9"/>
          <w:sz w:val="18"/>
        </w:rPr>
        <w:t xml:space="preserve"> </w:t>
      </w:r>
      <w:r>
        <w:rPr>
          <w:sz w:val="18"/>
        </w:rPr>
        <w:t>su</w:t>
      </w:r>
      <w:r>
        <w:rPr>
          <w:spacing w:val="-9"/>
          <w:sz w:val="18"/>
        </w:rPr>
        <w:t xml:space="preserve"> </w:t>
      </w:r>
      <w:r>
        <w:rPr>
          <w:sz w:val="18"/>
        </w:rPr>
        <w:t>specialių</w:t>
      </w:r>
      <w:r>
        <w:rPr>
          <w:spacing w:val="-9"/>
          <w:sz w:val="18"/>
        </w:rPr>
        <w:t xml:space="preserve"> </w:t>
      </w:r>
      <w:r>
        <w:rPr>
          <w:sz w:val="18"/>
        </w:rPr>
        <w:t>leidimų,</w:t>
      </w:r>
      <w:r>
        <w:rPr>
          <w:spacing w:val="-9"/>
          <w:sz w:val="18"/>
        </w:rPr>
        <w:t xml:space="preserve"> </w:t>
      </w:r>
      <w:r>
        <w:rPr>
          <w:sz w:val="18"/>
        </w:rPr>
        <w:t>sutikimų</w:t>
      </w:r>
      <w:r>
        <w:rPr>
          <w:spacing w:val="-9"/>
          <w:sz w:val="18"/>
        </w:rPr>
        <w:t xml:space="preserve"> </w:t>
      </w:r>
      <w:r>
        <w:rPr>
          <w:sz w:val="18"/>
        </w:rPr>
        <w:t>gavimu</w:t>
      </w:r>
      <w:r>
        <w:rPr>
          <w:spacing w:val="-9"/>
          <w:sz w:val="18"/>
        </w:rPr>
        <w:t xml:space="preserve"> </w:t>
      </w:r>
      <w:r>
        <w:rPr>
          <w:sz w:val="18"/>
        </w:rPr>
        <w:t>ar</w:t>
      </w:r>
      <w:r>
        <w:rPr>
          <w:spacing w:val="-9"/>
          <w:sz w:val="18"/>
        </w:rPr>
        <w:t xml:space="preserve"> </w:t>
      </w:r>
      <w:r>
        <w:rPr>
          <w:sz w:val="18"/>
        </w:rPr>
        <w:t>tam tikrų sąlygų įvykdymu;</w:t>
      </w:r>
    </w:p>
    <w:p w:rsidR="00B12FF0" w:rsidRDefault="00077C34">
      <w:pPr>
        <w:pStyle w:val="Sraopastraipa"/>
        <w:numPr>
          <w:ilvl w:val="2"/>
          <w:numId w:val="4"/>
        </w:numPr>
        <w:tabs>
          <w:tab w:val="left" w:pos="847"/>
        </w:tabs>
        <w:spacing w:before="102"/>
        <w:ind w:left="847" w:hanging="562"/>
        <w:jc w:val="both"/>
        <w:rPr>
          <w:sz w:val="18"/>
        </w:rPr>
      </w:pPr>
      <w:r>
        <w:rPr>
          <w:sz w:val="18"/>
        </w:rPr>
        <w:t>yra</w:t>
      </w:r>
      <w:r>
        <w:rPr>
          <w:spacing w:val="23"/>
          <w:sz w:val="18"/>
        </w:rPr>
        <w:t xml:space="preserve"> </w:t>
      </w:r>
      <w:r>
        <w:rPr>
          <w:sz w:val="18"/>
        </w:rPr>
        <w:t>teisėtai</w:t>
      </w:r>
      <w:r>
        <w:rPr>
          <w:spacing w:val="25"/>
          <w:sz w:val="18"/>
        </w:rPr>
        <w:t xml:space="preserve"> </w:t>
      </w:r>
      <w:r>
        <w:rPr>
          <w:sz w:val="18"/>
        </w:rPr>
        <w:t>priimti</w:t>
      </w:r>
      <w:r>
        <w:rPr>
          <w:spacing w:val="25"/>
          <w:sz w:val="18"/>
        </w:rPr>
        <w:t xml:space="preserve"> </w:t>
      </w:r>
      <w:r>
        <w:rPr>
          <w:sz w:val="18"/>
        </w:rPr>
        <w:t>ir</w:t>
      </w:r>
      <w:r>
        <w:rPr>
          <w:spacing w:val="25"/>
          <w:sz w:val="18"/>
        </w:rPr>
        <w:t xml:space="preserve"> </w:t>
      </w:r>
      <w:r>
        <w:rPr>
          <w:sz w:val="18"/>
        </w:rPr>
        <w:t>galioja</w:t>
      </w:r>
      <w:r>
        <w:rPr>
          <w:spacing w:val="23"/>
          <w:sz w:val="18"/>
        </w:rPr>
        <w:t xml:space="preserve"> </w:t>
      </w:r>
      <w:r>
        <w:rPr>
          <w:sz w:val="18"/>
        </w:rPr>
        <w:t>visi</w:t>
      </w:r>
      <w:r>
        <w:rPr>
          <w:spacing w:val="25"/>
          <w:sz w:val="18"/>
        </w:rPr>
        <w:t xml:space="preserve"> </w:t>
      </w:r>
      <w:r>
        <w:rPr>
          <w:sz w:val="18"/>
        </w:rPr>
        <w:t>būtini</w:t>
      </w:r>
      <w:r>
        <w:rPr>
          <w:spacing w:val="25"/>
          <w:sz w:val="18"/>
        </w:rPr>
        <w:t xml:space="preserve"> </w:t>
      </w:r>
      <w:r>
        <w:rPr>
          <w:spacing w:val="-2"/>
          <w:sz w:val="18"/>
        </w:rPr>
        <w:t>sprendimai,</w:t>
      </w:r>
    </w:p>
    <w:p w:rsidR="00B12FF0" w:rsidRDefault="00077C34">
      <w:pPr>
        <w:pStyle w:val="Pagrindinistekstas"/>
        <w:spacing w:before="87" w:line="261" w:lineRule="auto"/>
        <w:ind w:right="146"/>
      </w:pPr>
      <w:r>
        <w:br w:type="column"/>
        <w:t>gauti leidimai bei sutikimai, taip pat teisėtai atlikti ir galioja kiti teisiniai veiksmai, reikalingi Sutarties sudarymui, galiojimui ir vykdymui;</w:t>
      </w:r>
    </w:p>
    <w:p w:rsidR="00B12FF0" w:rsidRDefault="00077C34">
      <w:pPr>
        <w:pStyle w:val="Sraopastraipa"/>
        <w:numPr>
          <w:ilvl w:val="2"/>
          <w:numId w:val="4"/>
        </w:numPr>
        <w:tabs>
          <w:tab w:val="left" w:pos="847"/>
        </w:tabs>
        <w:spacing w:line="261" w:lineRule="auto"/>
        <w:ind w:left="285" w:right="141" w:firstLine="0"/>
        <w:jc w:val="both"/>
        <w:rPr>
          <w:sz w:val="18"/>
        </w:rPr>
      </w:pPr>
      <w:r>
        <w:rPr>
          <w:sz w:val="18"/>
        </w:rPr>
        <w:t xml:space="preserve">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w:t>
      </w:r>
      <w:r>
        <w:rPr>
          <w:spacing w:val="-2"/>
          <w:sz w:val="18"/>
        </w:rPr>
        <w:t>teisę;</w:t>
      </w:r>
    </w:p>
    <w:p w:rsidR="00B12FF0" w:rsidRDefault="00077C34">
      <w:pPr>
        <w:pStyle w:val="Sraopastraipa"/>
        <w:numPr>
          <w:ilvl w:val="2"/>
          <w:numId w:val="4"/>
        </w:numPr>
        <w:tabs>
          <w:tab w:val="left" w:pos="847"/>
        </w:tabs>
        <w:spacing w:before="101" w:line="261" w:lineRule="auto"/>
        <w:ind w:left="285" w:right="146" w:firstLine="0"/>
        <w:jc w:val="both"/>
        <w:rPr>
          <w:sz w:val="18"/>
        </w:rPr>
      </w:pPr>
      <w:r>
        <w:rPr>
          <w:sz w:val="18"/>
        </w:rPr>
        <w:t>Šalis yra moki ir finansiškai pajėgi vykdyti Sutartimi prisiimtus įsipareigojimus;</w:t>
      </w:r>
    </w:p>
    <w:p w:rsidR="00B12FF0" w:rsidRDefault="00077C34">
      <w:pPr>
        <w:pStyle w:val="Sraopastraipa"/>
        <w:numPr>
          <w:ilvl w:val="2"/>
          <w:numId w:val="4"/>
        </w:numPr>
        <w:tabs>
          <w:tab w:val="left" w:pos="847"/>
        </w:tabs>
        <w:spacing w:before="98" w:line="261" w:lineRule="auto"/>
        <w:ind w:left="285" w:right="136" w:firstLine="0"/>
        <w:jc w:val="both"/>
        <w:rPr>
          <w:sz w:val="18"/>
        </w:rPr>
      </w:pPr>
      <w:r>
        <w:rPr>
          <w:sz w:val="18"/>
        </w:rPr>
        <w:t>Šalies atstovas turi visus reikiamus įgaliojimus sudaryti ir įvykdyti Sutartį; Šalies atstovas, sudarydamas ir pasirašydamas</w:t>
      </w:r>
      <w:r>
        <w:rPr>
          <w:spacing w:val="-1"/>
          <w:sz w:val="18"/>
        </w:rPr>
        <w:t xml:space="preserve"> </w:t>
      </w:r>
      <w:r>
        <w:rPr>
          <w:sz w:val="18"/>
        </w:rPr>
        <w:t>Sutartį,</w:t>
      </w:r>
      <w:r>
        <w:rPr>
          <w:spacing w:val="-1"/>
          <w:sz w:val="18"/>
        </w:rPr>
        <w:t xml:space="preserve"> </w:t>
      </w:r>
      <w:r>
        <w:rPr>
          <w:sz w:val="18"/>
        </w:rPr>
        <w:t>nepažeidžia</w:t>
      </w:r>
      <w:r>
        <w:rPr>
          <w:spacing w:val="-1"/>
          <w:sz w:val="18"/>
        </w:rPr>
        <w:t xml:space="preserve"> </w:t>
      </w:r>
      <w:r>
        <w:rPr>
          <w:sz w:val="18"/>
        </w:rPr>
        <w:t>Šalies</w:t>
      </w:r>
      <w:r>
        <w:rPr>
          <w:spacing w:val="-1"/>
          <w:sz w:val="18"/>
        </w:rPr>
        <w:t xml:space="preserve"> </w:t>
      </w:r>
      <w:r>
        <w:rPr>
          <w:sz w:val="18"/>
        </w:rPr>
        <w:t>įstatų,</w:t>
      </w:r>
      <w:r>
        <w:rPr>
          <w:spacing w:val="-1"/>
          <w:sz w:val="18"/>
        </w:rPr>
        <w:t xml:space="preserve"> </w:t>
      </w:r>
      <w:r>
        <w:rPr>
          <w:sz w:val="18"/>
        </w:rPr>
        <w:t>nuostatų ir</w:t>
      </w:r>
      <w:r>
        <w:rPr>
          <w:spacing w:val="-5"/>
          <w:sz w:val="18"/>
        </w:rPr>
        <w:t xml:space="preserve"> </w:t>
      </w:r>
      <w:r>
        <w:rPr>
          <w:sz w:val="18"/>
        </w:rPr>
        <w:t>kitų</w:t>
      </w:r>
      <w:r>
        <w:rPr>
          <w:spacing w:val="-5"/>
          <w:sz w:val="18"/>
        </w:rPr>
        <w:t xml:space="preserve"> </w:t>
      </w:r>
      <w:r>
        <w:rPr>
          <w:sz w:val="18"/>
        </w:rPr>
        <w:t>vidaus</w:t>
      </w:r>
      <w:r>
        <w:rPr>
          <w:spacing w:val="-5"/>
          <w:sz w:val="18"/>
        </w:rPr>
        <w:t xml:space="preserve"> </w:t>
      </w:r>
      <w:r>
        <w:rPr>
          <w:sz w:val="18"/>
        </w:rPr>
        <w:t>dokumentų,</w:t>
      </w:r>
      <w:r>
        <w:rPr>
          <w:spacing w:val="-5"/>
          <w:sz w:val="18"/>
        </w:rPr>
        <w:t xml:space="preserve"> </w:t>
      </w:r>
      <w:r>
        <w:rPr>
          <w:sz w:val="18"/>
        </w:rPr>
        <w:t>Šalies</w:t>
      </w:r>
      <w:r>
        <w:rPr>
          <w:spacing w:val="-5"/>
          <w:sz w:val="18"/>
        </w:rPr>
        <w:t xml:space="preserve"> </w:t>
      </w:r>
      <w:r>
        <w:rPr>
          <w:sz w:val="18"/>
        </w:rPr>
        <w:t>valdymo</w:t>
      </w:r>
      <w:r>
        <w:rPr>
          <w:spacing w:val="-5"/>
          <w:sz w:val="18"/>
        </w:rPr>
        <w:t xml:space="preserve"> </w:t>
      </w:r>
      <w:r>
        <w:rPr>
          <w:sz w:val="18"/>
        </w:rPr>
        <w:t>ir</w:t>
      </w:r>
      <w:r>
        <w:rPr>
          <w:spacing w:val="-5"/>
          <w:sz w:val="18"/>
        </w:rPr>
        <w:t xml:space="preserve"> </w:t>
      </w:r>
      <w:r>
        <w:rPr>
          <w:sz w:val="18"/>
        </w:rPr>
        <w:t>kitų</w:t>
      </w:r>
      <w:r>
        <w:rPr>
          <w:spacing w:val="-5"/>
          <w:sz w:val="18"/>
        </w:rPr>
        <w:t xml:space="preserve"> </w:t>
      </w:r>
      <w:r>
        <w:rPr>
          <w:sz w:val="18"/>
        </w:rPr>
        <w:t>organų</w:t>
      </w:r>
      <w:r>
        <w:rPr>
          <w:spacing w:val="-5"/>
          <w:sz w:val="18"/>
        </w:rPr>
        <w:t xml:space="preserve"> </w:t>
      </w:r>
      <w:r>
        <w:rPr>
          <w:sz w:val="18"/>
        </w:rPr>
        <w:t>ir/ar kreditorių teisių ir teisėtų interesų, sudarydamas Sutartį jis Šalies ir Šalies organų narių, kreditorių atžvilgiu veikia sąžiningai ir protingai;</w:t>
      </w:r>
    </w:p>
    <w:p w:rsidR="00B12FF0" w:rsidRDefault="00077C34">
      <w:pPr>
        <w:pStyle w:val="Sraopastraipa"/>
        <w:numPr>
          <w:ilvl w:val="2"/>
          <w:numId w:val="4"/>
        </w:numPr>
        <w:tabs>
          <w:tab w:val="left" w:pos="847"/>
        </w:tabs>
        <w:spacing w:before="103" w:line="261" w:lineRule="auto"/>
        <w:ind w:left="285" w:right="142" w:firstLine="0"/>
        <w:jc w:val="both"/>
        <w:rPr>
          <w:sz w:val="18"/>
        </w:rPr>
      </w:pPr>
      <w:r>
        <w:rPr>
          <w:sz w:val="18"/>
        </w:rPr>
        <w:t xml:space="preserve">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r>
        <w:rPr>
          <w:spacing w:val="-2"/>
          <w:sz w:val="18"/>
        </w:rPr>
        <w:t>įsipareigojimus;</w:t>
      </w:r>
    </w:p>
    <w:p w:rsidR="00B12FF0" w:rsidRDefault="00077C34">
      <w:pPr>
        <w:pStyle w:val="Sraopastraipa"/>
        <w:numPr>
          <w:ilvl w:val="2"/>
          <w:numId w:val="4"/>
        </w:numPr>
        <w:tabs>
          <w:tab w:val="left" w:pos="847"/>
        </w:tabs>
        <w:spacing w:before="101" w:line="261" w:lineRule="auto"/>
        <w:ind w:left="285" w:right="139" w:firstLine="0"/>
        <w:jc w:val="both"/>
        <w:rPr>
          <w:sz w:val="18"/>
        </w:rPr>
      </w:pPr>
      <w:r>
        <w:rPr>
          <w:sz w:val="18"/>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B12FF0" w:rsidRDefault="00077C34">
      <w:pPr>
        <w:pStyle w:val="Pagrindinistekstas"/>
        <w:spacing w:before="101" w:line="261" w:lineRule="auto"/>
        <w:ind w:right="142"/>
      </w:pPr>
      <w:r>
        <w:t>21.1.8.</w:t>
      </w:r>
      <w:r>
        <w:rPr>
          <w:spacing w:val="-12"/>
        </w:rPr>
        <w:t xml:space="preserve"> </w:t>
      </w:r>
      <w:r>
        <w:t>visi Šalies pareiškimai ir garantijos yra išsamūs ir nepalieka nutylėtų jokių aplinkybių, kurios darytų šiuos pareiškimus ar garantijas neteisingais.</w:t>
      </w:r>
    </w:p>
    <w:p w:rsidR="00B12FF0" w:rsidRDefault="00077C34">
      <w:pPr>
        <w:pStyle w:val="Pagrindinistekstas"/>
        <w:spacing w:line="261" w:lineRule="auto"/>
        <w:ind w:right="141"/>
      </w:pPr>
      <w:r>
        <w:t>21.1.9.</w:t>
      </w:r>
      <w:r>
        <w:rPr>
          <w:spacing w:val="-12"/>
        </w:rPr>
        <w:t xml:space="preserve"> </w:t>
      </w:r>
      <w:bookmarkStart w:id="511" w:name="21.1.9._Greta_21.1_punkte_pateiktų_parei"/>
      <w:bookmarkEnd w:id="511"/>
      <w:r>
        <w:t>Greta</w:t>
      </w:r>
      <w:r>
        <w:rPr>
          <w:spacing w:val="-2"/>
        </w:rPr>
        <w:t xml:space="preserve"> </w:t>
      </w:r>
      <w:hyperlink w:anchor="_bookmark205" w:history="1">
        <w:r>
          <w:t>21.1</w:t>
        </w:r>
      </w:hyperlink>
      <w:r>
        <w:t xml:space="preserve"> punkte pateiktų pareiškimų ir garantijų, Rangovas papildomai pareiškia ir garantuoja Užsakovui, kad</w:t>
      </w:r>
      <w:r>
        <w:rPr>
          <w:spacing w:val="-3"/>
        </w:rPr>
        <w:t xml:space="preserve"> </w:t>
      </w:r>
      <w:r>
        <w:t>Rangovas,</w:t>
      </w:r>
      <w:r>
        <w:rPr>
          <w:spacing w:val="-3"/>
        </w:rPr>
        <w:t xml:space="preserve"> </w:t>
      </w:r>
      <w:r>
        <w:t>Subrangovai</w:t>
      </w:r>
      <w:r>
        <w:rPr>
          <w:spacing w:val="-3"/>
        </w:rPr>
        <w:t xml:space="preserve"> </w:t>
      </w:r>
      <w:r>
        <w:t>ir</w:t>
      </w:r>
      <w:r>
        <w:rPr>
          <w:spacing w:val="-3"/>
        </w:rPr>
        <w:t xml:space="preserve"> </w:t>
      </w:r>
      <w:r>
        <w:t>Specialistai</w:t>
      </w:r>
      <w:r>
        <w:rPr>
          <w:spacing w:val="-3"/>
        </w:rPr>
        <w:t xml:space="preserve"> </w:t>
      </w:r>
      <w:r>
        <w:t>turi</w:t>
      </w:r>
      <w:r>
        <w:rPr>
          <w:spacing w:val="-3"/>
        </w:rPr>
        <w:t xml:space="preserve"> </w:t>
      </w:r>
      <w:r>
        <w:t>galiojančius ir</w:t>
      </w:r>
      <w:r>
        <w:rPr>
          <w:spacing w:val="-12"/>
        </w:rPr>
        <w:t xml:space="preserve"> </w:t>
      </w:r>
      <w:r>
        <w:t>teisėtus</w:t>
      </w:r>
      <w:r>
        <w:rPr>
          <w:spacing w:val="-12"/>
        </w:rPr>
        <w:t xml:space="preserve"> </w:t>
      </w:r>
      <w:r>
        <w:t>visus</w:t>
      </w:r>
      <w:r>
        <w:rPr>
          <w:spacing w:val="-12"/>
        </w:rPr>
        <w:t xml:space="preserve"> </w:t>
      </w:r>
      <w:r>
        <w:t>Įstatymuose</w:t>
      </w:r>
      <w:r>
        <w:rPr>
          <w:spacing w:val="-12"/>
        </w:rPr>
        <w:t xml:space="preserve"> </w:t>
      </w:r>
      <w:r>
        <w:t>numatytus</w:t>
      </w:r>
      <w:r>
        <w:rPr>
          <w:spacing w:val="-12"/>
        </w:rPr>
        <w:t xml:space="preserve"> </w:t>
      </w:r>
      <w:r>
        <w:t>leidimus,</w:t>
      </w:r>
      <w:r>
        <w:rPr>
          <w:spacing w:val="-12"/>
        </w:rPr>
        <w:t xml:space="preserve"> </w:t>
      </w:r>
      <w:r>
        <w:t>licencijas, atestatus, teisės pripažinimo dokumentus, reikalingus vykdant Sutartį.</w:t>
      </w:r>
    </w:p>
    <w:p w:rsidR="00B12FF0" w:rsidRDefault="00077C34">
      <w:pPr>
        <w:pStyle w:val="Antrat2"/>
        <w:numPr>
          <w:ilvl w:val="0"/>
          <w:numId w:val="4"/>
        </w:numPr>
        <w:tabs>
          <w:tab w:val="left" w:pos="284"/>
        </w:tabs>
        <w:ind w:left="284" w:hanging="282"/>
        <w:jc w:val="both"/>
      </w:pPr>
      <w:bookmarkStart w:id="512" w:name="22._Bendrieji_atsakomybės_klausimai"/>
      <w:bookmarkStart w:id="513" w:name="_bookmark206"/>
      <w:bookmarkEnd w:id="512"/>
      <w:bookmarkEnd w:id="513"/>
      <w:r>
        <w:t>BENDRIEJI</w:t>
      </w:r>
      <w:r>
        <w:rPr>
          <w:spacing w:val="-9"/>
        </w:rPr>
        <w:t xml:space="preserve"> </w:t>
      </w:r>
      <w:r>
        <w:t>ATSAKOMYBĖS</w:t>
      </w:r>
      <w:r>
        <w:rPr>
          <w:spacing w:val="-9"/>
        </w:rPr>
        <w:t xml:space="preserve"> </w:t>
      </w:r>
      <w:r>
        <w:rPr>
          <w:spacing w:val="-2"/>
        </w:rPr>
        <w:t>KLAUSIMAI</w:t>
      </w:r>
    </w:p>
    <w:p w:rsidR="00B12FF0" w:rsidRDefault="00077C34">
      <w:pPr>
        <w:pStyle w:val="Sraopastraipa"/>
        <w:numPr>
          <w:ilvl w:val="1"/>
          <w:numId w:val="4"/>
        </w:numPr>
        <w:tabs>
          <w:tab w:val="left" w:pos="564"/>
        </w:tabs>
        <w:spacing w:before="115" w:line="261" w:lineRule="auto"/>
        <w:ind w:left="2" w:right="141" w:firstLine="0"/>
        <w:jc w:val="both"/>
        <w:rPr>
          <w:sz w:val="18"/>
        </w:rPr>
      </w:pPr>
      <w:r>
        <w:rPr>
          <w:sz w:val="18"/>
        </w:rPr>
        <w:t>Netesybų už vėlavimą ar pareigų pagal Sutartį pažeidimą sumokėjimas neatleidžia Šalies nuo Sutartyje numatytų jos pareigų vykdymo.</w:t>
      </w:r>
    </w:p>
    <w:p w:rsidR="00B12FF0" w:rsidRDefault="00077C34">
      <w:pPr>
        <w:pStyle w:val="Sraopastraipa"/>
        <w:numPr>
          <w:ilvl w:val="1"/>
          <w:numId w:val="4"/>
        </w:numPr>
        <w:tabs>
          <w:tab w:val="left" w:pos="564"/>
        </w:tabs>
        <w:spacing w:line="261" w:lineRule="auto"/>
        <w:ind w:left="2" w:right="137" w:firstLine="0"/>
        <w:jc w:val="both"/>
        <w:rPr>
          <w:sz w:val="18"/>
        </w:rPr>
      </w:pPr>
      <w:r>
        <w:rPr>
          <w:sz w:val="18"/>
        </w:rPr>
        <w:t>Sutartyje</w:t>
      </w:r>
      <w:r>
        <w:rPr>
          <w:spacing w:val="-8"/>
          <w:sz w:val="18"/>
        </w:rPr>
        <w:t xml:space="preserve"> </w:t>
      </w:r>
      <w:r>
        <w:rPr>
          <w:sz w:val="18"/>
        </w:rPr>
        <w:t>nurodytos</w:t>
      </w:r>
      <w:r>
        <w:rPr>
          <w:spacing w:val="-8"/>
          <w:sz w:val="18"/>
        </w:rPr>
        <w:t xml:space="preserve"> </w:t>
      </w:r>
      <w:r>
        <w:rPr>
          <w:sz w:val="18"/>
        </w:rPr>
        <w:t>netesybos</w:t>
      </w:r>
      <w:r>
        <w:rPr>
          <w:spacing w:val="-8"/>
          <w:sz w:val="18"/>
        </w:rPr>
        <w:t xml:space="preserve"> </w:t>
      </w:r>
      <w:r>
        <w:rPr>
          <w:sz w:val="18"/>
        </w:rPr>
        <w:t>taikomos</w:t>
      </w:r>
      <w:r>
        <w:rPr>
          <w:spacing w:val="-8"/>
          <w:sz w:val="18"/>
        </w:rPr>
        <w:t xml:space="preserve"> </w:t>
      </w:r>
      <w:r>
        <w:rPr>
          <w:sz w:val="18"/>
        </w:rPr>
        <w:t>kaip</w:t>
      </w:r>
      <w:r>
        <w:rPr>
          <w:spacing w:val="-8"/>
          <w:sz w:val="18"/>
        </w:rPr>
        <w:t xml:space="preserve"> </w:t>
      </w:r>
      <w:r>
        <w:rPr>
          <w:sz w:val="18"/>
        </w:rPr>
        <w:t>savalaikio Šalių įsipareigojimų įvykdymo užtikrinimas ir minimali teisių gynimo priemonė Šaliai patyrus nuostolių dėl Sutarties pažeidimų,</w:t>
      </w:r>
      <w:r>
        <w:rPr>
          <w:spacing w:val="-10"/>
          <w:sz w:val="18"/>
        </w:rPr>
        <w:t xml:space="preserve"> </w:t>
      </w:r>
      <w:r>
        <w:rPr>
          <w:sz w:val="18"/>
        </w:rPr>
        <w:t>kad</w:t>
      </w:r>
      <w:r>
        <w:rPr>
          <w:spacing w:val="-10"/>
          <w:sz w:val="18"/>
        </w:rPr>
        <w:t xml:space="preserve"> </w:t>
      </w:r>
      <w:r>
        <w:rPr>
          <w:sz w:val="18"/>
        </w:rPr>
        <w:t>tai</w:t>
      </w:r>
      <w:r>
        <w:rPr>
          <w:spacing w:val="-10"/>
          <w:sz w:val="18"/>
        </w:rPr>
        <w:t xml:space="preserve"> </w:t>
      </w:r>
      <w:r>
        <w:rPr>
          <w:sz w:val="18"/>
        </w:rPr>
        <w:t>Šaliai</w:t>
      </w:r>
      <w:r>
        <w:rPr>
          <w:spacing w:val="-10"/>
          <w:sz w:val="18"/>
        </w:rPr>
        <w:t xml:space="preserve"> </w:t>
      </w:r>
      <w:r>
        <w:rPr>
          <w:sz w:val="18"/>
        </w:rPr>
        <w:t>nereikėtų</w:t>
      </w:r>
      <w:r>
        <w:rPr>
          <w:spacing w:val="-10"/>
          <w:sz w:val="18"/>
        </w:rPr>
        <w:t xml:space="preserve"> </w:t>
      </w:r>
      <w:r>
        <w:rPr>
          <w:sz w:val="18"/>
        </w:rPr>
        <w:t>įrodinėti</w:t>
      </w:r>
      <w:r>
        <w:rPr>
          <w:spacing w:val="-10"/>
          <w:sz w:val="18"/>
        </w:rPr>
        <w:t xml:space="preserve"> </w:t>
      </w:r>
      <w:r>
        <w:rPr>
          <w:sz w:val="18"/>
        </w:rPr>
        <w:t>tų</w:t>
      </w:r>
      <w:r>
        <w:rPr>
          <w:spacing w:val="-10"/>
          <w:sz w:val="18"/>
        </w:rPr>
        <w:t xml:space="preserve"> </w:t>
      </w:r>
      <w:r>
        <w:rPr>
          <w:sz w:val="18"/>
        </w:rPr>
        <w:t>nuostolių</w:t>
      </w:r>
      <w:r>
        <w:rPr>
          <w:spacing w:val="-10"/>
          <w:sz w:val="18"/>
        </w:rPr>
        <w:t xml:space="preserve"> </w:t>
      </w:r>
      <w:r>
        <w:rPr>
          <w:sz w:val="18"/>
        </w:rPr>
        <w:t>sumos.</w:t>
      </w:r>
    </w:p>
    <w:p w:rsidR="00B12FF0" w:rsidRDefault="00077C34">
      <w:pPr>
        <w:pStyle w:val="Sraopastraipa"/>
        <w:numPr>
          <w:ilvl w:val="1"/>
          <w:numId w:val="4"/>
        </w:numPr>
        <w:tabs>
          <w:tab w:val="left" w:pos="564"/>
        </w:tabs>
        <w:spacing w:before="100" w:line="261" w:lineRule="auto"/>
        <w:ind w:left="2" w:right="142" w:firstLine="0"/>
        <w:jc w:val="both"/>
        <w:rPr>
          <w:sz w:val="18"/>
        </w:rPr>
      </w:pPr>
      <w:r>
        <w:rPr>
          <w:sz w:val="18"/>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w:t>
      </w:r>
      <w:r>
        <w:rPr>
          <w:spacing w:val="-7"/>
          <w:sz w:val="18"/>
        </w:rPr>
        <w:t xml:space="preserve"> </w:t>
      </w:r>
      <w:r>
        <w:rPr>
          <w:sz w:val="18"/>
        </w:rPr>
        <w:t>melagingo</w:t>
      </w:r>
      <w:r>
        <w:rPr>
          <w:spacing w:val="-6"/>
          <w:sz w:val="18"/>
        </w:rPr>
        <w:t xml:space="preserve"> </w:t>
      </w:r>
      <w:r>
        <w:rPr>
          <w:sz w:val="18"/>
        </w:rPr>
        <w:t>ar</w:t>
      </w:r>
      <w:r>
        <w:rPr>
          <w:spacing w:val="-6"/>
          <w:sz w:val="18"/>
        </w:rPr>
        <w:t xml:space="preserve"> </w:t>
      </w:r>
      <w:r>
        <w:rPr>
          <w:sz w:val="18"/>
        </w:rPr>
        <w:t>klaidinančio</w:t>
      </w:r>
      <w:r>
        <w:rPr>
          <w:spacing w:val="-6"/>
          <w:sz w:val="18"/>
        </w:rPr>
        <w:t xml:space="preserve"> </w:t>
      </w:r>
      <w:r>
        <w:rPr>
          <w:sz w:val="18"/>
        </w:rPr>
        <w:t>pareiškimo</w:t>
      </w:r>
      <w:r>
        <w:rPr>
          <w:spacing w:val="-6"/>
          <w:sz w:val="18"/>
        </w:rPr>
        <w:t xml:space="preserve"> </w:t>
      </w:r>
      <w:r>
        <w:rPr>
          <w:sz w:val="18"/>
        </w:rPr>
        <w:t>ar</w:t>
      </w:r>
      <w:r>
        <w:rPr>
          <w:spacing w:val="-6"/>
          <w:sz w:val="18"/>
        </w:rPr>
        <w:t xml:space="preserve"> </w:t>
      </w:r>
      <w:r>
        <w:rPr>
          <w:sz w:val="18"/>
        </w:rPr>
        <w:t>garantijos.</w:t>
      </w:r>
    </w:p>
    <w:p w:rsidR="00B12FF0" w:rsidRDefault="00077C34">
      <w:pPr>
        <w:pStyle w:val="Sraopastraipa"/>
        <w:numPr>
          <w:ilvl w:val="1"/>
          <w:numId w:val="4"/>
        </w:numPr>
        <w:tabs>
          <w:tab w:val="left" w:pos="564"/>
        </w:tabs>
        <w:spacing w:before="101" w:line="261" w:lineRule="auto"/>
        <w:ind w:left="2" w:right="143" w:firstLine="0"/>
        <w:jc w:val="both"/>
        <w:rPr>
          <w:sz w:val="18"/>
        </w:rPr>
      </w:pPr>
      <w:r>
        <w:rPr>
          <w:sz w:val="18"/>
        </w:rPr>
        <w:t>Šioje Sutartyje numatytos teisių gynybos priemonės neapriboja Šalių teisės pasinaudoti kitomis teisėtomis teisių gynybos priemonėmis.</w:t>
      </w:r>
    </w:p>
    <w:p w:rsidR="00B12FF0" w:rsidRDefault="00077C34">
      <w:pPr>
        <w:pStyle w:val="Sraopastraipa"/>
        <w:numPr>
          <w:ilvl w:val="1"/>
          <w:numId w:val="4"/>
        </w:numPr>
        <w:tabs>
          <w:tab w:val="left" w:pos="564"/>
        </w:tabs>
        <w:spacing w:line="261" w:lineRule="auto"/>
        <w:ind w:left="2" w:right="143" w:firstLine="0"/>
        <w:jc w:val="both"/>
        <w:rPr>
          <w:sz w:val="18"/>
        </w:rPr>
      </w:pPr>
      <w:r>
        <w:rPr>
          <w:sz w:val="18"/>
        </w:rPr>
        <w:t xml:space="preserve">Šalių atsakomybė pagal šią Sutartį yra apribota tiesioginiais nuostoliais </w:t>
      </w:r>
      <w:r>
        <w:rPr>
          <w:w w:val="160"/>
          <w:sz w:val="18"/>
        </w:rPr>
        <w:t>–</w:t>
      </w:r>
      <w:r>
        <w:rPr>
          <w:spacing w:val="-20"/>
          <w:w w:val="160"/>
          <w:sz w:val="18"/>
        </w:rPr>
        <w:t xml:space="preserve"> </w:t>
      </w:r>
      <w:r>
        <w:rPr>
          <w:sz w:val="18"/>
        </w:rPr>
        <w:t>nė viena iš Šalių negali būti laikoma atsakinga kitai Šaliai dėl pelno praradimo, dėl nuostolių naudojantis Objektu, dėl nuostolių, kylančių iš sutarties, kurią Šalis</w:t>
      </w:r>
      <w:r>
        <w:rPr>
          <w:spacing w:val="40"/>
          <w:sz w:val="18"/>
        </w:rPr>
        <w:t xml:space="preserve"> </w:t>
      </w:r>
      <w:r>
        <w:rPr>
          <w:sz w:val="18"/>
        </w:rPr>
        <w:t>sudarė</w:t>
      </w:r>
      <w:r>
        <w:rPr>
          <w:spacing w:val="40"/>
          <w:sz w:val="18"/>
        </w:rPr>
        <w:t xml:space="preserve"> </w:t>
      </w:r>
      <w:r>
        <w:rPr>
          <w:sz w:val="18"/>
        </w:rPr>
        <w:t>su</w:t>
      </w:r>
      <w:r>
        <w:rPr>
          <w:spacing w:val="40"/>
          <w:sz w:val="18"/>
        </w:rPr>
        <w:t xml:space="preserve"> </w:t>
      </w:r>
      <w:r>
        <w:rPr>
          <w:sz w:val="18"/>
        </w:rPr>
        <w:t>trečiuoju</w:t>
      </w:r>
      <w:r>
        <w:rPr>
          <w:spacing w:val="40"/>
          <w:sz w:val="18"/>
        </w:rPr>
        <w:t xml:space="preserve"> </w:t>
      </w:r>
      <w:r>
        <w:rPr>
          <w:sz w:val="18"/>
        </w:rPr>
        <w:t>asmeniu,</w:t>
      </w:r>
      <w:r>
        <w:rPr>
          <w:spacing w:val="40"/>
          <w:sz w:val="18"/>
        </w:rPr>
        <w:t xml:space="preserve"> </w:t>
      </w:r>
      <w:r>
        <w:rPr>
          <w:sz w:val="18"/>
        </w:rPr>
        <w:t>arba</w:t>
      </w:r>
      <w:r>
        <w:rPr>
          <w:spacing w:val="40"/>
          <w:sz w:val="18"/>
        </w:rPr>
        <w:t xml:space="preserve"> </w:t>
      </w:r>
      <w:r>
        <w:rPr>
          <w:sz w:val="18"/>
        </w:rPr>
        <w:t>dėl</w:t>
      </w:r>
      <w:r>
        <w:rPr>
          <w:spacing w:val="40"/>
          <w:sz w:val="18"/>
        </w:rPr>
        <w:t xml:space="preserve"> </w:t>
      </w:r>
      <w:r>
        <w:rPr>
          <w:sz w:val="18"/>
        </w:rPr>
        <w:t>bet</w:t>
      </w:r>
      <w:r>
        <w:rPr>
          <w:spacing w:val="40"/>
          <w:sz w:val="18"/>
        </w:rPr>
        <w:t xml:space="preserve"> </w:t>
      </w:r>
      <w:r>
        <w:rPr>
          <w:sz w:val="18"/>
        </w:rPr>
        <w:t>kurių</w:t>
      </w:r>
      <w:r>
        <w:rPr>
          <w:spacing w:val="40"/>
          <w:sz w:val="18"/>
        </w:rPr>
        <w:t xml:space="preserve"> </w:t>
      </w:r>
      <w:r>
        <w:rPr>
          <w:sz w:val="18"/>
        </w:rPr>
        <w:t>kitų</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0" w:space="272"/>
            <w:col w:w="5110"/>
          </w:cols>
        </w:sectPr>
      </w:pPr>
    </w:p>
    <w:p w:rsidR="00B12FF0" w:rsidRDefault="00077C34">
      <w:pPr>
        <w:pStyle w:val="Pagrindinistekstas"/>
        <w:spacing w:before="87" w:line="261" w:lineRule="auto"/>
        <w:ind w:left="2" w:right="11"/>
      </w:pPr>
      <w:r>
        <w:t>netiesioginių nuostolių ar žalos, susijusių su Sutartimi (jeigu Užsakovo užduotyje nenurodyta kitaip).</w:t>
      </w:r>
    </w:p>
    <w:p w:rsidR="00B12FF0" w:rsidRDefault="00077C34">
      <w:pPr>
        <w:pStyle w:val="Sraopastraipa"/>
        <w:numPr>
          <w:ilvl w:val="1"/>
          <w:numId w:val="4"/>
        </w:numPr>
        <w:tabs>
          <w:tab w:val="left" w:pos="564"/>
        </w:tabs>
        <w:spacing w:before="98" w:line="261" w:lineRule="auto"/>
        <w:ind w:left="2" w:right="6" w:firstLine="0"/>
        <w:jc w:val="both"/>
        <w:rPr>
          <w:sz w:val="18"/>
        </w:rPr>
      </w:pPr>
      <w:r>
        <w:rPr>
          <w:sz w:val="18"/>
        </w:rPr>
        <w:t>Kiekvienos</w:t>
      </w:r>
      <w:r>
        <w:rPr>
          <w:spacing w:val="-5"/>
          <w:sz w:val="18"/>
        </w:rPr>
        <w:t xml:space="preserve"> </w:t>
      </w:r>
      <w:r>
        <w:rPr>
          <w:sz w:val="18"/>
        </w:rPr>
        <w:t>Šalies</w:t>
      </w:r>
      <w:r>
        <w:rPr>
          <w:spacing w:val="-5"/>
          <w:sz w:val="18"/>
        </w:rPr>
        <w:t xml:space="preserve"> </w:t>
      </w:r>
      <w:r>
        <w:rPr>
          <w:sz w:val="18"/>
        </w:rPr>
        <w:t>maksimali</w:t>
      </w:r>
      <w:r>
        <w:rPr>
          <w:spacing w:val="-5"/>
          <w:sz w:val="18"/>
        </w:rPr>
        <w:t xml:space="preserve"> </w:t>
      </w:r>
      <w:r>
        <w:rPr>
          <w:sz w:val="18"/>
        </w:rPr>
        <w:t>bendra</w:t>
      </w:r>
      <w:r>
        <w:rPr>
          <w:spacing w:val="-5"/>
          <w:sz w:val="18"/>
        </w:rPr>
        <w:t xml:space="preserve"> </w:t>
      </w:r>
      <w:r>
        <w:rPr>
          <w:sz w:val="18"/>
        </w:rPr>
        <w:t>atsakomybė</w:t>
      </w:r>
      <w:r>
        <w:rPr>
          <w:spacing w:val="-5"/>
          <w:sz w:val="18"/>
        </w:rPr>
        <w:t xml:space="preserve"> </w:t>
      </w:r>
      <w:r>
        <w:rPr>
          <w:sz w:val="18"/>
        </w:rPr>
        <w:t>pagal šią Sutartį yra papildomai apribota Specialiosiose sąlygose nurodyta suma (jeigu ji yra nurodyta).</w:t>
      </w:r>
    </w:p>
    <w:p w:rsidR="00B12FF0" w:rsidRDefault="00077C34">
      <w:pPr>
        <w:pStyle w:val="Sraopastraipa"/>
        <w:numPr>
          <w:ilvl w:val="1"/>
          <w:numId w:val="4"/>
        </w:numPr>
        <w:tabs>
          <w:tab w:val="left" w:pos="564"/>
        </w:tabs>
        <w:spacing w:before="98" w:line="261" w:lineRule="auto"/>
        <w:ind w:left="2" w:right="7" w:firstLine="0"/>
        <w:jc w:val="both"/>
        <w:rPr>
          <w:sz w:val="18"/>
        </w:rPr>
      </w:pPr>
      <w:r>
        <w:rPr>
          <w:sz w:val="18"/>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B12FF0" w:rsidRDefault="00077C34">
      <w:pPr>
        <w:pStyle w:val="Sraopastraipa"/>
        <w:numPr>
          <w:ilvl w:val="1"/>
          <w:numId w:val="4"/>
        </w:numPr>
        <w:tabs>
          <w:tab w:val="left" w:pos="564"/>
        </w:tabs>
        <w:spacing w:before="102" w:line="261" w:lineRule="auto"/>
        <w:ind w:left="2" w:right="2" w:firstLine="0"/>
        <w:jc w:val="both"/>
        <w:rPr>
          <w:sz w:val="18"/>
        </w:rPr>
      </w:pPr>
      <w:r>
        <w:rPr>
          <w:sz w:val="18"/>
        </w:rPr>
        <w:t>Pasibaigus Sutarties galiojimui, Šalys neatleidžiamos nuo</w:t>
      </w:r>
      <w:r>
        <w:rPr>
          <w:spacing w:val="-12"/>
          <w:sz w:val="18"/>
        </w:rPr>
        <w:t xml:space="preserve"> </w:t>
      </w:r>
      <w:r>
        <w:rPr>
          <w:sz w:val="18"/>
        </w:rPr>
        <w:t>atsakomybės</w:t>
      </w:r>
      <w:r>
        <w:rPr>
          <w:spacing w:val="-12"/>
          <w:sz w:val="18"/>
        </w:rPr>
        <w:t xml:space="preserve"> </w:t>
      </w:r>
      <w:r>
        <w:rPr>
          <w:sz w:val="18"/>
        </w:rPr>
        <w:t>už</w:t>
      </w:r>
      <w:r>
        <w:rPr>
          <w:spacing w:val="-12"/>
          <w:sz w:val="18"/>
        </w:rPr>
        <w:t xml:space="preserve"> </w:t>
      </w:r>
      <w:r>
        <w:rPr>
          <w:sz w:val="18"/>
        </w:rPr>
        <w:t>Sutarties</w:t>
      </w:r>
      <w:r>
        <w:rPr>
          <w:spacing w:val="-12"/>
          <w:sz w:val="18"/>
        </w:rPr>
        <w:t xml:space="preserve"> </w:t>
      </w:r>
      <w:r>
        <w:rPr>
          <w:sz w:val="18"/>
        </w:rPr>
        <w:t>pažeidimą.</w:t>
      </w:r>
      <w:r>
        <w:rPr>
          <w:spacing w:val="-12"/>
          <w:sz w:val="18"/>
        </w:rPr>
        <w:t xml:space="preserve"> </w:t>
      </w:r>
      <w:r>
        <w:rPr>
          <w:sz w:val="18"/>
        </w:rPr>
        <w:t>Pasibaigus</w:t>
      </w:r>
      <w:r>
        <w:rPr>
          <w:spacing w:val="-12"/>
          <w:sz w:val="18"/>
        </w:rPr>
        <w:t xml:space="preserve"> </w:t>
      </w:r>
      <w:r>
        <w:rPr>
          <w:sz w:val="18"/>
        </w:rPr>
        <w:t xml:space="preserve">Sutarties galiojimui, Šalys nepraranda teisės reikalauti atlyginti dėl Sutarties nevykdymo patirtus nuostolius bei sumokėti </w:t>
      </w:r>
      <w:r>
        <w:rPr>
          <w:spacing w:val="-2"/>
          <w:sz w:val="18"/>
        </w:rPr>
        <w:t>netesybas.</w:t>
      </w:r>
    </w:p>
    <w:p w:rsidR="00B12FF0" w:rsidRDefault="00077C34">
      <w:pPr>
        <w:pStyle w:val="Antrat2"/>
        <w:numPr>
          <w:ilvl w:val="0"/>
          <w:numId w:val="4"/>
        </w:numPr>
        <w:tabs>
          <w:tab w:val="left" w:pos="284"/>
        </w:tabs>
        <w:ind w:left="284" w:hanging="282"/>
        <w:jc w:val="both"/>
      </w:pPr>
      <w:bookmarkStart w:id="514" w:name="23._Nenugalima_jėga"/>
      <w:bookmarkStart w:id="515" w:name="_bookmark207"/>
      <w:bookmarkEnd w:id="514"/>
      <w:bookmarkEnd w:id="515"/>
      <w:r>
        <w:t>NENUGALIMA</w:t>
      </w:r>
      <w:r>
        <w:rPr>
          <w:spacing w:val="-10"/>
        </w:rPr>
        <w:t xml:space="preserve"> </w:t>
      </w:r>
      <w:r>
        <w:rPr>
          <w:spacing w:val="-4"/>
        </w:rPr>
        <w:t>JĖGA</w:t>
      </w:r>
    </w:p>
    <w:p w:rsidR="00B12FF0" w:rsidRDefault="00077C34">
      <w:pPr>
        <w:pStyle w:val="Sraopastraipa"/>
        <w:numPr>
          <w:ilvl w:val="1"/>
          <w:numId w:val="4"/>
        </w:numPr>
        <w:tabs>
          <w:tab w:val="left" w:pos="564"/>
        </w:tabs>
        <w:spacing w:before="115" w:line="261" w:lineRule="auto"/>
        <w:ind w:left="2" w:firstLine="0"/>
        <w:jc w:val="both"/>
        <w:rPr>
          <w:sz w:val="18"/>
        </w:rPr>
      </w:pPr>
      <w:r>
        <w:rPr>
          <w:sz w:val="18"/>
        </w:rPr>
        <w:t>Šalis</w:t>
      </w:r>
      <w:r>
        <w:rPr>
          <w:spacing w:val="-12"/>
          <w:sz w:val="18"/>
        </w:rPr>
        <w:t xml:space="preserve"> </w:t>
      </w:r>
      <w:r>
        <w:rPr>
          <w:sz w:val="18"/>
        </w:rPr>
        <w:t>nėra</w:t>
      </w:r>
      <w:r>
        <w:rPr>
          <w:spacing w:val="-12"/>
          <w:sz w:val="18"/>
        </w:rPr>
        <w:t xml:space="preserve"> </w:t>
      </w:r>
      <w:r>
        <w:rPr>
          <w:sz w:val="18"/>
        </w:rPr>
        <w:t>laikoma</w:t>
      </w:r>
      <w:r>
        <w:rPr>
          <w:spacing w:val="-12"/>
          <w:sz w:val="18"/>
        </w:rPr>
        <w:t xml:space="preserve"> </w:t>
      </w:r>
      <w:r>
        <w:rPr>
          <w:sz w:val="18"/>
        </w:rPr>
        <w:t>atsakinga</w:t>
      </w:r>
      <w:r>
        <w:rPr>
          <w:spacing w:val="-12"/>
          <w:sz w:val="18"/>
        </w:rPr>
        <w:t xml:space="preserve"> </w:t>
      </w:r>
      <w:r>
        <w:rPr>
          <w:sz w:val="18"/>
        </w:rPr>
        <w:t>už</w:t>
      </w:r>
      <w:r>
        <w:rPr>
          <w:spacing w:val="-12"/>
          <w:sz w:val="18"/>
        </w:rPr>
        <w:t xml:space="preserve"> </w:t>
      </w:r>
      <w:r>
        <w:rPr>
          <w:sz w:val="18"/>
        </w:rPr>
        <w:t>bet</w:t>
      </w:r>
      <w:r>
        <w:rPr>
          <w:spacing w:val="-12"/>
          <w:sz w:val="18"/>
        </w:rPr>
        <w:t xml:space="preserve"> </w:t>
      </w:r>
      <w:r>
        <w:rPr>
          <w:sz w:val="18"/>
        </w:rPr>
        <w:t>kokių</w:t>
      </w:r>
      <w:r>
        <w:rPr>
          <w:spacing w:val="-12"/>
          <w:sz w:val="18"/>
        </w:rPr>
        <w:t xml:space="preserve"> </w:t>
      </w:r>
      <w:r>
        <w:rPr>
          <w:sz w:val="18"/>
        </w:rPr>
        <w:t>įsipareigojimų pagal šią Sutartį neįvykdymą ar dalinį neįvykdymą, jeigu Šalis įrodo, kad tai įvyko dėl aplinkybių, kurių Šalis negalėjo kontroliuoti ir protingai numatyti Sutarties sudarymo metu, ir negalėjo</w:t>
      </w:r>
      <w:r>
        <w:rPr>
          <w:spacing w:val="-7"/>
          <w:sz w:val="18"/>
        </w:rPr>
        <w:t xml:space="preserve"> </w:t>
      </w:r>
      <w:r>
        <w:rPr>
          <w:sz w:val="18"/>
        </w:rPr>
        <w:t>užkirsti</w:t>
      </w:r>
      <w:r>
        <w:rPr>
          <w:spacing w:val="-7"/>
          <w:sz w:val="18"/>
        </w:rPr>
        <w:t xml:space="preserve"> </w:t>
      </w:r>
      <w:r>
        <w:rPr>
          <w:sz w:val="18"/>
        </w:rPr>
        <w:t>kelio</w:t>
      </w:r>
      <w:r>
        <w:rPr>
          <w:spacing w:val="-7"/>
          <w:sz w:val="18"/>
        </w:rPr>
        <w:t xml:space="preserve"> </w:t>
      </w:r>
      <w:r>
        <w:rPr>
          <w:sz w:val="18"/>
        </w:rPr>
        <w:t>šių</w:t>
      </w:r>
      <w:r>
        <w:rPr>
          <w:spacing w:val="-7"/>
          <w:sz w:val="18"/>
        </w:rPr>
        <w:t xml:space="preserve"> </w:t>
      </w:r>
      <w:r>
        <w:rPr>
          <w:sz w:val="18"/>
        </w:rPr>
        <w:t>aplinkybių</w:t>
      </w:r>
      <w:r>
        <w:rPr>
          <w:spacing w:val="-7"/>
          <w:sz w:val="18"/>
        </w:rPr>
        <w:t xml:space="preserve"> </w:t>
      </w:r>
      <w:r>
        <w:rPr>
          <w:sz w:val="18"/>
        </w:rPr>
        <w:t>ar</w:t>
      </w:r>
      <w:r>
        <w:rPr>
          <w:spacing w:val="-7"/>
          <w:sz w:val="18"/>
        </w:rPr>
        <w:t xml:space="preserve"> </w:t>
      </w:r>
      <w:r>
        <w:rPr>
          <w:sz w:val="18"/>
        </w:rPr>
        <w:t>jų</w:t>
      </w:r>
      <w:r>
        <w:rPr>
          <w:spacing w:val="-7"/>
          <w:sz w:val="18"/>
        </w:rPr>
        <w:t xml:space="preserve"> </w:t>
      </w:r>
      <w:r>
        <w:rPr>
          <w:sz w:val="18"/>
        </w:rPr>
        <w:t>pasekmių</w:t>
      </w:r>
      <w:r>
        <w:rPr>
          <w:spacing w:val="-7"/>
          <w:sz w:val="18"/>
        </w:rPr>
        <w:t xml:space="preserve"> </w:t>
      </w:r>
      <w:r>
        <w:rPr>
          <w:sz w:val="18"/>
        </w:rPr>
        <w:t>atsiradimui bei nebuvo prisiėmusi tokių aplinkybių atsiradimo rizikos.</w:t>
      </w:r>
    </w:p>
    <w:p w:rsidR="00B12FF0" w:rsidRDefault="00077C34">
      <w:pPr>
        <w:pStyle w:val="Sraopastraipa"/>
        <w:numPr>
          <w:ilvl w:val="1"/>
          <w:numId w:val="4"/>
        </w:numPr>
        <w:tabs>
          <w:tab w:val="left" w:pos="564"/>
        </w:tabs>
        <w:spacing w:before="101" w:line="261" w:lineRule="auto"/>
        <w:ind w:left="2" w:right="6" w:firstLine="0"/>
        <w:jc w:val="both"/>
        <w:rPr>
          <w:sz w:val="18"/>
        </w:rPr>
      </w:pPr>
      <w:r>
        <w:rPr>
          <w:sz w:val="18"/>
        </w:rPr>
        <w:t xml:space="preserve">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w:t>
      </w:r>
      <w:r>
        <w:rPr>
          <w:spacing w:val="-2"/>
          <w:sz w:val="18"/>
        </w:rPr>
        <w:t>pratęsiamas.</w:t>
      </w:r>
    </w:p>
    <w:p w:rsidR="00B12FF0" w:rsidRDefault="00077C34">
      <w:pPr>
        <w:pStyle w:val="Sraopastraipa"/>
        <w:numPr>
          <w:ilvl w:val="1"/>
          <w:numId w:val="4"/>
        </w:numPr>
        <w:tabs>
          <w:tab w:val="left" w:pos="564"/>
        </w:tabs>
        <w:spacing w:before="102" w:line="261" w:lineRule="auto"/>
        <w:ind w:left="2" w:firstLine="0"/>
        <w:jc w:val="both"/>
        <w:rPr>
          <w:sz w:val="18"/>
        </w:rPr>
      </w:pPr>
      <w:r>
        <w:rPr>
          <w:sz w:val="18"/>
        </w:rPr>
        <w:t>Šalis, prašanti ją atleisti nuo atsakomybės, privalo pranešti kitai Šaliai apie nenugalimos jėgos aplinkybes nedelsiant,</w:t>
      </w:r>
      <w:r>
        <w:rPr>
          <w:spacing w:val="-6"/>
          <w:sz w:val="18"/>
        </w:rPr>
        <w:t xml:space="preserve"> </w:t>
      </w:r>
      <w:r>
        <w:rPr>
          <w:sz w:val="18"/>
        </w:rPr>
        <w:t>bet</w:t>
      </w:r>
      <w:r>
        <w:rPr>
          <w:spacing w:val="-6"/>
          <w:sz w:val="18"/>
        </w:rPr>
        <w:t xml:space="preserve"> </w:t>
      </w:r>
      <w:r>
        <w:rPr>
          <w:sz w:val="18"/>
        </w:rPr>
        <w:t>ne</w:t>
      </w:r>
      <w:r>
        <w:rPr>
          <w:spacing w:val="-6"/>
          <w:sz w:val="18"/>
        </w:rPr>
        <w:t xml:space="preserve"> </w:t>
      </w:r>
      <w:r>
        <w:rPr>
          <w:sz w:val="18"/>
        </w:rPr>
        <w:t>vėliau</w:t>
      </w:r>
      <w:r>
        <w:rPr>
          <w:spacing w:val="-6"/>
          <w:sz w:val="18"/>
        </w:rPr>
        <w:t xml:space="preserve"> </w:t>
      </w:r>
      <w:r>
        <w:rPr>
          <w:sz w:val="18"/>
        </w:rPr>
        <w:t>kaip</w:t>
      </w:r>
      <w:r>
        <w:rPr>
          <w:spacing w:val="-6"/>
          <w:sz w:val="18"/>
        </w:rPr>
        <w:t xml:space="preserve"> </w:t>
      </w:r>
      <w:r>
        <w:rPr>
          <w:sz w:val="18"/>
        </w:rPr>
        <w:t>per</w:t>
      </w:r>
      <w:r>
        <w:rPr>
          <w:spacing w:val="-6"/>
          <w:sz w:val="18"/>
        </w:rPr>
        <w:t xml:space="preserve"> </w:t>
      </w:r>
      <w:r>
        <w:rPr>
          <w:sz w:val="18"/>
        </w:rPr>
        <w:t>7</w:t>
      </w:r>
      <w:r>
        <w:rPr>
          <w:spacing w:val="-6"/>
          <w:sz w:val="18"/>
        </w:rPr>
        <w:t xml:space="preserve"> </w:t>
      </w:r>
      <w:r>
        <w:rPr>
          <w:sz w:val="18"/>
        </w:rPr>
        <w:t>dienas</w:t>
      </w:r>
      <w:r>
        <w:rPr>
          <w:spacing w:val="-6"/>
          <w:sz w:val="18"/>
        </w:rPr>
        <w:t xml:space="preserve"> </w:t>
      </w:r>
      <w:r>
        <w:rPr>
          <w:sz w:val="18"/>
        </w:rPr>
        <w:t>nuo</w:t>
      </w:r>
      <w:r>
        <w:rPr>
          <w:spacing w:val="-6"/>
          <w:sz w:val="18"/>
        </w:rPr>
        <w:t xml:space="preserve"> </w:t>
      </w:r>
      <w:r>
        <w:rPr>
          <w:sz w:val="18"/>
        </w:rPr>
        <w:t>tokių</w:t>
      </w:r>
      <w:r>
        <w:rPr>
          <w:spacing w:val="-6"/>
          <w:sz w:val="18"/>
        </w:rPr>
        <w:t xml:space="preserve"> </w:t>
      </w:r>
      <w:r>
        <w:rPr>
          <w:sz w:val="18"/>
        </w:rPr>
        <w:t>aplinkybių atsiradimo ar paaiškėjimo, pateikdama įrodymus, kad ji ėmėsi visų</w:t>
      </w:r>
      <w:r>
        <w:rPr>
          <w:spacing w:val="-11"/>
          <w:sz w:val="18"/>
        </w:rPr>
        <w:t xml:space="preserve"> </w:t>
      </w:r>
      <w:r>
        <w:rPr>
          <w:sz w:val="18"/>
        </w:rPr>
        <w:t>pagrįstų</w:t>
      </w:r>
      <w:r>
        <w:rPr>
          <w:spacing w:val="-11"/>
          <w:sz w:val="18"/>
        </w:rPr>
        <w:t xml:space="preserve"> </w:t>
      </w:r>
      <w:r>
        <w:rPr>
          <w:sz w:val="18"/>
        </w:rPr>
        <w:t>atsargumo</w:t>
      </w:r>
      <w:r>
        <w:rPr>
          <w:spacing w:val="-11"/>
          <w:sz w:val="18"/>
        </w:rPr>
        <w:t xml:space="preserve"> </w:t>
      </w:r>
      <w:r>
        <w:rPr>
          <w:sz w:val="18"/>
        </w:rPr>
        <w:t>priemonių</w:t>
      </w:r>
      <w:r>
        <w:rPr>
          <w:spacing w:val="-11"/>
          <w:sz w:val="18"/>
        </w:rPr>
        <w:t xml:space="preserve"> </w:t>
      </w:r>
      <w:r>
        <w:rPr>
          <w:sz w:val="18"/>
        </w:rPr>
        <w:t>ir</w:t>
      </w:r>
      <w:r>
        <w:rPr>
          <w:spacing w:val="-11"/>
          <w:sz w:val="18"/>
        </w:rPr>
        <w:t xml:space="preserve"> </w:t>
      </w:r>
      <w:r>
        <w:rPr>
          <w:sz w:val="18"/>
        </w:rPr>
        <w:t>dėjo</w:t>
      </w:r>
      <w:r>
        <w:rPr>
          <w:spacing w:val="-11"/>
          <w:sz w:val="18"/>
        </w:rPr>
        <w:t xml:space="preserve"> </w:t>
      </w:r>
      <w:r>
        <w:rPr>
          <w:sz w:val="18"/>
        </w:rPr>
        <w:t>visas</w:t>
      </w:r>
      <w:r>
        <w:rPr>
          <w:spacing w:val="-11"/>
          <w:sz w:val="18"/>
        </w:rPr>
        <w:t xml:space="preserve"> </w:t>
      </w:r>
      <w:r>
        <w:rPr>
          <w:sz w:val="18"/>
        </w:rPr>
        <w:t>pastangas,</w:t>
      </w:r>
      <w:r>
        <w:rPr>
          <w:spacing w:val="-11"/>
          <w:sz w:val="18"/>
        </w:rPr>
        <w:t xml:space="preserve"> </w:t>
      </w:r>
      <w:r>
        <w:rPr>
          <w:sz w:val="18"/>
        </w:rPr>
        <w:t>kad sumažintų išlaidas ar neigiamas pasekmes, taip pat pranešti galimą įsipareigojimų įvykdymo terminą. Šalis taip pat turi pateikti kitai Šaliai atitinkamą pranešimą, kai išnyksta įsipareigojimų nevykdymo pagrindas.</w:t>
      </w:r>
    </w:p>
    <w:p w:rsidR="00B12FF0" w:rsidRDefault="00077C34">
      <w:pPr>
        <w:pStyle w:val="Sraopastraipa"/>
        <w:numPr>
          <w:ilvl w:val="1"/>
          <w:numId w:val="4"/>
        </w:numPr>
        <w:tabs>
          <w:tab w:val="left" w:pos="564"/>
        </w:tabs>
        <w:spacing w:before="104" w:line="261" w:lineRule="auto"/>
        <w:ind w:left="2" w:right="8" w:firstLine="0"/>
        <w:jc w:val="both"/>
        <w:rPr>
          <w:sz w:val="18"/>
        </w:rPr>
      </w:pPr>
      <w:r>
        <w:rPr>
          <w:sz w:val="18"/>
        </w:rPr>
        <w:t>Pagrindas atleisti Šalį nuo atsakomybės atsiranda nuo nenugalimos</w:t>
      </w:r>
      <w:r>
        <w:rPr>
          <w:spacing w:val="-1"/>
          <w:sz w:val="18"/>
        </w:rPr>
        <w:t xml:space="preserve"> </w:t>
      </w:r>
      <w:r>
        <w:rPr>
          <w:sz w:val="18"/>
        </w:rPr>
        <w:t>jėgos</w:t>
      </w:r>
      <w:r>
        <w:rPr>
          <w:spacing w:val="-1"/>
          <w:sz w:val="18"/>
        </w:rPr>
        <w:t xml:space="preserve"> </w:t>
      </w:r>
      <w:r>
        <w:rPr>
          <w:sz w:val="18"/>
        </w:rPr>
        <w:t>aplinkybių</w:t>
      </w:r>
      <w:r>
        <w:rPr>
          <w:spacing w:val="-1"/>
          <w:sz w:val="18"/>
        </w:rPr>
        <w:t xml:space="preserve"> </w:t>
      </w:r>
      <w:r>
        <w:rPr>
          <w:sz w:val="18"/>
        </w:rPr>
        <w:t>atsiradimo</w:t>
      </w:r>
      <w:r>
        <w:rPr>
          <w:spacing w:val="-1"/>
          <w:sz w:val="18"/>
        </w:rPr>
        <w:t xml:space="preserve"> </w:t>
      </w:r>
      <w:r>
        <w:rPr>
          <w:sz w:val="18"/>
        </w:rPr>
        <w:t>momento</w:t>
      </w:r>
      <w:r>
        <w:rPr>
          <w:spacing w:val="-1"/>
          <w:sz w:val="18"/>
        </w:rPr>
        <w:t xml:space="preserve"> </w:t>
      </w:r>
      <w:r>
        <w:rPr>
          <w:sz w:val="18"/>
        </w:rPr>
        <w:t>arba,</w:t>
      </w:r>
      <w:r>
        <w:rPr>
          <w:spacing w:val="-1"/>
          <w:sz w:val="18"/>
        </w:rPr>
        <w:t xml:space="preserve"> </w:t>
      </w:r>
      <w:r>
        <w:rPr>
          <w:sz w:val="18"/>
        </w:rPr>
        <w:t>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B12FF0" w:rsidRDefault="00077C34">
      <w:pPr>
        <w:pStyle w:val="Sraopastraipa"/>
        <w:numPr>
          <w:ilvl w:val="1"/>
          <w:numId w:val="4"/>
        </w:numPr>
        <w:tabs>
          <w:tab w:val="left" w:pos="564"/>
        </w:tabs>
        <w:spacing w:before="103" w:line="261" w:lineRule="auto"/>
        <w:ind w:left="2" w:right="7" w:firstLine="0"/>
        <w:jc w:val="both"/>
        <w:rPr>
          <w:sz w:val="18"/>
        </w:rPr>
      </w:pPr>
      <w:r>
        <w:rPr>
          <w:sz w:val="18"/>
        </w:rPr>
        <w:t>Nenugalima jėga nelaikoma tai, kad Šalis neturi reikiamų finansinių išteklių arba skolininko kontrahentai pažeidžia savo prievoles, arba skolininkas pažeidžia savo prievoles kontrahentams.</w:t>
      </w:r>
    </w:p>
    <w:p w:rsidR="00B12FF0" w:rsidRDefault="00077C34">
      <w:pPr>
        <w:pStyle w:val="Antrat2"/>
        <w:numPr>
          <w:ilvl w:val="0"/>
          <w:numId w:val="4"/>
        </w:numPr>
        <w:tabs>
          <w:tab w:val="left" w:pos="284"/>
        </w:tabs>
        <w:spacing w:before="121"/>
        <w:ind w:left="284" w:hanging="282"/>
        <w:jc w:val="both"/>
      </w:pPr>
      <w:bookmarkStart w:id="516" w:name="24._Sutarties_nuostatų_negaliojimas"/>
      <w:bookmarkStart w:id="517" w:name="_bookmark208"/>
      <w:bookmarkEnd w:id="516"/>
      <w:bookmarkEnd w:id="517"/>
      <w:r>
        <w:t>SUTARTIES</w:t>
      </w:r>
      <w:r>
        <w:rPr>
          <w:spacing w:val="-8"/>
        </w:rPr>
        <w:t xml:space="preserve"> </w:t>
      </w:r>
      <w:r>
        <w:t>NUOSTATŲ</w:t>
      </w:r>
      <w:r>
        <w:rPr>
          <w:spacing w:val="-8"/>
        </w:rPr>
        <w:t xml:space="preserve"> </w:t>
      </w:r>
      <w:r>
        <w:rPr>
          <w:spacing w:val="-2"/>
        </w:rPr>
        <w:t>NEGALIOJIMAS</w:t>
      </w:r>
    </w:p>
    <w:p w:rsidR="00B12FF0" w:rsidRDefault="00077C34">
      <w:pPr>
        <w:pStyle w:val="Sraopastraipa"/>
        <w:numPr>
          <w:ilvl w:val="1"/>
          <w:numId w:val="4"/>
        </w:numPr>
        <w:tabs>
          <w:tab w:val="left" w:pos="564"/>
        </w:tabs>
        <w:spacing w:before="115" w:line="261" w:lineRule="auto"/>
        <w:ind w:left="2" w:right="1" w:firstLine="0"/>
        <w:jc w:val="both"/>
        <w:rPr>
          <w:sz w:val="18"/>
        </w:rPr>
      </w:pPr>
      <w:bookmarkStart w:id="518" w:name="24.1._Jeigu_kuri_nors_Sutarties_nuostata"/>
      <w:bookmarkStart w:id="519" w:name="_bookmark209"/>
      <w:bookmarkEnd w:id="518"/>
      <w:bookmarkEnd w:id="519"/>
      <w:r>
        <w:rPr>
          <w:sz w:val="18"/>
        </w:rPr>
        <w:t>Jeigu kuri nors Sutarties nuostata yra arba tampa dalinai</w:t>
      </w:r>
      <w:r>
        <w:rPr>
          <w:spacing w:val="-6"/>
          <w:sz w:val="18"/>
        </w:rPr>
        <w:t xml:space="preserve"> </w:t>
      </w:r>
      <w:r>
        <w:rPr>
          <w:sz w:val="18"/>
        </w:rPr>
        <w:t>ar</w:t>
      </w:r>
      <w:r>
        <w:rPr>
          <w:spacing w:val="-6"/>
          <w:sz w:val="18"/>
        </w:rPr>
        <w:t xml:space="preserve"> </w:t>
      </w:r>
      <w:r>
        <w:rPr>
          <w:sz w:val="18"/>
        </w:rPr>
        <w:t>pilnai</w:t>
      </w:r>
      <w:r>
        <w:rPr>
          <w:spacing w:val="-6"/>
          <w:sz w:val="18"/>
        </w:rPr>
        <w:t xml:space="preserve"> </w:t>
      </w:r>
      <w:r>
        <w:rPr>
          <w:sz w:val="18"/>
        </w:rPr>
        <w:t>negaliojanti,</w:t>
      </w:r>
      <w:r>
        <w:rPr>
          <w:spacing w:val="-6"/>
          <w:sz w:val="18"/>
        </w:rPr>
        <w:t xml:space="preserve"> </w:t>
      </w:r>
      <w:r>
        <w:rPr>
          <w:sz w:val="18"/>
        </w:rPr>
        <w:t>Šalys</w:t>
      </w:r>
      <w:r>
        <w:rPr>
          <w:spacing w:val="-6"/>
          <w:sz w:val="18"/>
        </w:rPr>
        <w:t xml:space="preserve"> </w:t>
      </w:r>
      <w:r>
        <w:rPr>
          <w:sz w:val="18"/>
        </w:rPr>
        <w:t>privalo</w:t>
      </w:r>
      <w:r>
        <w:rPr>
          <w:spacing w:val="-6"/>
          <w:sz w:val="18"/>
        </w:rPr>
        <w:t xml:space="preserve"> </w:t>
      </w:r>
      <w:r>
        <w:rPr>
          <w:sz w:val="18"/>
        </w:rPr>
        <w:t>kuo</w:t>
      </w:r>
      <w:r>
        <w:rPr>
          <w:spacing w:val="-6"/>
          <w:sz w:val="18"/>
        </w:rPr>
        <w:t xml:space="preserve"> </w:t>
      </w:r>
      <w:r>
        <w:rPr>
          <w:sz w:val="18"/>
        </w:rPr>
        <w:t>skubiau</w:t>
      </w:r>
      <w:r>
        <w:rPr>
          <w:spacing w:val="-6"/>
          <w:sz w:val="18"/>
        </w:rPr>
        <w:t xml:space="preserve"> </w:t>
      </w:r>
      <w:r>
        <w:rPr>
          <w:sz w:val="18"/>
        </w:rPr>
        <w:t xml:space="preserve">sudaryti Susitarimą, vadovaudamosi </w:t>
      </w:r>
      <w:hyperlink w:anchor="_bookmark211" w:history="1">
        <w:r>
          <w:rPr>
            <w:sz w:val="18"/>
          </w:rPr>
          <w:t>25.4</w:t>
        </w:r>
      </w:hyperlink>
      <w:r>
        <w:rPr>
          <w:sz w:val="18"/>
        </w:rPr>
        <w:t xml:space="preserve"> punktu, ir juo pakeisti negaliojančią</w:t>
      </w:r>
      <w:r>
        <w:rPr>
          <w:spacing w:val="-12"/>
          <w:sz w:val="18"/>
        </w:rPr>
        <w:t xml:space="preserve"> </w:t>
      </w:r>
      <w:r>
        <w:rPr>
          <w:sz w:val="18"/>
        </w:rPr>
        <w:t>nuostatą</w:t>
      </w:r>
      <w:r>
        <w:rPr>
          <w:spacing w:val="-12"/>
          <w:sz w:val="18"/>
        </w:rPr>
        <w:t xml:space="preserve"> </w:t>
      </w:r>
      <w:r>
        <w:rPr>
          <w:sz w:val="18"/>
        </w:rPr>
        <w:t>kita</w:t>
      </w:r>
      <w:r>
        <w:rPr>
          <w:spacing w:val="-12"/>
          <w:sz w:val="18"/>
        </w:rPr>
        <w:t xml:space="preserve"> </w:t>
      </w:r>
      <w:r>
        <w:rPr>
          <w:sz w:val="18"/>
        </w:rPr>
        <w:t>nuostata,</w:t>
      </w:r>
      <w:r>
        <w:rPr>
          <w:spacing w:val="-12"/>
          <w:sz w:val="18"/>
        </w:rPr>
        <w:t xml:space="preserve"> </w:t>
      </w:r>
      <w:r>
        <w:rPr>
          <w:sz w:val="18"/>
        </w:rPr>
        <w:t>kuri,</w:t>
      </w:r>
      <w:r>
        <w:rPr>
          <w:spacing w:val="-12"/>
          <w:sz w:val="18"/>
        </w:rPr>
        <w:t xml:space="preserve"> </w:t>
      </w:r>
      <w:r>
        <w:rPr>
          <w:sz w:val="18"/>
        </w:rPr>
        <w:t>kiek</w:t>
      </w:r>
      <w:r>
        <w:rPr>
          <w:spacing w:val="-12"/>
          <w:sz w:val="18"/>
        </w:rPr>
        <w:t xml:space="preserve"> </w:t>
      </w:r>
      <w:r>
        <w:rPr>
          <w:sz w:val="18"/>
        </w:rPr>
        <w:t>tai</w:t>
      </w:r>
      <w:r>
        <w:rPr>
          <w:spacing w:val="-12"/>
          <w:sz w:val="18"/>
        </w:rPr>
        <w:t xml:space="preserve"> </w:t>
      </w:r>
      <w:r>
        <w:rPr>
          <w:sz w:val="18"/>
        </w:rPr>
        <w:t>yra</w:t>
      </w:r>
      <w:r>
        <w:rPr>
          <w:spacing w:val="-12"/>
          <w:sz w:val="18"/>
        </w:rPr>
        <w:t xml:space="preserve"> </w:t>
      </w:r>
      <w:r>
        <w:rPr>
          <w:sz w:val="18"/>
        </w:rPr>
        <w:t>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rsidR="00B12FF0" w:rsidRDefault="00077C34">
      <w:pPr>
        <w:pStyle w:val="Sraopastraipa"/>
        <w:numPr>
          <w:ilvl w:val="1"/>
          <w:numId w:val="4"/>
        </w:numPr>
        <w:tabs>
          <w:tab w:val="left" w:pos="564"/>
        </w:tabs>
        <w:spacing w:before="105"/>
        <w:ind w:left="564" w:hanging="562"/>
        <w:jc w:val="both"/>
        <w:rPr>
          <w:sz w:val="18"/>
        </w:rPr>
      </w:pPr>
      <w:bookmarkStart w:id="520" w:name="24.2._Jeigu_Specialiosiose_sąlygose_numa"/>
      <w:bookmarkEnd w:id="520"/>
      <w:r>
        <w:rPr>
          <w:sz w:val="18"/>
        </w:rPr>
        <w:t>Jeigu</w:t>
      </w:r>
      <w:r>
        <w:rPr>
          <w:spacing w:val="77"/>
          <w:sz w:val="18"/>
        </w:rPr>
        <w:t xml:space="preserve"> </w:t>
      </w:r>
      <w:r>
        <w:rPr>
          <w:sz w:val="18"/>
        </w:rPr>
        <w:t>Specialiosiose</w:t>
      </w:r>
      <w:r>
        <w:rPr>
          <w:spacing w:val="77"/>
          <w:sz w:val="18"/>
        </w:rPr>
        <w:t xml:space="preserve"> </w:t>
      </w:r>
      <w:r>
        <w:rPr>
          <w:sz w:val="18"/>
        </w:rPr>
        <w:t>sąlygose</w:t>
      </w:r>
      <w:r>
        <w:rPr>
          <w:spacing w:val="77"/>
          <w:sz w:val="18"/>
        </w:rPr>
        <w:t xml:space="preserve"> </w:t>
      </w:r>
      <w:r>
        <w:rPr>
          <w:sz w:val="18"/>
        </w:rPr>
        <w:t>numatytas</w:t>
      </w:r>
      <w:r>
        <w:rPr>
          <w:spacing w:val="77"/>
          <w:sz w:val="18"/>
        </w:rPr>
        <w:t xml:space="preserve"> </w:t>
      </w:r>
      <w:r>
        <w:rPr>
          <w:spacing w:val="-2"/>
          <w:sz w:val="18"/>
        </w:rPr>
        <w:t>Bendrųjų</w:t>
      </w:r>
    </w:p>
    <w:p w:rsidR="00B12FF0" w:rsidRDefault="00077C34">
      <w:pPr>
        <w:pStyle w:val="Pagrindinistekstas"/>
        <w:spacing w:before="87" w:line="261" w:lineRule="auto"/>
        <w:ind w:left="2" w:right="144"/>
      </w:pPr>
      <w:r>
        <w:br w:type="column"/>
        <w:t xml:space="preserve">sąlygų nuostatos pakeitimas yra arba tampa dalinai ar pilnai negaliojantis, negali būti taikoma tos Bendrųjų sąlygų nuostatos redakcija, buvusi iki pakeitimo. Tokiu atveju Šalys privalo veikti pagal </w:t>
      </w:r>
      <w:hyperlink w:anchor="_bookmark209" w:history="1">
        <w:r>
          <w:t>24.1</w:t>
        </w:r>
      </w:hyperlink>
      <w:r>
        <w:t xml:space="preserve"> punktą.</w:t>
      </w:r>
    </w:p>
    <w:p w:rsidR="00B12FF0" w:rsidRDefault="00077C34">
      <w:pPr>
        <w:pStyle w:val="Antrat2"/>
        <w:numPr>
          <w:ilvl w:val="0"/>
          <w:numId w:val="4"/>
        </w:numPr>
        <w:tabs>
          <w:tab w:val="left" w:pos="284"/>
        </w:tabs>
        <w:spacing w:before="121"/>
        <w:ind w:left="284" w:hanging="282"/>
        <w:jc w:val="both"/>
      </w:pPr>
      <w:bookmarkStart w:id="521" w:name="25._Sutarties_pakeitimai"/>
      <w:bookmarkStart w:id="522" w:name="_bookmark210"/>
      <w:bookmarkEnd w:id="521"/>
      <w:bookmarkEnd w:id="522"/>
      <w:r>
        <w:t>SUTARTIES</w:t>
      </w:r>
      <w:r>
        <w:rPr>
          <w:spacing w:val="-9"/>
        </w:rPr>
        <w:t xml:space="preserve"> </w:t>
      </w:r>
      <w:r>
        <w:rPr>
          <w:spacing w:val="-2"/>
        </w:rPr>
        <w:t>PAKEITIMAI</w:t>
      </w:r>
    </w:p>
    <w:p w:rsidR="00B12FF0" w:rsidRDefault="00077C34">
      <w:pPr>
        <w:pStyle w:val="Sraopastraipa"/>
        <w:numPr>
          <w:ilvl w:val="1"/>
          <w:numId w:val="4"/>
        </w:numPr>
        <w:tabs>
          <w:tab w:val="left" w:pos="564"/>
        </w:tabs>
        <w:spacing w:before="114" w:line="261" w:lineRule="auto"/>
        <w:ind w:left="2" w:right="140" w:firstLine="0"/>
        <w:jc w:val="both"/>
        <w:rPr>
          <w:sz w:val="18"/>
        </w:rPr>
      </w:pPr>
      <w:bookmarkStart w:id="523" w:name="25.1._Sutartyje_ir_Įstatymuose_aiškiai_n"/>
      <w:bookmarkEnd w:id="523"/>
      <w:r>
        <w:rPr>
          <w:sz w:val="18"/>
        </w:rPr>
        <w:t xml:space="preserve">Sutartyje ir Įstatymuose aiškiai nurodytais atvejais Sutartis gali būti keičiama, Šalims sudarant Susitarimą pagal priede Nr. 15 pateiktą formą, išskyrus </w:t>
      </w:r>
      <w:hyperlink w:anchor="_bookmark15" w:history="1">
        <w:r>
          <w:rPr>
            <w:sz w:val="18"/>
          </w:rPr>
          <w:t>3.2.6</w:t>
        </w:r>
      </w:hyperlink>
      <w:r>
        <w:rPr>
          <w:sz w:val="18"/>
        </w:rPr>
        <w:t xml:space="preserve"> ir </w:t>
      </w:r>
      <w:hyperlink w:anchor="_bookmark24" w:history="1">
        <w:r>
          <w:rPr>
            <w:sz w:val="18"/>
          </w:rPr>
          <w:t>3.5.8</w:t>
        </w:r>
      </w:hyperlink>
      <w:r>
        <w:rPr>
          <w:sz w:val="18"/>
        </w:rPr>
        <w:t xml:space="preserve"> punkte nurodytus kitokius Sutarties keitimo būdus (keičiant Subrangovų arba Specialistų sąrašą).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vykdant Darbus, bei apie Objektą pasikeitimas nelaikomas Sutarties pakeitimu (išskyrus Rangovo, jungtinės veiklos partnerio ar Subjekto, kurio </w:t>
      </w:r>
      <w:r>
        <w:rPr>
          <w:sz w:val="18"/>
        </w:rPr>
        <w:t>pajėgumais remiasi Rangovas, pakeitimą kitu asmeniu) ir Užsakovas turi pakeisti tuos duomenis vienašališkai, pateikdamas Rangovui naują Specialiųjų</w:t>
      </w:r>
      <w:r>
        <w:rPr>
          <w:spacing w:val="-12"/>
          <w:sz w:val="18"/>
        </w:rPr>
        <w:t xml:space="preserve"> </w:t>
      </w:r>
      <w:r>
        <w:rPr>
          <w:sz w:val="18"/>
        </w:rPr>
        <w:t>sąlygų</w:t>
      </w:r>
      <w:r>
        <w:rPr>
          <w:spacing w:val="-12"/>
          <w:sz w:val="18"/>
        </w:rPr>
        <w:t xml:space="preserve"> </w:t>
      </w:r>
      <w:r>
        <w:rPr>
          <w:sz w:val="18"/>
        </w:rPr>
        <w:t>versiją.</w:t>
      </w:r>
      <w:r>
        <w:rPr>
          <w:spacing w:val="-12"/>
          <w:sz w:val="18"/>
        </w:rPr>
        <w:t xml:space="preserve"> </w:t>
      </w:r>
      <w:r>
        <w:rPr>
          <w:sz w:val="18"/>
        </w:rPr>
        <w:t>Bet</w:t>
      </w:r>
      <w:r>
        <w:rPr>
          <w:spacing w:val="-12"/>
          <w:sz w:val="18"/>
        </w:rPr>
        <w:t xml:space="preserve"> </w:t>
      </w:r>
      <w:r>
        <w:rPr>
          <w:sz w:val="18"/>
        </w:rPr>
        <w:t>kuriuo</w:t>
      </w:r>
      <w:r>
        <w:rPr>
          <w:spacing w:val="-12"/>
          <w:sz w:val="18"/>
        </w:rPr>
        <w:t xml:space="preserve"> </w:t>
      </w:r>
      <w:r>
        <w:rPr>
          <w:sz w:val="18"/>
        </w:rPr>
        <w:t>atveju</w:t>
      </w:r>
      <w:r>
        <w:rPr>
          <w:spacing w:val="-12"/>
          <w:sz w:val="18"/>
        </w:rPr>
        <w:t xml:space="preserve"> </w:t>
      </w:r>
      <w:r>
        <w:rPr>
          <w:sz w:val="18"/>
        </w:rPr>
        <w:t>Sutarties</w:t>
      </w:r>
      <w:r>
        <w:rPr>
          <w:spacing w:val="-12"/>
          <w:sz w:val="18"/>
        </w:rPr>
        <w:t xml:space="preserve"> </w:t>
      </w:r>
      <w:r>
        <w:rPr>
          <w:sz w:val="18"/>
        </w:rPr>
        <w:t>pakeitimu negali būti iš esmės keičiama Sutartis.</w:t>
      </w:r>
    </w:p>
    <w:p w:rsidR="00B12FF0" w:rsidRDefault="00077C34">
      <w:pPr>
        <w:pStyle w:val="Sraopastraipa"/>
        <w:numPr>
          <w:ilvl w:val="1"/>
          <w:numId w:val="4"/>
        </w:numPr>
        <w:tabs>
          <w:tab w:val="left" w:pos="564"/>
        </w:tabs>
        <w:spacing w:before="111" w:line="261" w:lineRule="auto"/>
        <w:ind w:left="2" w:right="142" w:firstLine="0"/>
        <w:jc w:val="both"/>
        <w:rPr>
          <w:sz w:val="18"/>
        </w:rPr>
      </w:pPr>
      <w:r>
        <w:rPr>
          <w:sz w:val="18"/>
        </w:rPr>
        <w:t>Šalys turi teisę sudaryti Susitarimus su sąlyga, kad nepažeidžiamos VPĮ 89 straipsnyje ir PĮ 97 straipsnyje nurodytos sąlygos.</w:t>
      </w:r>
    </w:p>
    <w:p w:rsidR="00B12FF0" w:rsidRDefault="00077C34">
      <w:pPr>
        <w:pStyle w:val="Sraopastraipa"/>
        <w:numPr>
          <w:ilvl w:val="1"/>
          <w:numId w:val="4"/>
        </w:numPr>
        <w:tabs>
          <w:tab w:val="left" w:pos="564"/>
        </w:tabs>
        <w:spacing w:line="261" w:lineRule="auto"/>
        <w:ind w:left="2" w:right="143" w:firstLine="0"/>
        <w:jc w:val="both"/>
        <w:rPr>
          <w:sz w:val="18"/>
        </w:rPr>
      </w:pPr>
      <w:r>
        <w:rPr>
          <w:sz w:val="18"/>
        </w:rPr>
        <w:t xml:space="preserve">Rangovas turi teisę vykdyti Papildomus darbus arba nevykdyti Atsisakomų darbų tik po to, kai Šalys dėl jų sudaro </w:t>
      </w:r>
      <w:r>
        <w:rPr>
          <w:spacing w:val="-2"/>
          <w:sz w:val="18"/>
        </w:rPr>
        <w:t>Susitarimą.</w:t>
      </w:r>
    </w:p>
    <w:p w:rsidR="00B12FF0" w:rsidRDefault="00077C34">
      <w:pPr>
        <w:pStyle w:val="Sraopastraipa"/>
        <w:numPr>
          <w:ilvl w:val="1"/>
          <w:numId w:val="4"/>
        </w:numPr>
        <w:tabs>
          <w:tab w:val="left" w:pos="564"/>
        </w:tabs>
        <w:spacing w:line="261" w:lineRule="auto"/>
        <w:ind w:left="2" w:right="137" w:firstLine="0"/>
        <w:jc w:val="both"/>
        <w:rPr>
          <w:sz w:val="18"/>
        </w:rPr>
      </w:pPr>
      <w:bookmarkStart w:id="524" w:name="_bookmark211"/>
      <w:bookmarkEnd w:id="524"/>
      <w:r>
        <w:rPr>
          <w:sz w:val="18"/>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w:t>
      </w:r>
      <w:r>
        <w:rPr>
          <w:spacing w:val="-8"/>
          <w:sz w:val="18"/>
        </w:rPr>
        <w:t xml:space="preserve"> </w:t>
      </w:r>
      <w:r>
        <w:rPr>
          <w:sz w:val="18"/>
        </w:rPr>
        <w:t>Pirkime,</w:t>
      </w:r>
      <w:r>
        <w:rPr>
          <w:spacing w:val="-8"/>
          <w:sz w:val="18"/>
        </w:rPr>
        <w:t xml:space="preserve"> </w:t>
      </w:r>
      <w:r>
        <w:rPr>
          <w:sz w:val="18"/>
        </w:rPr>
        <w:t>bet</w:t>
      </w:r>
      <w:r>
        <w:rPr>
          <w:spacing w:val="-8"/>
          <w:sz w:val="18"/>
        </w:rPr>
        <w:t xml:space="preserve"> </w:t>
      </w:r>
      <w:r>
        <w:rPr>
          <w:sz w:val="18"/>
        </w:rPr>
        <w:t>tokios</w:t>
      </w:r>
      <w:r>
        <w:rPr>
          <w:spacing w:val="-8"/>
          <w:sz w:val="18"/>
        </w:rPr>
        <w:t xml:space="preserve"> </w:t>
      </w:r>
      <w:r>
        <w:rPr>
          <w:sz w:val="18"/>
        </w:rPr>
        <w:t>aplinkybės,</w:t>
      </w:r>
      <w:r>
        <w:rPr>
          <w:spacing w:val="-8"/>
          <w:sz w:val="18"/>
        </w:rPr>
        <w:t xml:space="preserve"> </w:t>
      </w:r>
      <w:r>
        <w:rPr>
          <w:sz w:val="18"/>
        </w:rPr>
        <w:t>Šalies</w:t>
      </w:r>
      <w:r>
        <w:rPr>
          <w:spacing w:val="-8"/>
          <w:sz w:val="18"/>
        </w:rPr>
        <w:t xml:space="preserve"> </w:t>
      </w:r>
      <w:r>
        <w:rPr>
          <w:sz w:val="18"/>
        </w:rPr>
        <w:t>vertinimu,</w:t>
      </w:r>
      <w:r>
        <w:rPr>
          <w:spacing w:val="-8"/>
          <w:sz w:val="18"/>
        </w:rPr>
        <w:t xml:space="preserve"> </w:t>
      </w:r>
      <w:r>
        <w:rPr>
          <w:sz w:val="18"/>
        </w:rPr>
        <w:t>gali trukdyti vykdyti Darbus ir juos užbaigti per Darbų terminus ir (arba) didinti ar mažinti Sutarties kainą, ta Šalis privalo nedelsdama, bet ne vėliau nei per 2 darbo dienas po sužinojimo apie tokias aplinkybes, įspėti kitą Šalį apie jas ir inicijuoti</w:t>
      </w:r>
      <w:r>
        <w:rPr>
          <w:spacing w:val="-2"/>
          <w:sz w:val="18"/>
        </w:rPr>
        <w:t xml:space="preserve"> </w:t>
      </w:r>
      <w:r>
        <w:rPr>
          <w:sz w:val="18"/>
        </w:rPr>
        <w:t>Susitarimo</w:t>
      </w:r>
      <w:r>
        <w:rPr>
          <w:spacing w:val="-2"/>
          <w:sz w:val="18"/>
        </w:rPr>
        <w:t xml:space="preserve"> </w:t>
      </w:r>
      <w:r>
        <w:rPr>
          <w:sz w:val="18"/>
        </w:rPr>
        <w:t>sudarymą.</w:t>
      </w:r>
      <w:r>
        <w:rPr>
          <w:spacing w:val="-3"/>
          <w:sz w:val="18"/>
        </w:rPr>
        <w:t xml:space="preserve"> </w:t>
      </w:r>
      <w:r>
        <w:rPr>
          <w:sz w:val="18"/>
        </w:rPr>
        <w:t>Tokiu</w:t>
      </w:r>
      <w:r>
        <w:rPr>
          <w:spacing w:val="-2"/>
          <w:sz w:val="18"/>
        </w:rPr>
        <w:t xml:space="preserve"> </w:t>
      </w:r>
      <w:r>
        <w:rPr>
          <w:sz w:val="18"/>
        </w:rPr>
        <w:t>atveju</w:t>
      </w:r>
      <w:r>
        <w:rPr>
          <w:spacing w:val="-2"/>
          <w:sz w:val="18"/>
        </w:rPr>
        <w:t xml:space="preserve"> </w:t>
      </w:r>
      <w:r>
        <w:rPr>
          <w:sz w:val="18"/>
        </w:rPr>
        <w:t>Rangovas</w:t>
      </w:r>
      <w:r>
        <w:rPr>
          <w:spacing w:val="-2"/>
          <w:sz w:val="18"/>
        </w:rPr>
        <w:t xml:space="preserve"> </w:t>
      </w:r>
      <w:r>
        <w:rPr>
          <w:sz w:val="18"/>
        </w:rPr>
        <w:t>privalo:</w:t>
      </w:r>
    </w:p>
    <w:p w:rsidR="00B12FF0" w:rsidRDefault="00077C34">
      <w:pPr>
        <w:pStyle w:val="Sraopastraipa"/>
        <w:numPr>
          <w:ilvl w:val="2"/>
          <w:numId w:val="4"/>
        </w:numPr>
        <w:tabs>
          <w:tab w:val="left" w:pos="988"/>
        </w:tabs>
        <w:spacing w:before="106" w:line="261" w:lineRule="auto"/>
        <w:ind w:left="285" w:right="140" w:firstLine="0"/>
        <w:jc w:val="both"/>
        <w:rPr>
          <w:sz w:val="18"/>
        </w:rPr>
      </w:pPr>
      <w:bookmarkStart w:id="525" w:name="_bookmark212"/>
      <w:bookmarkEnd w:id="525"/>
      <w:r>
        <w:rPr>
          <w:sz w:val="18"/>
        </w:rPr>
        <w:t xml:space="preserve">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w:t>
      </w:r>
      <w:r>
        <w:rPr>
          <w:spacing w:val="-2"/>
          <w:sz w:val="18"/>
        </w:rPr>
        <w:t>kainai;</w:t>
      </w:r>
    </w:p>
    <w:p w:rsidR="00B12FF0" w:rsidRDefault="00077C34">
      <w:pPr>
        <w:pStyle w:val="Sraopastraipa"/>
        <w:numPr>
          <w:ilvl w:val="2"/>
          <w:numId w:val="4"/>
        </w:numPr>
        <w:tabs>
          <w:tab w:val="left" w:pos="988"/>
        </w:tabs>
        <w:spacing w:before="103" w:line="259" w:lineRule="auto"/>
        <w:ind w:left="285" w:right="142" w:firstLine="0"/>
        <w:jc w:val="both"/>
        <w:rPr>
          <w:sz w:val="18"/>
        </w:rPr>
      </w:pPr>
      <w:r>
        <w:rPr>
          <w:sz w:val="18"/>
        </w:rPr>
        <w:t>vykdyti visus Darbus, kuriuos galima vykdyti; tačiau Rangovas neprivalo imtis jokių Darbų paspartinimo priemonių, kurios lemia papildomas Išlaidas (</w:t>
      </w:r>
      <w:r>
        <w:rPr>
          <w:rFonts w:ascii="Arial" w:hAnsi="Arial"/>
          <w:i/>
          <w:sz w:val="18"/>
        </w:rPr>
        <w:t>pvz., didinti darbuotojų ar darbininkų skaičių ir pan.</w:t>
      </w:r>
      <w:r>
        <w:rPr>
          <w:sz w:val="18"/>
        </w:rPr>
        <w:t>);</w:t>
      </w:r>
    </w:p>
    <w:p w:rsidR="00B12FF0" w:rsidRDefault="00077C34">
      <w:pPr>
        <w:pStyle w:val="Sraopastraipa"/>
        <w:numPr>
          <w:ilvl w:val="2"/>
          <w:numId w:val="4"/>
        </w:numPr>
        <w:tabs>
          <w:tab w:val="left" w:pos="988"/>
        </w:tabs>
        <w:spacing w:before="101" w:line="261" w:lineRule="auto"/>
        <w:ind w:left="285" w:right="142" w:firstLine="0"/>
        <w:jc w:val="both"/>
        <w:rPr>
          <w:sz w:val="18"/>
        </w:rPr>
      </w:pPr>
      <w:r>
        <w:rPr>
          <w:sz w:val="18"/>
        </w:rPr>
        <w:t>ne rečiau nei kas mėnesį raštu pateikti Užsakovui informaciją, kaip realiai konkrečios aplinkybės daro įtaką Darbų vykdymui ir Darbų terminams arba Rangovo Išlaidoms ir (ar) Sutarties kainai;</w:t>
      </w:r>
    </w:p>
    <w:p w:rsidR="00B12FF0" w:rsidRDefault="00077C34">
      <w:pPr>
        <w:pStyle w:val="Sraopastraipa"/>
        <w:numPr>
          <w:ilvl w:val="2"/>
          <w:numId w:val="4"/>
        </w:numPr>
        <w:tabs>
          <w:tab w:val="left" w:pos="988"/>
        </w:tabs>
        <w:spacing w:line="261" w:lineRule="auto"/>
        <w:ind w:left="285" w:right="141" w:firstLine="0"/>
        <w:jc w:val="both"/>
        <w:rPr>
          <w:sz w:val="18"/>
        </w:rPr>
      </w:pPr>
      <w:bookmarkStart w:id="526" w:name="_bookmark213"/>
      <w:bookmarkEnd w:id="526"/>
      <w:r>
        <w:rPr>
          <w:sz w:val="18"/>
        </w:rPr>
        <w:t>pasibai</w:t>
      </w:r>
      <w:r>
        <w:rPr>
          <w:sz w:val="18"/>
        </w:rPr>
        <w:t>gus konkrečių aplinkybių veikimui, pateikti Užsakovui galutinį motyvuotą reikalavimą dėl Darbų terminų pratęsimo ir (arba) Sutarties kainos pakeitimo.</w:t>
      </w:r>
    </w:p>
    <w:p w:rsidR="00B12FF0" w:rsidRDefault="00077C34">
      <w:pPr>
        <w:pStyle w:val="Sraopastraipa"/>
        <w:numPr>
          <w:ilvl w:val="1"/>
          <w:numId w:val="4"/>
        </w:numPr>
        <w:tabs>
          <w:tab w:val="left" w:pos="564"/>
        </w:tabs>
        <w:spacing w:line="261" w:lineRule="auto"/>
        <w:ind w:left="2" w:right="133" w:firstLine="0"/>
        <w:jc w:val="both"/>
        <w:rPr>
          <w:sz w:val="18"/>
        </w:rPr>
      </w:pPr>
      <w:bookmarkStart w:id="527" w:name="25.5._Užsakovas,_gavęs_iš_Rangovo_inform"/>
      <w:bookmarkStart w:id="528" w:name="_bookmark214"/>
      <w:bookmarkEnd w:id="527"/>
      <w:bookmarkEnd w:id="528"/>
      <w:r>
        <w:rPr>
          <w:sz w:val="18"/>
        </w:rPr>
        <w:t xml:space="preserve">Užsakovas, gavęs iš Rangovo informaciją pagal </w:t>
      </w:r>
      <w:hyperlink w:anchor="_bookmark212" w:history="1">
        <w:r>
          <w:rPr>
            <w:sz w:val="18"/>
          </w:rPr>
          <w:t>25.4.1</w:t>
        </w:r>
      </w:hyperlink>
      <w:r>
        <w:rPr>
          <w:sz w:val="18"/>
        </w:rPr>
        <w:t xml:space="preserve"> punktą, privalo per 8 darbo dienas (arba kitą Šalių sutartą terminą) išanalizuoti Rangovo pateiktą informaciją ir visą kitą Susitarimo</w:t>
      </w:r>
      <w:r>
        <w:rPr>
          <w:spacing w:val="-12"/>
          <w:sz w:val="18"/>
        </w:rPr>
        <w:t xml:space="preserve"> </w:t>
      </w:r>
      <w:r>
        <w:rPr>
          <w:sz w:val="18"/>
        </w:rPr>
        <w:t>sudarymui</w:t>
      </w:r>
      <w:r>
        <w:rPr>
          <w:spacing w:val="-12"/>
          <w:sz w:val="18"/>
        </w:rPr>
        <w:t xml:space="preserve"> </w:t>
      </w:r>
      <w:r>
        <w:rPr>
          <w:sz w:val="18"/>
        </w:rPr>
        <w:t>svarbią</w:t>
      </w:r>
      <w:r>
        <w:rPr>
          <w:spacing w:val="-12"/>
          <w:sz w:val="18"/>
        </w:rPr>
        <w:t xml:space="preserve"> </w:t>
      </w:r>
      <w:r>
        <w:rPr>
          <w:sz w:val="18"/>
        </w:rPr>
        <w:t>informaciją</w:t>
      </w:r>
      <w:r>
        <w:rPr>
          <w:spacing w:val="-12"/>
          <w:sz w:val="18"/>
        </w:rPr>
        <w:t xml:space="preserve"> </w:t>
      </w:r>
      <w:r>
        <w:rPr>
          <w:sz w:val="18"/>
        </w:rPr>
        <w:t>ir</w:t>
      </w:r>
      <w:r>
        <w:rPr>
          <w:spacing w:val="-12"/>
          <w:sz w:val="18"/>
        </w:rPr>
        <w:t xml:space="preserve"> </w:t>
      </w:r>
      <w:r>
        <w:rPr>
          <w:sz w:val="18"/>
        </w:rPr>
        <w:t>savo</w:t>
      </w:r>
      <w:r>
        <w:rPr>
          <w:spacing w:val="-12"/>
          <w:sz w:val="18"/>
        </w:rPr>
        <w:t xml:space="preserve"> </w:t>
      </w:r>
      <w:r>
        <w:rPr>
          <w:sz w:val="18"/>
        </w:rPr>
        <w:t>ruožtu</w:t>
      </w:r>
      <w:r>
        <w:rPr>
          <w:spacing w:val="-12"/>
          <w:sz w:val="18"/>
        </w:rPr>
        <w:t xml:space="preserve"> </w:t>
      </w:r>
      <w:r>
        <w:rPr>
          <w:sz w:val="18"/>
        </w:rPr>
        <w:t>pateikti Rangovui Užsakovo turimą informaciją, kaip, Užsakovo vertinimu,</w:t>
      </w:r>
      <w:r>
        <w:rPr>
          <w:spacing w:val="40"/>
          <w:sz w:val="18"/>
        </w:rPr>
        <w:t xml:space="preserve"> </w:t>
      </w:r>
      <w:r>
        <w:rPr>
          <w:sz w:val="18"/>
        </w:rPr>
        <w:t>konkrečios</w:t>
      </w:r>
      <w:r>
        <w:rPr>
          <w:spacing w:val="40"/>
          <w:sz w:val="18"/>
        </w:rPr>
        <w:t xml:space="preserve"> </w:t>
      </w:r>
      <w:r>
        <w:rPr>
          <w:sz w:val="18"/>
        </w:rPr>
        <w:t>aplinkybės,</w:t>
      </w:r>
      <w:r>
        <w:rPr>
          <w:spacing w:val="40"/>
          <w:sz w:val="18"/>
        </w:rPr>
        <w:t xml:space="preserve"> </w:t>
      </w:r>
      <w:r>
        <w:rPr>
          <w:sz w:val="18"/>
        </w:rPr>
        <w:t>susijusios</w:t>
      </w:r>
      <w:r>
        <w:rPr>
          <w:spacing w:val="40"/>
          <w:sz w:val="18"/>
        </w:rPr>
        <w:t xml:space="preserve"> </w:t>
      </w:r>
      <w:r>
        <w:rPr>
          <w:sz w:val="18"/>
        </w:rPr>
        <w:t>su</w:t>
      </w:r>
      <w:r>
        <w:rPr>
          <w:spacing w:val="40"/>
          <w:sz w:val="18"/>
        </w:rPr>
        <w:t xml:space="preserve"> </w:t>
      </w:r>
      <w:r>
        <w:rPr>
          <w:sz w:val="18"/>
        </w:rPr>
        <w:t>Užsakovo</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line="261" w:lineRule="auto"/>
        <w:ind w:left="2" w:right="9"/>
      </w:pPr>
      <w:r>
        <w:t>pareigų vykdymu, daro įtaką Darbų vykdymo spartai, taip pat pateikti savo pastabas ir pasiūlymus, pagrįstus Sutarties arba imperatyvių Įstatymų nuostatomis.</w:t>
      </w:r>
    </w:p>
    <w:bookmarkStart w:id="529" w:name="25.6._25.4_punkte_nurodytais_atvejais_Už"/>
    <w:bookmarkEnd w:id="529"/>
    <w:p w:rsidR="00B12FF0" w:rsidRDefault="00077C34">
      <w:pPr>
        <w:pStyle w:val="Sraopastraipa"/>
        <w:numPr>
          <w:ilvl w:val="1"/>
          <w:numId w:val="4"/>
        </w:numPr>
        <w:tabs>
          <w:tab w:val="left" w:pos="564"/>
        </w:tabs>
        <w:spacing w:line="261" w:lineRule="auto"/>
        <w:ind w:left="2" w:right="4" w:firstLine="0"/>
        <w:jc w:val="both"/>
        <w:rPr>
          <w:sz w:val="18"/>
        </w:rPr>
      </w:pPr>
      <w:r>
        <w:fldChar w:fldCharType="begin"/>
      </w:r>
      <w:r>
        <w:instrText>HYPERLINK \l "_bookmark211"</w:instrText>
      </w:r>
      <w:r>
        <w:fldChar w:fldCharType="separate"/>
      </w:r>
      <w:r>
        <w:rPr>
          <w:sz w:val="18"/>
        </w:rPr>
        <w:t>25.4</w:t>
      </w:r>
      <w:r>
        <w:fldChar w:fldCharType="end"/>
      </w:r>
      <w:r>
        <w:rPr>
          <w:sz w:val="18"/>
        </w:rPr>
        <w:t xml:space="preserve"> punkte nurodytais atvejais Užsakovas privalo sudaryti su Rangovu Susitarimą ir jame numatyti atitinkamų Darbų</w:t>
      </w:r>
      <w:r>
        <w:rPr>
          <w:spacing w:val="-5"/>
          <w:sz w:val="18"/>
        </w:rPr>
        <w:t xml:space="preserve"> </w:t>
      </w:r>
      <w:r>
        <w:rPr>
          <w:sz w:val="18"/>
        </w:rPr>
        <w:t>terminų</w:t>
      </w:r>
      <w:r>
        <w:rPr>
          <w:spacing w:val="-5"/>
          <w:sz w:val="18"/>
        </w:rPr>
        <w:t xml:space="preserve"> </w:t>
      </w:r>
      <w:r>
        <w:rPr>
          <w:sz w:val="18"/>
        </w:rPr>
        <w:t>pratęsimą</w:t>
      </w:r>
      <w:r>
        <w:rPr>
          <w:spacing w:val="-5"/>
          <w:sz w:val="18"/>
        </w:rPr>
        <w:t xml:space="preserve"> </w:t>
      </w:r>
      <w:r>
        <w:rPr>
          <w:sz w:val="18"/>
        </w:rPr>
        <w:t>ir</w:t>
      </w:r>
      <w:r>
        <w:rPr>
          <w:spacing w:val="-6"/>
          <w:sz w:val="18"/>
        </w:rPr>
        <w:t xml:space="preserve"> </w:t>
      </w:r>
      <w:r>
        <w:rPr>
          <w:sz w:val="18"/>
        </w:rPr>
        <w:t>(arba)</w:t>
      </w:r>
      <w:r>
        <w:rPr>
          <w:spacing w:val="-6"/>
          <w:sz w:val="18"/>
        </w:rPr>
        <w:t xml:space="preserve"> </w:t>
      </w:r>
      <w:r>
        <w:rPr>
          <w:sz w:val="18"/>
        </w:rPr>
        <w:t>Sutarties</w:t>
      </w:r>
      <w:r>
        <w:rPr>
          <w:spacing w:val="-5"/>
          <w:sz w:val="18"/>
        </w:rPr>
        <w:t xml:space="preserve"> </w:t>
      </w:r>
      <w:r>
        <w:rPr>
          <w:sz w:val="18"/>
        </w:rPr>
        <w:t>kainos</w:t>
      </w:r>
      <w:r>
        <w:rPr>
          <w:spacing w:val="-5"/>
          <w:sz w:val="18"/>
        </w:rPr>
        <w:t xml:space="preserve"> </w:t>
      </w:r>
      <w:r>
        <w:rPr>
          <w:sz w:val="18"/>
        </w:rPr>
        <w:t>padidinimą, arba Užsakovo pareigą atlyginti Rangovui jo papildomas Išlaidas</w:t>
      </w:r>
      <w:r>
        <w:rPr>
          <w:spacing w:val="-10"/>
          <w:sz w:val="18"/>
        </w:rPr>
        <w:t xml:space="preserve"> </w:t>
      </w:r>
      <w:r>
        <w:rPr>
          <w:sz w:val="18"/>
        </w:rPr>
        <w:t>pagal</w:t>
      </w:r>
      <w:r>
        <w:rPr>
          <w:spacing w:val="-10"/>
          <w:sz w:val="18"/>
        </w:rPr>
        <w:t xml:space="preserve"> </w:t>
      </w:r>
      <w:hyperlink w:anchor="_bookmark174" w:history="1">
        <w:r>
          <w:rPr>
            <w:sz w:val="18"/>
          </w:rPr>
          <w:t>15.9</w:t>
        </w:r>
      </w:hyperlink>
      <w:r>
        <w:rPr>
          <w:spacing w:val="-10"/>
          <w:sz w:val="18"/>
        </w:rPr>
        <w:t xml:space="preserve"> </w:t>
      </w:r>
      <w:r>
        <w:rPr>
          <w:sz w:val="18"/>
        </w:rPr>
        <w:t>punktą</w:t>
      </w:r>
      <w:r>
        <w:rPr>
          <w:spacing w:val="-10"/>
          <w:sz w:val="18"/>
        </w:rPr>
        <w:t xml:space="preserve"> </w:t>
      </w:r>
      <w:r>
        <w:rPr>
          <w:sz w:val="18"/>
        </w:rPr>
        <w:t>„</w:t>
      </w:r>
      <w:hyperlink w:anchor="_bookmark174" w:history="1">
        <w:r>
          <w:rPr>
            <w:sz w:val="18"/>
          </w:rPr>
          <w:t>Papildomų</w:t>
        </w:r>
        <w:r>
          <w:rPr>
            <w:spacing w:val="-10"/>
            <w:sz w:val="18"/>
          </w:rPr>
          <w:t xml:space="preserve"> </w:t>
        </w:r>
        <w:r>
          <w:rPr>
            <w:sz w:val="18"/>
          </w:rPr>
          <w:t>Išlaidų</w:t>
        </w:r>
        <w:r>
          <w:rPr>
            <w:spacing w:val="-10"/>
            <w:sz w:val="18"/>
          </w:rPr>
          <w:t xml:space="preserve"> </w:t>
        </w:r>
        <w:r>
          <w:rPr>
            <w:sz w:val="18"/>
          </w:rPr>
          <w:t>kompensavimas</w:t>
        </w:r>
      </w:hyperlink>
      <w:r>
        <w:rPr>
          <w:sz w:val="18"/>
        </w:rPr>
        <w:t xml:space="preserve"> </w:t>
      </w:r>
      <w:hyperlink w:anchor="_bookmark174" w:history="1">
        <w:r>
          <w:rPr>
            <w:sz w:val="18"/>
          </w:rPr>
          <w:t>ir Išlaidų perskaičiavimas</w:t>
        </w:r>
      </w:hyperlink>
      <w:r>
        <w:rPr>
          <w:sz w:val="18"/>
        </w:rPr>
        <w:t xml:space="preserve">“. Po to, kai Rangovas pateikia galutinį reikalavimą pagal </w:t>
      </w:r>
      <w:hyperlink w:anchor="_bookmark213" w:history="1">
        <w:r>
          <w:rPr>
            <w:sz w:val="18"/>
          </w:rPr>
          <w:t>25.4.4</w:t>
        </w:r>
      </w:hyperlink>
      <w:r>
        <w:rPr>
          <w:sz w:val="18"/>
        </w:rPr>
        <w:t xml:space="preserve"> punktą, Užsakovas privalo jį įvertinti pagal </w:t>
      </w:r>
      <w:hyperlink w:anchor="_bookmark214" w:history="1">
        <w:r>
          <w:rPr>
            <w:sz w:val="18"/>
          </w:rPr>
          <w:t>25.5</w:t>
        </w:r>
      </w:hyperlink>
      <w:r>
        <w:rPr>
          <w:sz w:val="18"/>
        </w:rPr>
        <w:t xml:space="preserve"> punktą ir, jeigu reikalinga, Šalys privalo patikslinti Susitarimą.</w:t>
      </w:r>
    </w:p>
    <w:p w:rsidR="00B12FF0" w:rsidRDefault="00077C34">
      <w:pPr>
        <w:pStyle w:val="Sraopastraipa"/>
        <w:numPr>
          <w:ilvl w:val="1"/>
          <w:numId w:val="4"/>
        </w:numPr>
        <w:tabs>
          <w:tab w:val="left" w:pos="564"/>
        </w:tabs>
        <w:spacing w:before="104" w:line="261" w:lineRule="auto"/>
        <w:ind w:left="2" w:firstLine="0"/>
        <w:jc w:val="both"/>
        <w:rPr>
          <w:sz w:val="18"/>
        </w:rPr>
      </w:pPr>
      <w:bookmarkStart w:id="530" w:name="25.7._Kitais,_nei_25.4_punkte_nurodytiej"/>
      <w:bookmarkStart w:id="531" w:name="_bookmark215"/>
      <w:bookmarkEnd w:id="530"/>
      <w:bookmarkEnd w:id="531"/>
      <w:r>
        <w:rPr>
          <w:sz w:val="18"/>
        </w:rPr>
        <w:t xml:space="preserve">Kitais, nei </w:t>
      </w:r>
      <w:hyperlink w:anchor="_bookmark211" w:history="1">
        <w:r>
          <w:rPr>
            <w:sz w:val="18"/>
          </w:rPr>
          <w:t>25.4</w:t>
        </w:r>
      </w:hyperlink>
      <w:r>
        <w:rPr>
          <w:sz w:val="18"/>
        </w:rPr>
        <w:t xml:space="preserve"> punkte nurodytieji, atvejais (tai yra, kai nėra</w:t>
      </w:r>
      <w:r>
        <w:rPr>
          <w:spacing w:val="-12"/>
          <w:sz w:val="18"/>
        </w:rPr>
        <w:t xml:space="preserve"> </w:t>
      </w:r>
      <w:r>
        <w:rPr>
          <w:sz w:val="18"/>
        </w:rPr>
        <w:t>pagrindo</w:t>
      </w:r>
      <w:r>
        <w:rPr>
          <w:spacing w:val="-12"/>
          <w:sz w:val="18"/>
        </w:rPr>
        <w:t xml:space="preserve"> </w:t>
      </w:r>
      <w:r>
        <w:rPr>
          <w:sz w:val="18"/>
        </w:rPr>
        <w:t>keisti</w:t>
      </w:r>
      <w:r>
        <w:rPr>
          <w:spacing w:val="-12"/>
          <w:sz w:val="18"/>
        </w:rPr>
        <w:t xml:space="preserve"> </w:t>
      </w:r>
      <w:r>
        <w:rPr>
          <w:sz w:val="18"/>
        </w:rPr>
        <w:t>Darbų</w:t>
      </w:r>
      <w:r>
        <w:rPr>
          <w:spacing w:val="-12"/>
          <w:sz w:val="18"/>
        </w:rPr>
        <w:t xml:space="preserve"> </w:t>
      </w:r>
      <w:r>
        <w:rPr>
          <w:sz w:val="18"/>
        </w:rPr>
        <w:t>terminus</w:t>
      </w:r>
      <w:r>
        <w:rPr>
          <w:spacing w:val="-12"/>
          <w:sz w:val="18"/>
        </w:rPr>
        <w:t xml:space="preserve"> </w:t>
      </w:r>
      <w:r>
        <w:rPr>
          <w:sz w:val="18"/>
        </w:rPr>
        <w:t>arba</w:t>
      </w:r>
      <w:r>
        <w:rPr>
          <w:spacing w:val="-12"/>
          <w:sz w:val="18"/>
        </w:rPr>
        <w:t xml:space="preserve"> </w:t>
      </w:r>
      <w:r>
        <w:rPr>
          <w:sz w:val="18"/>
        </w:rPr>
        <w:t>Sutarties</w:t>
      </w:r>
      <w:r>
        <w:rPr>
          <w:spacing w:val="-12"/>
          <w:sz w:val="18"/>
        </w:rPr>
        <w:t xml:space="preserve"> </w:t>
      </w:r>
      <w:r>
        <w:rPr>
          <w:sz w:val="18"/>
        </w:rPr>
        <w:t>kainą)</w:t>
      </w:r>
      <w:r>
        <w:rPr>
          <w:spacing w:val="-12"/>
          <w:sz w:val="18"/>
        </w:rPr>
        <w:t xml:space="preserve"> </w:t>
      </w:r>
      <w:r>
        <w:rPr>
          <w:sz w:val="18"/>
        </w:rPr>
        <w:t>Šalis, inicijuojanti Susitarimą, privalo pateikti kitai Šaliai pranešimą dėl</w:t>
      </w:r>
      <w:r>
        <w:rPr>
          <w:spacing w:val="-1"/>
          <w:sz w:val="18"/>
        </w:rPr>
        <w:t xml:space="preserve"> </w:t>
      </w:r>
      <w:r>
        <w:rPr>
          <w:sz w:val="18"/>
        </w:rPr>
        <w:t>Sutarties</w:t>
      </w:r>
      <w:r>
        <w:rPr>
          <w:spacing w:val="-1"/>
          <w:sz w:val="18"/>
        </w:rPr>
        <w:t xml:space="preserve"> </w:t>
      </w:r>
      <w:r>
        <w:rPr>
          <w:sz w:val="18"/>
        </w:rPr>
        <w:t>pakeitimo</w:t>
      </w:r>
      <w:r>
        <w:rPr>
          <w:spacing w:val="-1"/>
          <w:sz w:val="18"/>
        </w:rPr>
        <w:t xml:space="preserve"> </w:t>
      </w:r>
      <w:r>
        <w:rPr>
          <w:sz w:val="18"/>
        </w:rPr>
        <w:t>bei</w:t>
      </w:r>
      <w:r>
        <w:rPr>
          <w:spacing w:val="-1"/>
          <w:sz w:val="18"/>
        </w:rPr>
        <w:t xml:space="preserve"> </w:t>
      </w:r>
      <w:r>
        <w:rPr>
          <w:sz w:val="18"/>
        </w:rPr>
        <w:t>pagrindimą</w:t>
      </w:r>
      <w:r>
        <w:rPr>
          <w:spacing w:val="-1"/>
          <w:sz w:val="18"/>
        </w:rPr>
        <w:t xml:space="preserve"> </w:t>
      </w:r>
      <w:r>
        <w:rPr>
          <w:sz w:val="18"/>
        </w:rPr>
        <w:t>dėl</w:t>
      </w:r>
      <w:r>
        <w:rPr>
          <w:spacing w:val="-1"/>
          <w:sz w:val="18"/>
        </w:rPr>
        <w:t xml:space="preserve"> </w:t>
      </w:r>
      <w:r>
        <w:rPr>
          <w:sz w:val="18"/>
        </w:rPr>
        <w:t>to,</w:t>
      </w:r>
      <w:r>
        <w:rPr>
          <w:spacing w:val="-1"/>
          <w:sz w:val="18"/>
        </w:rPr>
        <w:t xml:space="preserve"> </w:t>
      </w:r>
      <w:r>
        <w:rPr>
          <w:sz w:val="18"/>
        </w:rPr>
        <w:t>jog</w:t>
      </w:r>
      <w:r>
        <w:rPr>
          <w:spacing w:val="-1"/>
          <w:sz w:val="18"/>
        </w:rPr>
        <w:t xml:space="preserve"> </w:t>
      </w:r>
      <w:r>
        <w:rPr>
          <w:sz w:val="18"/>
        </w:rPr>
        <w:t>yra</w:t>
      </w:r>
      <w:r>
        <w:rPr>
          <w:spacing w:val="-1"/>
          <w:sz w:val="18"/>
        </w:rPr>
        <w:t xml:space="preserve"> </w:t>
      </w:r>
      <w:r>
        <w:rPr>
          <w:sz w:val="18"/>
        </w:rPr>
        <w:t>faktinis</w:t>
      </w:r>
      <w:r>
        <w:rPr>
          <w:spacing w:val="-1"/>
          <w:sz w:val="18"/>
        </w:rPr>
        <w:t xml:space="preserve"> </w:t>
      </w:r>
      <w:r>
        <w:rPr>
          <w:sz w:val="18"/>
        </w:rPr>
        <w:t>ir teisinis</w:t>
      </w:r>
      <w:r>
        <w:rPr>
          <w:spacing w:val="-12"/>
          <w:sz w:val="18"/>
        </w:rPr>
        <w:t xml:space="preserve"> </w:t>
      </w:r>
      <w:r>
        <w:rPr>
          <w:sz w:val="18"/>
        </w:rPr>
        <w:t>pagrindas</w:t>
      </w:r>
      <w:r>
        <w:rPr>
          <w:spacing w:val="-12"/>
          <w:sz w:val="18"/>
        </w:rPr>
        <w:t xml:space="preserve"> </w:t>
      </w:r>
      <w:r>
        <w:rPr>
          <w:sz w:val="18"/>
        </w:rPr>
        <w:t>sudaryti</w:t>
      </w:r>
      <w:r>
        <w:rPr>
          <w:spacing w:val="-12"/>
          <w:sz w:val="18"/>
        </w:rPr>
        <w:t xml:space="preserve"> </w:t>
      </w:r>
      <w:r>
        <w:rPr>
          <w:sz w:val="18"/>
        </w:rPr>
        <w:t>Susitarimą,</w:t>
      </w:r>
      <w:r>
        <w:rPr>
          <w:spacing w:val="-12"/>
          <w:sz w:val="18"/>
        </w:rPr>
        <w:t xml:space="preserve"> </w:t>
      </w:r>
      <w:r>
        <w:rPr>
          <w:sz w:val="18"/>
        </w:rPr>
        <w:t>ir,</w:t>
      </w:r>
      <w:r>
        <w:rPr>
          <w:spacing w:val="-12"/>
          <w:sz w:val="18"/>
        </w:rPr>
        <w:t xml:space="preserve"> </w:t>
      </w:r>
      <w:r>
        <w:rPr>
          <w:sz w:val="18"/>
        </w:rPr>
        <w:t>jeigu</w:t>
      </w:r>
      <w:r>
        <w:rPr>
          <w:spacing w:val="-12"/>
          <w:sz w:val="18"/>
        </w:rPr>
        <w:t xml:space="preserve"> </w:t>
      </w:r>
      <w:r>
        <w:rPr>
          <w:sz w:val="18"/>
        </w:rPr>
        <w:t>įmanoma,</w:t>
      </w:r>
      <w:r>
        <w:rPr>
          <w:spacing w:val="-12"/>
          <w:sz w:val="18"/>
        </w:rPr>
        <w:t xml:space="preserve"> </w:t>
      </w:r>
      <w:r>
        <w:rPr>
          <w:sz w:val="18"/>
        </w:rPr>
        <w:t>dėl</w:t>
      </w:r>
      <w:r>
        <w:rPr>
          <w:spacing w:val="-12"/>
          <w:sz w:val="18"/>
        </w:rPr>
        <w:t xml:space="preserve"> </w:t>
      </w:r>
      <w:r>
        <w:rPr>
          <w:sz w:val="18"/>
        </w:rPr>
        <w:t>to, kaip siūlomas Susitarimas paveiks Darbų vykdymą ir Darbų terminus.</w:t>
      </w:r>
      <w:r>
        <w:rPr>
          <w:spacing w:val="-1"/>
          <w:sz w:val="18"/>
        </w:rPr>
        <w:t xml:space="preserve"> </w:t>
      </w:r>
      <w:r>
        <w:rPr>
          <w:sz w:val="18"/>
        </w:rPr>
        <w:t>Kita</w:t>
      </w:r>
      <w:r>
        <w:rPr>
          <w:spacing w:val="-1"/>
          <w:sz w:val="18"/>
        </w:rPr>
        <w:t xml:space="preserve"> </w:t>
      </w:r>
      <w:r>
        <w:rPr>
          <w:sz w:val="18"/>
        </w:rPr>
        <w:t>Šalis</w:t>
      </w:r>
      <w:r>
        <w:rPr>
          <w:spacing w:val="-1"/>
          <w:sz w:val="18"/>
        </w:rPr>
        <w:t xml:space="preserve"> </w:t>
      </w:r>
      <w:r>
        <w:rPr>
          <w:sz w:val="18"/>
        </w:rPr>
        <w:t>per</w:t>
      </w:r>
      <w:r>
        <w:rPr>
          <w:spacing w:val="-1"/>
          <w:sz w:val="18"/>
        </w:rPr>
        <w:t xml:space="preserve"> </w:t>
      </w:r>
      <w:r>
        <w:rPr>
          <w:sz w:val="18"/>
        </w:rPr>
        <w:t>8</w:t>
      </w:r>
      <w:r>
        <w:rPr>
          <w:spacing w:val="-1"/>
          <w:sz w:val="18"/>
        </w:rPr>
        <w:t xml:space="preserve"> </w:t>
      </w:r>
      <w:r>
        <w:rPr>
          <w:sz w:val="18"/>
        </w:rPr>
        <w:t>darbo</w:t>
      </w:r>
      <w:r>
        <w:rPr>
          <w:spacing w:val="-1"/>
          <w:sz w:val="18"/>
        </w:rPr>
        <w:t xml:space="preserve"> </w:t>
      </w:r>
      <w:r>
        <w:rPr>
          <w:sz w:val="18"/>
        </w:rPr>
        <w:t>dienas</w:t>
      </w:r>
      <w:r>
        <w:rPr>
          <w:spacing w:val="-1"/>
          <w:sz w:val="18"/>
        </w:rPr>
        <w:t xml:space="preserve"> </w:t>
      </w:r>
      <w:r>
        <w:rPr>
          <w:sz w:val="18"/>
        </w:rPr>
        <w:t>(arba</w:t>
      </w:r>
      <w:r>
        <w:rPr>
          <w:spacing w:val="-1"/>
          <w:sz w:val="18"/>
        </w:rPr>
        <w:t xml:space="preserve"> </w:t>
      </w:r>
      <w:r>
        <w:rPr>
          <w:sz w:val="18"/>
        </w:rPr>
        <w:t>kitą</w:t>
      </w:r>
      <w:r>
        <w:rPr>
          <w:spacing w:val="-1"/>
          <w:sz w:val="18"/>
        </w:rPr>
        <w:t xml:space="preserve"> </w:t>
      </w:r>
      <w:r>
        <w:rPr>
          <w:sz w:val="18"/>
        </w:rPr>
        <w:t>Šalių</w:t>
      </w:r>
      <w:r>
        <w:rPr>
          <w:spacing w:val="-1"/>
          <w:sz w:val="18"/>
        </w:rPr>
        <w:t xml:space="preserve"> </w:t>
      </w:r>
      <w:r>
        <w:rPr>
          <w:sz w:val="18"/>
        </w:rPr>
        <w:t xml:space="preserve">sutartą </w:t>
      </w:r>
      <w:r>
        <w:rPr>
          <w:spacing w:val="-2"/>
          <w:sz w:val="18"/>
        </w:rPr>
        <w:t xml:space="preserve">terminą) privalo išanalizuoti ir įvertinti gautą informaciją, pateikti </w:t>
      </w:r>
      <w:r>
        <w:rPr>
          <w:sz w:val="18"/>
        </w:rPr>
        <w:t>savo pastabas ir pasiūlymus, pagrįstus Sutarties arba imperatyvių Įstatymų nuostatomis.</w:t>
      </w:r>
    </w:p>
    <w:p w:rsidR="00B12FF0" w:rsidRDefault="00077C34">
      <w:pPr>
        <w:pStyle w:val="Sraopastraipa"/>
        <w:numPr>
          <w:ilvl w:val="1"/>
          <w:numId w:val="4"/>
        </w:numPr>
        <w:tabs>
          <w:tab w:val="left" w:pos="564"/>
        </w:tabs>
        <w:spacing w:before="105" w:line="261" w:lineRule="auto"/>
        <w:ind w:left="2" w:right="1" w:firstLine="0"/>
        <w:jc w:val="both"/>
        <w:rPr>
          <w:sz w:val="18"/>
        </w:rPr>
      </w:pPr>
      <w:bookmarkStart w:id="532" w:name="25.8._Šalys_privalo_bendradarbiauti_ir_s"/>
      <w:bookmarkStart w:id="533" w:name="_bookmark216"/>
      <w:bookmarkEnd w:id="532"/>
      <w:bookmarkEnd w:id="533"/>
      <w:r>
        <w:rPr>
          <w:sz w:val="18"/>
        </w:rPr>
        <w:t>Šalys privalo bendradarbiauti ir siekti sudaryti Susitarimą kaip galima greičiau, bet ne ilgiau nei per 30 darbo dienų nuo Susitarimo inicijavimo (t. y., įspėjimo pateikimo kitai Šaliai)</w:t>
      </w:r>
      <w:r>
        <w:rPr>
          <w:spacing w:val="-12"/>
          <w:sz w:val="18"/>
        </w:rPr>
        <w:t xml:space="preserve"> </w:t>
      </w:r>
      <w:r>
        <w:rPr>
          <w:sz w:val="18"/>
        </w:rPr>
        <w:t>pagal</w:t>
      </w:r>
      <w:r>
        <w:rPr>
          <w:spacing w:val="-12"/>
          <w:sz w:val="18"/>
        </w:rPr>
        <w:t xml:space="preserve"> </w:t>
      </w:r>
      <w:hyperlink w:anchor="_bookmark211" w:history="1">
        <w:r>
          <w:rPr>
            <w:sz w:val="18"/>
          </w:rPr>
          <w:t>25.4</w:t>
        </w:r>
      </w:hyperlink>
      <w:r>
        <w:rPr>
          <w:spacing w:val="-12"/>
          <w:sz w:val="18"/>
        </w:rPr>
        <w:t xml:space="preserve"> </w:t>
      </w:r>
      <w:r>
        <w:rPr>
          <w:sz w:val="18"/>
        </w:rPr>
        <w:t>punktą</w:t>
      </w:r>
      <w:r>
        <w:rPr>
          <w:spacing w:val="-12"/>
          <w:sz w:val="18"/>
        </w:rPr>
        <w:t xml:space="preserve"> </w:t>
      </w:r>
      <w:r>
        <w:rPr>
          <w:sz w:val="18"/>
        </w:rPr>
        <w:t>šiame</w:t>
      </w:r>
      <w:r>
        <w:rPr>
          <w:spacing w:val="-12"/>
          <w:sz w:val="18"/>
        </w:rPr>
        <w:t xml:space="preserve"> </w:t>
      </w:r>
      <w:r>
        <w:rPr>
          <w:sz w:val="18"/>
        </w:rPr>
        <w:t>punkte</w:t>
      </w:r>
      <w:r>
        <w:rPr>
          <w:spacing w:val="-12"/>
          <w:sz w:val="18"/>
        </w:rPr>
        <w:t xml:space="preserve"> </w:t>
      </w:r>
      <w:r>
        <w:rPr>
          <w:sz w:val="18"/>
        </w:rPr>
        <w:t>nurodytais</w:t>
      </w:r>
      <w:r>
        <w:rPr>
          <w:spacing w:val="-12"/>
          <w:sz w:val="18"/>
        </w:rPr>
        <w:t xml:space="preserve"> </w:t>
      </w:r>
      <w:r>
        <w:rPr>
          <w:sz w:val="18"/>
        </w:rPr>
        <w:t>atvejais</w:t>
      </w:r>
      <w:r>
        <w:rPr>
          <w:spacing w:val="-12"/>
          <w:sz w:val="18"/>
        </w:rPr>
        <w:t xml:space="preserve"> </w:t>
      </w:r>
      <w:r>
        <w:rPr>
          <w:sz w:val="18"/>
        </w:rPr>
        <w:t>arba per</w:t>
      </w:r>
      <w:r>
        <w:rPr>
          <w:spacing w:val="-5"/>
          <w:sz w:val="18"/>
        </w:rPr>
        <w:t xml:space="preserve"> </w:t>
      </w:r>
      <w:r>
        <w:rPr>
          <w:sz w:val="18"/>
        </w:rPr>
        <w:t>15</w:t>
      </w:r>
      <w:r>
        <w:rPr>
          <w:spacing w:val="-5"/>
          <w:sz w:val="18"/>
        </w:rPr>
        <w:t xml:space="preserve"> </w:t>
      </w:r>
      <w:r>
        <w:rPr>
          <w:sz w:val="18"/>
        </w:rPr>
        <w:t>darbo</w:t>
      </w:r>
      <w:r>
        <w:rPr>
          <w:spacing w:val="-5"/>
          <w:sz w:val="18"/>
        </w:rPr>
        <w:t xml:space="preserve"> </w:t>
      </w:r>
      <w:r>
        <w:rPr>
          <w:sz w:val="18"/>
        </w:rPr>
        <w:t>dienų</w:t>
      </w:r>
      <w:r>
        <w:rPr>
          <w:spacing w:val="-5"/>
          <w:sz w:val="18"/>
        </w:rPr>
        <w:t xml:space="preserve"> </w:t>
      </w:r>
      <w:r>
        <w:rPr>
          <w:sz w:val="18"/>
        </w:rPr>
        <w:t>nuo</w:t>
      </w:r>
      <w:r>
        <w:rPr>
          <w:spacing w:val="-5"/>
          <w:sz w:val="18"/>
        </w:rPr>
        <w:t xml:space="preserve"> </w:t>
      </w:r>
      <w:r>
        <w:rPr>
          <w:sz w:val="18"/>
        </w:rPr>
        <w:t>Susitarimo</w:t>
      </w:r>
      <w:r>
        <w:rPr>
          <w:spacing w:val="-5"/>
          <w:sz w:val="18"/>
        </w:rPr>
        <w:t xml:space="preserve"> </w:t>
      </w:r>
      <w:r>
        <w:rPr>
          <w:sz w:val="18"/>
        </w:rPr>
        <w:t>inicijavimo</w:t>
      </w:r>
      <w:r>
        <w:rPr>
          <w:spacing w:val="-5"/>
          <w:sz w:val="18"/>
        </w:rPr>
        <w:t xml:space="preserve"> </w:t>
      </w:r>
      <w:r>
        <w:rPr>
          <w:sz w:val="18"/>
        </w:rPr>
        <w:t>(t.</w:t>
      </w:r>
      <w:r>
        <w:rPr>
          <w:spacing w:val="-7"/>
          <w:sz w:val="18"/>
        </w:rPr>
        <w:t xml:space="preserve"> </w:t>
      </w:r>
      <w:r>
        <w:rPr>
          <w:sz w:val="18"/>
        </w:rPr>
        <w:t>y.,</w:t>
      </w:r>
      <w:r>
        <w:rPr>
          <w:spacing w:val="-5"/>
          <w:sz w:val="18"/>
        </w:rPr>
        <w:t xml:space="preserve"> </w:t>
      </w:r>
      <w:r>
        <w:rPr>
          <w:sz w:val="18"/>
        </w:rPr>
        <w:t xml:space="preserve">pranešimo pateikimo kitai Šaliai) </w:t>
      </w:r>
      <w:hyperlink w:anchor="_bookmark215" w:history="1">
        <w:r>
          <w:rPr>
            <w:sz w:val="18"/>
          </w:rPr>
          <w:t>25.7</w:t>
        </w:r>
      </w:hyperlink>
      <w:r>
        <w:rPr>
          <w:sz w:val="18"/>
        </w:rPr>
        <w:t xml:space="preserve"> punkte nurodytais atvejais (nebent Šalys raštu susitaria dėl ilgesnių terminų).</w:t>
      </w:r>
    </w:p>
    <w:p w:rsidR="00B12FF0" w:rsidRDefault="00077C34">
      <w:pPr>
        <w:pStyle w:val="Sraopastraipa"/>
        <w:numPr>
          <w:ilvl w:val="1"/>
          <w:numId w:val="4"/>
        </w:numPr>
        <w:tabs>
          <w:tab w:val="left" w:pos="564"/>
        </w:tabs>
        <w:spacing w:before="103" w:line="261" w:lineRule="auto"/>
        <w:ind w:left="2" w:right="1" w:firstLine="0"/>
        <w:jc w:val="both"/>
        <w:rPr>
          <w:sz w:val="18"/>
        </w:rPr>
      </w:pPr>
      <w:bookmarkStart w:id="534" w:name="25.9._Tuo_atveju,_kai_Rangovas_pagal_Sut"/>
      <w:bookmarkStart w:id="535" w:name="_bookmark217"/>
      <w:bookmarkEnd w:id="534"/>
      <w:bookmarkEnd w:id="535"/>
      <w:r>
        <w:rPr>
          <w:sz w:val="18"/>
        </w:rPr>
        <w:t>Tuo atveju, kai Rangovas pagal Sutarties sąlygas inicijuoja sudarymą Susitarimo, be kurio Rangovas negali vykdyti Darbų ar atskirų veiksmų pagal Sutartį arba pagal Įstatymus privalo stabdyti Statybos darbus arba kitus konkrečius veiksmus pagal Sutartį (įskaitant dėl Sutarties kainos</w:t>
      </w:r>
      <w:r>
        <w:rPr>
          <w:spacing w:val="-2"/>
          <w:sz w:val="18"/>
        </w:rPr>
        <w:t xml:space="preserve"> </w:t>
      </w:r>
      <w:r>
        <w:rPr>
          <w:sz w:val="18"/>
        </w:rPr>
        <w:t>padidinimo</w:t>
      </w:r>
      <w:r>
        <w:rPr>
          <w:spacing w:val="-2"/>
          <w:sz w:val="18"/>
        </w:rPr>
        <w:t xml:space="preserve"> </w:t>
      </w:r>
      <w:r>
        <w:rPr>
          <w:sz w:val="18"/>
        </w:rPr>
        <w:t xml:space="preserve">pagal </w:t>
      </w:r>
      <w:hyperlink w:anchor="_bookmark162" w:history="1">
        <w:r>
          <w:rPr>
            <w:sz w:val="18"/>
          </w:rPr>
          <w:t>15.5</w:t>
        </w:r>
      </w:hyperlink>
      <w:r>
        <w:rPr>
          <w:sz w:val="18"/>
        </w:rPr>
        <w:t>,</w:t>
      </w:r>
      <w:r>
        <w:rPr>
          <w:spacing w:val="-1"/>
          <w:sz w:val="18"/>
        </w:rPr>
        <w:t xml:space="preserve"> </w:t>
      </w:r>
      <w:hyperlink w:anchor="_bookmark170" w:history="1">
        <w:r>
          <w:rPr>
            <w:sz w:val="18"/>
          </w:rPr>
          <w:t>15.8</w:t>
        </w:r>
      </w:hyperlink>
      <w:r>
        <w:rPr>
          <w:sz w:val="18"/>
        </w:rPr>
        <w:t>,</w:t>
      </w:r>
      <w:r>
        <w:rPr>
          <w:spacing w:val="-1"/>
          <w:sz w:val="18"/>
        </w:rPr>
        <w:t xml:space="preserve"> </w:t>
      </w:r>
      <w:hyperlink w:anchor="_bookmark177" w:history="1">
        <w:r>
          <w:rPr>
            <w:sz w:val="18"/>
          </w:rPr>
          <w:t>15.10</w:t>
        </w:r>
      </w:hyperlink>
      <w:r>
        <w:rPr>
          <w:spacing w:val="-2"/>
          <w:sz w:val="18"/>
        </w:rPr>
        <w:t xml:space="preserve"> </w:t>
      </w:r>
      <w:r>
        <w:rPr>
          <w:sz w:val="18"/>
        </w:rPr>
        <w:t xml:space="preserve">arba </w:t>
      </w:r>
      <w:hyperlink w:anchor="_bookmark178" w:history="1">
        <w:r>
          <w:rPr>
            <w:sz w:val="18"/>
          </w:rPr>
          <w:t>15.11</w:t>
        </w:r>
      </w:hyperlink>
      <w:r>
        <w:rPr>
          <w:spacing w:val="-2"/>
          <w:sz w:val="18"/>
        </w:rPr>
        <w:t xml:space="preserve"> </w:t>
      </w:r>
      <w:r>
        <w:rPr>
          <w:sz w:val="18"/>
        </w:rPr>
        <w:t>punktą), Užsakovo vengimas ar nepagrįstas atsisakymas sudaryti tokį Susitarimą sudaro pagrindą Rangovui sustabdyti visų Darbų arba</w:t>
      </w:r>
      <w:r>
        <w:rPr>
          <w:spacing w:val="-12"/>
          <w:sz w:val="18"/>
        </w:rPr>
        <w:t xml:space="preserve"> </w:t>
      </w:r>
      <w:r>
        <w:rPr>
          <w:sz w:val="18"/>
        </w:rPr>
        <w:t>atitinkamų</w:t>
      </w:r>
      <w:r>
        <w:rPr>
          <w:spacing w:val="-12"/>
          <w:sz w:val="18"/>
        </w:rPr>
        <w:t xml:space="preserve"> </w:t>
      </w:r>
      <w:r>
        <w:rPr>
          <w:sz w:val="18"/>
        </w:rPr>
        <w:t>Statybos</w:t>
      </w:r>
      <w:r>
        <w:rPr>
          <w:spacing w:val="-12"/>
          <w:sz w:val="18"/>
        </w:rPr>
        <w:t xml:space="preserve"> </w:t>
      </w:r>
      <w:r>
        <w:rPr>
          <w:sz w:val="18"/>
        </w:rPr>
        <w:t>darbų</w:t>
      </w:r>
      <w:r>
        <w:rPr>
          <w:spacing w:val="-12"/>
          <w:sz w:val="18"/>
        </w:rPr>
        <w:t xml:space="preserve"> </w:t>
      </w:r>
      <w:r>
        <w:rPr>
          <w:sz w:val="18"/>
        </w:rPr>
        <w:t>ar</w:t>
      </w:r>
      <w:r>
        <w:rPr>
          <w:spacing w:val="-12"/>
          <w:sz w:val="18"/>
        </w:rPr>
        <w:t xml:space="preserve"> </w:t>
      </w:r>
      <w:r>
        <w:rPr>
          <w:sz w:val="18"/>
        </w:rPr>
        <w:t>kitų</w:t>
      </w:r>
      <w:r>
        <w:rPr>
          <w:spacing w:val="-12"/>
          <w:sz w:val="18"/>
        </w:rPr>
        <w:t xml:space="preserve"> </w:t>
      </w:r>
      <w:r>
        <w:rPr>
          <w:sz w:val="18"/>
        </w:rPr>
        <w:t>konkrečių</w:t>
      </w:r>
      <w:r>
        <w:rPr>
          <w:spacing w:val="-12"/>
          <w:sz w:val="18"/>
        </w:rPr>
        <w:t xml:space="preserve"> </w:t>
      </w:r>
      <w:r>
        <w:rPr>
          <w:sz w:val="18"/>
        </w:rPr>
        <w:t>veiksmų</w:t>
      </w:r>
      <w:r>
        <w:rPr>
          <w:spacing w:val="-12"/>
          <w:sz w:val="18"/>
        </w:rPr>
        <w:t xml:space="preserve"> </w:t>
      </w:r>
      <w:r>
        <w:rPr>
          <w:sz w:val="18"/>
        </w:rPr>
        <w:t xml:space="preserve">pagal Sutartį atlikimą ir taikomi </w:t>
      </w:r>
      <w:hyperlink w:anchor="_bookmark136" w:history="1">
        <w:r>
          <w:rPr>
            <w:sz w:val="18"/>
          </w:rPr>
          <w:t>11.5.4</w:t>
        </w:r>
      </w:hyperlink>
      <w:r>
        <w:rPr>
          <w:sz w:val="18"/>
        </w:rPr>
        <w:t>-</w:t>
      </w:r>
      <w:hyperlink w:anchor="_bookmark137" w:history="1">
        <w:r>
          <w:rPr>
            <w:sz w:val="18"/>
          </w:rPr>
          <w:t>11.5.9</w:t>
        </w:r>
      </w:hyperlink>
      <w:r>
        <w:rPr>
          <w:sz w:val="18"/>
        </w:rPr>
        <w:t xml:space="preserve"> punktai (</w:t>
      </w:r>
      <w:hyperlink w:anchor="_bookmark135" w:history="1">
        <w:r>
          <w:rPr>
            <w:sz w:val="18"/>
          </w:rPr>
          <w:t>Darbų</w:t>
        </w:r>
      </w:hyperlink>
      <w:r>
        <w:rPr>
          <w:sz w:val="18"/>
        </w:rPr>
        <w:t xml:space="preserve"> </w:t>
      </w:r>
      <w:hyperlink w:anchor="_bookmark135" w:history="1">
        <w:r>
          <w:rPr>
            <w:sz w:val="18"/>
          </w:rPr>
          <w:t>vykdymo sustabdymas</w:t>
        </w:r>
      </w:hyperlink>
      <w:r>
        <w:rPr>
          <w:sz w:val="18"/>
        </w:rPr>
        <w:t>).</w:t>
      </w:r>
    </w:p>
    <w:p w:rsidR="00B12FF0" w:rsidRDefault="00077C34">
      <w:pPr>
        <w:pStyle w:val="Sraopastraipa"/>
        <w:numPr>
          <w:ilvl w:val="1"/>
          <w:numId w:val="4"/>
        </w:numPr>
        <w:tabs>
          <w:tab w:val="left" w:pos="564"/>
        </w:tabs>
        <w:spacing w:before="106" w:line="261" w:lineRule="auto"/>
        <w:ind w:left="2" w:right="1" w:firstLine="0"/>
        <w:jc w:val="both"/>
        <w:rPr>
          <w:sz w:val="18"/>
        </w:rPr>
      </w:pPr>
      <w:r>
        <w:rPr>
          <w:sz w:val="18"/>
        </w:rPr>
        <w:t>Tuo atveju, kai Užsakovas pagal Sutarties sąlygas inicijuoja Susitarimo sudarymą, Rangovo vengimas ar nepagrįstas atsisakymas sudaryti tokį Susitarimą sudaro pagrindą</w:t>
      </w:r>
      <w:r>
        <w:rPr>
          <w:spacing w:val="-12"/>
          <w:sz w:val="18"/>
        </w:rPr>
        <w:t xml:space="preserve"> </w:t>
      </w:r>
      <w:r>
        <w:rPr>
          <w:sz w:val="18"/>
        </w:rPr>
        <w:t>Užsakovui</w:t>
      </w:r>
      <w:r>
        <w:rPr>
          <w:spacing w:val="-12"/>
          <w:sz w:val="18"/>
        </w:rPr>
        <w:t xml:space="preserve"> </w:t>
      </w:r>
      <w:r>
        <w:rPr>
          <w:sz w:val="18"/>
        </w:rPr>
        <w:t>sustabdyti</w:t>
      </w:r>
      <w:r>
        <w:rPr>
          <w:spacing w:val="-12"/>
          <w:sz w:val="18"/>
        </w:rPr>
        <w:t xml:space="preserve"> </w:t>
      </w:r>
      <w:r>
        <w:rPr>
          <w:sz w:val="18"/>
        </w:rPr>
        <w:t>mokėjimus</w:t>
      </w:r>
      <w:r>
        <w:rPr>
          <w:spacing w:val="-12"/>
          <w:sz w:val="18"/>
        </w:rPr>
        <w:t xml:space="preserve"> </w:t>
      </w:r>
      <w:r>
        <w:rPr>
          <w:sz w:val="18"/>
        </w:rPr>
        <w:t>Rangovui</w:t>
      </w:r>
      <w:r>
        <w:rPr>
          <w:spacing w:val="-12"/>
          <w:sz w:val="18"/>
        </w:rPr>
        <w:t xml:space="preserve"> </w:t>
      </w:r>
      <w:r>
        <w:rPr>
          <w:sz w:val="18"/>
        </w:rPr>
        <w:t>iki</w:t>
      </w:r>
      <w:r>
        <w:rPr>
          <w:spacing w:val="-12"/>
          <w:sz w:val="18"/>
        </w:rPr>
        <w:t xml:space="preserve"> </w:t>
      </w:r>
      <w:r>
        <w:rPr>
          <w:sz w:val="18"/>
        </w:rPr>
        <w:t>3%</w:t>
      </w:r>
      <w:r>
        <w:rPr>
          <w:spacing w:val="-12"/>
          <w:sz w:val="18"/>
        </w:rPr>
        <w:t xml:space="preserve"> </w:t>
      </w:r>
      <w:r>
        <w:rPr>
          <w:sz w:val="18"/>
        </w:rPr>
        <w:t>nuo Pradinės sutarties vertės.</w:t>
      </w:r>
    </w:p>
    <w:p w:rsidR="00B12FF0" w:rsidRDefault="00077C34">
      <w:pPr>
        <w:pStyle w:val="Sraopastraipa"/>
        <w:numPr>
          <w:ilvl w:val="1"/>
          <w:numId w:val="4"/>
        </w:numPr>
        <w:tabs>
          <w:tab w:val="left" w:pos="564"/>
        </w:tabs>
        <w:spacing w:before="101" w:line="261" w:lineRule="auto"/>
        <w:ind w:left="2" w:firstLine="0"/>
        <w:jc w:val="both"/>
        <w:rPr>
          <w:sz w:val="18"/>
        </w:rPr>
      </w:pPr>
      <w:r>
        <w:rPr>
          <w:sz w:val="18"/>
        </w:rPr>
        <w:t>Susitarimai</w:t>
      </w:r>
      <w:r>
        <w:rPr>
          <w:spacing w:val="-12"/>
          <w:sz w:val="18"/>
        </w:rPr>
        <w:t xml:space="preserve"> </w:t>
      </w:r>
      <w:r>
        <w:rPr>
          <w:sz w:val="18"/>
        </w:rPr>
        <w:t>įsigalioja</w:t>
      </w:r>
      <w:r>
        <w:rPr>
          <w:spacing w:val="-12"/>
          <w:sz w:val="18"/>
        </w:rPr>
        <w:t xml:space="preserve"> </w:t>
      </w:r>
      <w:r>
        <w:rPr>
          <w:sz w:val="18"/>
        </w:rPr>
        <w:t>nuo</w:t>
      </w:r>
      <w:r>
        <w:rPr>
          <w:spacing w:val="-12"/>
          <w:sz w:val="18"/>
        </w:rPr>
        <w:t xml:space="preserve"> </w:t>
      </w:r>
      <w:r>
        <w:rPr>
          <w:sz w:val="18"/>
        </w:rPr>
        <w:t>jų</w:t>
      </w:r>
      <w:r>
        <w:rPr>
          <w:spacing w:val="-12"/>
          <w:sz w:val="18"/>
        </w:rPr>
        <w:t xml:space="preserve"> </w:t>
      </w:r>
      <w:r>
        <w:rPr>
          <w:sz w:val="18"/>
        </w:rPr>
        <w:t>sudarymo.</w:t>
      </w:r>
      <w:r>
        <w:rPr>
          <w:spacing w:val="-12"/>
          <w:sz w:val="18"/>
        </w:rPr>
        <w:t xml:space="preserve"> </w:t>
      </w:r>
      <w:r>
        <w:rPr>
          <w:sz w:val="18"/>
        </w:rPr>
        <w:t>Susitarime</w:t>
      </w:r>
      <w:r>
        <w:rPr>
          <w:spacing w:val="-12"/>
          <w:sz w:val="18"/>
        </w:rPr>
        <w:t xml:space="preserve"> </w:t>
      </w:r>
      <w:r>
        <w:rPr>
          <w:sz w:val="18"/>
        </w:rPr>
        <w:t>Šalys gali</w:t>
      </w:r>
      <w:r>
        <w:rPr>
          <w:spacing w:val="-10"/>
          <w:sz w:val="18"/>
        </w:rPr>
        <w:t xml:space="preserve"> </w:t>
      </w:r>
      <w:r>
        <w:rPr>
          <w:sz w:val="18"/>
        </w:rPr>
        <w:t>numatyti,</w:t>
      </w:r>
      <w:r>
        <w:rPr>
          <w:spacing w:val="-10"/>
          <w:sz w:val="18"/>
        </w:rPr>
        <w:t xml:space="preserve"> </w:t>
      </w:r>
      <w:r>
        <w:rPr>
          <w:sz w:val="18"/>
        </w:rPr>
        <w:t>kad</w:t>
      </w:r>
      <w:r>
        <w:rPr>
          <w:spacing w:val="-11"/>
          <w:sz w:val="18"/>
        </w:rPr>
        <w:t xml:space="preserve"> </w:t>
      </w:r>
      <w:r>
        <w:rPr>
          <w:sz w:val="18"/>
        </w:rPr>
        <w:t>jis</w:t>
      </w:r>
      <w:r>
        <w:rPr>
          <w:spacing w:val="-10"/>
          <w:sz w:val="18"/>
        </w:rPr>
        <w:t xml:space="preserve"> </w:t>
      </w:r>
      <w:r>
        <w:rPr>
          <w:sz w:val="18"/>
        </w:rPr>
        <w:t>taikomas</w:t>
      </w:r>
      <w:r>
        <w:rPr>
          <w:spacing w:val="-10"/>
          <w:sz w:val="18"/>
        </w:rPr>
        <w:t xml:space="preserve"> </w:t>
      </w:r>
      <w:r>
        <w:rPr>
          <w:sz w:val="18"/>
        </w:rPr>
        <w:t>Šalių</w:t>
      </w:r>
      <w:r>
        <w:rPr>
          <w:spacing w:val="-10"/>
          <w:sz w:val="18"/>
        </w:rPr>
        <w:t xml:space="preserve"> </w:t>
      </w:r>
      <w:r>
        <w:rPr>
          <w:sz w:val="18"/>
        </w:rPr>
        <w:t>santykiams,</w:t>
      </w:r>
      <w:r>
        <w:rPr>
          <w:spacing w:val="-10"/>
          <w:sz w:val="18"/>
        </w:rPr>
        <w:t xml:space="preserve"> </w:t>
      </w:r>
      <w:r>
        <w:rPr>
          <w:sz w:val="18"/>
        </w:rPr>
        <w:t>atsiradusiems iki Susitarimo sudarymo. Susitarimą, taip pat pakeistąjį Subrangovų arba Specialistų sąrašą Užsakovas privalo paviešinti</w:t>
      </w:r>
      <w:r>
        <w:rPr>
          <w:spacing w:val="-10"/>
          <w:sz w:val="18"/>
        </w:rPr>
        <w:t xml:space="preserve"> </w:t>
      </w:r>
      <w:r>
        <w:rPr>
          <w:sz w:val="18"/>
        </w:rPr>
        <w:t>VPĮ</w:t>
      </w:r>
      <w:r>
        <w:rPr>
          <w:spacing w:val="-10"/>
          <w:sz w:val="18"/>
        </w:rPr>
        <w:t xml:space="preserve"> </w:t>
      </w:r>
      <w:r>
        <w:rPr>
          <w:sz w:val="18"/>
        </w:rPr>
        <w:t>33</w:t>
      </w:r>
      <w:r>
        <w:rPr>
          <w:spacing w:val="-10"/>
          <w:sz w:val="18"/>
        </w:rPr>
        <w:t xml:space="preserve"> </w:t>
      </w:r>
      <w:r>
        <w:rPr>
          <w:sz w:val="18"/>
        </w:rPr>
        <w:t>ir</w:t>
      </w:r>
      <w:r>
        <w:rPr>
          <w:spacing w:val="-10"/>
          <w:sz w:val="18"/>
        </w:rPr>
        <w:t xml:space="preserve"> </w:t>
      </w:r>
      <w:r>
        <w:rPr>
          <w:sz w:val="18"/>
        </w:rPr>
        <w:t>86</w:t>
      </w:r>
      <w:r>
        <w:rPr>
          <w:spacing w:val="-10"/>
          <w:sz w:val="18"/>
        </w:rPr>
        <w:t xml:space="preserve"> </w:t>
      </w:r>
      <w:r>
        <w:rPr>
          <w:sz w:val="18"/>
        </w:rPr>
        <w:t>straipsniuose</w:t>
      </w:r>
      <w:r>
        <w:rPr>
          <w:spacing w:val="-10"/>
          <w:sz w:val="18"/>
        </w:rPr>
        <w:t xml:space="preserve"> </w:t>
      </w:r>
      <w:r>
        <w:rPr>
          <w:sz w:val="18"/>
        </w:rPr>
        <w:t>ar</w:t>
      </w:r>
      <w:r>
        <w:rPr>
          <w:spacing w:val="-10"/>
          <w:sz w:val="18"/>
        </w:rPr>
        <w:t xml:space="preserve"> </w:t>
      </w:r>
      <w:r>
        <w:rPr>
          <w:sz w:val="18"/>
        </w:rPr>
        <w:t>PĮ</w:t>
      </w:r>
      <w:r>
        <w:rPr>
          <w:spacing w:val="-10"/>
          <w:sz w:val="18"/>
        </w:rPr>
        <w:t xml:space="preserve"> </w:t>
      </w:r>
      <w:r>
        <w:rPr>
          <w:sz w:val="18"/>
        </w:rPr>
        <w:t>46</w:t>
      </w:r>
      <w:r>
        <w:rPr>
          <w:spacing w:val="-10"/>
          <w:sz w:val="18"/>
        </w:rPr>
        <w:t xml:space="preserve"> </w:t>
      </w:r>
      <w:r>
        <w:rPr>
          <w:sz w:val="18"/>
        </w:rPr>
        <w:t>ir</w:t>
      </w:r>
      <w:r>
        <w:rPr>
          <w:spacing w:val="-10"/>
          <w:sz w:val="18"/>
        </w:rPr>
        <w:t xml:space="preserve"> </w:t>
      </w:r>
      <w:r>
        <w:rPr>
          <w:sz w:val="18"/>
        </w:rPr>
        <w:t>94</w:t>
      </w:r>
      <w:r>
        <w:rPr>
          <w:spacing w:val="-10"/>
          <w:sz w:val="18"/>
        </w:rPr>
        <w:t xml:space="preserve"> </w:t>
      </w:r>
      <w:r>
        <w:rPr>
          <w:sz w:val="18"/>
        </w:rPr>
        <w:t>straipsniuose nustatyta tvarka.</w:t>
      </w:r>
    </w:p>
    <w:p w:rsidR="00B12FF0" w:rsidRDefault="00077C34">
      <w:pPr>
        <w:pStyle w:val="Antrat2"/>
        <w:numPr>
          <w:ilvl w:val="0"/>
          <w:numId w:val="4"/>
        </w:numPr>
        <w:tabs>
          <w:tab w:val="left" w:pos="284"/>
        </w:tabs>
        <w:ind w:left="284" w:hanging="282"/>
        <w:jc w:val="both"/>
      </w:pPr>
      <w:bookmarkStart w:id="536" w:name="26._Sutarties_nutraukimas"/>
      <w:bookmarkStart w:id="537" w:name="_bookmark218"/>
      <w:bookmarkEnd w:id="536"/>
      <w:bookmarkEnd w:id="537"/>
      <w:r>
        <w:t>SUTARTIES</w:t>
      </w:r>
      <w:r>
        <w:rPr>
          <w:spacing w:val="-9"/>
        </w:rPr>
        <w:t xml:space="preserve"> </w:t>
      </w:r>
      <w:r>
        <w:rPr>
          <w:spacing w:val="-2"/>
        </w:rPr>
        <w:t>NUTRAUKIMAS</w:t>
      </w:r>
    </w:p>
    <w:p w:rsidR="00B12FF0" w:rsidRDefault="00077C34">
      <w:pPr>
        <w:pStyle w:val="Antrat3"/>
        <w:numPr>
          <w:ilvl w:val="1"/>
          <w:numId w:val="4"/>
        </w:numPr>
        <w:tabs>
          <w:tab w:val="left" w:pos="564"/>
        </w:tabs>
        <w:ind w:left="564" w:hanging="562"/>
        <w:jc w:val="both"/>
      </w:pPr>
      <w:bookmarkStart w:id="538" w:name="26.1._Pretenzijos_dėl_Sutarties_pažeidim"/>
      <w:bookmarkStart w:id="539" w:name="_bookmark219"/>
      <w:bookmarkEnd w:id="538"/>
      <w:bookmarkEnd w:id="539"/>
      <w:r>
        <w:t>Pretenzijos</w:t>
      </w:r>
      <w:r>
        <w:rPr>
          <w:spacing w:val="-8"/>
        </w:rPr>
        <w:t xml:space="preserve"> </w:t>
      </w:r>
      <w:r>
        <w:t>dėl</w:t>
      </w:r>
      <w:r>
        <w:rPr>
          <w:spacing w:val="-7"/>
        </w:rPr>
        <w:t xml:space="preserve"> </w:t>
      </w:r>
      <w:r>
        <w:t>Sutarties</w:t>
      </w:r>
      <w:r>
        <w:rPr>
          <w:spacing w:val="-7"/>
        </w:rPr>
        <w:t xml:space="preserve"> </w:t>
      </w:r>
      <w:r>
        <w:rPr>
          <w:spacing w:val="-2"/>
        </w:rPr>
        <w:t>pažeidimų</w:t>
      </w:r>
    </w:p>
    <w:p w:rsidR="00B12FF0" w:rsidRDefault="00077C34">
      <w:pPr>
        <w:pStyle w:val="Sraopastraipa"/>
        <w:numPr>
          <w:ilvl w:val="2"/>
          <w:numId w:val="4"/>
        </w:numPr>
        <w:tabs>
          <w:tab w:val="left" w:pos="847"/>
        </w:tabs>
        <w:spacing w:before="115" w:line="261" w:lineRule="auto"/>
        <w:ind w:left="285" w:right="2" w:firstLine="0"/>
        <w:jc w:val="both"/>
        <w:rPr>
          <w:sz w:val="18"/>
        </w:rPr>
      </w:pPr>
      <w:bookmarkStart w:id="540" w:name="_bookmark220"/>
      <w:bookmarkEnd w:id="540"/>
      <w:r>
        <w:rPr>
          <w:sz w:val="18"/>
        </w:rPr>
        <w:t>Jeig</w:t>
      </w:r>
      <w:r>
        <w:rPr>
          <w:sz w:val="18"/>
        </w:rPr>
        <w:t>u Šalis pažeidžia Sutartį arba Įstatymus, kita Šalis turi teisę pareikšti jai rašytinę pretenziją, nurodyti, kokią</w:t>
      </w:r>
      <w:r>
        <w:rPr>
          <w:spacing w:val="-8"/>
          <w:sz w:val="18"/>
        </w:rPr>
        <w:t xml:space="preserve"> </w:t>
      </w:r>
      <w:r>
        <w:rPr>
          <w:sz w:val="18"/>
        </w:rPr>
        <w:t>Sutarties</w:t>
      </w:r>
      <w:r>
        <w:rPr>
          <w:spacing w:val="-8"/>
          <w:sz w:val="18"/>
        </w:rPr>
        <w:t xml:space="preserve"> </w:t>
      </w:r>
      <w:r>
        <w:rPr>
          <w:sz w:val="18"/>
        </w:rPr>
        <w:t>ar</w:t>
      </w:r>
      <w:r>
        <w:rPr>
          <w:spacing w:val="-8"/>
          <w:sz w:val="18"/>
        </w:rPr>
        <w:t xml:space="preserve"> </w:t>
      </w:r>
      <w:r>
        <w:rPr>
          <w:sz w:val="18"/>
        </w:rPr>
        <w:t>Įstatymo</w:t>
      </w:r>
      <w:r>
        <w:rPr>
          <w:spacing w:val="-8"/>
          <w:sz w:val="18"/>
        </w:rPr>
        <w:t xml:space="preserve"> </w:t>
      </w:r>
      <w:r>
        <w:rPr>
          <w:sz w:val="18"/>
        </w:rPr>
        <w:t>nuostatą</w:t>
      </w:r>
      <w:r>
        <w:rPr>
          <w:spacing w:val="-8"/>
          <w:sz w:val="18"/>
        </w:rPr>
        <w:t xml:space="preserve"> </w:t>
      </w:r>
      <w:r>
        <w:rPr>
          <w:sz w:val="18"/>
        </w:rPr>
        <w:t>ir</w:t>
      </w:r>
      <w:r>
        <w:rPr>
          <w:spacing w:val="-8"/>
          <w:sz w:val="18"/>
        </w:rPr>
        <w:t xml:space="preserve"> </w:t>
      </w:r>
      <w:r>
        <w:rPr>
          <w:sz w:val="18"/>
        </w:rPr>
        <w:t>kokiu</w:t>
      </w:r>
      <w:r>
        <w:rPr>
          <w:spacing w:val="-8"/>
          <w:sz w:val="18"/>
        </w:rPr>
        <w:t xml:space="preserve"> </w:t>
      </w:r>
      <w:r>
        <w:rPr>
          <w:sz w:val="18"/>
        </w:rPr>
        <w:t>būdu</w:t>
      </w:r>
      <w:r>
        <w:rPr>
          <w:spacing w:val="-8"/>
          <w:sz w:val="18"/>
        </w:rPr>
        <w:t xml:space="preserve"> </w:t>
      </w:r>
      <w:r>
        <w:rPr>
          <w:sz w:val="18"/>
        </w:rPr>
        <w:t>priešinga Šalis pažeidė, bei nustatyti protingą terminą ištaisyti pažeidimą.</w:t>
      </w:r>
      <w:r>
        <w:rPr>
          <w:spacing w:val="-12"/>
          <w:sz w:val="18"/>
        </w:rPr>
        <w:t xml:space="preserve"> </w:t>
      </w:r>
      <w:r>
        <w:rPr>
          <w:sz w:val="18"/>
        </w:rPr>
        <w:t>Tuo</w:t>
      </w:r>
      <w:r>
        <w:rPr>
          <w:spacing w:val="-12"/>
          <w:sz w:val="18"/>
        </w:rPr>
        <w:t xml:space="preserve"> </w:t>
      </w:r>
      <w:r>
        <w:rPr>
          <w:sz w:val="18"/>
        </w:rPr>
        <w:t>atveju,</w:t>
      </w:r>
      <w:r>
        <w:rPr>
          <w:spacing w:val="-12"/>
          <w:sz w:val="18"/>
        </w:rPr>
        <w:t xml:space="preserve"> </w:t>
      </w:r>
      <w:r>
        <w:rPr>
          <w:sz w:val="18"/>
        </w:rPr>
        <w:t>jeigu</w:t>
      </w:r>
      <w:r>
        <w:rPr>
          <w:spacing w:val="-12"/>
          <w:sz w:val="18"/>
        </w:rPr>
        <w:t xml:space="preserve"> </w:t>
      </w:r>
      <w:r>
        <w:rPr>
          <w:sz w:val="18"/>
        </w:rPr>
        <w:t>Šalis</w:t>
      </w:r>
      <w:r>
        <w:rPr>
          <w:spacing w:val="-12"/>
          <w:sz w:val="18"/>
        </w:rPr>
        <w:t xml:space="preserve"> </w:t>
      </w:r>
      <w:r>
        <w:rPr>
          <w:sz w:val="18"/>
        </w:rPr>
        <w:t>tokioje</w:t>
      </w:r>
      <w:r>
        <w:rPr>
          <w:spacing w:val="-12"/>
          <w:sz w:val="18"/>
        </w:rPr>
        <w:t xml:space="preserve"> </w:t>
      </w:r>
      <w:r>
        <w:rPr>
          <w:sz w:val="18"/>
        </w:rPr>
        <w:t>pretenzijoje</w:t>
      </w:r>
      <w:r>
        <w:rPr>
          <w:spacing w:val="-12"/>
          <w:sz w:val="18"/>
        </w:rPr>
        <w:t xml:space="preserve"> </w:t>
      </w:r>
      <w:r>
        <w:rPr>
          <w:sz w:val="18"/>
        </w:rPr>
        <w:t>įspėja kitą Šalį apie Sutarties nutraukimą, jeigu ši neištaisys pažeidimų, tuomet pretenzijoje turi būti nustatytas ne trumpesnis nei 30 dienų terminas pažeidimui ištaisyti.</w:t>
      </w:r>
    </w:p>
    <w:p w:rsidR="00B12FF0" w:rsidRDefault="00077C34">
      <w:pPr>
        <w:pStyle w:val="Sraopastraipa"/>
        <w:numPr>
          <w:ilvl w:val="2"/>
          <w:numId w:val="4"/>
        </w:numPr>
        <w:tabs>
          <w:tab w:val="left" w:pos="847"/>
        </w:tabs>
        <w:spacing w:before="104"/>
        <w:ind w:left="847" w:hanging="562"/>
        <w:jc w:val="both"/>
        <w:rPr>
          <w:sz w:val="18"/>
        </w:rPr>
      </w:pPr>
      <w:r>
        <w:rPr>
          <w:sz w:val="18"/>
        </w:rPr>
        <w:t>Gavęs</w:t>
      </w:r>
      <w:r>
        <w:rPr>
          <w:spacing w:val="31"/>
          <w:sz w:val="18"/>
        </w:rPr>
        <w:t xml:space="preserve"> </w:t>
      </w:r>
      <w:r>
        <w:rPr>
          <w:sz w:val="18"/>
        </w:rPr>
        <w:t>pretenziją</w:t>
      </w:r>
      <w:r>
        <w:rPr>
          <w:spacing w:val="32"/>
          <w:sz w:val="18"/>
        </w:rPr>
        <w:t xml:space="preserve"> </w:t>
      </w:r>
      <w:r>
        <w:rPr>
          <w:sz w:val="18"/>
        </w:rPr>
        <w:t>Užsakovas</w:t>
      </w:r>
      <w:r>
        <w:rPr>
          <w:spacing w:val="31"/>
          <w:sz w:val="18"/>
        </w:rPr>
        <w:t xml:space="preserve"> </w:t>
      </w:r>
      <w:r>
        <w:rPr>
          <w:sz w:val="18"/>
        </w:rPr>
        <w:t>ar</w:t>
      </w:r>
      <w:r>
        <w:rPr>
          <w:spacing w:val="33"/>
          <w:sz w:val="18"/>
        </w:rPr>
        <w:t xml:space="preserve"> </w:t>
      </w:r>
      <w:r>
        <w:rPr>
          <w:sz w:val="18"/>
        </w:rPr>
        <w:t>Rangovas</w:t>
      </w:r>
      <w:r>
        <w:rPr>
          <w:spacing w:val="32"/>
          <w:sz w:val="18"/>
        </w:rPr>
        <w:t xml:space="preserve"> </w:t>
      </w:r>
      <w:r>
        <w:rPr>
          <w:spacing w:val="-2"/>
          <w:sz w:val="18"/>
        </w:rPr>
        <w:t>privalo</w:t>
      </w:r>
    </w:p>
    <w:p w:rsidR="00B12FF0" w:rsidRDefault="00077C34">
      <w:pPr>
        <w:pStyle w:val="Pagrindinistekstas"/>
        <w:spacing w:before="87" w:line="261" w:lineRule="auto"/>
        <w:ind w:right="136"/>
      </w:pPr>
      <w:r>
        <w:br w:type="column"/>
        <w:t>nedelsdamas,</w:t>
      </w:r>
      <w:r>
        <w:rPr>
          <w:spacing w:val="-9"/>
        </w:rPr>
        <w:t xml:space="preserve"> </w:t>
      </w:r>
      <w:r>
        <w:t>bet</w:t>
      </w:r>
      <w:r>
        <w:rPr>
          <w:spacing w:val="-9"/>
        </w:rPr>
        <w:t xml:space="preserve"> </w:t>
      </w:r>
      <w:r>
        <w:t>ne</w:t>
      </w:r>
      <w:r>
        <w:rPr>
          <w:spacing w:val="-9"/>
        </w:rPr>
        <w:t xml:space="preserve"> </w:t>
      </w:r>
      <w:r>
        <w:t>vėliau</w:t>
      </w:r>
      <w:r>
        <w:rPr>
          <w:spacing w:val="-9"/>
        </w:rPr>
        <w:t xml:space="preserve"> </w:t>
      </w:r>
      <w:r>
        <w:t>nei</w:t>
      </w:r>
      <w:r>
        <w:rPr>
          <w:spacing w:val="-9"/>
        </w:rPr>
        <w:t xml:space="preserve"> </w:t>
      </w:r>
      <w:r>
        <w:t>per</w:t>
      </w:r>
      <w:r>
        <w:rPr>
          <w:spacing w:val="-9"/>
        </w:rPr>
        <w:t xml:space="preserve"> </w:t>
      </w:r>
      <w:r>
        <w:t>5</w:t>
      </w:r>
      <w:r>
        <w:rPr>
          <w:spacing w:val="-9"/>
        </w:rPr>
        <w:t xml:space="preserve"> </w:t>
      </w:r>
      <w:r>
        <w:t>darbo</w:t>
      </w:r>
      <w:r>
        <w:rPr>
          <w:spacing w:val="-9"/>
        </w:rPr>
        <w:t xml:space="preserve"> </w:t>
      </w:r>
      <w:r>
        <w:t>dienas,</w:t>
      </w:r>
      <w:r>
        <w:rPr>
          <w:spacing w:val="-9"/>
        </w:rPr>
        <w:t xml:space="preserve"> </w:t>
      </w:r>
      <w:r>
        <w:t>atsakyti į pretenziją ir nurodyti, kokių priemonių imsis, siekdamas ištaisyti pažeidimą per pretenzijoje nustatytą terminą, arba motyvuotai pasiūlyti kitą pagrįstą terminą. Pretenziją gavusios</w:t>
      </w:r>
      <w:r>
        <w:rPr>
          <w:spacing w:val="-12"/>
        </w:rPr>
        <w:t xml:space="preserve"> </w:t>
      </w:r>
      <w:r>
        <w:t>Šalies</w:t>
      </w:r>
      <w:r>
        <w:rPr>
          <w:spacing w:val="-12"/>
        </w:rPr>
        <w:t xml:space="preserve"> </w:t>
      </w:r>
      <w:r>
        <w:t>pasiūlytasis</w:t>
      </w:r>
      <w:r>
        <w:rPr>
          <w:spacing w:val="-12"/>
        </w:rPr>
        <w:t xml:space="preserve"> </w:t>
      </w:r>
      <w:r>
        <w:t>terminas</w:t>
      </w:r>
      <w:r>
        <w:rPr>
          <w:spacing w:val="-12"/>
        </w:rPr>
        <w:t xml:space="preserve"> </w:t>
      </w:r>
      <w:r>
        <w:t>pažeidimams</w:t>
      </w:r>
      <w:r>
        <w:rPr>
          <w:spacing w:val="-12"/>
        </w:rPr>
        <w:t xml:space="preserve"> </w:t>
      </w:r>
      <w:r>
        <w:t>ištaisyti pakeičia</w:t>
      </w:r>
      <w:r>
        <w:rPr>
          <w:spacing w:val="-6"/>
        </w:rPr>
        <w:t xml:space="preserve"> </w:t>
      </w:r>
      <w:r>
        <w:t>terminą,</w:t>
      </w:r>
      <w:r>
        <w:rPr>
          <w:spacing w:val="-6"/>
        </w:rPr>
        <w:t xml:space="preserve"> </w:t>
      </w:r>
      <w:r>
        <w:t>nurodytą</w:t>
      </w:r>
      <w:r>
        <w:rPr>
          <w:spacing w:val="-6"/>
        </w:rPr>
        <w:t xml:space="preserve"> </w:t>
      </w:r>
      <w:r>
        <w:t>pretenzijoje,</w:t>
      </w:r>
      <w:r>
        <w:rPr>
          <w:spacing w:val="-6"/>
        </w:rPr>
        <w:t xml:space="preserve"> </w:t>
      </w:r>
      <w:r>
        <w:t>tik</w:t>
      </w:r>
      <w:r>
        <w:rPr>
          <w:spacing w:val="-6"/>
        </w:rPr>
        <w:t xml:space="preserve"> </w:t>
      </w:r>
      <w:r>
        <w:t>jeigu</w:t>
      </w:r>
      <w:r>
        <w:rPr>
          <w:spacing w:val="-6"/>
        </w:rPr>
        <w:t xml:space="preserve"> </w:t>
      </w:r>
      <w:r>
        <w:t>kita</w:t>
      </w:r>
      <w:r>
        <w:rPr>
          <w:spacing w:val="-6"/>
        </w:rPr>
        <w:t xml:space="preserve"> </w:t>
      </w:r>
      <w:r>
        <w:t>Šalis</w:t>
      </w:r>
      <w:r>
        <w:rPr>
          <w:spacing w:val="-6"/>
        </w:rPr>
        <w:t xml:space="preserve"> </w:t>
      </w:r>
      <w:r>
        <w:t xml:space="preserve">jį </w:t>
      </w:r>
      <w:r>
        <w:rPr>
          <w:spacing w:val="-2"/>
        </w:rPr>
        <w:t>patvirtina.</w:t>
      </w:r>
    </w:p>
    <w:p w:rsidR="00B12FF0" w:rsidRDefault="00077C34">
      <w:pPr>
        <w:pStyle w:val="Antrat3"/>
        <w:numPr>
          <w:ilvl w:val="1"/>
          <w:numId w:val="4"/>
        </w:numPr>
        <w:tabs>
          <w:tab w:val="left" w:pos="564"/>
        </w:tabs>
        <w:spacing w:before="99"/>
        <w:ind w:left="564" w:hanging="562"/>
        <w:jc w:val="both"/>
      </w:pPr>
      <w:bookmarkStart w:id="541" w:name="26.2._Sutarties_nutraukimas_Užsakovo_ini"/>
      <w:bookmarkStart w:id="542" w:name="_bookmark221"/>
      <w:bookmarkEnd w:id="541"/>
      <w:bookmarkEnd w:id="542"/>
      <w:r>
        <w:t>Sutarties</w:t>
      </w:r>
      <w:r>
        <w:rPr>
          <w:spacing w:val="-8"/>
        </w:rPr>
        <w:t xml:space="preserve"> </w:t>
      </w:r>
      <w:r>
        <w:t>nutraukimas</w:t>
      </w:r>
      <w:r>
        <w:rPr>
          <w:spacing w:val="-8"/>
        </w:rPr>
        <w:t xml:space="preserve"> </w:t>
      </w:r>
      <w:r>
        <w:t>Užsakovo</w:t>
      </w:r>
      <w:r>
        <w:rPr>
          <w:spacing w:val="-7"/>
        </w:rPr>
        <w:t xml:space="preserve"> </w:t>
      </w:r>
      <w:r>
        <w:rPr>
          <w:spacing w:val="-2"/>
        </w:rPr>
        <w:t>iniciatyva</w:t>
      </w:r>
    </w:p>
    <w:p w:rsidR="00B12FF0" w:rsidRDefault="00077C34">
      <w:pPr>
        <w:pStyle w:val="Sraopastraipa"/>
        <w:numPr>
          <w:ilvl w:val="2"/>
          <w:numId w:val="4"/>
        </w:numPr>
        <w:tabs>
          <w:tab w:val="left" w:pos="847"/>
        </w:tabs>
        <w:spacing w:before="115" w:line="261" w:lineRule="auto"/>
        <w:ind w:left="285" w:right="141" w:firstLine="0"/>
        <w:jc w:val="both"/>
        <w:rPr>
          <w:sz w:val="18"/>
        </w:rPr>
      </w:pPr>
      <w:r>
        <w:rPr>
          <w:sz w:val="18"/>
        </w:rPr>
        <w:t>Užsakovas turi teisę vienašališkai ne teismo tvarka nutraukti Sutartį, jeigu Rangovas (bet kuris Rangovo jungtinės veiklos partneris) padaro esminį Sutarties pažeidimą, tai yra:</w:t>
      </w:r>
    </w:p>
    <w:p w:rsidR="00B12FF0" w:rsidRDefault="00077C34">
      <w:pPr>
        <w:pStyle w:val="Sraopastraipa"/>
        <w:numPr>
          <w:ilvl w:val="3"/>
          <w:numId w:val="4"/>
        </w:numPr>
        <w:tabs>
          <w:tab w:val="left" w:pos="846"/>
        </w:tabs>
        <w:spacing w:before="100" w:line="261" w:lineRule="auto"/>
        <w:ind w:left="2" w:right="138" w:firstLine="0"/>
        <w:jc w:val="both"/>
        <w:rPr>
          <w:sz w:val="18"/>
        </w:rPr>
      </w:pPr>
      <w:bookmarkStart w:id="543" w:name="_bookmark222"/>
      <w:bookmarkEnd w:id="543"/>
      <w:r>
        <w:rPr>
          <w:sz w:val="18"/>
        </w:rPr>
        <w:t>nevykdo Darbų arba vykdo Darbus akivaizdžiai per lėtai, kad spėtų juos užbaigti per Darbų terminus, ir, gavęs Užsakovo</w:t>
      </w:r>
      <w:r>
        <w:rPr>
          <w:spacing w:val="-12"/>
          <w:sz w:val="18"/>
        </w:rPr>
        <w:t xml:space="preserve"> </w:t>
      </w:r>
      <w:r>
        <w:rPr>
          <w:sz w:val="18"/>
        </w:rPr>
        <w:t>pretenziją</w:t>
      </w:r>
      <w:r>
        <w:rPr>
          <w:spacing w:val="-12"/>
          <w:sz w:val="18"/>
        </w:rPr>
        <w:t xml:space="preserve"> </w:t>
      </w:r>
      <w:r>
        <w:rPr>
          <w:sz w:val="18"/>
        </w:rPr>
        <w:t>dėl</w:t>
      </w:r>
      <w:r>
        <w:rPr>
          <w:spacing w:val="-12"/>
          <w:sz w:val="18"/>
        </w:rPr>
        <w:t xml:space="preserve"> </w:t>
      </w:r>
      <w:r>
        <w:rPr>
          <w:sz w:val="18"/>
        </w:rPr>
        <w:t>vėlavimo,</w:t>
      </w:r>
      <w:r>
        <w:rPr>
          <w:spacing w:val="-12"/>
          <w:sz w:val="18"/>
        </w:rPr>
        <w:t xml:space="preserve"> </w:t>
      </w:r>
      <w:r>
        <w:rPr>
          <w:sz w:val="18"/>
        </w:rPr>
        <w:t>nesiima</w:t>
      </w:r>
      <w:r>
        <w:rPr>
          <w:spacing w:val="-12"/>
          <w:sz w:val="18"/>
        </w:rPr>
        <w:t xml:space="preserve"> </w:t>
      </w:r>
      <w:r>
        <w:rPr>
          <w:sz w:val="18"/>
        </w:rPr>
        <w:t>Darbų</w:t>
      </w:r>
      <w:r>
        <w:rPr>
          <w:spacing w:val="-12"/>
          <w:sz w:val="18"/>
        </w:rPr>
        <w:t xml:space="preserve"> </w:t>
      </w:r>
      <w:r>
        <w:rPr>
          <w:sz w:val="18"/>
        </w:rPr>
        <w:t xml:space="preserve">paspartinimo </w:t>
      </w:r>
      <w:r>
        <w:rPr>
          <w:spacing w:val="-2"/>
          <w:sz w:val="18"/>
        </w:rPr>
        <w:t>priemonių;</w:t>
      </w:r>
    </w:p>
    <w:p w:rsidR="00B12FF0" w:rsidRDefault="00077C34">
      <w:pPr>
        <w:pStyle w:val="Sraopastraipa"/>
        <w:numPr>
          <w:ilvl w:val="3"/>
          <w:numId w:val="4"/>
        </w:numPr>
        <w:tabs>
          <w:tab w:val="left" w:pos="846"/>
        </w:tabs>
        <w:spacing w:before="100" w:line="261" w:lineRule="auto"/>
        <w:ind w:left="2" w:right="141" w:firstLine="0"/>
        <w:jc w:val="both"/>
        <w:rPr>
          <w:sz w:val="18"/>
        </w:rPr>
      </w:pPr>
      <w:r>
        <w:rPr>
          <w:sz w:val="18"/>
        </w:rPr>
        <w:t>pažeidžia Darbų terminus ir priskaičiuotų netesybų už vėlavimą suma viršija 20% Pradinės sutarties vertės;</w:t>
      </w:r>
    </w:p>
    <w:p w:rsidR="00B12FF0" w:rsidRDefault="00077C34">
      <w:pPr>
        <w:pStyle w:val="Sraopastraipa"/>
        <w:numPr>
          <w:ilvl w:val="3"/>
          <w:numId w:val="4"/>
        </w:numPr>
        <w:tabs>
          <w:tab w:val="left" w:pos="846"/>
        </w:tabs>
        <w:spacing w:before="98" w:line="261" w:lineRule="auto"/>
        <w:ind w:left="2" w:right="142" w:firstLine="0"/>
        <w:jc w:val="both"/>
        <w:rPr>
          <w:sz w:val="18"/>
        </w:rPr>
      </w:pPr>
      <w:bookmarkStart w:id="544" w:name="_bookmark223"/>
      <w:bookmarkEnd w:id="544"/>
      <w:r>
        <w:rPr>
          <w:sz w:val="18"/>
        </w:rPr>
        <w:t>pažeidžia Darbų terminus ir dėl Darbų vėlavimo Darbai praranda prasmę Užsakovui, jeigu tokia sąlyga buvo nurodyta Užsakovo užduotyje;</w:t>
      </w:r>
    </w:p>
    <w:p w:rsidR="00B12FF0" w:rsidRDefault="00077C34">
      <w:pPr>
        <w:pStyle w:val="Sraopastraipa"/>
        <w:numPr>
          <w:ilvl w:val="3"/>
          <w:numId w:val="4"/>
        </w:numPr>
        <w:tabs>
          <w:tab w:val="left" w:pos="846"/>
        </w:tabs>
        <w:spacing w:before="98" w:line="261" w:lineRule="auto"/>
        <w:ind w:left="2" w:right="140" w:firstLine="0"/>
        <w:jc w:val="both"/>
        <w:rPr>
          <w:sz w:val="18"/>
        </w:rPr>
      </w:pPr>
      <w:bookmarkStart w:id="545" w:name="_bookmark224"/>
      <w:bookmarkEnd w:id="545"/>
      <w:r>
        <w:rPr>
          <w:sz w:val="18"/>
        </w:rPr>
        <w:t>nepasiekia minimalių ekonominio naudingumo kriterijų reikšmių ir parametrų ir, gavęs Užsakovo pretenziją, neištaiso pažeidimų;</w:t>
      </w:r>
    </w:p>
    <w:p w:rsidR="00B12FF0" w:rsidRDefault="00077C34">
      <w:pPr>
        <w:pStyle w:val="Sraopastraipa"/>
        <w:numPr>
          <w:ilvl w:val="3"/>
          <w:numId w:val="4"/>
        </w:numPr>
        <w:tabs>
          <w:tab w:val="left" w:pos="846"/>
        </w:tabs>
        <w:spacing w:line="261" w:lineRule="auto"/>
        <w:ind w:left="2" w:right="133" w:firstLine="0"/>
        <w:jc w:val="both"/>
        <w:rPr>
          <w:sz w:val="18"/>
        </w:rPr>
      </w:pPr>
      <w:r>
        <w:rPr>
          <w:sz w:val="18"/>
        </w:rPr>
        <w:t>neįvykdo</w:t>
      </w:r>
      <w:r>
        <w:rPr>
          <w:spacing w:val="-4"/>
          <w:sz w:val="18"/>
        </w:rPr>
        <w:t xml:space="preserve"> </w:t>
      </w:r>
      <w:r>
        <w:rPr>
          <w:sz w:val="18"/>
        </w:rPr>
        <w:t>visų</w:t>
      </w:r>
      <w:r>
        <w:rPr>
          <w:spacing w:val="-4"/>
          <w:sz w:val="18"/>
        </w:rPr>
        <w:t xml:space="preserve"> </w:t>
      </w:r>
      <w:r>
        <w:rPr>
          <w:sz w:val="18"/>
        </w:rPr>
        <w:t>Įstatymų</w:t>
      </w:r>
      <w:r>
        <w:rPr>
          <w:spacing w:val="-4"/>
          <w:sz w:val="18"/>
        </w:rPr>
        <w:t xml:space="preserve"> </w:t>
      </w:r>
      <w:r>
        <w:rPr>
          <w:sz w:val="18"/>
        </w:rPr>
        <w:t>ir</w:t>
      </w:r>
      <w:r>
        <w:rPr>
          <w:spacing w:val="-4"/>
          <w:sz w:val="18"/>
        </w:rPr>
        <w:t xml:space="preserve"> </w:t>
      </w:r>
      <w:r>
        <w:rPr>
          <w:sz w:val="18"/>
        </w:rPr>
        <w:t>Sutarties</w:t>
      </w:r>
      <w:r>
        <w:rPr>
          <w:spacing w:val="-4"/>
          <w:sz w:val="18"/>
        </w:rPr>
        <w:t xml:space="preserve"> </w:t>
      </w:r>
      <w:r>
        <w:rPr>
          <w:sz w:val="18"/>
        </w:rPr>
        <w:t>reikalavimų</w:t>
      </w:r>
      <w:r>
        <w:rPr>
          <w:spacing w:val="-4"/>
          <w:sz w:val="18"/>
        </w:rPr>
        <w:t xml:space="preserve"> </w:t>
      </w:r>
      <w:r>
        <w:rPr>
          <w:sz w:val="18"/>
        </w:rPr>
        <w:t>ir</w:t>
      </w:r>
      <w:r>
        <w:rPr>
          <w:spacing w:val="-4"/>
          <w:sz w:val="18"/>
        </w:rPr>
        <w:t xml:space="preserve"> </w:t>
      </w:r>
      <w:r>
        <w:rPr>
          <w:sz w:val="18"/>
        </w:rPr>
        <w:t>dėl to Objektas neturi įprastai reikalaujamų ir (arba) Įstatymuose bei</w:t>
      </w:r>
      <w:r>
        <w:rPr>
          <w:spacing w:val="-12"/>
          <w:sz w:val="18"/>
        </w:rPr>
        <w:t xml:space="preserve"> </w:t>
      </w:r>
      <w:r>
        <w:rPr>
          <w:sz w:val="18"/>
        </w:rPr>
        <w:t>Sutartyje</w:t>
      </w:r>
      <w:r>
        <w:rPr>
          <w:spacing w:val="-12"/>
          <w:sz w:val="18"/>
        </w:rPr>
        <w:t xml:space="preserve"> </w:t>
      </w:r>
      <w:r>
        <w:rPr>
          <w:sz w:val="18"/>
        </w:rPr>
        <w:t>numatytų</w:t>
      </w:r>
      <w:r>
        <w:rPr>
          <w:spacing w:val="-11"/>
          <w:sz w:val="18"/>
        </w:rPr>
        <w:t xml:space="preserve"> </w:t>
      </w:r>
      <w:r>
        <w:rPr>
          <w:sz w:val="18"/>
        </w:rPr>
        <w:t>savybių</w:t>
      </w:r>
      <w:r>
        <w:rPr>
          <w:spacing w:val="-12"/>
          <w:sz w:val="18"/>
        </w:rPr>
        <w:t xml:space="preserve"> </w:t>
      </w:r>
      <w:r>
        <w:rPr>
          <w:sz w:val="18"/>
        </w:rPr>
        <w:t>ir</w:t>
      </w:r>
      <w:r>
        <w:rPr>
          <w:spacing w:val="-12"/>
          <w:sz w:val="18"/>
        </w:rPr>
        <w:t xml:space="preserve"> </w:t>
      </w:r>
      <w:r>
        <w:rPr>
          <w:sz w:val="18"/>
        </w:rPr>
        <w:t>(arba)</w:t>
      </w:r>
      <w:r>
        <w:rPr>
          <w:spacing w:val="-11"/>
          <w:sz w:val="18"/>
        </w:rPr>
        <w:t xml:space="preserve"> </w:t>
      </w:r>
      <w:r>
        <w:rPr>
          <w:sz w:val="18"/>
        </w:rPr>
        <w:t>negali</w:t>
      </w:r>
      <w:r>
        <w:rPr>
          <w:spacing w:val="-12"/>
          <w:sz w:val="18"/>
        </w:rPr>
        <w:t xml:space="preserve"> </w:t>
      </w:r>
      <w:r>
        <w:rPr>
          <w:sz w:val="18"/>
        </w:rPr>
        <w:t>būti</w:t>
      </w:r>
      <w:r>
        <w:rPr>
          <w:spacing w:val="-12"/>
          <w:sz w:val="18"/>
        </w:rPr>
        <w:t xml:space="preserve"> </w:t>
      </w:r>
      <w:r>
        <w:rPr>
          <w:sz w:val="18"/>
        </w:rPr>
        <w:t>naudojamas pagal paskirtį per numatytąją Objekto gyvavimo trukmę;</w:t>
      </w:r>
    </w:p>
    <w:p w:rsidR="00B12FF0" w:rsidRDefault="00077C34">
      <w:pPr>
        <w:pStyle w:val="Sraopastraipa"/>
        <w:numPr>
          <w:ilvl w:val="3"/>
          <w:numId w:val="4"/>
        </w:numPr>
        <w:tabs>
          <w:tab w:val="left" w:pos="846"/>
        </w:tabs>
        <w:spacing w:before="100" w:line="261" w:lineRule="auto"/>
        <w:ind w:left="2" w:right="141" w:firstLine="0"/>
        <w:jc w:val="both"/>
        <w:rPr>
          <w:sz w:val="18"/>
        </w:rPr>
      </w:pPr>
      <w:bookmarkStart w:id="546" w:name="_bookmark225"/>
      <w:bookmarkEnd w:id="546"/>
      <w:r>
        <w:rPr>
          <w:sz w:val="18"/>
        </w:rPr>
        <w:t>padaro kitą Sutarties pažeidimą, kuris atitinka esminio Sutarties pažeidimo požymius, nurodytus Lietuvos Respublikos civiliniame kodekse, ir, gavęs Užsakovo pretenziją, neištaiso pažeidimo;</w:t>
      </w:r>
    </w:p>
    <w:p w:rsidR="00B12FF0" w:rsidRDefault="00077C34">
      <w:pPr>
        <w:pStyle w:val="Sraopastraipa"/>
        <w:numPr>
          <w:ilvl w:val="3"/>
          <w:numId w:val="4"/>
        </w:numPr>
        <w:tabs>
          <w:tab w:val="left" w:pos="846"/>
        </w:tabs>
        <w:spacing w:before="100" w:line="261" w:lineRule="auto"/>
        <w:ind w:left="2" w:right="139" w:firstLine="0"/>
        <w:jc w:val="both"/>
        <w:rPr>
          <w:sz w:val="18"/>
        </w:rPr>
      </w:pPr>
      <w:bookmarkStart w:id="547" w:name="26.2.1.7._tampa_nemokus,_jam_iškelta_res"/>
      <w:bookmarkStart w:id="548" w:name="_bookmark226"/>
      <w:bookmarkEnd w:id="547"/>
      <w:bookmarkEnd w:id="548"/>
      <w:r>
        <w:rPr>
          <w:sz w:val="18"/>
        </w:rPr>
        <w:t>ta</w:t>
      </w:r>
      <w:r>
        <w:rPr>
          <w:sz w:val="18"/>
        </w:rPr>
        <w:t>mpa nemokus, jam iškelta restruktūrizavimo ar bankroto byla, arba inicijuotos ar pradėtos likvidavimo procedūros, arba jo turtą pradeda valdyti teismas ar bankroto administratorius,</w:t>
      </w:r>
      <w:r>
        <w:rPr>
          <w:spacing w:val="-5"/>
          <w:sz w:val="18"/>
        </w:rPr>
        <w:t xml:space="preserve"> </w:t>
      </w:r>
      <w:r>
        <w:rPr>
          <w:sz w:val="18"/>
        </w:rPr>
        <w:t>arba</w:t>
      </w:r>
      <w:r>
        <w:rPr>
          <w:spacing w:val="-5"/>
          <w:sz w:val="18"/>
        </w:rPr>
        <w:t xml:space="preserve"> </w:t>
      </w:r>
      <w:r>
        <w:rPr>
          <w:sz w:val="18"/>
        </w:rPr>
        <w:t>jo</w:t>
      </w:r>
      <w:r>
        <w:rPr>
          <w:spacing w:val="-5"/>
          <w:sz w:val="18"/>
        </w:rPr>
        <w:t xml:space="preserve"> </w:t>
      </w:r>
      <w:r>
        <w:rPr>
          <w:sz w:val="18"/>
        </w:rPr>
        <w:t>veikla</w:t>
      </w:r>
      <w:r>
        <w:rPr>
          <w:spacing w:val="-5"/>
          <w:sz w:val="18"/>
        </w:rPr>
        <w:t xml:space="preserve"> </w:t>
      </w:r>
      <w:r>
        <w:rPr>
          <w:sz w:val="18"/>
        </w:rPr>
        <w:t>yra</w:t>
      </w:r>
      <w:r>
        <w:rPr>
          <w:spacing w:val="-5"/>
          <w:sz w:val="18"/>
        </w:rPr>
        <w:t xml:space="preserve"> </w:t>
      </w:r>
      <w:r>
        <w:rPr>
          <w:sz w:val="18"/>
        </w:rPr>
        <w:t>sustabdyta</w:t>
      </w:r>
      <w:r>
        <w:rPr>
          <w:spacing w:val="-5"/>
          <w:sz w:val="18"/>
        </w:rPr>
        <w:t xml:space="preserve"> </w:t>
      </w:r>
      <w:r>
        <w:rPr>
          <w:sz w:val="18"/>
        </w:rPr>
        <w:t>ar</w:t>
      </w:r>
      <w:r>
        <w:rPr>
          <w:spacing w:val="-5"/>
          <w:sz w:val="18"/>
        </w:rPr>
        <w:t xml:space="preserve"> </w:t>
      </w:r>
      <w:r>
        <w:rPr>
          <w:sz w:val="18"/>
        </w:rPr>
        <w:t>apribota</w:t>
      </w:r>
      <w:r>
        <w:rPr>
          <w:spacing w:val="-5"/>
          <w:sz w:val="18"/>
        </w:rPr>
        <w:t xml:space="preserve"> </w:t>
      </w:r>
      <w:r>
        <w:rPr>
          <w:sz w:val="18"/>
        </w:rPr>
        <w:t>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w:t>
      </w:r>
      <w:r>
        <w:rPr>
          <w:sz w:val="18"/>
        </w:rPr>
        <w:t xml:space="preserve"> partneris ar Subjektas, kurio pajėgumais remiasi Rangovas, ir Šalys pagal </w:t>
      </w:r>
      <w:hyperlink w:anchor="_bookmark20" w:history="1">
        <w:r>
          <w:rPr>
            <w:sz w:val="18"/>
          </w:rPr>
          <w:t>3.4.2</w:t>
        </w:r>
      </w:hyperlink>
      <w:r>
        <w:rPr>
          <w:sz w:val="18"/>
        </w:rPr>
        <w:t xml:space="preserve"> punktą nesusitaria dėl tokio asmens pakeitimo kitu.</w:t>
      </w:r>
    </w:p>
    <w:p w:rsidR="00B12FF0" w:rsidRDefault="00077C34">
      <w:pPr>
        <w:pStyle w:val="Sraopastraipa"/>
        <w:numPr>
          <w:ilvl w:val="2"/>
          <w:numId w:val="4"/>
        </w:numPr>
        <w:tabs>
          <w:tab w:val="left" w:pos="847"/>
        </w:tabs>
        <w:spacing w:before="110" w:line="261" w:lineRule="auto"/>
        <w:ind w:left="285" w:right="140" w:firstLine="0"/>
        <w:jc w:val="both"/>
        <w:rPr>
          <w:sz w:val="18"/>
        </w:rPr>
      </w:pPr>
      <w:bookmarkStart w:id="549" w:name="26.2.2._Jeigu_26.2.1.1-26.2.1.6_punktuos"/>
      <w:bookmarkEnd w:id="549"/>
      <w:r>
        <w:rPr>
          <w:sz w:val="18"/>
        </w:rPr>
        <w:t xml:space="preserve">Jeigu </w:t>
      </w:r>
      <w:hyperlink w:anchor="_bookmark222" w:history="1">
        <w:r>
          <w:rPr>
            <w:sz w:val="18"/>
          </w:rPr>
          <w:t>26.2.1.1</w:t>
        </w:r>
      </w:hyperlink>
      <w:r>
        <w:rPr>
          <w:sz w:val="18"/>
        </w:rPr>
        <w:t>-</w:t>
      </w:r>
      <w:hyperlink w:anchor="_bookmark225" w:history="1">
        <w:r>
          <w:rPr>
            <w:sz w:val="18"/>
          </w:rPr>
          <w:t>26.2.1.6</w:t>
        </w:r>
      </w:hyperlink>
      <w:r>
        <w:rPr>
          <w:sz w:val="18"/>
        </w:rPr>
        <w:t xml:space="preserve"> punktuose numatytos aplinkybės yra susijusios tik su atskira Dalimi, Užsakovas turi teisę nutraukti Sutartį tik tos Dalies atžvilgiu.</w:t>
      </w:r>
    </w:p>
    <w:p w:rsidR="00B12FF0" w:rsidRDefault="00077C34">
      <w:pPr>
        <w:pStyle w:val="Sraopastraipa"/>
        <w:numPr>
          <w:ilvl w:val="2"/>
          <w:numId w:val="4"/>
        </w:numPr>
        <w:tabs>
          <w:tab w:val="left" w:pos="847"/>
        </w:tabs>
        <w:spacing w:before="98" w:line="261" w:lineRule="auto"/>
        <w:ind w:left="285" w:right="137" w:firstLine="0"/>
        <w:jc w:val="both"/>
        <w:rPr>
          <w:sz w:val="18"/>
        </w:rPr>
      </w:pPr>
      <w:bookmarkStart w:id="550" w:name="26.2.3._Užsakovas_turi_teisę_vienašališk"/>
      <w:bookmarkEnd w:id="550"/>
      <w:r>
        <w:rPr>
          <w:sz w:val="18"/>
        </w:rPr>
        <w:t xml:space="preserve">Užsakovas turi teisę vienašališkai ne teismo tvarka nutraukti Sutartį kitais Įstatymuose arba Sutartyje numatytais atvejais, įskaitant nurodytuosius </w:t>
      </w:r>
      <w:hyperlink w:anchor="_bookmark12" w:history="1">
        <w:r>
          <w:rPr>
            <w:sz w:val="18"/>
          </w:rPr>
          <w:t>3.1.6</w:t>
        </w:r>
      </w:hyperlink>
      <w:r>
        <w:rPr>
          <w:sz w:val="18"/>
        </w:rPr>
        <w:t xml:space="preserve"> (daugkartinis Rangovo neatitikimas reikalavimams), </w:t>
      </w:r>
      <w:hyperlink w:anchor="_bookmark16" w:history="1">
        <w:r>
          <w:rPr>
            <w:sz w:val="18"/>
          </w:rPr>
          <w:t>3.2.8</w:t>
        </w:r>
      </w:hyperlink>
      <w:r>
        <w:rPr>
          <w:sz w:val="18"/>
        </w:rPr>
        <w:t xml:space="preserve"> (daugkartinis</w:t>
      </w:r>
      <w:r>
        <w:rPr>
          <w:spacing w:val="-8"/>
          <w:sz w:val="18"/>
        </w:rPr>
        <w:t xml:space="preserve"> </w:t>
      </w:r>
      <w:r>
        <w:rPr>
          <w:sz w:val="18"/>
        </w:rPr>
        <w:t>Subrangovo</w:t>
      </w:r>
      <w:r>
        <w:rPr>
          <w:spacing w:val="-8"/>
          <w:sz w:val="18"/>
        </w:rPr>
        <w:t xml:space="preserve"> </w:t>
      </w:r>
      <w:r>
        <w:rPr>
          <w:sz w:val="18"/>
        </w:rPr>
        <w:t>netinkamumas),</w:t>
      </w:r>
      <w:r>
        <w:rPr>
          <w:spacing w:val="-8"/>
          <w:sz w:val="18"/>
        </w:rPr>
        <w:t xml:space="preserve"> </w:t>
      </w:r>
      <w:hyperlink w:anchor="_bookmark38" w:history="1">
        <w:r>
          <w:rPr>
            <w:sz w:val="18"/>
          </w:rPr>
          <w:t>5.2.3</w:t>
        </w:r>
      </w:hyperlink>
      <w:r>
        <w:rPr>
          <w:spacing w:val="-8"/>
          <w:sz w:val="18"/>
        </w:rPr>
        <w:t xml:space="preserve"> </w:t>
      </w:r>
      <w:r>
        <w:rPr>
          <w:sz w:val="18"/>
        </w:rPr>
        <w:t>arba</w:t>
      </w:r>
      <w:r>
        <w:rPr>
          <w:spacing w:val="-9"/>
          <w:sz w:val="18"/>
        </w:rPr>
        <w:t xml:space="preserve"> </w:t>
      </w:r>
      <w:hyperlink w:anchor="_bookmark44" w:history="1">
        <w:r>
          <w:rPr>
            <w:sz w:val="18"/>
          </w:rPr>
          <w:t>5.3.6</w:t>
        </w:r>
      </w:hyperlink>
      <w:r>
        <w:rPr>
          <w:sz w:val="18"/>
        </w:rPr>
        <w:t xml:space="preserve"> (daugkartinis</w:t>
      </w:r>
      <w:r>
        <w:rPr>
          <w:spacing w:val="40"/>
          <w:sz w:val="18"/>
        </w:rPr>
        <w:t xml:space="preserve"> </w:t>
      </w:r>
      <w:r>
        <w:rPr>
          <w:sz w:val="18"/>
        </w:rPr>
        <w:t>Darbų</w:t>
      </w:r>
      <w:r>
        <w:rPr>
          <w:spacing w:val="40"/>
          <w:sz w:val="18"/>
        </w:rPr>
        <w:t xml:space="preserve"> </w:t>
      </w:r>
      <w:r>
        <w:rPr>
          <w:sz w:val="18"/>
        </w:rPr>
        <w:t>vykdymas</w:t>
      </w:r>
      <w:r>
        <w:rPr>
          <w:spacing w:val="40"/>
          <w:sz w:val="18"/>
        </w:rPr>
        <w:t xml:space="preserve"> </w:t>
      </w:r>
      <w:r>
        <w:rPr>
          <w:sz w:val="18"/>
        </w:rPr>
        <w:t>be</w:t>
      </w:r>
      <w:r>
        <w:rPr>
          <w:spacing w:val="40"/>
          <w:sz w:val="18"/>
        </w:rPr>
        <w:t xml:space="preserve"> </w:t>
      </w:r>
      <w:r>
        <w:rPr>
          <w:sz w:val="18"/>
        </w:rPr>
        <w:t>reikiamų</w:t>
      </w:r>
      <w:r>
        <w:rPr>
          <w:spacing w:val="40"/>
          <w:sz w:val="18"/>
        </w:rPr>
        <w:t xml:space="preserve"> </w:t>
      </w:r>
      <w:r>
        <w:rPr>
          <w:sz w:val="18"/>
        </w:rPr>
        <w:t>dokumentų),</w:t>
      </w:r>
    </w:p>
    <w:p w:rsidR="00B12FF0" w:rsidRDefault="00077C34">
      <w:pPr>
        <w:pStyle w:val="Pagrindinistekstas"/>
        <w:spacing w:before="6"/>
      </w:pPr>
      <w:hyperlink w:anchor="_bookmark43" w:history="1">
        <w:r>
          <w:t>5.3.3</w:t>
        </w:r>
      </w:hyperlink>
      <w:r>
        <w:rPr>
          <w:spacing w:val="12"/>
        </w:rPr>
        <w:t xml:space="preserve"> </w:t>
      </w:r>
      <w:r>
        <w:t>(daugkartinis</w:t>
      </w:r>
      <w:r>
        <w:rPr>
          <w:spacing w:val="12"/>
        </w:rPr>
        <w:t xml:space="preserve"> </w:t>
      </w:r>
      <w:r>
        <w:t>netinkamas</w:t>
      </w:r>
      <w:r>
        <w:rPr>
          <w:spacing w:val="13"/>
        </w:rPr>
        <w:t xml:space="preserve"> </w:t>
      </w:r>
      <w:r>
        <w:t>Darbo</w:t>
      </w:r>
      <w:r>
        <w:rPr>
          <w:spacing w:val="12"/>
        </w:rPr>
        <w:t xml:space="preserve"> </w:t>
      </w:r>
      <w:r>
        <w:t>projekto</w:t>
      </w:r>
      <w:r>
        <w:rPr>
          <w:spacing w:val="12"/>
        </w:rPr>
        <w:t xml:space="preserve"> </w:t>
      </w:r>
      <w:r>
        <w:rPr>
          <w:spacing w:val="-2"/>
        </w:rPr>
        <w:t>rengimas),</w:t>
      </w:r>
    </w:p>
    <w:p w:rsidR="00B12FF0" w:rsidRDefault="00077C34">
      <w:pPr>
        <w:pStyle w:val="Pagrindinistekstas"/>
        <w:spacing w:before="19" w:line="261" w:lineRule="auto"/>
        <w:ind w:right="139"/>
      </w:pPr>
      <w:hyperlink w:anchor="_bookmark53" w:history="1">
        <w:r>
          <w:t>5.8.2</w:t>
        </w:r>
      </w:hyperlink>
      <w:r>
        <w:t xml:space="preserve"> (Rangovo nepritarimas Užsakovo dokumentų keitimui), </w:t>
      </w:r>
      <w:hyperlink w:anchor="_bookmark84" w:history="1">
        <w:r>
          <w:t>6.9.16.2</w:t>
        </w:r>
      </w:hyperlink>
      <w:r>
        <w:t xml:space="preserve"> (neigiami bandymų rezultatai), </w:t>
      </w:r>
      <w:hyperlink w:anchor="_bookmark85" w:history="1">
        <w:r>
          <w:t>6.9.16.3</w:t>
        </w:r>
      </w:hyperlink>
      <w:r>
        <w:t xml:space="preserve"> (negalimumas naudoti Objektą) ir </w:t>
      </w:r>
      <w:hyperlink w:anchor="_bookmark137" w:history="1">
        <w:r>
          <w:t>11.5.9</w:t>
        </w:r>
      </w:hyperlink>
      <w:r>
        <w:t xml:space="preserve"> (užsitęsęs Darbų sustabdymas) punktuose.</w:t>
      </w:r>
    </w:p>
    <w:p w:rsidR="00B12FF0" w:rsidRDefault="00B12FF0">
      <w:pPr>
        <w:pStyle w:val="Pagrindinistekstas"/>
        <w:spacing w:line="261" w:lineRule="auto"/>
        <w:sectPr w:rsidR="00B12FF0">
          <w:pgSz w:w="11910" w:h="16840"/>
          <w:pgMar w:top="920" w:right="708" w:bottom="740" w:left="850" w:header="573" w:footer="557" w:gutter="0"/>
          <w:cols w:num="2" w:space="1296" w:equalWidth="0">
            <w:col w:w="4970" w:space="272"/>
            <w:col w:w="5110"/>
          </w:cols>
        </w:sectPr>
      </w:pPr>
    </w:p>
    <w:p w:rsidR="00B12FF0" w:rsidRDefault="00077C34">
      <w:pPr>
        <w:pStyle w:val="Sraopastraipa"/>
        <w:numPr>
          <w:ilvl w:val="2"/>
          <w:numId w:val="4"/>
        </w:numPr>
        <w:tabs>
          <w:tab w:val="left" w:pos="847"/>
        </w:tabs>
        <w:spacing w:before="87" w:line="261" w:lineRule="auto"/>
        <w:ind w:left="285" w:right="7" w:firstLine="0"/>
        <w:jc w:val="both"/>
        <w:rPr>
          <w:sz w:val="18"/>
        </w:rPr>
      </w:pPr>
      <w:bookmarkStart w:id="551" w:name="_bookmark227"/>
      <w:bookmarkEnd w:id="551"/>
      <w:r>
        <w:rPr>
          <w:sz w:val="18"/>
        </w:rPr>
        <w:t>Užsakovas privalo vienašališkai ne teismo tvarka nutraukti</w:t>
      </w:r>
      <w:r>
        <w:rPr>
          <w:spacing w:val="-2"/>
          <w:sz w:val="18"/>
        </w:rPr>
        <w:t xml:space="preserve"> </w:t>
      </w:r>
      <w:r>
        <w:rPr>
          <w:sz w:val="18"/>
        </w:rPr>
        <w:t>Sutartį,</w:t>
      </w:r>
      <w:r>
        <w:rPr>
          <w:spacing w:val="-2"/>
          <w:sz w:val="18"/>
        </w:rPr>
        <w:t xml:space="preserve"> </w:t>
      </w:r>
      <w:r>
        <w:rPr>
          <w:sz w:val="18"/>
        </w:rPr>
        <w:t>jeigu</w:t>
      </w:r>
      <w:r>
        <w:rPr>
          <w:spacing w:val="-2"/>
          <w:sz w:val="18"/>
        </w:rPr>
        <w:t xml:space="preserve"> </w:t>
      </w:r>
      <w:r>
        <w:rPr>
          <w:sz w:val="18"/>
        </w:rPr>
        <w:t>paaiškėja,</w:t>
      </w:r>
      <w:r>
        <w:rPr>
          <w:spacing w:val="-2"/>
          <w:sz w:val="18"/>
        </w:rPr>
        <w:t xml:space="preserve"> </w:t>
      </w:r>
      <w:r>
        <w:rPr>
          <w:sz w:val="18"/>
        </w:rPr>
        <w:t>kad</w:t>
      </w:r>
      <w:r>
        <w:rPr>
          <w:spacing w:val="-2"/>
          <w:sz w:val="18"/>
        </w:rPr>
        <w:t xml:space="preserve"> </w:t>
      </w:r>
      <w:r>
        <w:rPr>
          <w:sz w:val="18"/>
        </w:rPr>
        <w:t>su</w:t>
      </w:r>
      <w:r>
        <w:rPr>
          <w:spacing w:val="-2"/>
          <w:sz w:val="18"/>
        </w:rPr>
        <w:t xml:space="preserve"> </w:t>
      </w:r>
      <w:r>
        <w:rPr>
          <w:sz w:val="18"/>
        </w:rPr>
        <w:t>Rangovu</w:t>
      </w:r>
      <w:r>
        <w:rPr>
          <w:spacing w:val="-2"/>
          <w:sz w:val="18"/>
        </w:rPr>
        <w:t xml:space="preserve"> </w:t>
      </w:r>
      <w:r>
        <w:rPr>
          <w:sz w:val="18"/>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rsidR="00B12FF0" w:rsidRDefault="00077C34">
      <w:pPr>
        <w:pStyle w:val="Sraopastraipa"/>
        <w:numPr>
          <w:ilvl w:val="2"/>
          <w:numId w:val="4"/>
        </w:numPr>
        <w:tabs>
          <w:tab w:val="left" w:pos="847"/>
        </w:tabs>
        <w:spacing w:before="102" w:line="261" w:lineRule="auto"/>
        <w:ind w:left="285" w:firstLine="0"/>
        <w:jc w:val="both"/>
        <w:rPr>
          <w:sz w:val="18"/>
        </w:rPr>
      </w:pPr>
      <w:bookmarkStart w:id="552" w:name="_bookmark228"/>
      <w:bookmarkEnd w:id="552"/>
      <w:r>
        <w:rPr>
          <w:sz w:val="18"/>
        </w:rPr>
        <w:t>Užsakovas privalo vienašališkai ne teismo tvarka nutraukti Susitarimą, jeigu Susitarimas buvo sudarytas pažeidžiant imperatyviąsias Įstatymų nuostatas. Jeigu tik dalis Susitarimo pažeidžia imperatyviąsias Įstatymų nuostatas,</w:t>
      </w:r>
      <w:r>
        <w:rPr>
          <w:spacing w:val="-11"/>
          <w:sz w:val="18"/>
        </w:rPr>
        <w:t xml:space="preserve"> </w:t>
      </w:r>
      <w:r>
        <w:rPr>
          <w:sz w:val="18"/>
        </w:rPr>
        <w:t>turi</w:t>
      </w:r>
      <w:r>
        <w:rPr>
          <w:spacing w:val="-11"/>
          <w:sz w:val="18"/>
        </w:rPr>
        <w:t xml:space="preserve"> </w:t>
      </w:r>
      <w:r>
        <w:rPr>
          <w:sz w:val="18"/>
        </w:rPr>
        <w:t>būti</w:t>
      </w:r>
      <w:r>
        <w:rPr>
          <w:spacing w:val="-11"/>
          <w:sz w:val="18"/>
        </w:rPr>
        <w:t xml:space="preserve"> </w:t>
      </w:r>
      <w:r>
        <w:rPr>
          <w:sz w:val="18"/>
        </w:rPr>
        <w:t>nutraukta</w:t>
      </w:r>
      <w:r>
        <w:rPr>
          <w:spacing w:val="-11"/>
          <w:sz w:val="18"/>
        </w:rPr>
        <w:t xml:space="preserve"> </w:t>
      </w:r>
      <w:r>
        <w:rPr>
          <w:sz w:val="18"/>
        </w:rPr>
        <w:t>tik</w:t>
      </w:r>
      <w:r>
        <w:rPr>
          <w:spacing w:val="-11"/>
          <w:sz w:val="18"/>
        </w:rPr>
        <w:t xml:space="preserve"> </w:t>
      </w:r>
      <w:r>
        <w:rPr>
          <w:sz w:val="18"/>
        </w:rPr>
        <w:t>tokia</w:t>
      </w:r>
      <w:r>
        <w:rPr>
          <w:spacing w:val="-11"/>
          <w:sz w:val="18"/>
        </w:rPr>
        <w:t xml:space="preserve"> </w:t>
      </w:r>
      <w:r>
        <w:rPr>
          <w:sz w:val="18"/>
        </w:rPr>
        <w:t>Susitarimo</w:t>
      </w:r>
      <w:r>
        <w:rPr>
          <w:spacing w:val="-11"/>
          <w:sz w:val="18"/>
        </w:rPr>
        <w:t xml:space="preserve"> </w:t>
      </w:r>
      <w:r>
        <w:rPr>
          <w:sz w:val="18"/>
        </w:rPr>
        <w:t>dalis,</w:t>
      </w:r>
      <w:r>
        <w:rPr>
          <w:spacing w:val="-11"/>
          <w:sz w:val="18"/>
        </w:rPr>
        <w:t xml:space="preserve"> </w:t>
      </w:r>
      <w:r>
        <w:rPr>
          <w:sz w:val="18"/>
        </w:rPr>
        <w:t>jeigu galima daryti prielaidą, kad Susitarimas būtų buvęs sudarytas ir neįtraukiant neteisėtosios dalies.</w:t>
      </w:r>
    </w:p>
    <w:p w:rsidR="00B12FF0" w:rsidRDefault="00077C34">
      <w:pPr>
        <w:pStyle w:val="Sraopastraipa"/>
        <w:numPr>
          <w:ilvl w:val="2"/>
          <w:numId w:val="4"/>
        </w:numPr>
        <w:tabs>
          <w:tab w:val="left" w:pos="847"/>
        </w:tabs>
        <w:spacing w:before="103" w:line="261" w:lineRule="auto"/>
        <w:ind w:left="285" w:right="2" w:firstLine="0"/>
        <w:jc w:val="both"/>
        <w:rPr>
          <w:sz w:val="18"/>
        </w:rPr>
      </w:pPr>
      <w:bookmarkStart w:id="553" w:name="26.2.6._Užsakovas_privalo_iš_anksto_ne_m"/>
      <w:bookmarkEnd w:id="553"/>
      <w:r>
        <w:rPr>
          <w:sz w:val="18"/>
        </w:rPr>
        <w:t>Užsakovas</w:t>
      </w:r>
      <w:r>
        <w:rPr>
          <w:sz w:val="18"/>
        </w:rPr>
        <w:t xml:space="preserve"> privalo iš anksto ne mažiau nei prieš 30 dienų įspėti Rangovą apie Sutarties ar Susitarimo nutraukimą. Įspėjimas gali būti nurodytas pretenzijoje, pateiktoje pagal </w:t>
      </w:r>
      <w:hyperlink w:anchor="_bookmark220" w:history="1">
        <w:r>
          <w:rPr>
            <w:sz w:val="18"/>
          </w:rPr>
          <w:t>26.1.1</w:t>
        </w:r>
      </w:hyperlink>
      <w:r>
        <w:rPr>
          <w:sz w:val="18"/>
        </w:rPr>
        <w:t xml:space="preserve"> punktą. Sutartis arba Susitarimas laikomas nutrauktu kitą dieną po įspėjimo termino pabaigos.</w:t>
      </w:r>
      <w:r>
        <w:rPr>
          <w:spacing w:val="-10"/>
          <w:sz w:val="18"/>
        </w:rPr>
        <w:t xml:space="preserve"> </w:t>
      </w:r>
      <w:hyperlink w:anchor="_bookmark222" w:history="1">
        <w:r>
          <w:rPr>
            <w:sz w:val="18"/>
          </w:rPr>
          <w:t>26.2.1.1</w:t>
        </w:r>
      </w:hyperlink>
      <w:r>
        <w:rPr>
          <w:sz w:val="18"/>
        </w:rPr>
        <w:t>,</w:t>
      </w:r>
      <w:r>
        <w:rPr>
          <w:spacing w:val="-11"/>
          <w:sz w:val="18"/>
        </w:rPr>
        <w:t xml:space="preserve"> </w:t>
      </w:r>
      <w:hyperlink w:anchor="_bookmark224" w:history="1">
        <w:r>
          <w:rPr>
            <w:sz w:val="18"/>
          </w:rPr>
          <w:t>26.2.1.4</w:t>
        </w:r>
      </w:hyperlink>
      <w:r>
        <w:rPr>
          <w:sz w:val="18"/>
        </w:rPr>
        <w:t>,</w:t>
      </w:r>
      <w:r>
        <w:rPr>
          <w:spacing w:val="-11"/>
          <w:sz w:val="18"/>
        </w:rPr>
        <w:t xml:space="preserve"> </w:t>
      </w:r>
      <w:hyperlink w:anchor="_bookmark225" w:history="1">
        <w:r>
          <w:rPr>
            <w:sz w:val="18"/>
          </w:rPr>
          <w:t>26.2.1.6</w:t>
        </w:r>
      </w:hyperlink>
      <w:r>
        <w:rPr>
          <w:spacing w:val="-11"/>
          <w:sz w:val="18"/>
        </w:rPr>
        <w:t xml:space="preserve"> </w:t>
      </w:r>
      <w:r>
        <w:rPr>
          <w:sz w:val="18"/>
        </w:rPr>
        <w:t>ir</w:t>
      </w:r>
      <w:r>
        <w:rPr>
          <w:spacing w:val="-11"/>
          <w:sz w:val="18"/>
        </w:rPr>
        <w:t xml:space="preserve"> </w:t>
      </w:r>
      <w:hyperlink w:anchor="_bookmark226" w:history="1">
        <w:r>
          <w:rPr>
            <w:sz w:val="18"/>
          </w:rPr>
          <w:t>26.2.1.7</w:t>
        </w:r>
      </w:hyperlink>
      <w:r>
        <w:rPr>
          <w:spacing w:val="-11"/>
          <w:sz w:val="18"/>
        </w:rPr>
        <w:t xml:space="preserve"> </w:t>
      </w:r>
      <w:r>
        <w:rPr>
          <w:sz w:val="18"/>
        </w:rPr>
        <w:t xml:space="preserve">punktuose numatytais atvejais įspėjimas netenka galios, jeigu Rangovas pašalina Sutarties ar Susitarimo nutraukimo pagrindą per įspėjimo terminą ir apie tai informuoja </w:t>
      </w:r>
      <w:r>
        <w:rPr>
          <w:spacing w:val="-2"/>
          <w:sz w:val="18"/>
        </w:rPr>
        <w:t>Užsakovą.</w:t>
      </w:r>
    </w:p>
    <w:p w:rsidR="00B12FF0" w:rsidRDefault="00077C34">
      <w:pPr>
        <w:pStyle w:val="Sraopastraipa"/>
        <w:numPr>
          <w:ilvl w:val="2"/>
          <w:numId w:val="4"/>
        </w:numPr>
        <w:tabs>
          <w:tab w:val="left" w:pos="847"/>
        </w:tabs>
        <w:spacing w:before="105" w:line="261" w:lineRule="auto"/>
        <w:ind w:left="285" w:firstLine="0"/>
        <w:jc w:val="both"/>
        <w:rPr>
          <w:sz w:val="18"/>
        </w:rPr>
      </w:pPr>
      <w:bookmarkStart w:id="554" w:name="26.2.7._Rangovas,_manydamas,_kad_Užsakov"/>
      <w:bookmarkEnd w:id="554"/>
      <w:r>
        <w:rPr>
          <w:sz w:val="18"/>
        </w:rPr>
        <w:t>Rangovas,</w:t>
      </w:r>
      <w:r>
        <w:rPr>
          <w:spacing w:val="-12"/>
          <w:sz w:val="18"/>
        </w:rPr>
        <w:t xml:space="preserve"> </w:t>
      </w:r>
      <w:r>
        <w:rPr>
          <w:sz w:val="18"/>
        </w:rPr>
        <w:t>manydamas,</w:t>
      </w:r>
      <w:r>
        <w:rPr>
          <w:spacing w:val="-12"/>
          <w:sz w:val="18"/>
        </w:rPr>
        <w:t xml:space="preserve"> </w:t>
      </w:r>
      <w:r>
        <w:rPr>
          <w:sz w:val="18"/>
        </w:rPr>
        <w:t>kad</w:t>
      </w:r>
      <w:r>
        <w:rPr>
          <w:spacing w:val="-12"/>
          <w:sz w:val="18"/>
        </w:rPr>
        <w:t xml:space="preserve"> </w:t>
      </w:r>
      <w:r>
        <w:rPr>
          <w:sz w:val="18"/>
        </w:rPr>
        <w:t>Užsakovas</w:t>
      </w:r>
      <w:r>
        <w:rPr>
          <w:spacing w:val="-12"/>
          <w:sz w:val="18"/>
        </w:rPr>
        <w:t xml:space="preserve"> </w:t>
      </w:r>
      <w:r>
        <w:rPr>
          <w:sz w:val="18"/>
        </w:rPr>
        <w:t>nepagrįstai nutraukė Sutartį dėl esminio jos pažeidimo, ir norėdamas ginčyti tokį nutraukimą teisme, privalo pareikšti ieškinį teismui</w:t>
      </w:r>
      <w:r>
        <w:rPr>
          <w:spacing w:val="-10"/>
          <w:sz w:val="18"/>
        </w:rPr>
        <w:t xml:space="preserve"> </w:t>
      </w:r>
      <w:r>
        <w:rPr>
          <w:sz w:val="18"/>
        </w:rPr>
        <w:t>per</w:t>
      </w:r>
      <w:r>
        <w:rPr>
          <w:spacing w:val="-10"/>
          <w:sz w:val="18"/>
        </w:rPr>
        <w:t xml:space="preserve"> </w:t>
      </w:r>
      <w:r>
        <w:rPr>
          <w:sz w:val="18"/>
        </w:rPr>
        <w:t>30</w:t>
      </w:r>
      <w:r>
        <w:rPr>
          <w:spacing w:val="-10"/>
          <w:sz w:val="18"/>
        </w:rPr>
        <w:t xml:space="preserve"> </w:t>
      </w:r>
      <w:r>
        <w:rPr>
          <w:sz w:val="18"/>
        </w:rPr>
        <w:t>dienų</w:t>
      </w:r>
      <w:r>
        <w:rPr>
          <w:spacing w:val="-10"/>
          <w:sz w:val="18"/>
        </w:rPr>
        <w:t xml:space="preserve"> </w:t>
      </w:r>
      <w:r>
        <w:rPr>
          <w:sz w:val="18"/>
        </w:rPr>
        <w:t>nuo</w:t>
      </w:r>
      <w:r>
        <w:rPr>
          <w:spacing w:val="-10"/>
          <w:sz w:val="18"/>
        </w:rPr>
        <w:t xml:space="preserve"> </w:t>
      </w:r>
      <w:r>
        <w:rPr>
          <w:sz w:val="18"/>
        </w:rPr>
        <w:t>Sutarties</w:t>
      </w:r>
      <w:r>
        <w:rPr>
          <w:spacing w:val="-10"/>
          <w:sz w:val="18"/>
        </w:rPr>
        <w:t xml:space="preserve"> </w:t>
      </w:r>
      <w:r>
        <w:rPr>
          <w:sz w:val="18"/>
        </w:rPr>
        <w:t>nutraukimo</w:t>
      </w:r>
      <w:r>
        <w:rPr>
          <w:spacing w:val="-10"/>
          <w:sz w:val="18"/>
        </w:rPr>
        <w:t xml:space="preserve"> </w:t>
      </w:r>
      <w:r>
        <w:rPr>
          <w:sz w:val="18"/>
        </w:rPr>
        <w:t>dienos,</w:t>
      </w:r>
      <w:r>
        <w:rPr>
          <w:spacing w:val="-10"/>
          <w:sz w:val="18"/>
        </w:rPr>
        <w:t xml:space="preserve"> </w:t>
      </w:r>
      <w:r>
        <w:rPr>
          <w:sz w:val="18"/>
        </w:rPr>
        <w:t>jeigu Įstatymai nenustato ilgesnių terminų. Tokiu atveju netaikomas</w:t>
      </w:r>
      <w:r>
        <w:rPr>
          <w:spacing w:val="-11"/>
          <w:sz w:val="18"/>
        </w:rPr>
        <w:t xml:space="preserve"> </w:t>
      </w:r>
      <w:hyperlink w:anchor="_bookmark246" w:history="1">
        <w:r>
          <w:rPr>
            <w:sz w:val="18"/>
          </w:rPr>
          <w:t>29</w:t>
        </w:r>
      </w:hyperlink>
      <w:r>
        <w:rPr>
          <w:spacing w:val="-10"/>
          <w:sz w:val="18"/>
        </w:rPr>
        <w:t xml:space="preserve"> </w:t>
      </w:r>
      <w:r>
        <w:rPr>
          <w:sz w:val="18"/>
        </w:rPr>
        <w:t>straipsnis</w:t>
      </w:r>
      <w:r>
        <w:rPr>
          <w:spacing w:val="-10"/>
          <w:sz w:val="18"/>
        </w:rPr>
        <w:t xml:space="preserve"> </w:t>
      </w:r>
      <w:r>
        <w:rPr>
          <w:sz w:val="18"/>
        </w:rPr>
        <w:t>„</w:t>
      </w:r>
      <w:hyperlink w:anchor="_bookmark246" w:history="1">
        <w:r>
          <w:rPr>
            <w:sz w:val="18"/>
          </w:rPr>
          <w:t>Pretenzijos</w:t>
        </w:r>
        <w:r>
          <w:rPr>
            <w:spacing w:val="-10"/>
            <w:sz w:val="18"/>
          </w:rPr>
          <w:t xml:space="preserve"> </w:t>
        </w:r>
        <w:r>
          <w:rPr>
            <w:sz w:val="18"/>
          </w:rPr>
          <w:t>ir</w:t>
        </w:r>
        <w:r>
          <w:rPr>
            <w:spacing w:val="-10"/>
            <w:sz w:val="18"/>
          </w:rPr>
          <w:t xml:space="preserve"> </w:t>
        </w:r>
        <w:r>
          <w:rPr>
            <w:sz w:val="18"/>
          </w:rPr>
          <w:t>ginčų</w:t>
        </w:r>
        <w:r>
          <w:rPr>
            <w:spacing w:val="-10"/>
            <w:sz w:val="18"/>
          </w:rPr>
          <w:t xml:space="preserve"> </w:t>
        </w:r>
        <w:r>
          <w:rPr>
            <w:spacing w:val="-2"/>
            <w:sz w:val="18"/>
          </w:rPr>
          <w:t>sprendimas</w:t>
        </w:r>
      </w:hyperlink>
      <w:r>
        <w:rPr>
          <w:spacing w:val="-2"/>
          <w:sz w:val="18"/>
        </w:rPr>
        <w:t>“.</w:t>
      </w:r>
    </w:p>
    <w:p w:rsidR="00B12FF0" w:rsidRDefault="00077C34">
      <w:pPr>
        <w:pStyle w:val="Antrat3"/>
        <w:numPr>
          <w:ilvl w:val="1"/>
          <w:numId w:val="4"/>
        </w:numPr>
        <w:tabs>
          <w:tab w:val="left" w:pos="564"/>
        </w:tabs>
        <w:spacing w:before="99"/>
        <w:ind w:left="564" w:hanging="562"/>
        <w:jc w:val="both"/>
      </w:pPr>
      <w:bookmarkStart w:id="555" w:name="26.3._Sutarties_nutraukimas_Rangovo_inic"/>
      <w:bookmarkStart w:id="556" w:name="_bookmark229"/>
      <w:bookmarkEnd w:id="555"/>
      <w:bookmarkEnd w:id="556"/>
      <w:r>
        <w:t>Sutarties</w:t>
      </w:r>
      <w:r>
        <w:rPr>
          <w:spacing w:val="-8"/>
        </w:rPr>
        <w:t xml:space="preserve"> </w:t>
      </w:r>
      <w:r>
        <w:t>nutraukimas</w:t>
      </w:r>
      <w:r>
        <w:rPr>
          <w:spacing w:val="-7"/>
        </w:rPr>
        <w:t xml:space="preserve"> </w:t>
      </w:r>
      <w:r>
        <w:t>Rangovo</w:t>
      </w:r>
      <w:r>
        <w:rPr>
          <w:spacing w:val="-7"/>
        </w:rPr>
        <w:t xml:space="preserve"> </w:t>
      </w:r>
      <w:r>
        <w:rPr>
          <w:spacing w:val="-2"/>
        </w:rPr>
        <w:t>iniciatyva</w:t>
      </w:r>
    </w:p>
    <w:p w:rsidR="00B12FF0" w:rsidRDefault="00077C34">
      <w:pPr>
        <w:pStyle w:val="Sraopastraipa"/>
        <w:numPr>
          <w:ilvl w:val="2"/>
          <w:numId w:val="4"/>
        </w:numPr>
        <w:tabs>
          <w:tab w:val="left" w:pos="847"/>
        </w:tabs>
        <w:spacing w:before="115" w:line="261" w:lineRule="auto"/>
        <w:ind w:left="285" w:right="7" w:firstLine="0"/>
        <w:jc w:val="both"/>
        <w:rPr>
          <w:sz w:val="18"/>
        </w:rPr>
      </w:pPr>
      <w:bookmarkStart w:id="557" w:name="_bookmark230"/>
      <w:bookmarkEnd w:id="557"/>
      <w:r>
        <w:rPr>
          <w:sz w:val="18"/>
        </w:rPr>
        <w:t>Rangovas</w:t>
      </w:r>
      <w:r>
        <w:rPr>
          <w:sz w:val="18"/>
        </w:rPr>
        <w:t xml:space="preserve"> turi teisę vienašališkai ne teismo tvarka nutraukti Sutartį, jeigu:</w:t>
      </w:r>
    </w:p>
    <w:p w:rsidR="00B12FF0" w:rsidRDefault="00077C34">
      <w:pPr>
        <w:pStyle w:val="Sraopastraipa"/>
        <w:numPr>
          <w:ilvl w:val="3"/>
          <w:numId w:val="4"/>
        </w:numPr>
        <w:tabs>
          <w:tab w:val="left" w:pos="846"/>
        </w:tabs>
        <w:spacing w:before="98" w:line="261" w:lineRule="auto"/>
        <w:ind w:left="2" w:right="5" w:firstLine="0"/>
        <w:jc w:val="both"/>
        <w:rPr>
          <w:sz w:val="18"/>
        </w:rPr>
      </w:pPr>
      <w:bookmarkStart w:id="558" w:name="_bookmark231"/>
      <w:bookmarkEnd w:id="558"/>
      <w:r>
        <w:rPr>
          <w:sz w:val="18"/>
        </w:rPr>
        <w:t>Užsakovas pažeidžia atsiskaitymo su Rangovu terminus, Užsakovo skola Rangovui viršija 20% Pradinės sutarties vertės ir Užsakovas, gavęs Rangovo pretenziją, per 60 dienų nesumoka Rangovui mokėtinų sumų;</w:t>
      </w:r>
    </w:p>
    <w:p w:rsidR="00B12FF0" w:rsidRDefault="00077C34">
      <w:pPr>
        <w:pStyle w:val="Sraopastraipa"/>
        <w:numPr>
          <w:ilvl w:val="3"/>
          <w:numId w:val="4"/>
        </w:numPr>
        <w:tabs>
          <w:tab w:val="left" w:pos="846"/>
        </w:tabs>
        <w:spacing w:line="261" w:lineRule="auto"/>
        <w:ind w:left="2" w:right="5" w:firstLine="0"/>
        <w:jc w:val="both"/>
        <w:rPr>
          <w:sz w:val="18"/>
        </w:rPr>
      </w:pPr>
      <w:bookmarkStart w:id="559" w:name="26.3.1.2._Rangovo_tiekiamų_Statybos_prod"/>
      <w:bookmarkStart w:id="560" w:name="_bookmark232"/>
      <w:bookmarkEnd w:id="559"/>
      <w:bookmarkEnd w:id="560"/>
      <w:r>
        <w:rPr>
          <w:sz w:val="18"/>
        </w:rPr>
        <w:t xml:space="preserve">Rangovo tiekiamų Statybos produktų ar Įrenginių kaina padidėja iš esmės, o kainos padidėjimas sudaro ne mažiau kaip 15 proc. Pradinės sutarties vertės (įvertinus jos indeksavimą pagal </w:t>
      </w:r>
      <w:hyperlink w:anchor="_bookmark162" w:history="1">
        <w:r>
          <w:rPr>
            <w:sz w:val="18"/>
          </w:rPr>
          <w:t>15.5</w:t>
        </w:r>
      </w:hyperlink>
      <w:r>
        <w:rPr>
          <w:sz w:val="18"/>
        </w:rPr>
        <w:t xml:space="preserve"> punktą „</w:t>
      </w:r>
      <w:hyperlink w:anchor="_bookmark162" w:history="1">
        <w:r>
          <w:rPr>
            <w:sz w:val="18"/>
          </w:rPr>
          <w:t>Sutarties kainos</w:t>
        </w:r>
      </w:hyperlink>
      <w:r>
        <w:rPr>
          <w:sz w:val="18"/>
        </w:rPr>
        <w:t xml:space="preserve"> </w:t>
      </w:r>
      <w:hyperlink w:anchor="_bookmark162" w:history="1">
        <w:r>
          <w:rPr>
            <w:sz w:val="18"/>
          </w:rPr>
          <w:t>perskaičiavimas dėl kainų lygio pokyčio</w:t>
        </w:r>
      </w:hyperlink>
      <w:r>
        <w:rPr>
          <w:sz w:val="18"/>
        </w:rPr>
        <w:t>“), bet Užsakovas vengia</w:t>
      </w:r>
      <w:r>
        <w:rPr>
          <w:spacing w:val="28"/>
          <w:sz w:val="18"/>
        </w:rPr>
        <w:t xml:space="preserve"> </w:t>
      </w:r>
      <w:r>
        <w:rPr>
          <w:sz w:val="18"/>
        </w:rPr>
        <w:t>arba</w:t>
      </w:r>
      <w:r>
        <w:rPr>
          <w:spacing w:val="27"/>
          <w:sz w:val="18"/>
        </w:rPr>
        <w:t xml:space="preserve"> </w:t>
      </w:r>
      <w:r>
        <w:rPr>
          <w:sz w:val="18"/>
        </w:rPr>
        <w:t>atsisako</w:t>
      </w:r>
      <w:r>
        <w:rPr>
          <w:spacing w:val="27"/>
          <w:sz w:val="18"/>
        </w:rPr>
        <w:t xml:space="preserve"> </w:t>
      </w:r>
      <w:r>
        <w:rPr>
          <w:sz w:val="18"/>
        </w:rPr>
        <w:t>sudaryti</w:t>
      </w:r>
      <w:r>
        <w:rPr>
          <w:spacing w:val="28"/>
          <w:sz w:val="18"/>
        </w:rPr>
        <w:t xml:space="preserve"> </w:t>
      </w:r>
      <w:r>
        <w:rPr>
          <w:sz w:val="18"/>
        </w:rPr>
        <w:t>Susitarimą</w:t>
      </w:r>
      <w:r>
        <w:rPr>
          <w:spacing w:val="27"/>
          <w:sz w:val="18"/>
        </w:rPr>
        <w:t xml:space="preserve"> </w:t>
      </w:r>
      <w:r>
        <w:rPr>
          <w:sz w:val="18"/>
        </w:rPr>
        <w:t>su</w:t>
      </w:r>
      <w:r>
        <w:rPr>
          <w:spacing w:val="28"/>
          <w:sz w:val="18"/>
        </w:rPr>
        <w:t xml:space="preserve"> </w:t>
      </w:r>
      <w:r>
        <w:rPr>
          <w:sz w:val="18"/>
        </w:rPr>
        <w:t>Rangovu</w:t>
      </w:r>
      <w:r>
        <w:rPr>
          <w:spacing w:val="27"/>
          <w:sz w:val="18"/>
        </w:rPr>
        <w:t xml:space="preserve"> </w:t>
      </w:r>
      <w:r>
        <w:rPr>
          <w:sz w:val="18"/>
        </w:rPr>
        <w:t>pagal</w:t>
      </w:r>
    </w:p>
    <w:p w:rsidR="00B12FF0" w:rsidRDefault="00077C34">
      <w:pPr>
        <w:pStyle w:val="Pagrindinistekstas"/>
        <w:spacing w:before="6" w:line="261" w:lineRule="auto"/>
        <w:ind w:left="2" w:right="6"/>
      </w:pPr>
      <w:hyperlink w:anchor="_bookmark165" w:history="1">
        <w:r>
          <w:t>15.6</w:t>
        </w:r>
      </w:hyperlink>
      <w:r>
        <w:t xml:space="preserve"> punktą „</w:t>
      </w:r>
      <w:hyperlink w:anchor="_bookmark165" w:history="1">
        <w:r>
          <w:t>Esminis Sutarties kainos padidėjimas arba</w:t>
        </w:r>
      </w:hyperlink>
      <w:r>
        <w:t xml:space="preserve"> </w:t>
      </w:r>
      <w:hyperlink w:anchor="_bookmark165" w:history="1">
        <w:r>
          <w:t>sumažėjimas</w:t>
        </w:r>
      </w:hyperlink>
      <w:r>
        <w:t xml:space="preserve">“ per </w:t>
      </w:r>
      <w:hyperlink w:anchor="_bookmark216" w:history="1">
        <w:r>
          <w:t>25.8</w:t>
        </w:r>
      </w:hyperlink>
      <w:r>
        <w:t xml:space="preserve"> punkte nustatytą terminą ir neištaiso pažeidimo, gavęs Rangovo pretenziją;</w:t>
      </w:r>
    </w:p>
    <w:p w:rsidR="00B12FF0" w:rsidRDefault="00077C34">
      <w:pPr>
        <w:pStyle w:val="Sraopastraipa"/>
        <w:numPr>
          <w:ilvl w:val="3"/>
          <w:numId w:val="4"/>
        </w:numPr>
        <w:tabs>
          <w:tab w:val="left" w:pos="846"/>
        </w:tabs>
        <w:spacing w:line="261" w:lineRule="auto"/>
        <w:ind w:left="2" w:right="1" w:firstLine="0"/>
        <w:jc w:val="both"/>
        <w:rPr>
          <w:sz w:val="18"/>
        </w:rPr>
      </w:pPr>
      <w:r>
        <w:rPr>
          <w:sz w:val="18"/>
        </w:rPr>
        <w:t>Užsakovas tampa nemokus, jam iškelta restruktūrizavimo</w:t>
      </w:r>
      <w:r>
        <w:rPr>
          <w:spacing w:val="-6"/>
          <w:sz w:val="18"/>
        </w:rPr>
        <w:t xml:space="preserve"> </w:t>
      </w:r>
      <w:r>
        <w:rPr>
          <w:sz w:val="18"/>
        </w:rPr>
        <w:t>ar</w:t>
      </w:r>
      <w:r>
        <w:rPr>
          <w:spacing w:val="-7"/>
          <w:sz w:val="18"/>
        </w:rPr>
        <w:t xml:space="preserve"> </w:t>
      </w:r>
      <w:r>
        <w:rPr>
          <w:sz w:val="18"/>
        </w:rPr>
        <w:t>bankroto</w:t>
      </w:r>
      <w:r>
        <w:rPr>
          <w:spacing w:val="-6"/>
          <w:sz w:val="18"/>
        </w:rPr>
        <w:t xml:space="preserve"> </w:t>
      </w:r>
      <w:r>
        <w:rPr>
          <w:sz w:val="18"/>
        </w:rPr>
        <w:t>byla,</w:t>
      </w:r>
      <w:r>
        <w:rPr>
          <w:spacing w:val="-6"/>
          <w:sz w:val="18"/>
        </w:rPr>
        <w:t xml:space="preserve"> </w:t>
      </w:r>
      <w:r>
        <w:rPr>
          <w:sz w:val="18"/>
        </w:rPr>
        <w:t>arba</w:t>
      </w:r>
      <w:r>
        <w:rPr>
          <w:spacing w:val="-6"/>
          <w:sz w:val="18"/>
        </w:rPr>
        <w:t xml:space="preserve"> </w:t>
      </w:r>
      <w:r>
        <w:rPr>
          <w:sz w:val="18"/>
        </w:rPr>
        <w:t>inicijuotos</w:t>
      </w:r>
      <w:r>
        <w:rPr>
          <w:spacing w:val="-6"/>
          <w:sz w:val="18"/>
        </w:rPr>
        <w:t xml:space="preserve"> </w:t>
      </w:r>
      <w:r>
        <w:rPr>
          <w:sz w:val="18"/>
        </w:rPr>
        <w:t>ar</w:t>
      </w:r>
      <w:r>
        <w:rPr>
          <w:spacing w:val="-6"/>
          <w:sz w:val="18"/>
        </w:rPr>
        <w:t xml:space="preserve"> </w:t>
      </w:r>
      <w:r>
        <w:rPr>
          <w:sz w:val="18"/>
        </w:rPr>
        <w:t>pradėtos likvidavimo</w:t>
      </w:r>
      <w:r>
        <w:rPr>
          <w:spacing w:val="-12"/>
          <w:sz w:val="18"/>
        </w:rPr>
        <w:t xml:space="preserve"> </w:t>
      </w:r>
      <w:r>
        <w:rPr>
          <w:sz w:val="18"/>
        </w:rPr>
        <w:t>procedūros,</w:t>
      </w:r>
      <w:r>
        <w:rPr>
          <w:spacing w:val="-12"/>
          <w:sz w:val="18"/>
        </w:rPr>
        <w:t xml:space="preserve"> </w:t>
      </w:r>
      <w:r>
        <w:rPr>
          <w:sz w:val="18"/>
        </w:rPr>
        <w:t>arba</w:t>
      </w:r>
      <w:r>
        <w:rPr>
          <w:spacing w:val="-12"/>
          <w:sz w:val="18"/>
        </w:rPr>
        <w:t xml:space="preserve"> </w:t>
      </w:r>
      <w:r>
        <w:rPr>
          <w:sz w:val="18"/>
        </w:rPr>
        <w:t>jo</w:t>
      </w:r>
      <w:r>
        <w:rPr>
          <w:spacing w:val="-12"/>
          <w:sz w:val="18"/>
        </w:rPr>
        <w:t xml:space="preserve"> </w:t>
      </w:r>
      <w:r>
        <w:rPr>
          <w:sz w:val="18"/>
        </w:rPr>
        <w:t>turtą</w:t>
      </w:r>
      <w:r>
        <w:rPr>
          <w:spacing w:val="-12"/>
          <w:sz w:val="18"/>
        </w:rPr>
        <w:t xml:space="preserve"> </w:t>
      </w:r>
      <w:r>
        <w:rPr>
          <w:sz w:val="18"/>
        </w:rPr>
        <w:t>pradeda</w:t>
      </w:r>
      <w:r>
        <w:rPr>
          <w:spacing w:val="-12"/>
          <w:sz w:val="18"/>
        </w:rPr>
        <w:t xml:space="preserve"> </w:t>
      </w:r>
      <w:r>
        <w:rPr>
          <w:sz w:val="18"/>
        </w:rPr>
        <w:t>valdyti</w:t>
      </w:r>
      <w:r>
        <w:rPr>
          <w:spacing w:val="-12"/>
          <w:sz w:val="18"/>
        </w:rPr>
        <w:t xml:space="preserve"> </w:t>
      </w:r>
      <w:r>
        <w:rPr>
          <w:sz w:val="18"/>
        </w:rPr>
        <w:t>teismas</w:t>
      </w:r>
      <w:r>
        <w:rPr>
          <w:spacing w:val="-12"/>
          <w:sz w:val="18"/>
        </w:rPr>
        <w:t xml:space="preserve"> </w:t>
      </w:r>
      <w:r>
        <w:rPr>
          <w:sz w:val="18"/>
        </w:rPr>
        <w:t>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w:t>
      </w:r>
      <w:r>
        <w:rPr>
          <w:sz w:val="18"/>
        </w:rPr>
        <w:t xml:space="preserve"> Rangovo pretenziją.</w:t>
      </w:r>
    </w:p>
    <w:p w:rsidR="00B12FF0" w:rsidRDefault="00077C34">
      <w:pPr>
        <w:pStyle w:val="Sraopastraipa"/>
        <w:numPr>
          <w:ilvl w:val="2"/>
          <w:numId w:val="4"/>
        </w:numPr>
        <w:tabs>
          <w:tab w:val="left" w:pos="847"/>
        </w:tabs>
        <w:spacing w:before="107" w:line="261" w:lineRule="auto"/>
        <w:ind w:left="285" w:right="4" w:firstLine="0"/>
        <w:jc w:val="both"/>
        <w:rPr>
          <w:sz w:val="18"/>
        </w:rPr>
      </w:pPr>
      <w:bookmarkStart w:id="561" w:name="26.3.2._Jeigu_(a)_Užsakovo_pateiktuose_S"/>
      <w:bookmarkStart w:id="562" w:name="_bookmark233"/>
      <w:bookmarkEnd w:id="561"/>
      <w:bookmarkEnd w:id="562"/>
      <w:r>
        <w:rPr>
          <w:sz w:val="18"/>
        </w:rPr>
        <w:t>Jeigu (a) Užsakovo pateiktuose Statybos produktuose</w:t>
      </w:r>
      <w:r>
        <w:rPr>
          <w:spacing w:val="-10"/>
          <w:sz w:val="18"/>
        </w:rPr>
        <w:t xml:space="preserve"> </w:t>
      </w:r>
      <w:r>
        <w:rPr>
          <w:sz w:val="18"/>
        </w:rPr>
        <w:t>ar</w:t>
      </w:r>
      <w:r>
        <w:rPr>
          <w:spacing w:val="-9"/>
          <w:sz w:val="18"/>
        </w:rPr>
        <w:t xml:space="preserve"> </w:t>
      </w:r>
      <w:r>
        <w:rPr>
          <w:sz w:val="18"/>
        </w:rPr>
        <w:t>Įrenginiuose</w:t>
      </w:r>
      <w:r>
        <w:rPr>
          <w:spacing w:val="-9"/>
          <w:sz w:val="18"/>
        </w:rPr>
        <w:t xml:space="preserve"> </w:t>
      </w:r>
      <w:r>
        <w:rPr>
          <w:sz w:val="18"/>
        </w:rPr>
        <w:t>yra</w:t>
      </w:r>
      <w:r>
        <w:rPr>
          <w:spacing w:val="-9"/>
          <w:sz w:val="18"/>
        </w:rPr>
        <w:t xml:space="preserve"> </w:t>
      </w:r>
      <w:r>
        <w:rPr>
          <w:sz w:val="18"/>
        </w:rPr>
        <w:t>nustatyti</w:t>
      </w:r>
      <w:r>
        <w:rPr>
          <w:spacing w:val="-9"/>
          <w:sz w:val="18"/>
        </w:rPr>
        <w:t xml:space="preserve"> </w:t>
      </w:r>
      <w:r>
        <w:rPr>
          <w:sz w:val="18"/>
        </w:rPr>
        <w:t>defektai,</w:t>
      </w:r>
      <w:r>
        <w:rPr>
          <w:spacing w:val="-9"/>
          <w:sz w:val="18"/>
        </w:rPr>
        <w:t xml:space="preserve"> </w:t>
      </w:r>
      <w:r>
        <w:rPr>
          <w:sz w:val="18"/>
        </w:rPr>
        <w:t>dėl</w:t>
      </w:r>
      <w:r>
        <w:rPr>
          <w:spacing w:val="-9"/>
          <w:sz w:val="18"/>
        </w:rPr>
        <w:t xml:space="preserve"> </w:t>
      </w:r>
      <w:r>
        <w:rPr>
          <w:sz w:val="18"/>
        </w:rPr>
        <w:t>kurių Statybos produktų ar Įrenginių negalima naudoti nepabloginant</w:t>
      </w:r>
      <w:r>
        <w:rPr>
          <w:spacing w:val="58"/>
          <w:w w:val="150"/>
          <w:sz w:val="18"/>
        </w:rPr>
        <w:t xml:space="preserve"> </w:t>
      </w:r>
      <w:r>
        <w:rPr>
          <w:sz w:val="18"/>
        </w:rPr>
        <w:t>Statybos</w:t>
      </w:r>
      <w:r>
        <w:rPr>
          <w:spacing w:val="59"/>
          <w:w w:val="150"/>
          <w:sz w:val="18"/>
        </w:rPr>
        <w:t xml:space="preserve"> </w:t>
      </w:r>
      <w:r>
        <w:rPr>
          <w:sz w:val="18"/>
        </w:rPr>
        <w:t>darbų</w:t>
      </w:r>
      <w:r>
        <w:rPr>
          <w:spacing w:val="59"/>
          <w:w w:val="150"/>
          <w:sz w:val="18"/>
        </w:rPr>
        <w:t xml:space="preserve"> </w:t>
      </w:r>
      <w:r>
        <w:rPr>
          <w:sz w:val="18"/>
        </w:rPr>
        <w:t>kokybės,</w:t>
      </w:r>
      <w:r>
        <w:rPr>
          <w:spacing w:val="59"/>
          <w:w w:val="150"/>
          <w:sz w:val="18"/>
        </w:rPr>
        <w:t xml:space="preserve"> </w:t>
      </w:r>
      <w:r>
        <w:rPr>
          <w:sz w:val="18"/>
        </w:rPr>
        <w:t>ir</w:t>
      </w:r>
      <w:r>
        <w:rPr>
          <w:spacing w:val="59"/>
          <w:w w:val="150"/>
          <w:sz w:val="18"/>
        </w:rPr>
        <w:t xml:space="preserve"> </w:t>
      </w:r>
      <w:r>
        <w:rPr>
          <w:spacing w:val="-2"/>
          <w:sz w:val="18"/>
        </w:rPr>
        <w:t>Užsakovas</w:t>
      </w:r>
    </w:p>
    <w:p w:rsidR="00B12FF0" w:rsidRDefault="00077C34">
      <w:pPr>
        <w:pStyle w:val="Pagrindinistekstas"/>
        <w:spacing w:before="87"/>
      </w:pPr>
      <w:r>
        <w:br w:type="column"/>
        <w:t>atsisako</w:t>
      </w:r>
      <w:r>
        <w:rPr>
          <w:spacing w:val="37"/>
        </w:rPr>
        <w:t xml:space="preserve"> </w:t>
      </w:r>
      <w:r>
        <w:t>juos</w:t>
      </w:r>
      <w:r>
        <w:rPr>
          <w:spacing w:val="36"/>
        </w:rPr>
        <w:t xml:space="preserve"> </w:t>
      </w:r>
      <w:r>
        <w:t>pakeisti</w:t>
      </w:r>
      <w:r>
        <w:rPr>
          <w:spacing w:val="36"/>
        </w:rPr>
        <w:t xml:space="preserve"> </w:t>
      </w:r>
      <w:r>
        <w:t>ir</w:t>
      </w:r>
      <w:r>
        <w:rPr>
          <w:spacing w:val="37"/>
        </w:rPr>
        <w:t xml:space="preserve"> </w:t>
      </w:r>
      <w:r>
        <w:t>(arba)</w:t>
      </w:r>
      <w:r>
        <w:rPr>
          <w:spacing w:val="36"/>
        </w:rPr>
        <w:t xml:space="preserve"> </w:t>
      </w:r>
      <w:r>
        <w:t>(b)</w:t>
      </w:r>
      <w:r>
        <w:rPr>
          <w:spacing w:val="36"/>
        </w:rPr>
        <w:t xml:space="preserve"> </w:t>
      </w:r>
      <w:r>
        <w:t>Užsakovas</w:t>
      </w:r>
      <w:r>
        <w:rPr>
          <w:spacing w:val="36"/>
        </w:rPr>
        <w:t xml:space="preserve"> </w:t>
      </w:r>
      <w:r>
        <w:rPr>
          <w:spacing w:val="-2"/>
        </w:rPr>
        <w:t>pažeidžia</w:t>
      </w:r>
    </w:p>
    <w:p w:rsidR="00B12FF0" w:rsidRDefault="00077C34">
      <w:pPr>
        <w:pStyle w:val="Pagrindinistekstas"/>
        <w:spacing w:before="19" w:line="261" w:lineRule="auto"/>
        <w:ind w:right="144"/>
      </w:pPr>
      <w:hyperlink w:anchor="_bookmark74" w:history="1">
        <w:r>
          <w:t>6.4.25</w:t>
        </w:r>
      </w:hyperlink>
      <w:r>
        <w:t xml:space="preserve"> punktą (nurodymų Rangovui davimas, kai kyla grėsmė Statybos darbams), Rangovas privalo Sutartį </w:t>
      </w:r>
      <w:r>
        <w:rPr>
          <w:spacing w:val="-2"/>
        </w:rPr>
        <w:t>nutraukti.</w:t>
      </w:r>
    </w:p>
    <w:p w:rsidR="00B12FF0" w:rsidRDefault="00077C34">
      <w:pPr>
        <w:pStyle w:val="Sraopastraipa"/>
        <w:numPr>
          <w:ilvl w:val="2"/>
          <w:numId w:val="4"/>
        </w:numPr>
        <w:tabs>
          <w:tab w:val="left" w:pos="847"/>
        </w:tabs>
        <w:spacing w:line="261" w:lineRule="auto"/>
        <w:ind w:left="285" w:right="138" w:firstLine="0"/>
        <w:jc w:val="both"/>
        <w:rPr>
          <w:sz w:val="18"/>
        </w:rPr>
      </w:pPr>
      <w:bookmarkStart w:id="563" w:name="26.3.3._Jeigu_26.3.1.1,_26.3.1.2_arba_26"/>
      <w:bookmarkEnd w:id="563"/>
      <w:r>
        <w:rPr>
          <w:sz w:val="18"/>
        </w:rPr>
        <w:t xml:space="preserve">Jeigu </w:t>
      </w:r>
      <w:hyperlink w:anchor="_bookmark231" w:history="1">
        <w:r>
          <w:rPr>
            <w:sz w:val="18"/>
          </w:rPr>
          <w:t>26.3.1.1</w:t>
        </w:r>
      </w:hyperlink>
      <w:r>
        <w:rPr>
          <w:sz w:val="18"/>
        </w:rPr>
        <w:t xml:space="preserve">, </w:t>
      </w:r>
      <w:hyperlink w:anchor="_bookmark232" w:history="1">
        <w:r>
          <w:rPr>
            <w:sz w:val="18"/>
          </w:rPr>
          <w:t>26.3.1.2</w:t>
        </w:r>
      </w:hyperlink>
      <w:r>
        <w:rPr>
          <w:sz w:val="18"/>
        </w:rPr>
        <w:t xml:space="preserve"> arba </w:t>
      </w:r>
      <w:hyperlink w:anchor="_bookmark233" w:history="1">
        <w:r>
          <w:rPr>
            <w:sz w:val="18"/>
          </w:rPr>
          <w:t>26.3.2</w:t>
        </w:r>
      </w:hyperlink>
      <w:r>
        <w:rPr>
          <w:sz w:val="18"/>
        </w:rPr>
        <w:t xml:space="preserve"> punkte nurodytos aplinkybės yra susijusios tik su atskira Dalimi arba atskiru Susitarimu, Rangovas turi teisę nutraukti Sutartį tik tos Dalies atžvilgiu arba nutraukti tik tokį </w:t>
      </w:r>
      <w:r>
        <w:rPr>
          <w:spacing w:val="-2"/>
          <w:sz w:val="18"/>
        </w:rPr>
        <w:t>Susitarimą.</w:t>
      </w:r>
    </w:p>
    <w:p w:rsidR="00B12FF0" w:rsidRDefault="00077C34">
      <w:pPr>
        <w:pStyle w:val="Sraopastraipa"/>
        <w:numPr>
          <w:ilvl w:val="2"/>
          <w:numId w:val="4"/>
        </w:numPr>
        <w:tabs>
          <w:tab w:val="left" w:pos="847"/>
        </w:tabs>
        <w:spacing w:before="100" w:line="261" w:lineRule="auto"/>
        <w:ind w:left="285" w:right="139" w:firstLine="0"/>
        <w:jc w:val="both"/>
        <w:rPr>
          <w:sz w:val="18"/>
        </w:rPr>
      </w:pPr>
      <w:bookmarkStart w:id="564" w:name="26.3.4._Rangovas_turi_teisę_vienašališka"/>
      <w:bookmarkEnd w:id="564"/>
      <w:r>
        <w:rPr>
          <w:sz w:val="18"/>
        </w:rPr>
        <w:t xml:space="preserve">Rangovas turi teisę vienašališkai ne teismo tvarka nutraukti Sutartį kitais Įstatymuose arba Sutartyje numatytais atvejais, įskaitant numatytąjį </w:t>
      </w:r>
      <w:hyperlink w:anchor="_bookmark137" w:history="1">
        <w:r>
          <w:rPr>
            <w:sz w:val="18"/>
          </w:rPr>
          <w:t>11.5.9</w:t>
        </w:r>
      </w:hyperlink>
      <w:r>
        <w:rPr>
          <w:sz w:val="18"/>
        </w:rPr>
        <w:t xml:space="preserve"> (užsitęsęs Darbų sustabdymas) punkte.</w:t>
      </w:r>
    </w:p>
    <w:p w:rsidR="00B12FF0" w:rsidRDefault="00077C34">
      <w:pPr>
        <w:pStyle w:val="Sraopastraipa"/>
        <w:numPr>
          <w:ilvl w:val="2"/>
          <w:numId w:val="4"/>
        </w:numPr>
        <w:tabs>
          <w:tab w:val="left" w:pos="847"/>
        </w:tabs>
        <w:spacing w:before="100" w:line="261" w:lineRule="auto"/>
        <w:ind w:left="285" w:right="134" w:firstLine="0"/>
        <w:jc w:val="both"/>
        <w:rPr>
          <w:sz w:val="18"/>
        </w:rPr>
      </w:pPr>
      <w:bookmarkStart w:id="565" w:name="26.3.5._Rangovas_privalo_iš_anksto_ne_ma"/>
      <w:bookmarkEnd w:id="565"/>
      <w:r>
        <w:rPr>
          <w:sz w:val="18"/>
        </w:rPr>
        <w:t xml:space="preserve">Rangovas privalo iš anksto ne mažiau nei prieš 30 dienų įspėti Užsakovą apie Sutarties ar Susitarimo nutraukimą. Įspėjimas gali būti nurodytas pretenzijoje, pateiktoje pagal </w:t>
      </w:r>
      <w:hyperlink w:anchor="_bookmark220" w:history="1">
        <w:r>
          <w:rPr>
            <w:sz w:val="18"/>
          </w:rPr>
          <w:t>26.1.1</w:t>
        </w:r>
      </w:hyperlink>
      <w:r>
        <w:rPr>
          <w:sz w:val="18"/>
        </w:rPr>
        <w:t xml:space="preserve"> punktą. Sutartis arba Susitarimas laikomas nutrauktu kitą dieną po įspėjimo termino pabaigos. </w:t>
      </w:r>
      <w:hyperlink w:anchor="_bookmark230" w:history="1">
        <w:r>
          <w:rPr>
            <w:sz w:val="18"/>
          </w:rPr>
          <w:t>26.3.1</w:t>
        </w:r>
      </w:hyperlink>
      <w:r>
        <w:rPr>
          <w:sz w:val="18"/>
        </w:rPr>
        <w:t xml:space="preserve"> punkte numatytais atvejais įspėjimas netenka galios, jeigu Užsakovas pašalina Sutarties ar Susitarimo</w:t>
      </w:r>
      <w:r>
        <w:rPr>
          <w:spacing w:val="-10"/>
          <w:sz w:val="18"/>
        </w:rPr>
        <w:t xml:space="preserve"> </w:t>
      </w:r>
      <w:r>
        <w:rPr>
          <w:sz w:val="18"/>
        </w:rPr>
        <w:t>nutraukimo</w:t>
      </w:r>
      <w:r>
        <w:rPr>
          <w:spacing w:val="-9"/>
          <w:sz w:val="18"/>
        </w:rPr>
        <w:t xml:space="preserve"> </w:t>
      </w:r>
      <w:r>
        <w:rPr>
          <w:sz w:val="18"/>
        </w:rPr>
        <w:t>pagrindą</w:t>
      </w:r>
      <w:r>
        <w:rPr>
          <w:spacing w:val="-9"/>
          <w:sz w:val="18"/>
        </w:rPr>
        <w:t xml:space="preserve"> </w:t>
      </w:r>
      <w:r>
        <w:rPr>
          <w:sz w:val="18"/>
        </w:rPr>
        <w:t>per</w:t>
      </w:r>
      <w:r>
        <w:rPr>
          <w:spacing w:val="-9"/>
          <w:sz w:val="18"/>
        </w:rPr>
        <w:t xml:space="preserve"> </w:t>
      </w:r>
      <w:r>
        <w:rPr>
          <w:sz w:val="18"/>
        </w:rPr>
        <w:t>įspėjimo</w:t>
      </w:r>
      <w:r>
        <w:rPr>
          <w:spacing w:val="-9"/>
          <w:sz w:val="18"/>
        </w:rPr>
        <w:t xml:space="preserve"> </w:t>
      </w:r>
      <w:r>
        <w:rPr>
          <w:sz w:val="18"/>
        </w:rPr>
        <w:t>terminą</w:t>
      </w:r>
      <w:r>
        <w:rPr>
          <w:spacing w:val="-9"/>
          <w:sz w:val="18"/>
        </w:rPr>
        <w:t xml:space="preserve"> </w:t>
      </w:r>
      <w:r>
        <w:rPr>
          <w:spacing w:val="-2"/>
          <w:sz w:val="18"/>
        </w:rPr>
        <w:t>(kuris</w:t>
      </w:r>
    </w:p>
    <w:p w:rsidR="00B12FF0" w:rsidRDefault="00077C34">
      <w:pPr>
        <w:pStyle w:val="Pagrindinistekstas"/>
        <w:spacing w:before="8" w:line="261" w:lineRule="auto"/>
        <w:ind w:right="147"/>
      </w:pPr>
      <w:hyperlink w:anchor="_bookmark231" w:history="1">
        <w:r>
          <w:t>26.3.1.1</w:t>
        </w:r>
      </w:hyperlink>
      <w:r>
        <w:rPr>
          <w:spacing w:val="-3"/>
        </w:rPr>
        <w:t xml:space="preserve"> </w:t>
      </w:r>
      <w:r>
        <w:t>punkte</w:t>
      </w:r>
      <w:r>
        <w:rPr>
          <w:spacing w:val="-3"/>
        </w:rPr>
        <w:t xml:space="preserve"> </w:t>
      </w:r>
      <w:r>
        <w:t>numatytu</w:t>
      </w:r>
      <w:r>
        <w:rPr>
          <w:spacing w:val="-3"/>
        </w:rPr>
        <w:t xml:space="preserve"> </w:t>
      </w:r>
      <w:r>
        <w:t>atveju</w:t>
      </w:r>
      <w:r>
        <w:rPr>
          <w:spacing w:val="-3"/>
        </w:rPr>
        <w:t xml:space="preserve"> </w:t>
      </w:r>
      <w:r>
        <w:t>turi</w:t>
      </w:r>
      <w:r>
        <w:rPr>
          <w:spacing w:val="-3"/>
        </w:rPr>
        <w:t xml:space="preserve"> </w:t>
      </w:r>
      <w:r>
        <w:t>būti</w:t>
      </w:r>
      <w:r>
        <w:rPr>
          <w:spacing w:val="-3"/>
        </w:rPr>
        <w:t xml:space="preserve"> </w:t>
      </w:r>
      <w:r>
        <w:t>ne</w:t>
      </w:r>
      <w:r>
        <w:rPr>
          <w:spacing w:val="-3"/>
        </w:rPr>
        <w:t xml:space="preserve"> </w:t>
      </w:r>
      <w:r>
        <w:t>trumpesnis</w:t>
      </w:r>
      <w:r>
        <w:rPr>
          <w:spacing w:val="-3"/>
        </w:rPr>
        <w:t xml:space="preserve"> </w:t>
      </w:r>
      <w:r>
        <w:t>nei 60 dienų) ir apie tai informuoja Rangovą.</w:t>
      </w:r>
    </w:p>
    <w:p w:rsidR="00B12FF0" w:rsidRDefault="00077C34">
      <w:pPr>
        <w:pStyle w:val="Antrat3"/>
        <w:numPr>
          <w:ilvl w:val="1"/>
          <w:numId w:val="4"/>
        </w:numPr>
        <w:tabs>
          <w:tab w:val="left" w:pos="564"/>
        </w:tabs>
        <w:spacing w:before="95"/>
        <w:ind w:left="564" w:hanging="562"/>
        <w:jc w:val="both"/>
      </w:pPr>
      <w:bookmarkStart w:id="566" w:name="26.4._Sutarties_nutraukimas_Šalių_susita"/>
      <w:bookmarkStart w:id="567" w:name="_bookmark234"/>
      <w:bookmarkEnd w:id="566"/>
      <w:bookmarkEnd w:id="567"/>
      <w:r>
        <w:t>Sutarties</w:t>
      </w:r>
      <w:r>
        <w:rPr>
          <w:spacing w:val="-7"/>
        </w:rPr>
        <w:t xml:space="preserve"> </w:t>
      </w:r>
      <w:r>
        <w:t>nutraukimas</w:t>
      </w:r>
      <w:r>
        <w:rPr>
          <w:spacing w:val="-7"/>
        </w:rPr>
        <w:t xml:space="preserve"> </w:t>
      </w:r>
      <w:r>
        <w:t>Šalių</w:t>
      </w:r>
      <w:r>
        <w:rPr>
          <w:spacing w:val="-6"/>
        </w:rPr>
        <w:t xml:space="preserve"> </w:t>
      </w:r>
      <w:r>
        <w:rPr>
          <w:spacing w:val="-2"/>
        </w:rPr>
        <w:t>susitarimu</w:t>
      </w:r>
    </w:p>
    <w:p w:rsidR="00B12FF0" w:rsidRDefault="00077C34">
      <w:pPr>
        <w:pStyle w:val="Sraopastraipa"/>
        <w:numPr>
          <w:ilvl w:val="2"/>
          <w:numId w:val="4"/>
        </w:numPr>
        <w:tabs>
          <w:tab w:val="left" w:pos="563"/>
        </w:tabs>
        <w:spacing w:before="115" w:line="261" w:lineRule="auto"/>
        <w:ind w:left="2" w:right="144" w:firstLine="0"/>
        <w:jc w:val="both"/>
        <w:rPr>
          <w:sz w:val="18"/>
        </w:rPr>
      </w:pPr>
      <w:bookmarkStart w:id="568" w:name="26.4.1._Šalys_turi_teisę_susitarti_nutra"/>
      <w:bookmarkEnd w:id="568"/>
      <w:r>
        <w:rPr>
          <w:sz w:val="18"/>
        </w:rPr>
        <w:t>Šalys turi teisę susitarti nutraukti Sutartį, jeigu tenkinamos visos šios sąlygos kartu:</w:t>
      </w:r>
    </w:p>
    <w:p w:rsidR="00B12FF0" w:rsidRDefault="00077C34">
      <w:pPr>
        <w:pStyle w:val="Sraopastraipa"/>
        <w:numPr>
          <w:ilvl w:val="3"/>
          <w:numId w:val="4"/>
        </w:numPr>
        <w:tabs>
          <w:tab w:val="left" w:pos="846"/>
        </w:tabs>
        <w:spacing w:before="97" w:line="261" w:lineRule="auto"/>
        <w:ind w:left="2" w:right="138" w:firstLine="0"/>
        <w:jc w:val="both"/>
        <w:rPr>
          <w:sz w:val="18"/>
        </w:rPr>
      </w:pPr>
      <w:bookmarkStart w:id="569" w:name="26.4.1.1._Nėra_aplinkybių,_nurodytų_26.2"/>
      <w:bookmarkEnd w:id="569"/>
      <w:r>
        <w:rPr>
          <w:sz w:val="18"/>
        </w:rPr>
        <w:t xml:space="preserve">Nėra aplinkybių, nurodytų </w:t>
      </w:r>
      <w:hyperlink w:anchor="_bookmark227" w:history="1">
        <w:r>
          <w:rPr>
            <w:sz w:val="18"/>
          </w:rPr>
          <w:t>26.2.4</w:t>
        </w:r>
      </w:hyperlink>
      <w:r>
        <w:rPr>
          <w:sz w:val="18"/>
        </w:rPr>
        <w:t xml:space="preserve"> ir </w:t>
      </w:r>
      <w:hyperlink w:anchor="_bookmark228" w:history="1">
        <w:r>
          <w:rPr>
            <w:sz w:val="18"/>
          </w:rPr>
          <w:t>26.2.5</w:t>
        </w:r>
      </w:hyperlink>
      <w:r>
        <w:rPr>
          <w:sz w:val="18"/>
        </w:rPr>
        <w:t xml:space="preserve"> </w:t>
      </w:r>
      <w:r>
        <w:rPr>
          <w:spacing w:val="-2"/>
          <w:sz w:val="18"/>
        </w:rPr>
        <w:t>punktuose;</w:t>
      </w:r>
    </w:p>
    <w:p w:rsidR="00B12FF0" w:rsidRDefault="00077C34">
      <w:pPr>
        <w:pStyle w:val="Sraopastraipa"/>
        <w:numPr>
          <w:ilvl w:val="3"/>
          <w:numId w:val="4"/>
        </w:numPr>
        <w:tabs>
          <w:tab w:val="left" w:pos="846"/>
        </w:tabs>
        <w:spacing w:before="98" w:line="261" w:lineRule="auto"/>
        <w:ind w:left="2" w:right="142" w:firstLine="0"/>
        <w:jc w:val="both"/>
        <w:rPr>
          <w:sz w:val="18"/>
        </w:rPr>
      </w:pPr>
      <w:bookmarkStart w:id="570" w:name="26.4.1.2._Sutarties_vykdymas_tapo_apsunk"/>
      <w:bookmarkEnd w:id="570"/>
      <w:r>
        <w:rPr>
          <w:sz w:val="18"/>
        </w:rPr>
        <w:t>Sutarties vykdymas tapo apsunkintas arba nebeįmanomas dėl objektyvių, nuo Šalių valios ir veiksmų nepriklausomų priežasčių;</w:t>
      </w:r>
    </w:p>
    <w:p w:rsidR="00B12FF0" w:rsidRDefault="00077C34">
      <w:pPr>
        <w:pStyle w:val="Sraopastraipa"/>
        <w:numPr>
          <w:ilvl w:val="3"/>
          <w:numId w:val="4"/>
        </w:numPr>
        <w:tabs>
          <w:tab w:val="left" w:pos="846"/>
        </w:tabs>
        <w:spacing w:line="261" w:lineRule="auto"/>
        <w:ind w:left="2" w:right="140" w:firstLine="0"/>
        <w:jc w:val="both"/>
        <w:rPr>
          <w:sz w:val="18"/>
        </w:rPr>
      </w:pPr>
      <w:bookmarkStart w:id="571" w:name="26.4.1.3._Sutarties_vykdymo_apsunkinimas"/>
      <w:bookmarkEnd w:id="571"/>
      <w:r>
        <w:rPr>
          <w:sz w:val="18"/>
        </w:rPr>
        <w:t>Sutarties vykdymo apsunkinimas negali būti panaikintas bendru Šalių susitarimu teisėtai pakeisti Sutartį arba Šalys, pradėjusios derybas dėl Sutarties pakeitimo, nepasiekia bendro, abi Šalis tenkinančio rezultato.</w:t>
      </w:r>
    </w:p>
    <w:p w:rsidR="00B12FF0" w:rsidRDefault="00077C34">
      <w:pPr>
        <w:pStyle w:val="Sraopastraipa"/>
        <w:numPr>
          <w:ilvl w:val="2"/>
          <w:numId w:val="4"/>
        </w:numPr>
        <w:tabs>
          <w:tab w:val="left" w:pos="563"/>
        </w:tabs>
        <w:spacing w:before="100"/>
        <w:ind w:left="563" w:hanging="561"/>
        <w:jc w:val="both"/>
        <w:rPr>
          <w:sz w:val="18"/>
        </w:rPr>
      </w:pPr>
      <w:bookmarkStart w:id="572" w:name="26.4.2._Susitarimą_nutraukti_Sutartį_gal"/>
      <w:bookmarkEnd w:id="572"/>
      <w:r>
        <w:rPr>
          <w:sz w:val="18"/>
        </w:rPr>
        <w:t>Susitarimą</w:t>
      </w:r>
      <w:r>
        <w:rPr>
          <w:spacing w:val="-7"/>
          <w:sz w:val="18"/>
        </w:rPr>
        <w:t xml:space="preserve"> </w:t>
      </w:r>
      <w:r>
        <w:rPr>
          <w:sz w:val="18"/>
        </w:rPr>
        <w:t>nutraukti</w:t>
      </w:r>
      <w:r>
        <w:rPr>
          <w:spacing w:val="-7"/>
          <w:sz w:val="18"/>
        </w:rPr>
        <w:t xml:space="preserve"> </w:t>
      </w:r>
      <w:r>
        <w:rPr>
          <w:sz w:val="18"/>
        </w:rPr>
        <w:t>Sutartį</w:t>
      </w:r>
      <w:r>
        <w:rPr>
          <w:spacing w:val="-6"/>
          <w:sz w:val="18"/>
        </w:rPr>
        <w:t xml:space="preserve"> </w:t>
      </w:r>
      <w:r>
        <w:rPr>
          <w:sz w:val="18"/>
        </w:rPr>
        <w:t>gali</w:t>
      </w:r>
      <w:r>
        <w:rPr>
          <w:spacing w:val="-7"/>
          <w:sz w:val="18"/>
        </w:rPr>
        <w:t xml:space="preserve"> </w:t>
      </w:r>
      <w:r>
        <w:rPr>
          <w:sz w:val="18"/>
        </w:rPr>
        <w:t>inicijuoti</w:t>
      </w:r>
      <w:r>
        <w:rPr>
          <w:spacing w:val="-6"/>
          <w:sz w:val="18"/>
        </w:rPr>
        <w:t xml:space="preserve"> </w:t>
      </w:r>
      <w:r>
        <w:rPr>
          <w:sz w:val="18"/>
        </w:rPr>
        <w:t>bet</w:t>
      </w:r>
      <w:r>
        <w:rPr>
          <w:spacing w:val="-7"/>
          <w:sz w:val="18"/>
        </w:rPr>
        <w:t xml:space="preserve"> </w:t>
      </w:r>
      <w:r>
        <w:rPr>
          <w:sz w:val="18"/>
        </w:rPr>
        <w:t>kuri</w:t>
      </w:r>
      <w:r>
        <w:rPr>
          <w:spacing w:val="-7"/>
          <w:sz w:val="18"/>
        </w:rPr>
        <w:t xml:space="preserve"> </w:t>
      </w:r>
      <w:r>
        <w:rPr>
          <w:spacing w:val="-2"/>
          <w:sz w:val="18"/>
        </w:rPr>
        <w:t>Šalis.</w:t>
      </w:r>
    </w:p>
    <w:p w:rsidR="00B12FF0" w:rsidRDefault="00077C34">
      <w:pPr>
        <w:pStyle w:val="Sraopastraipa"/>
        <w:numPr>
          <w:ilvl w:val="2"/>
          <w:numId w:val="4"/>
        </w:numPr>
        <w:tabs>
          <w:tab w:val="left" w:pos="563"/>
        </w:tabs>
        <w:spacing w:before="115" w:line="261" w:lineRule="auto"/>
        <w:ind w:left="2" w:right="138" w:firstLine="0"/>
        <w:jc w:val="both"/>
        <w:rPr>
          <w:sz w:val="18"/>
        </w:rPr>
      </w:pPr>
      <w:bookmarkStart w:id="573" w:name="26.4.3._Kol_Šalys_derasi_dėl_Susitarimo_"/>
      <w:bookmarkEnd w:id="573"/>
      <w:r>
        <w:rPr>
          <w:sz w:val="18"/>
        </w:rPr>
        <w:t>Kol Šalys derasi dėl Susitarimo nutraukti Sutartį sudarymo,</w:t>
      </w:r>
      <w:r>
        <w:rPr>
          <w:spacing w:val="-8"/>
          <w:sz w:val="18"/>
        </w:rPr>
        <w:t xml:space="preserve"> </w:t>
      </w:r>
      <w:r>
        <w:rPr>
          <w:sz w:val="18"/>
        </w:rPr>
        <w:t>Šalys</w:t>
      </w:r>
      <w:r>
        <w:rPr>
          <w:spacing w:val="-8"/>
          <w:sz w:val="18"/>
        </w:rPr>
        <w:t xml:space="preserve"> </w:t>
      </w:r>
      <w:r>
        <w:rPr>
          <w:sz w:val="18"/>
        </w:rPr>
        <w:t>gali</w:t>
      </w:r>
      <w:r>
        <w:rPr>
          <w:spacing w:val="-8"/>
          <w:sz w:val="18"/>
        </w:rPr>
        <w:t xml:space="preserve"> </w:t>
      </w:r>
      <w:r>
        <w:rPr>
          <w:sz w:val="18"/>
        </w:rPr>
        <w:t>susitarti</w:t>
      </w:r>
      <w:r>
        <w:rPr>
          <w:spacing w:val="-8"/>
          <w:sz w:val="18"/>
        </w:rPr>
        <w:t xml:space="preserve"> </w:t>
      </w:r>
      <w:r>
        <w:rPr>
          <w:sz w:val="18"/>
        </w:rPr>
        <w:t>dėl</w:t>
      </w:r>
      <w:r>
        <w:rPr>
          <w:spacing w:val="-8"/>
          <w:sz w:val="18"/>
        </w:rPr>
        <w:t xml:space="preserve"> </w:t>
      </w:r>
      <w:r>
        <w:rPr>
          <w:sz w:val="18"/>
        </w:rPr>
        <w:t>Darbų</w:t>
      </w:r>
      <w:r>
        <w:rPr>
          <w:spacing w:val="-8"/>
          <w:sz w:val="18"/>
        </w:rPr>
        <w:t xml:space="preserve"> </w:t>
      </w:r>
      <w:r>
        <w:rPr>
          <w:sz w:val="18"/>
        </w:rPr>
        <w:t>vykdymo</w:t>
      </w:r>
      <w:r>
        <w:rPr>
          <w:spacing w:val="-8"/>
          <w:sz w:val="18"/>
        </w:rPr>
        <w:t xml:space="preserve"> </w:t>
      </w:r>
      <w:r>
        <w:rPr>
          <w:sz w:val="18"/>
        </w:rPr>
        <w:t xml:space="preserve">sustabdymo. Tokiu atveju taikomas </w:t>
      </w:r>
      <w:hyperlink w:anchor="_bookmark136" w:history="1">
        <w:r>
          <w:rPr>
            <w:sz w:val="18"/>
          </w:rPr>
          <w:t>11.5.4</w:t>
        </w:r>
      </w:hyperlink>
      <w:r>
        <w:rPr>
          <w:sz w:val="18"/>
        </w:rPr>
        <w:t xml:space="preserve"> punktas (dėl Darbų ir Darbų terminų sustabdymo).</w:t>
      </w:r>
    </w:p>
    <w:p w:rsidR="00B12FF0" w:rsidRDefault="00077C34">
      <w:pPr>
        <w:pStyle w:val="Sraopastraipa"/>
        <w:numPr>
          <w:ilvl w:val="2"/>
          <w:numId w:val="4"/>
        </w:numPr>
        <w:tabs>
          <w:tab w:val="left" w:pos="620"/>
        </w:tabs>
        <w:spacing w:before="100"/>
        <w:ind w:left="620" w:hanging="618"/>
        <w:jc w:val="both"/>
        <w:rPr>
          <w:sz w:val="18"/>
        </w:rPr>
      </w:pPr>
      <w:bookmarkStart w:id="574" w:name="26.4.4._Šalims_pasiekus_susitarimą_nutra"/>
      <w:bookmarkEnd w:id="574"/>
      <w:r>
        <w:rPr>
          <w:sz w:val="18"/>
        </w:rPr>
        <w:t>Šalims</w:t>
      </w:r>
      <w:r>
        <w:rPr>
          <w:spacing w:val="-2"/>
          <w:sz w:val="18"/>
        </w:rPr>
        <w:t xml:space="preserve"> </w:t>
      </w:r>
      <w:r>
        <w:rPr>
          <w:sz w:val="18"/>
        </w:rPr>
        <w:t>pasiekus</w:t>
      </w:r>
      <w:r>
        <w:rPr>
          <w:spacing w:val="-1"/>
          <w:sz w:val="18"/>
        </w:rPr>
        <w:t xml:space="preserve"> </w:t>
      </w:r>
      <w:r>
        <w:rPr>
          <w:sz w:val="18"/>
        </w:rPr>
        <w:t>susitarimą</w:t>
      </w:r>
      <w:r>
        <w:rPr>
          <w:spacing w:val="-1"/>
          <w:sz w:val="18"/>
        </w:rPr>
        <w:t xml:space="preserve"> </w:t>
      </w:r>
      <w:r>
        <w:rPr>
          <w:sz w:val="18"/>
        </w:rPr>
        <w:t>nutraukti</w:t>
      </w:r>
      <w:r>
        <w:rPr>
          <w:spacing w:val="-1"/>
          <w:sz w:val="18"/>
        </w:rPr>
        <w:t xml:space="preserve"> </w:t>
      </w:r>
      <w:r>
        <w:rPr>
          <w:sz w:val="18"/>
        </w:rPr>
        <w:t>Sutartį,</w:t>
      </w:r>
      <w:r>
        <w:rPr>
          <w:spacing w:val="-1"/>
          <w:sz w:val="18"/>
        </w:rPr>
        <w:t xml:space="preserve"> </w:t>
      </w:r>
      <w:r>
        <w:rPr>
          <w:spacing w:val="-2"/>
          <w:sz w:val="18"/>
        </w:rPr>
        <w:t>taikomas</w:t>
      </w:r>
    </w:p>
    <w:p w:rsidR="00B12FF0" w:rsidRDefault="00077C34">
      <w:pPr>
        <w:pStyle w:val="Pagrindinistekstas"/>
        <w:spacing w:before="19" w:line="261" w:lineRule="auto"/>
        <w:ind w:left="2" w:right="142"/>
      </w:pPr>
      <w:hyperlink w:anchor="_bookmark235" w:history="1">
        <w:r>
          <w:t>26.5</w:t>
        </w:r>
      </w:hyperlink>
      <w:r>
        <w:t xml:space="preserve"> punktas „</w:t>
      </w:r>
      <w:hyperlink w:anchor="_bookmark235" w:history="1">
        <w:r>
          <w:t>Šalių teisės ir pareigos Sutarties nutraukimo</w:t>
        </w:r>
      </w:hyperlink>
      <w:r>
        <w:t xml:space="preserve"> </w:t>
      </w:r>
      <w:hyperlink w:anchor="_bookmark235" w:history="1">
        <w:r>
          <w:t>atveju</w:t>
        </w:r>
      </w:hyperlink>
      <w:r>
        <w:t xml:space="preserve">“, išskyrus </w:t>
      </w:r>
      <w:hyperlink w:anchor="_bookmark240" w:history="1">
        <w:r>
          <w:t>26.5.5</w:t>
        </w:r>
      </w:hyperlink>
      <w:r>
        <w:t xml:space="preserve"> ir </w:t>
      </w:r>
      <w:hyperlink w:anchor="_bookmark241" w:history="1">
        <w:r>
          <w:t>26.5.6</w:t>
        </w:r>
      </w:hyperlink>
      <w:r>
        <w:t xml:space="preserve"> punktus (Šalies atsakomybė, kai Sutartis nutraukiama dėl Šalies kaltės).</w:t>
      </w:r>
    </w:p>
    <w:p w:rsidR="00B12FF0" w:rsidRDefault="00077C34">
      <w:pPr>
        <w:pStyle w:val="Sraopastraipa"/>
        <w:numPr>
          <w:ilvl w:val="2"/>
          <w:numId w:val="4"/>
        </w:numPr>
        <w:tabs>
          <w:tab w:val="left" w:pos="563"/>
        </w:tabs>
        <w:spacing w:line="261" w:lineRule="auto"/>
        <w:ind w:left="2" w:right="138" w:firstLine="0"/>
        <w:jc w:val="both"/>
        <w:rPr>
          <w:sz w:val="18"/>
        </w:rPr>
      </w:pPr>
      <w:bookmarkStart w:id="575" w:name="26.4.5._Šalims_nepasiekus_susitarimo_nut"/>
      <w:bookmarkEnd w:id="575"/>
      <w:r>
        <w:rPr>
          <w:sz w:val="18"/>
        </w:rPr>
        <w:t>Šalims nepasiekus susitarimo nutraukti Sutartį, bet kuri Šalis gali kreiptis tiesiai į teismą, kad šis savo sprendimu nutrauktų</w:t>
      </w:r>
      <w:r>
        <w:rPr>
          <w:spacing w:val="80"/>
          <w:sz w:val="18"/>
        </w:rPr>
        <w:t xml:space="preserve"> </w:t>
      </w:r>
      <w:r>
        <w:rPr>
          <w:sz w:val="18"/>
        </w:rPr>
        <w:t>Sutartį.</w:t>
      </w:r>
      <w:r>
        <w:rPr>
          <w:spacing w:val="80"/>
          <w:sz w:val="18"/>
        </w:rPr>
        <w:t xml:space="preserve"> </w:t>
      </w:r>
      <w:r>
        <w:rPr>
          <w:sz w:val="18"/>
        </w:rPr>
        <w:t>Tokiu</w:t>
      </w:r>
      <w:r>
        <w:rPr>
          <w:spacing w:val="80"/>
          <w:sz w:val="18"/>
        </w:rPr>
        <w:t xml:space="preserve"> </w:t>
      </w:r>
      <w:r>
        <w:rPr>
          <w:sz w:val="18"/>
        </w:rPr>
        <w:t>atveju</w:t>
      </w:r>
      <w:r>
        <w:rPr>
          <w:spacing w:val="80"/>
          <w:sz w:val="18"/>
        </w:rPr>
        <w:t xml:space="preserve"> </w:t>
      </w:r>
      <w:r>
        <w:rPr>
          <w:sz w:val="18"/>
        </w:rPr>
        <w:t>netaikomas</w:t>
      </w:r>
      <w:r>
        <w:rPr>
          <w:spacing w:val="80"/>
          <w:sz w:val="18"/>
        </w:rPr>
        <w:t xml:space="preserve"> </w:t>
      </w:r>
      <w:hyperlink w:anchor="_bookmark246" w:history="1">
        <w:r>
          <w:rPr>
            <w:sz w:val="18"/>
          </w:rPr>
          <w:t>29</w:t>
        </w:r>
      </w:hyperlink>
      <w:r>
        <w:rPr>
          <w:spacing w:val="80"/>
          <w:sz w:val="18"/>
        </w:rPr>
        <w:t xml:space="preserve"> </w:t>
      </w:r>
      <w:r>
        <w:rPr>
          <w:sz w:val="18"/>
        </w:rPr>
        <w:t>straipsnis</w:t>
      </w:r>
    </w:p>
    <w:p w:rsidR="00B12FF0" w:rsidRDefault="00077C34">
      <w:pPr>
        <w:pStyle w:val="Pagrindinistekstas"/>
        <w:spacing w:before="3"/>
        <w:ind w:left="2"/>
      </w:pPr>
      <w:r>
        <w:t>„</w:t>
      </w:r>
      <w:hyperlink w:anchor="_bookmark246" w:history="1">
        <w:r>
          <w:t>Pretenzijos</w:t>
        </w:r>
        <w:r>
          <w:rPr>
            <w:spacing w:val="-9"/>
          </w:rPr>
          <w:t xml:space="preserve"> </w:t>
        </w:r>
        <w:r>
          <w:t>ir</w:t>
        </w:r>
        <w:r>
          <w:rPr>
            <w:spacing w:val="-8"/>
          </w:rPr>
          <w:t xml:space="preserve"> </w:t>
        </w:r>
        <w:r>
          <w:t>ginčų</w:t>
        </w:r>
        <w:r>
          <w:rPr>
            <w:spacing w:val="-8"/>
          </w:rPr>
          <w:t xml:space="preserve"> </w:t>
        </w:r>
        <w:r>
          <w:rPr>
            <w:spacing w:val="-2"/>
          </w:rPr>
          <w:t>sprendimas</w:t>
        </w:r>
      </w:hyperlink>
      <w:r>
        <w:rPr>
          <w:spacing w:val="-2"/>
        </w:rPr>
        <w:t>“.</w:t>
      </w:r>
    </w:p>
    <w:p w:rsidR="00B12FF0" w:rsidRDefault="00077C34">
      <w:pPr>
        <w:pStyle w:val="Antrat3"/>
        <w:numPr>
          <w:ilvl w:val="1"/>
          <w:numId w:val="4"/>
        </w:numPr>
        <w:tabs>
          <w:tab w:val="left" w:pos="564"/>
        </w:tabs>
        <w:ind w:left="564" w:hanging="562"/>
        <w:jc w:val="both"/>
      </w:pPr>
      <w:bookmarkStart w:id="576" w:name="26.5._Šalių_teisės_ir_pareigos_Sutarties"/>
      <w:bookmarkStart w:id="577" w:name="_bookmark235"/>
      <w:bookmarkEnd w:id="576"/>
      <w:bookmarkEnd w:id="577"/>
      <w:r>
        <w:t>Šalių</w:t>
      </w:r>
      <w:r>
        <w:rPr>
          <w:spacing w:val="-6"/>
        </w:rPr>
        <w:t xml:space="preserve"> </w:t>
      </w:r>
      <w:r>
        <w:t>teisės</w:t>
      </w:r>
      <w:r>
        <w:rPr>
          <w:spacing w:val="-6"/>
        </w:rPr>
        <w:t xml:space="preserve"> </w:t>
      </w:r>
      <w:r>
        <w:t>ir</w:t>
      </w:r>
      <w:r>
        <w:rPr>
          <w:spacing w:val="-6"/>
        </w:rPr>
        <w:t xml:space="preserve"> </w:t>
      </w:r>
      <w:r>
        <w:t>pareigos</w:t>
      </w:r>
      <w:r>
        <w:rPr>
          <w:spacing w:val="-6"/>
        </w:rPr>
        <w:t xml:space="preserve"> </w:t>
      </w:r>
      <w:r>
        <w:t>Sutarties</w:t>
      </w:r>
      <w:r>
        <w:rPr>
          <w:spacing w:val="-6"/>
        </w:rPr>
        <w:t xml:space="preserve"> </w:t>
      </w:r>
      <w:r>
        <w:t>nutraukimo</w:t>
      </w:r>
      <w:r>
        <w:rPr>
          <w:spacing w:val="-5"/>
        </w:rPr>
        <w:t xml:space="preserve"> </w:t>
      </w:r>
      <w:r>
        <w:rPr>
          <w:spacing w:val="-2"/>
        </w:rPr>
        <w:t>atveju</w:t>
      </w:r>
    </w:p>
    <w:p w:rsidR="00B12FF0" w:rsidRDefault="00077C34">
      <w:pPr>
        <w:pStyle w:val="Sraopastraipa"/>
        <w:numPr>
          <w:ilvl w:val="2"/>
          <w:numId w:val="4"/>
        </w:numPr>
        <w:tabs>
          <w:tab w:val="left" w:pos="847"/>
        </w:tabs>
        <w:spacing w:before="115" w:line="261" w:lineRule="auto"/>
        <w:ind w:left="285" w:right="135" w:firstLine="0"/>
        <w:jc w:val="both"/>
        <w:rPr>
          <w:sz w:val="18"/>
        </w:rPr>
      </w:pPr>
      <w:r>
        <w:rPr>
          <w:sz w:val="18"/>
        </w:rPr>
        <w:t>Sutarties nutraukimas atleidžia Šalis nuo tolesnio Darbų</w:t>
      </w:r>
      <w:r>
        <w:rPr>
          <w:spacing w:val="-8"/>
          <w:sz w:val="18"/>
        </w:rPr>
        <w:t xml:space="preserve"> </w:t>
      </w:r>
      <w:r>
        <w:rPr>
          <w:sz w:val="18"/>
        </w:rPr>
        <w:t>vykdymo.</w:t>
      </w:r>
      <w:r>
        <w:rPr>
          <w:spacing w:val="-8"/>
          <w:sz w:val="18"/>
        </w:rPr>
        <w:t xml:space="preserve"> </w:t>
      </w:r>
      <w:r>
        <w:rPr>
          <w:sz w:val="18"/>
        </w:rPr>
        <w:t>Tačiau</w:t>
      </w:r>
      <w:r>
        <w:rPr>
          <w:spacing w:val="-8"/>
          <w:sz w:val="18"/>
        </w:rPr>
        <w:t xml:space="preserve"> </w:t>
      </w:r>
      <w:r>
        <w:rPr>
          <w:sz w:val="18"/>
        </w:rPr>
        <w:t>Sutarties</w:t>
      </w:r>
      <w:r>
        <w:rPr>
          <w:spacing w:val="-8"/>
          <w:sz w:val="18"/>
        </w:rPr>
        <w:t xml:space="preserve"> </w:t>
      </w:r>
      <w:r>
        <w:rPr>
          <w:sz w:val="18"/>
        </w:rPr>
        <w:t>nutraukimas</w:t>
      </w:r>
      <w:r>
        <w:rPr>
          <w:spacing w:val="-8"/>
          <w:sz w:val="18"/>
        </w:rPr>
        <w:t xml:space="preserve"> </w:t>
      </w:r>
      <w:r>
        <w:rPr>
          <w:sz w:val="18"/>
        </w:rPr>
        <w:t>neturi</w:t>
      </w:r>
      <w:r>
        <w:rPr>
          <w:spacing w:val="-8"/>
          <w:sz w:val="18"/>
        </w:rPr>
        <w:t xml:space="preserve"> </w:t>
      </w:r>
      <w:r>
        <w:rPr>
          <w:sz w:val="18"/>
        </w:rPr>
        <w:t>įtakos ginčų</w:t>
      </w:r>
      <w:r>
        <w:rPr>
          <w:spacing w:val="-11"/>
          <w:sz w:val="18"/>
        </w:rPr>
        <w:t xml:space="preserve"> </w:t>
      </w:r>
      <w:r>
        <w:rPr>
          <w:sz w:val="18"/>
        </w:rPr>
        <w:t>nagrinėjimo</w:t>
      </w:r>
      <w:r>
        <w:rPr>
          <w:spacing w:val="-11"/>
          <w:sz w:val="18"/>
        </w:rPr>
        <w:t xml:space="preserve"> </w:t>
      </w:r>
      <w:r>
        <w:rPr>
          <w:sz w:val="18"/>
        </w:rPr>
        <w:t>tvarką</w:t>
      </w:r>
      <w:r>
        <w:rPr>
          <w:spacing w:val="-11"/>
          <w:sz w:val="18"/>
        </w:rPr>
        <w:t xml:space="preserve"> </w:t>
      </w:r>
      <w:r>
        <w:rPr>
          <w:sz w:val="18"/>
        </w:rPr>
        <w:t>nustatančių</w:t>
      </w:r>
      <w:r>
        <w:rPr>
          <w:spacing w:val="-11"/>
          <w:sz w:val="18"/>
        </w:rPr>
        <w:t xml:space="preserve"> </w:t>
      </w:r>
      <w:r>
        <w:rPr>
          <w:sz w:val="18"/>
        </w:rPr>
        <w:t>Sutarties</w:t>
      </w:r>
      <w:r>
        <w:rPr>
          <w:spacing w:val="-11"/>
          <w:sz w:val="18"/>
        </w:rPr>
        <w:t xml:space="preserve"> </w:t>
      </w:r>
      <w:r>
        <w:rPr>
          <w:sz w:val="18"/>
        </w:rPr>
        <w:t>sąlygų</w:t>
      </w:r>
      <w:r>
        <w:rPr>
          <w:spacing w:val="-11"/>
          <w:sz w:val="18"/>
        </w:rPr>
        <w:t xml:space="preserve"> </w:t>
      </w:r>
      <w:r>
        <w:rPr>
          <w:sz w:val="18"/>
        </w:rPr>
        <w:t>ir</w:t>
      </w:r>
      <w:r>
        <w:rPr>
          <w:spacing w:val="-11"/>
          <w:sz w:val="18"/>
        </w:rPr>
        <w:t xml:space="preserve"> </w:t>
      </w:r>
      <w:r>
        <w:rPr>
          <w:sz w:val="18"/>
        </w:rPr>
        <w:t>kitų Sutarties sąlygų, kurios pagal savo esmę lieka galioti ir po Sutarties nutraukimo, galiojimui.</w:t>
      </w:r>
    </w:p>
    <w:p w:rsidR="00B12FF0" w:rsidRDefault="00077C34">
      <w:pPr>
        <w:pStyle w:val="Sraopastraipa"/>
        <w:numPr>
          <w:ilvl w:val="2"/>
          <w:numId w:val="4"/>
        </w:numPr>
        <w:tabs>
          <w:tab w:val="left" w:pos="847"/>
        </w:tabs>
        <w:spacing w:before="101" w:line="261" w:lineRule="auto"/>
        <w:ind w:left="285" w:right="138" w:firstLine="0"/>
        <w:jc w:val="both"/>
        <w:rPr>
          <w:sz w:val="18"/>
        </w:rPr>
      </w:pPr>
      <w:bookmarkStart w:id="578" w:name="26.5.2._Jeigu_Rangovas_iki_Sutarties_nut"/>
      <w:bookmarkStart w:id="579" w:name="_bookmark236"/>
      <w:bookmarkEnd w:id="578"/>
      <w:bookmarkEnd w:id="579"/>
      <w:r>
        <w:rPr>
          <w:sz w:val="18"/>
        </w:rPr>
        <w:t xml:space="preserve">Jeigu Rangovas iki Sutarties nutraukimo tinkamai užbaigė dalį Darbų pagal </w:t>
      </w:r>
      <w:hyperlink w:anchor="_bookmark88" w:history="1">
        <w:r>
          <w:rPr>
            <w:sz w:val="18"/>
          </w:rPr>
          <w:t>7.1.1</w:t>
        </w:r>
      </w:hyperlink>
      <w:r>
        <w:rPr>
          <w:sz w:val="18"/>
        </w:rPr>
        <w:t xml:space="preserve"> punkto „</w:t>
      </w:r>
      <w:hyperlink w:anchor="_bookmark87" w:history="1">
        <w:r>
          <w:rPr>
            <w:sz w:val="18"/>
          </w:rPr>
          <w:t>Darbų pabaiga</w:t>
        </w:r>
      </w:hyperlink>
      <w:r>
        <w:rPr>
          <w:sz w:val="18"/>
        </w:rPr>
        <w:t>“ reikalavimus,</w:t>
      </w:r>
      <w:r>
        <w:rPr>
          <w:spacing w:val="-12"/>
          <w:sz w:val="18"/>
        </w:rPr>
        <w:t xml:space="preserve"> </w:t>
      </w:r>
      <w:r>
        <w:rPr>
          <w:sz w:val="18"/>
        </w:rPr>
        <w:t>nutraukus</w:t>
      </w:r>
      <w:r>
        <w:rPr>
          <w:spacing w:val="-12"/>
          <w:sz w:val="18"/>
        </w:rPr>
        <w:t xml:space="preserve"> </w:t>
      </w:r>
      <w:r>
        <w:rPr>
          <w:sz w:val="18"/>
        </w:rPr>
        <w:t>Sutartį</w:t>
      </w:r>
      <w:r>
        <w:rPr>
          <w:spacing w:val="-12"/>
          <w:sz w:val="18"/>
        </w:rPr>
        <w:t xml:space="preserve"> </w:t>
      </w:r>
      <w:r>
        <w:rPr>
          <w:sz w:val="18"/>
        </w:rPr>
        <w:t>Šalys</w:t>
      </w:r>
      <w:r>
        <w:rPr>
          <w:spacing w:val="-12"/>
          <w:sz w:val="18"/>
        </w:rPr>
        <w:t xml:space="preserve"> </w:t>
      </w:r>
      <w:r>
        <w:rPr>
          <w:sz w:val="18"/>
        </w:rPr>
        <w:t>privalo</w:t>
      </w:r>
      <w:r>
        <w:rPr>
          <w:spacing w:val="-12"/>
          <w:sz w:val="18"/>
        </w:rPr>
        <w:t xml:space="preserve"> </w:t>
      </w:r>
      <w:r>
        <w:rPr>
          <w:sz w:val="18"/>
        </w:rPr>
        <w:t>sudaryti</w:t>
      </w:r>
      <w:r>
        <w:rPr>
          <w:spacing w:val="-12"/>
          <w:sz w:val="18"/>
        </w:rPr>
        <w:t xml:space="preserve"> </w:t>
      </w:r>
      <w:r>
        <w:rPr>
          <w:sz w:val="18"/>
        </w:rPr>
        <w:t>Darbų perdavimo-priėmimo</w:t>
      </w:r>
      <w:r>
        <w:rPr>
          <w:spacing w:val="77"/>
          <w:sz w:val="18"/>
        </w:rPr>
        <w:t xml:space="preserve"> </w:t>
      </w:r>
      <w:r>
        <w:rPr>
          <w:sz w:val="18"/>
        </w:rPr>
        <w:t>aktą</w:t>
      </w:r>
      <w:r>
        <w:rPr>
          <w:spacing w:val="78"/>
          <w:sz w:val="18"/>
        </w:rPr>
        <w:t xml:space="preserve"> </w:t>
      </w:r>
      <w:r>
        <w:rPr>
          <w:sz w:val="18"/>
        </w:rPr>
        <w:t>dėl</w:t>
      </w:r>
      <w:r>
        <w:rPr>
          <w:spacing w:val="78"/>
          <w:sz w:val="18"/>
        </w:rPr>
        <w:t xml:space="preserve"> </w:t>
      </w:r>
      <w:r>
        <w:rPr>
          <w:sz w:val="18"/>
        </w:rPr>
        <w:t>tokių</w:t>
      </w:r>
      <w:r>
        <w:rPr>
          <w:spacing w:val="78"/>
          <w:sz w:val="18"/>
        </w:rPr>
        <w:t xml:space="preserve"> </w:t>
      </w:r>
      <w:r>
        <w:rPr>
          <w:sz w:val="18"/>
        </w:rPr>
        <w:t>Darbų</w:t>
      </w:r>
      <w:r>
        <w:rPr>
          <w:spacing w:val="56"/>
          <w:w w:val="150"/>
          <w:sz w:val="18"/>
        </w:rPr>
        <w:t xml:space="preserve"> </w:t>
      </w:r>
      <w:hyperlink w:anchor="_bookmark93" w:history="1">
        <w:r>
          <w:rPr>
            <w:sz w:val="18"/>
          </w:rPr>
          <w:t>7.2</w:t>
        </w:r>
      </w:hyperlink>
      <w:r>
        <w:rPr>
          <w:spacing w:val="78"/>
          <w:sz w:val="18"/>
        </w:rPr>
        <w:t xml:space="preserve"> </w:t>
      </w:r>
      <w:r>
        <w:rPr>
          <w:spacing w:val="-2"/>
          <w:sz w:val="18"/>
        </w:rPr>
        <w:t>punkte</w:t>
      </w:r>
    </w:p>
    <w:p w:rsidR="00B12FF0" w:rsidRDefault="00077C34">
      <w:pPr>
        <w:pStyle w:val="Pagrindinistekstas"/>
        <w:spacing w:before="3"/>
      </w:pPr>
      <w:r>
        <w:t>„</w:t>
      </w:r>
      <w:hyperlink w:anchor="_bookmark93" w:history="1">
        <w:r>
          <w:t>Darbų</w:t>
        </w:r>
        <w:r>
          <w:rPr>
            <w:spacing w:val="60"/>
            <w:w w:val="150"/>
          </w:rPr>
          <w:t xml:space="preserve"> </w:t>
        </w:r>
        <w:r>
          <w:t>priėmimas</w:t>
        </w:r>
      </w:hyperlink>
      <w:r>
        <w:t>“</w:t>
      </w:r>
      <w:r>
        <w:rPr>
          <w:spacing w:val="61"/>
          <w:w w:val="150"/>
        </w:rPr>
        <w:t xml:space="preserve"> </w:t>
      </w:r>
      <w:r>
        <w:t>nustatyta</w:t>
      </w:r>
      <w:r>
        <w:rPr>
          <w:spacing w:val="61"/>
          <w:w w:val="150"/>
        </w:rPr>
        <w:t xml:space="preserve"> </w:t>
      </w:r>
      <w:r>
        <w:t>tvarka.</w:t>
      </w:r>
      <w:r>
        <w:rPr>
          <w:spacing w:val="64"/>
          <w:w w:val="150"/>
        </w:rPr>
        <w:t xml:space="preserve"> </w:t>
      </w:r>
      <w:r>
        <w:t>Likusių</w:t>
      </w:r>
      <w:r>
        <w:rPr>
          <w:spacing w:val="60"/>
          <w:w w:val="150"/>
        </w:rPr>
        <w:t xml:space="preserve"> </w:t>
      </w:r>
      <w:r>
        <w:rPr>
          <w:spacing w:val="-2"/>
        </w:rPr>
        <w:t>nebaigtų</w:t>
      </w:r>
    </w:p>
    <w:p w:rsidR="00B12FF0" w:rsidRDefault="00B12FF0">
      <w:pPr>
        <w:pStyle w:val="Pagrindinistekstas"/>
        <w:sectPr w:rsidR="00B12FF0">
          <w:pgSz w:w="11910" w:h="16840"/>
          <w:pgMar w:top="920" w:right="708" w:bottom="740" w:left="850" w:header="573" w:footer="557" w:gutter="0"/>
          <w:cols w:num="2" w:space="1296" w:equalWidth="0">
            <w:col w:w="4969" w:space="273"/>
            <w:col w:w="5110"/>
          </w:cols>
        </w:sectPr>
      </w:pPr>
    </w:p>
    <w:p w:rsidR="00B12FF0" w:rsidRDefault="00077C34">
      <w:pPr>
        <w:pStyle w:val="Pagrindinistekstas"/>
        <w:spacing w:before="87" w:line="261" w:lineRule="auto"/>
        <w:ind w:right="4"/>
      </w:pPr>
      <w:r>
        <w:t>Darbų,</w:t>
      </w:r>
      <w:r>
        <w:rPr>
          <w:spacing w:val="-10"/>
        </w:rPr>
        <w:t xml:space="preserve"> </w:t>
      </w:r>
      <w:r>
        <w:t>Objekto,</w:t>
      </w:r>
      <w:r>
        <w:rPr>
          <w:spacing w:val="-10"/>
        </w:rPr>
        <w:t xml:space="preserve"> </w:t>
      </w:r>
      <w:r>
        <w:t>statybvietės,</w:t>
      </w:r>
      <w:r>
        <w:rPr>
          <w:spacing w:val="-10"/>
        </w:rPr>
        <w:t xml:space="preserve"> </w:t>
      </w:r>
      <w:r>
        <w:t>Statybos</w:t>
      </w:r>
      <w:r>
        <w:rPr>
          <w:spacing w:val="-10"/>
        </w:rPr>
        <w:t xml:space="preserve"> </w:t>
      </w:r>
      <w:r>
        <w:t>produktų</w:t>
      </w:r>
      <w:r>
        <w:rPr>
          <w:spacing w:val="-10"/>
        </w:rPr>
        <w:t xml:space="preserve"> </w:t>
      </w:r>
      <w:r>
        <w:t>ir</w:t>
      </w:r>
      <w:r>
        <w:rPr>
          <w:spacing w:val="-10"/>
        </w:rPr>
        <w:t xml:space="preserve"> </w:t>
      </w:r>
      <w:r>
        <w:t xml:space="preserve">Įrenginių bei Darbų dokumentų perdavimas-priėmimas vykdomas pagal </w:t>
      </w:r>
      <w:hyperlink w:anchor="_bookmark237" w:history="1">
        <w:r>
          <w:t>26.5.3</w:t>
        </w:r>
      </w:hyperlink>
      <w:r>
        <w:t xml:space="preserve"> punktą.</w:t>
      </w:r>
    </w:p>
    <w:p w:rsidR="00B12FF0" w:rsidRDefault="00077C34">
      <w:pPr>
        <w:pStyle w:val="Sraopastraipa"/>
        <w:numPr>
          <w:ilvl w:val="2"/>
          <w:numId w:val="4"/>
        </w:numPr>
        <w:tabs>
          <w:tab w:val="left" w:pos="847"/>
        </w:tabs>
        <w:ind w:left="847" w:hanging="562"/>
        <w:jc w:val="both"/>
        <w:rPr>
          <w:sz w:val="18"/>
        </w:rPr>
      </w:pPr>
      <w:bookmarkStart w:id="580" w:name="_bookmark237"/>
      <w:bookmarkEnd w:id="580"/>
      <w:r>
        <w:rPr>
          <w:sz w:val="18"/>
        </w:rPr>
        <w:t>Nutraukus</w:t>
      </w:r>
      <w:r>
        <w:rPr>
          <w:spacing w:val="-2"/>
          <w:sz w:val="18"/>
        </w:rPr>
        <w:t xml:space="preserve"> </w:t>
      </w:r>
      <w:r>
        <w:rPr>
          <w:sz w:val="18"/>
        </w:rPr>
        <w:t>Sutartį,</w:t>
      </w:r>
      <w:r>
        <w:rPr>
          <w:spacing w:val="-3"/>
          <w:sz w:val="18"/>
        </w:rPr>
        <w:t xml:space="preserve"> </w:t>
      </w:r>
      <w:r>
        <w:rPr>
          <w:sz w:val="18"/>
        </w:rPr>
        <w:t>Rangovas</w:t>
      </w:r>
      <w:r>
        <w:rPr>
          <w:spacing w:val="-2"/>
          <w:sz w:val="18"/>
        </w:rPr>
        <w:t xml:space="preserve"> privalo:</w:t>
      </w:r>
    </w:p>
    <w:p w:rsidR="00B12FF0" w:rsidRDefault="00077C34">
      <w:pPr>
        <w:pStyle w:val="Sraopastraipa"/>
        <w:numPr>
          <w:ilvl w:val="3"/>
          <w:numId w:val="4"/>
        </w:numPr>
        <w:tabs>
          <w:tab w:val="left" w:pos="846"/>
        </w:tabs>
        <w:spacing w:before="115" w:line="261" w:lineRule="auto"/>
        <w:ind w:left="2" w:right="6" w:firstLine="0"/>
        <w:jc w:val="both"/>
        <w:rPr>
          <w:sz w:val="18"/>
        </w:rPr>
      </w:pPr>
      <w:bookmarkStart w:id="581" w:name="_bookmark238"/>
      <w:bookmarkEnd w:id="581"/>
      <w:r>
        <w:rPr>
          <w:sz w:val="18"/>
        </w:rPr>
        <w:t>n</w:t>
      </w:r>
      <w:r>
        <w:rPr>
          <w:sz w:val="18"/>
        </w:rPr>
        <w:t>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rsidR="00B12FF0" w:rsidRDefault="00077C34">
      <w:pPr>
        <w:pStyle w:val="Sraopastraipa"/>
        <w:numPr>
          <w:ilvl w:val="3"/>
          <w:numId w:val="4"/>
        </w:numPr>
        <w:tabs>
          <w:tab w:val="left" w:pos="846"/>
        </w:tabs>
        <w:spacing w:before="104" w:line="261" w:lineRule="auto"/>
        <w:ind w:left="2" w:right="4" w:firstLine="0"/>
        <w:jc w:val="both"/>
        <w:rPr>
          <w:sz w:val="18"/>
        </w:rPr>
      </w:pPr>
      <w:bookmarkStart w:id="582" w:name="_bookmark239"/>
      <w:bookmarkEnd w:id="582"/>
      <w:r>
        <w:rPr>
          <w:sz w:val="18"/>
        </w:rPr>
        <w:t>ne vėliau nei per 10 darbo dienų (arba per ilgesnį Šalių sutartą terminą) pagal perdavimo-priėmimo aktus perduoti Užsakovui visus statybvietėje esančius ir Sutarties reikalavimus atitinkančius Statybos produktus ir Įrenginius, skirtus</w:t>
      </w:r>
      <w:r>
        <w:rPr>
          <w:spacing w:val="-9"/>
          <w:sz w:val="18"/>
        </w:rPr>
        <w:t xml:space="preserve"> </w:t>
      </w:r>
      <w:r>
        <w:rPr>
          <w:sz w:val="18"/>
        </w:rPr>
        <w:t>tapti</w:t>
      </w:r>
      <w:r>
        <w:rPr>
          <w:spacing w:val="-9"/>
          <w:sz w:val="18"/>
        </w:rPr>
        <w:t xml:space="preserve"> </w:t>
      </w:r>
      <w:r>
        <w:rPr>
          <w:sz w:val="18"/>
        </w:rPr>
        <w:t>Objekto</w:t>
      </w:r>
      <w:r>
        <w:rPr>
          <w:spacing w:val="-9"/>
          <w:sz w:val="18"/>
        </w:rPr>
        <w:t xml:space="preserve"> </w:t>
      </w:r>
      <w:r>
        <w:rPr>
          <w:sz w:val="18"/>
        </w:rPr>
        <w:t>esminėmis</w:t>
      </w:r>
      <w:r>
        <w:rPr>
          <w:spacing w:val="-9"/>
          <w:sz w:val="18"/>
        </w:rPr>
        <w:t xml:space="preserve"> </w:t>
      </w:r>
      <w:r>
        <w:rPr>
          <w:sz w:val="18"/>
        </w:rPr>
        <w:t>dalimis,</w:t>
      </w:r>
      <w:r>
        <w:rPr>
          <w:spacing w:val="-9"/>
          <w:sz w:val="18"/>
        </w:rPr>
        <w:t xml:space="preserve"> </w:t>
      </w:r>
      <w:r>
        <w:rPr>
          <w:sz w:val="18"/>
        </w:rPr>
        <w:t>kurių</w:t>
      </w:r>
      <w:r>
        <w:rPr>
          <w:spacing w:val="-9"/>
          <w:sz w:val="18"/>
        </w:rPr>
        <w:t xml:space="preserve"> </w:t>
      </w:r>
      <w:r>
        <w:rPr>
          <w:sz w:val="18"/>
        </w:rPr>
        <w:t>Rangovas</w:t>
      </w:r>
      <w:r>
        <w:rPr>
          <w:spacing w:val="-9"/>
          <w:sz w:val="18"/>
        </w:rPr>
        <w:t xml:space="preserve"> </w:t>
      </w:r>
      <w:r>
        <w:rPr>
          <w:sz w:val="18"/>
        </w:rPr>
        <w:t>negali panaudoti kituose projektuose;</w:t>
      </w:r>
    </w:p>
    <w:p w:rsidR="00B12FF0" w:rsidRDefault="00077C34">
      <w:pPr>
        <w:pStyle w:val="Sraopastraipa"/>
        <w:numPr>
          <w:ilvl w:val="3"/>
          <w:numId w:val="4"/>
        </w:numPr>
        <w:tabs>
          <w:tab w:val="left" w:pos="846"/>
        </w:tabs>
        <w:spacing w:before="102" w:line="261" w:lineRule="auto"/>
        <w:ind w:left="2" w:firstLine="0"/>
        <w:jc w:val="both"/>
        <w:rPr>
          <w:sz w:val="18"/>
        </w:rPr>
      </w:pPr>
      <w:r>
        <w:rPr>
          <w:sz w:val="18"/>
        </w:rPr>
        <w:t>ne vėliau nei per 10 darbo dienų (arba per ilgesnį Šalių</w:t>
      </w:r>
      <w:r>
        <w:rPr>
          <w:spacing w:val="-12"/>
          <w:sz w:val="18"/>
        </w:rPr>
        <w:t xml:space="preserve"> </w:t>
      </w:r>
      <w:r>
        <w:rPr>
          <w:sz w:val="18"/>
        </w:rPr>
        <w:t>sutartą</w:t>
      </w:r>
      <w:r>
        <w:rPr>
          <w:spacing w:val="-12"/>
          <w:sz w:val="18"/>
        </w:rPr>
        <w:t xml:space="preserve"> </w:t>
      </w:r>
      <w:r>
        <w:rPr>
          <w:sz w:val="18"/>
        </w:rPr>
        <w:t>terminą)</w:t>
      </w:r>
      <w:r>
        <w:rPr>
          <w:spacing w:val="-12"/>
          <w:sz w:val="18"/>
        </w:rPr>
        <w:t xml:space="preserve"> </w:t>
      </w:r>
      <w:r>
        <w:rPr>
          <w:sz w:val="18"/>
        </w:rPr>
        <w:t>pagal</w:t>
      </w:r>
      <w:r>
        <w:rPr>
          <w:spacing w:val="-12"/>
          <w:sz w:val="18"/>
        </w:rPr>
        <w:t xml:space="preserve"> </w:t>
      </w:r>
      <w:r>
        <w:rPr>
          <w:sz w:val="18"/>
        </w:rPr>
        <w:t>perdavimo-priėmimo</w:t>
      </w:r>
      <w:r>
        <w:rPr>
          <w:spacing w:val="-12"/>
          <w:sz w:val="18"/>
        </w:rPr>
        <w:t xml:space="preserve"> </w:t>
      </w:r>
      <w:r>
        <w:rPr>
          <w:sz w:val="18"/>
        </w:rPr>
        <w:t>aktus</w:t>
      </w:r>
      <w:r>
        <w:rPr>
          <w:spacing w:val="-12"/>
          <w:sz w:val="18"/>
        </w:rPr>
        <w:t xml:space="preserve"> </w:t>
      </w:r>
      <w:r>
        <w:rPr>
          <w:sz w:val="18"/>
        </w:rPr>
        <w:t xml:space="preserve">grąžinti Užsakovui visus iš jo gautus ir dar nepanaudotus Statybos darbams Statybos produktus ir Įrenginius, o jeigu to padaryti neįmanoma, </w:t>
      </w:r>
      <w:r>
        <w:rPr>
          <w:w w:val="160"/>
          <w:sz w:val="18"/>
        </w:rPr>
        <w:t xml:space="preserve">– </w:t>
      </w:r>
      <w:r>
        <w:rPr>
          <w:sz w:val="18"/>
        </w:rPr>
        <w:t>atlyginti jų vertę pinigais per 15 dienų po Užsakovo pareikalavimo;</w:t>
      </w:r>
    </w:p>
    <w:p w:rsidR="00B12FF0" w:rsidRDefault="00077C34">
      <w:pPr>
        <w:pStyle w:val="Sraopastraipa"/>
        <w:numPr>
          <w:ilvl w:val="3"/>
          <w:numId w:val="4"/>
        </w:numPr>
        <w:tabs>
          <w:tab w:val="left" w:pos="846"/>
        </w:tabs>
        <w:spacing w:before="101" w:line="261" w:lineRule="auto"/>
        <w:ind w:left="2" w:right="2" w:firstLine="0"/>
        <w:jc w:val="both"/>
        <w:rPr>
          <w:sz w:val="18"/>
        </w:rPr>
      </w:pPr>
      <w:bookmarkStart w:id="583" w:name="26.5.3.4._į_Atliktų_darbų_aktą_(-us)_16."/>
      <w:bookmarkEnd w:id="583"/>
      <w:r>
        <w:rPr>
          <w:sz w:val="18"/>
        </w:rPr>
        <w:t xml:space="preserve">į Atliktų darbų aktą (-us) </w:t>
      </w:r>
      <w:hyperlink w:anchor="_bookmark185" w:history="1">
        <w:r>
          <w:rPr>
            <w:sz w:val="18"/>
          </w:rPr>
          <w:t>16.2</w:t>
        </w:r>
      </w:hyperlink>
      <w:r>
        <w:rPr>
          <w:sz w:val="18"/>
        </w:rPr>
        <w:t xml:space="preserve"> punkte „</w:t>
      </w:r>
      <w:hyperlink w:anchor="_bookmark185" w:history="1">
        <w:r>
          <w:rPr>
            <w:sz w:val="18"/>
          </w:rPr>
          <w:t>Tarpiniai</w:t>
        </w:r>
      </w:hyperlink>
      <w:r>
        <w:rPr>
          <w:sz w:val="18"/>
        </w:rPr>
        <w:t xml:space="preserve"> </w:t>
      </w:r>
      <w:hyperlink w:anchor="_bookmark185" w:history="1">
        <w:r>
          <w:rPr>
            <w:sz w:val="18"/>
          </w:rPr>
          <w:t>mokėjimai</w:t>
        </w:r>
      </w:hyperlink>
      <w:r>
        <w:rPr>
          <w:sz w:val="18"/>
        </w:rPr>
        <w:t>“ nustatyta tvarka įtraukti visus iki Sutarties nutraukimo tinkamai atliktus Darbus, Rangovo dokumentų vertę (priklausomai nuo Rangovo dokumentų baigtumo), Statybos</w:t>
      </w:r>
      <w:r>
        <w:rPr>
          <w:spacing w:val="40"/>
          <w:sz w:val="18"/>
        </w:rPr>
        <w:t xml:space="preserve"> </w:t>
      </w:r>
      <w:r>
        <w:rPr>
          <w:sz w:val="18"/>
        </w:rPr>
        <w:t>produktų</w:t>
      </w:r>
      <w:r>
        <w:rPr>
          <w:spacing w:val="40"/>
          <w:sz w:val="18"/>
        </w:rPr>
        <w:t xml:space="preserve"> </w:t>
      </w:r>
      <w:r>
        <w:rPr>
          <w:sz w:val="18"/>
        </w:rPr>
        <w:t>bei</w:t>
      </w:r>
      <w:r>
        <w:rPr>
          <w:spacing w:val="40"/>
          <w:sz w:val="18"/>
        </w:rPr>
        <w:t xml:space="preserve"> </w:t>
      </w:r>
      <w:r>
        <w:rPr>
          <w:sz w:val="18"/>
        </w:rPr>
        <w:t>Įrenginių,</w:t>
      </w:r>
      <w:r>
        <w:rPr>
          <w:spacing w:val="40"/>
          <w:sz w:val="18"/>
        </w:rPr>
        <w:t xml:space="preserve"> </w:t>
      </w:r>
      <w:r>
        <w:rPr>
          <w:sz w:val="18"/>
        </w:rPr>
        <w:t>perduotų</w:t>
      </w:r>
      <w:r>
        <w:rPr>
          <w:spacing w:val="40"/>
          <w:sz w:val="18"/>
        </w:rPr>
        <w:t xml:space="preserve"> </w:t>
      </w:r>
      <w:r>
        <w:rPr>
          <w:sz w:val="18"/>
        </w:rPr>
        <w:t>Užsakovui</w:t>
      </w:r>
      <w:r>
        <w:rPr>
          <w:spacing w:val="40"/>
          <w:sz w:val="18"/>
        </w:rPr>
        <w:t xml:space="preserve"> </w:t>
      </w:r>
      <w:r>
        <w:rPr>
          <w:sz w:val="18"/>
        </w:rPr>
        <w:t>pagal</w:t>
      </w:r>
    </w:p>
    <w:p w:rsidR="00B12FF0" w:rsidRDefault="00077C34">
      <w:pPr>
        <w:pStyle w:val="Pagrindinistekstas"/>
        <w:spacing w:before="5" w:line="261" w:lineRule="auto"/>
        <w:ind w:left="2" w:right="3"/>
      </w:pPr>
      <w:hyperlink w:anchor="_bookmark239" w:history="1">
        <w:r>
          <w:t>26.5.3.2</w:t>
        </w:r>
      </w:hyperlink>
      <w:r>
        <w:t xml:space="preserve"> punktą, įsigijimo kainą, taip pat Rangovo užsakytų ar nupirktų Statybos produktų ir Įrenginių, skirtų tapti Objekto esminėmis dalimis, kurių užsakymo ar pristatymo Rangovas, gavęs ar pateikęs pranešimą apie Sutarties nutraukimą, nebegali</w:t>
      </w:r>
      <w:r>
        <w:rPr>
          <w:spacing w:val="-6"/>
        </w:rPr>
        <w:t xml:space="preserve"> </w:t>
      </w:r>
      <w:r>
        <w:t>atšaukti</w:t>
      </w:r>
      <w:r>
        <w:rPr>
          <w:spacing w:val="-6"/>
        </w:rPr>
        <w:t xml:space="preserve"> </w:t>
      </w:r>
      <w:r>
        <w:t>ir</w:t>
      </w:r>
      <w:r>
        <w:rPr>
          <w:spacing w:val="-6"/>
        </w:rPr>
        <w:t xml:space="preserve"> </w:t>
      </w:r>
      <w:r>
        <w:t>kurių</w:t>
      </w:r>
      <w:r>
        <w:rPr>
          <w:spacing w:val="-6"/>
        </w:rPr>
        <w:t xml:space="preserve"> </w:t>
      </w:r>
      <w:r>
        <w:t>negali</w:t>
      </w:r>
      <w:r>
        <w:rPr>
          <w:spacing w:val="-6"/>
        </w:rPr>
        <w:t xml:space="preserve"> </w:t>
      </w:r>
      <w:r>
        <w:t>panaudoti</w:t>
      </w:r>
      <w:r>
        <w:rPr>
          <w:spacing w:val="-6"/>
        </w:rPr>
        <w:t xml:space="preserve"> </w:t>
      </w:r>
      <w:r>
        <w:t>kituose</w:t>
      </w:r>
      <w:r>
        <w:rPr>
          <w:spacing w:val="-6"/>
        </w:rPr>
        <w:t xml:space="preserve"> </w:t>
      </w:r>
      <w:r>
        <w:t xml:space="preserve">projektuose, įsigijimo kainą po to, kai jie bus pristatyti į statybvietę ir Rangovas įvykdys pareigas, nurodytas </w:t>
      </w:r>
      <w:hyperlink w:anchor="_bookmark192" w:history="1">
        <w:r>
          <w:t>16.2.16.1</w:t>
        </w:r>
      </w:hyperlink>
      <w:r>
        <w:t xml:space="preserve"> ir </w:t>
      </w:r>
      <w:hyperlink w:anchor="_bookmark193" w:history="1">
        <w:r>
          <w:t>16.2.16.2</w:t>
        </w:r>
      </w:hyperlink>
      <w:r>
        <w:t xml:space="preserve"> punktuose</w:t>
      </w:r>
      <w:r>
        <w:rPr>
          <w:spacing w:val="-1"/>
        </w:rPr>
        <w:t xml:space="preserve"> </w:t>
      </w:r>
      <w:r>
        <w:t>(pateikti</w:t>
      </w:r>
      <w:r>
        <w:rPr>
          <w:spacing w:val="-1"/>
        </w:rPr>
        <w:t xml:space="preserve"> </w:t>
      </w:r>
      <w:r>
        <w:t>Įrenginių</w:t>
      </w:r>
      <w:r>
        <w:rPr>
          <w:spacing w:val="-1"/>
        </w:rPr>
        <w:t xml:space="preserve"> </w:t>
      </w:r>
      <w:r>
        <w:t>ir</w:t>
      </w:r>
      <w:r>
        <w:rPr>
          <w:spacing w:val="-1"/>
        </w:rPr>
        <w:t xml:space="preserve"> </w:t>
      </w:r>
      <w:r>
        <w:t>Statybos</w:t>
      </w:r>
      <w:r>
        <w:rPr>
          <w:spacing w:val="-1"/>
        </w:rPr>
        <w:t xml:space="preserve"> </w:t>
      </w:r>
      <w:r>
        <w:t>produktų</w:t>
      </w:r>
      <w:r>
        <w:rPr>
          <w:spacing w:val="-1"/>
        </w:rPr>
        <w:t xml:space="preserve"> </w:t>
      </w:r>
      <w:r>
        <w:t>dokumentus bei įrodyti Įrenginių ir Statybos produktų tinkamą saugojimą).</w:t>
      </w:r>
    </w:p>
    <w:p w:rsidR="00B12FF0" w:rsidRDefault="00077C34">
      <w:pPr>
        <w:pStyle w:val="Sraopastraipa"/>
        <w:numPr>
          <w:ilvl w:val="2"/>
          <w:numId w:val="4"/>
        </w:numPr>
        <w:tabs>
          <w:tab w:val="left" w:pos="847"/>
        </w:tabs>
        <w:spacing w:before="104" w:line="261" w:lineRule="auto"/>
        <w:ind w:left="285" w:right="2" w:firstLine="0"/>
        <w:jc w:val="both"/>
        <w:rPr>
          <w:sz w:val="18"/>
        </w:rPr>
      </w:pPr>
      <w:bookmarkStart w:id="584" w:name="26.5.4._Rangovas_privalo_sumokėti_Užsako"/>
      <w:bookmarkEnd w:id="584"/>
      <w:r>
        <w:rPr>
          <w:sz w:val="18"/>
        </w:rPr>
        <w:t xml:space="preserve">Rangovas privalo sumokėti Užsakovui Specialiosiose sąlygose nurodyto dydžio baudą už kiekvieną dieną, kurią vėluoja įvykdyti </w:t>
      </w:r>
      <w:hyperlink w:anchor="_bookmark238" w:history="1">
        <w:r>
          <w:rPr>
            <w:sz w:val="18"/>
          </w:rPr>
          <w:t>26.5.3.1</w:t>
        </w:r>
      </w:hyperlink>
      <w:r>
        <w:rPr>
          <w:sz w:val="18"/>
        </w:rPr>
        <w:t xml:space="preserve"> punkte nurodytus įsipareigojimus, o Užsakovas turi teisę savo nuožiūra ir Rangovo sąskaita bei rizika pašalinti iš statybvietės viską, kas, Užsakovo nuomone, yra </w:t>
      </w:r>
      <w:r>
        <w:rPr>
          <w:spacing w:val="-2"/>
          <w:sz w:val="18"/>
        </w:rPr>
        <w:t>nereikalinga.</w:t>
      </w:r>
    </w:p>
    <w:p w:rsidR="00B12FF0" w:rsidRDefault="00077C34">
      <w:pPr>
        <w:pStyle w:val="Sraopastraipa"/>
        <w:numPr>
          <w:ilvl w:val="2"/>
          <w:numId w:val="4"/>
        </w:numPr>
        <w:tabs>
          <w:tab w:val="left" w:pos="847"/>
        </w:tabs>
        <w:spacing w:before="103" w:line="261" w:lineRule="auto"/>
        <w:ind w:left="285" w:right="5" w:firstLine="0"/>
        <w:jc w:val="both"/>
        <w:rPr>
          <w:sz w:val="18"/>
        </w:rPr>
      </w:pPr>
      <w:bookmarkStart w:id="585" w:name="_bookmark240"/>
      <w:bookmarkEnd w:id="585"/>
      <w:r>
        <w:rPr>
          <w:sz w:val="18"/>
        </w:rPr>
        <w:t>Jeig</w:t>
      </w:r>
      <w:r>
        <w:rPr>
          <w:sz w:val="18"/>
        </w:rPr>
        <w:t>u Sutartis nutraukiama dėl Rangovo kaltės, Rangovas privalo atlyginti Užsakovo nuostolius dėl Sutarties nutraukimo, įskaitant Darbų pabrangimą.</w:t>
      </w:r>
    </w:p>
    <w:p w:rsidR="00B12FF0" w:rsidRDefault="00077C34">
      <w:pPr>
        <w:pStyle w:val="Sraopastraipa"/>
        <w:numPr>
          <w:ilvl w:val="2"/>
          <w:numId w:val="4"/>
        </w:numPr>
        <w:tabs>
          <w:tab w:val="left" w:pos="847"/>
        </w:tabs>
        <w:spacing w:line="261" w:lineRule="auto"/>
        <w:ind w:left="285" w:right="4" w:firstLine="0"/>
        <w:jc w:val="both"/>
        <w:rPr>
          <w:sz w:val="18"/>
        </w:rPr>
      </w:pPr>
      <w:bookmarkStart w:id="586" w:name="_bookmark241"/>
      <w:bookmarkEnd w:id="586"/>
      <w:r>
        <w:rPr>
          <w:sz w:val="18"/>
        </w:rPr>
        <w:t>Jeigu Sutartis nutraukiama dėl Užsakovo kaltės, Užsakovas privalo atlyginti Rangovui Pelną už neįvykdytą Darbų dalį. Rangovas turi teisę sulaikyti Objektą, statybvietę, Darbų dokumentus, Užsakovui perduotinus Statybos produktus bei Įrenginius iki tol, kai Užsakovas atsiskaito su Rangovu pagal Sutartį.</w:t>
      </w:r>
    </w:p>
    <w:p w:rsidR="00B12FF0" w:rsidRDefault="00077C34">
      <w:pPr>
        <w:pStyle w:val="Antrat2"/>
        <w:numPr>
          <w:ilvl w:val="0"/>
          <w:numId w:val="4"/>
        </w:numPr>
        <w:tabs>
          <w:tab w:val="left" w:pos="284"/>
        </w:tabs>
        <w:spacing w:before="123"/>
        <w:ind w:left="284" w:hanging="282"/>
        <w:jc w:val="both"/>
      </w:pPr>
      <w:bookmarkStart w:id="587" w:name="27._Bendravimo_tvarka_ir_kalba"/>
      <w:bookmarkStart w:id="588" w:name="_bookmark242"/>
      <w:bookmarkEnd w:id="587"/>
      <w:bookmarkEnd w:id="588"/>
      <w:r>
        <w:t>BENDRAVIMO</w:t>
      </w:r>
      <w:r>
        <w:rPr>
          <w:spacing w:val="-6"/>
        </w:rPr>
        <w:t xml:space="preserve"> </w:t>
      </w:r>
      <w:r>
        <w:t>TVARKA</w:t>
      </w:r>
      <w:r>
        <w:rPr>
          <w:spacing w:val="-6"/>
        </w:rPr>
        <w:t xml:space="preserve"> </w:t>
      </w:r>
      <w:r>
        <w:t>IR</w:t>
      </w:r>
      <w:r>
        <w:rPr>
          <w:spacing w:val="-6"/>
        </w:rPr>
        <w:t xml:space="preserve"> </w:t>
      </w:r>
      <w:r>
        <w:rPr>
          <w:spacing w:val="-2"/>
        </w:rPr>
        <w:t>KALBA</w:t>
      </w:r>
    </w:p>
    <w:p w:rsidR="00B12FF0" w:rsidRDefault="00077C34">
      <w:pPr>
        <w:pStyle w:val="Sraopastraipa"/>
        <w:numPr>
          <w:ilvl w:val="1"/>
          <w:numId w:val="4"/>
        </w:numPr>
        <w:tabs>
          <w:tab w:val="left" w:pos="564"/>
        </w:tabs>
        <w:spacing w:before="114" w:line="261" w:lineRule="auto"/>
        <w:ind w:left="2" w:right="3" w:firstLine="0"/>
        <w:jc w:val="both"/>
        <w:rPr>
          <w:sz w:val="18"/>
        </w:rPr>
      </w:pPr>
      <w:r>
        <w:rPr>
          <w:sz w:val="18"/>
        </w:rPr>
        <w:t>Tais</w:t>
      </w:r>
      <w:r>
        <w:rPr>
          <w:spacing w:val="-11"/>
          <w:sz w:val="18"/>
        </w:rPr>
        <w:t xml:space="preserve"> </w:t>
      </w:r>
      <w:r>
        <w:rPr>
          <w:sz w:val="18"/>
        </w:rPr>
        <w:t>atvejais,</w:t>
      </w:r>
      <w:r>
        <w:rPr>
          <w:spacing w:val="-11"/>
          <w:sz w:val="18"/>
        </w:rPr>
        <w:t xml:space="preserve"> </w:t>
      </w:r>
      <w:r>
        <w:rPr>
          <w:sz w:val="18"/>
        </w:rPr>
        <w:t>kai</w:t>
      </w:r>
      <w:r>
        <w:rPr>
          <w:spacing w:val="-11"/>
          <w:sz w:val="18"/>
        </w:rPr>
        <w:t xml:space="preserve"> </w:t>
      </w:r>
      <w:r>
        <w:rPr>
          <w:sz w:val="18"/>
        </w:rPr>
        <w:t>Sutartis</w:t>
      </w:r>
      <w:r>
        <w:rPr>
          <w:spacing w:val="-11"/>
          <w:sz w:val="18"/>
        </w:rPr>
        <w:t xml:space="preserve"> </w:t>
      </w:r>
      <w:r>
        <w:rPr>
          <w:sz w:val="18"/>
        </w:rPr>
        <w:t>ar</w:t>
      </w:r>
      <w:r>
        <w:rPr>
          <w:spacing w:val="-11"/>
          <w:sz w:val="18"/>
        </w:rPr>
        <w:t xml:space="preserve"> </w:t>
      </w:r>
      <w:r>
        <w:rPr>
          <w:sz w:val="18"/>
        </w:rPr>
        <w:t>Įstatymai</w:t>
      </w:r>
      <w:r>
        <w:rPr>
          <w:spacing w:val="-11"/>
          <w:sz w:val="18"/>
        </w:rPr>
        <w:t xml:space="preserve"> </w:t>
      </w:r>
      <w:r>
        <w:rPr>
          <w:sz w:val="18"/>
        </w:rPr>
        <w:t>numato,</w:t>
      </w:r>
      <w:r>
        <w:rPr>
          <w:spacing w:val="-11"/>
          <w:sz w:val="18"/>
        </w:rPr>
        <w:t xml:space="preserve"> </w:t>
      </w:r>
      <w:r>
        <w:rPr>
          <w:sz w:val="18"/>
        </w:rPr>
        <w:t>jog</w:t>
      </w:r>
      <w:r>
        <w:rPr>
          <w:spacing w:val="-11"/>
          <w:sz w:val="18"/>
        </w:rPr>
        <w:t xml:space="preserve"> </w:t>
      </w:r>
      <w:r>
        <w:rPr>
          <w:sz w:val="18"/>
        </w:rPr>
        <w:t>Šalys turi pateikti viena kitai pranešimus, prašymus, suderinimus, sutikimus, pritarimus, patvirtinimus, nurodymus, reikalavimus ar pretenzijas, šie dokumentai turi būti surašyti lietuvių kalba, pasirašyti kvalifikuotu elektroniniu parašu ir išsiųsti kitai Šaliai Šalies</w:t>
      </w:r>
      <w:r>
        <w:rPr>
          <w:spacing w:val="-3"/>
          <w:sz w:val="18"/>
        </w:rPr>
        <w:t xml:space="preserve"> </w:t>
      </w:r>
      <w:r>
        <w:rPr>
          <w:sz w:val="18"/>
        </w:rPr>
        <w:t>ir</w:t>
      </w:r>
      <w:r>
        <w:rPr>
          <w:spacing w:val="-2"/>
          <w:sz w:val="18"/>
        </w:rPr>
        <w:t xml:space="preserve"> </w:t>
      </w:r>
      <w:r>
        <w:rPr>
          <w:sz w:val="18"/>
        </w:rPr>
        <w:t>Šalies</w:t>
      </w:r>
      <w:r>
        <w:rPr>
          <w:spacing w:val="-2"/>
          <w:sz w:val="18"/>
        </w:rPr>
        <w:t xml:space="preserve"> </w:t>
      </w:r>
      <w:r>
        <w:rPr>
          <w:sz w:val="18"/>
        </w:rPr>
        <w:t>atstovo</w:t>
      </w:r>
      <w:r>
        <w:rPr>
          <w:spacing w:val="-2"/>
          <w:sz w:val="18"/>
        </w:rPr>
        <w:t xml:space="preserve"> </w:t>
      </w:r>
      <w:r>
        <w:rPr>
          <w:sz w:val="18"/>
        </w:rPr>
        <w:t>elektroninio</w:t>
      </w:r>
      <w:r>
        <w:rPr>
          <w:spacing w:val="-3"/>
          <w:sz w:val="18"/>
        </w:rPr>
        <w:t xml:space="preserve"> </w:t>
      </w:r>
      <w:r>
        <w:rPr>
          <w:sz w:val="18"/>
        </w:rPr>
        <w:t>pašto</w:t>
      </w:r>
      <w:r>
        <w:rPr>
          <w:spacing w:val="-2"/>
          <w:sz w:val="18"/>
        </w:rPr>
        <w:t xml:space="preserve"> </w:t>
      </w:r>
      <w:r>
        <w:rPr>
          <w:sz w:val="18"/>
        </w:rPr>
        <w:t>adresais,</w:t>
      </w:r>
      <w:r>
        <w:rPr>
          <w:spacing w:val="-2"/>
          <w:sz w:val="18"/>
        </w:rPr>
        <w:t xml:space="preserve"> nurodytais</w:t>
      </w:r>
    </w:p>
    <w:p w:rsidR="00B12FF0" w:rsidRDefault="00077C34">
      <w:pPr>
        <w:pStyle w:val="Pagrindinistekstas"/>
        <w:spacing w:before="87" w:line="261" w:lineRule="auto"/>
        <w:ind w:left="2" w:right="142"/>
      </w:pPr>
      <w:r>
        <w:br w:type="column"/>
        <w:t>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rsidR="00B12FF0" w:rsidRDefault="00077C34">
      <w:pPr>
        <w:pStyle w:val="Sraopastraipa"/>
        <w:numPr>
          <w:ilvl w:val="1"/>
          <w:numId w:val="4"/>
        </w:numPr>
        <w:tabs>
          <w:tab w:val="left" w:pos="564"/>
        </w:tabs>
        <w:spacing w:before="102" w:line="261" w:lineRule="auto"/>
        <w:ind w:left="2" w:right="138" w:firstLine="0"/>
        <w:jc w:val="both"/>
        <w:rPr>
          <w:sz w:val="18"/>
        </w:rPr>
      </w:pPr>
      <w:r>
        <w:rPr>
          <w:sz w:val="18"/>
        </w:rPr>
        <w:t>Visais</w:t>
      </w:r>
      <w:r>
        <w:rPr>
          <w:spacing w:val="-6"/>
          <w:sz w:val="18"/>
        </w:rPr>
        <w:t xml:space="preserve"> </w:t>
      </w:r>
      <w:r>
        <w:rPr>
          <w:sz w:val="18"/>
        </w:rPr>
        <w:t>kitais</w:t>
      </w:r>
      <w:r>
        <w:rPr>
          <w:spacing w:val="-6"/>
          <w:sz w:val="18"/>
        </w:rPr>
        <w:t xml:space="preserve"> </w:t>
      </w:r>
      <w:r>
        <w:rPr>
          <w:sz w:val="18"/>
        </w:rPr>
        <w:t>einamaisiais</w:t>
      </w:r>
      <w:r>
        <w:rPr>
          <w:spacing w:val="-6"/>
          <w:sz w:val="18"/>
        </w:rPr>
        <w:t xml:space="preserve"> </w:t>
      </w:r>
      <w:r>
        <w:rPr>
          <w:sz w:val="18"/>
        </w:rPr>
        <w:t>Sutarties</w:t>
      </w:r>
      <w:r>
        <w:rPr>
          <w:spacing w:val="-6"/>
          <w:sz w:val="18"/>
        </w:rPr>
        <w:t xml:space="preserve"> </w:t>
      </w:r>
      <w:r>
        <w:rPr>
          <w:sz w:val="18"/>
        </w:rPr>
        <w:t>vykdymo</w:t>
      </w:r>
      <w:r>
        <w:rPr>
          <w:spacing w:val="-6"/>
          <w:sz w:val="18"/>
        </w:rPr>
        <w:t xml:space="preserve"> </w:t>
      </w:r>
      <w:r>
        <w:rPr>
          <w:sz w:val="18"/>
        </w:rPr>
        <w:t>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w:t>
      </w:r>
      <w:r>
        <w:rPr>
          <w:spacing w:val="-10"/>
          <w:sz w:val="18"/>
        </w:rPr>
        <w:t xml:space="preserve"> </w:t>
      </w:r>
      <w:r>
        <w:rPr>
          <w:sz w:val="18"/>
        </w:rPr>
        <w:t>bendrauti</w:t>
      </w:r>
      <w:r>
        <w:rPr>
          <w:spacing w:val="-10"/>
          <w:sz w:val="18"/>
        </w:rPr>
        <w:t xml:space="preserve"> </w:t>
      </w:r>
      <w:r>
        <w:rPr>
          <w:sz w:val="18"/>
        </w:rPr>
        <w:t>lietuvių</w:t>
      </w:r>
      <w:r>
        <w:rPr>
          <w:spacing w:val="-10"/>
          <w:sz w:val="18"/>
        </w:rPr>
        <w:t xml:space="preserve"> </w:t>
      </w:r>
      <w:r>
        <w:rPr>
          <w:sz w:val="18"/>
        </w:rPr>
        <w:t>arba</w:t>
      </w:r>
      <w:r>
        <w:rPr>
          <w:spacing w:val="-10"/>
          <w:sz w:val="18"/>
        </w:rPr>
        <w:t xml:space="preserve"> </w:t>
      </w:r>
      <w:r>
        <w:rPr>
          <w:sz w:val="18"/>
        </w:rPr>
        <w:t>kita</w:t>
      </w:r>
      <w:r>
        <w:rPr>
          <w:spacing w:val="-10"/>
          <w:sz w:val="18"/>
        </w:rPr>
        <w:t xml:space="preserve"> </w:t>
      </w:r>
      <w:r>
        <w:rPr>
          <w:sz w:val="18"/>
        </w:rPr>
        <w:t>abiem</w:t>
      </w:r>
      <w:r>
        <w:rPr>
          <w:spacing w:val="-10"/>
          <w:sz w:val="18"/>
        </w:rPr>
        <w:t xml:space="preserve"> </w:t>
      </w:r>
      <w:r>
        <w:rPr>
          <w:sz w:val="18"/>
        </w:rPr>
        <w:t>Šalims</w:t>
      </w:r>
      <w:r>
        <w:rPr>
          <w:spacing w:val="-10"/>
          <w:sz w:val="18"/>
        </w:rPr>
        <w:t xml:space="preserve"> </w:t>
      </w:r>
      <w:r>
        <w:rPr>
          <w:sz w:val="18"/>
        </w:rPr>
        <w:t>suprantama</w:t>
      </w:r>
      <w:r>
        <w:rPr>
          <w:spacing w:val="-10"/>
          <w:sz w:val="18"/>
        </w:rPr>
        <w:t xml:space="preserve"> </w:t>
      </w:r>
      <w:r>
        <w:rPr>
          <w:sz w:val="18"/>
        </w:rPr>
        <w:t>kalba ar kalbomis.</w:t>
      </w:r>
    </w:p>
    <w:p w:rsidR="00B12FF0" w:rsidRDefault="00077C34">
      <w:pPr>
        <w:pStyle w:val="Sraopastraipa"/>
        <w:numPr>
          <w:ilvl w:val="1"/>
          <w:numId w:val="4"/>
        </w:numPr>
        <w:tabs>
          <w:tab w:val="left" w:pos="564"/>
        </w:tabs>
        <w:spacing w:before="104" w:line="261" w:lineRule="auto"/>
        <w:ind w:left="2" w:right="133" w:firstLine="0"/>
        <w:jc w:val="both"/>
        <w:rPr>
          <w:sz w:val="18"/>
        </w:rPr>
      </w:pPr>
      <w:r>
        <w:rPr>
          <w:sz w:val="18"/>
        </w:rPr>
        <w:t>Jeigu Šalis praneša kitai Šaliai apie savo naujus kontaktinius duomenis, tai po to, kai kita Šalis gauna tokį pranešimą,</w:t>
      </w:r>
      <w:r>
        <w:rPr>
          <w:spacing w:val="-3"/>
          <w:sz w:val="18"/>
        </w:rPr>
        <w:t xml:space="preserve"> </w:t>
      </w:r>
      <w:r>
        <w:rPr>
          <w:sz w:val="18"/>
        </w:rPr>
        <w:t>ji</w:t>
      </w:r>
      <w:r>
        <w:rPr>
          <w:spacing w:val="-3"/>
          <w:sz w:val="18"/>
        </w:rPr>
        <w:t xml:space="preserve"> </w:t>
      </w:r>
      <w:r>
        <w:rPr>
          <w:sz w:val="18"/>
        </w:rPr>
        <w:t>visus</w:t>
      </w:r>
      <w:r>
        <w:rPr>
          <w:spacing w:val="-3"/>
          <w:sz w:val="18"/>
        </w:rPr>
        <w:t xml:space="preserve"> </w:t>
      </w:r>
      <w:r>
        <w:rPr>
          <w:sz w:val="18"/>
        </w:rPr>
        <w:t>remiantis</w:t>
      </w:r>
      <w:r>
        <w:rPr>
          <w:spacing w:val="-3"/>
          <w:sz w:val="18"/>
        </w:rPr>
        <w:t xml:space="preserve"> </w:t>
      </w:r>
      <w:r>
        <w:rPr>
          <w:sz w:val="18"/>
        </w:rPr>
        <w:t>Sutartimi</w:t>
      </w:r>
      <w:r>
        <w:rPr>
          <w:spacing w:val="-3"/>
          <w:sz w:val="18"/>
        </w:rPr>
        <w:t xml:space="preserve"> </w:t>
      </w:r>
      <w:r>
        <w:rPr>
          <w:sz w:val="18"/>
        </w:rPr>
        <w:t>siunčiamus</w:t>
      </w:r>
      <w:r>
        <w:rPr>
          <w:spacing w:val="-3"/>
          <w:sz w:val="18"/>
        </w:rPr>
        <w:t xml:space="preserve"> </w:t>
      </w:r>
      <w:r>
        <w:rPr>
          <w:sz w:val="18"/>
        </w:rPr>
        <w:t>pranešimus ir</w:t>
      </w:r>
      <w:r>
        <w:rPr>
          <w:spacing w:val="-11"/>
          <w:sz w:val="18"/>
        </w:rPr>
        <w:t xml:space="preserve"> </w:t>
      </w:r>
      <w:r>
        <w:rPr>
          <w:sz w:val="18"/>
        </w:rPr>
        <w:t>informaciją</w:t>
      </w:r>
      <w:r>
        <w:rPr>
          <w:spacing w:val="-11"/>
          <w:sz w:val="18"/>
        </w:rPr>
        <w:t xml:space="preserve"> </w:t>
      </w:r>
      <w:r>
        <w:rPr>
          <w:sz w:val="18"/>
        </w:rPr>
        <w:t>turi</w:t>
      </w:r>
      <w:r>
        <w:rPr>
          <w:spacing w:val="-11"/>
          <w:sz w:val="18"/>
        </w:rPr>
        <w:t xml:space="preserve"> </w:t>
      </w:r>
      <w:r>
        <w:rPr>
          <w:sz w:val="18"/>
        </w:rPr>
        <w:t>siųsti</w:t>
      </w:r>
      <w:r>
        <w:rPr>
          <w:spacing w:val="-11"/>
          <w:sz w:val="18"/>
        </w:rPr>
        <w:t xml:space="preserve"> </w:t>
      </w:r>
      <w:r>
        <w:rPr>
          <w:sz w:val="18"/>
        </w:rPr>
        <w:t>pagal</w:t>
      </w:r>
      <w:r>
        <w:rPr>
          <w:spacing w:val="-11"/>
          <w:sz w:val="18"/>
        </w:rPr>
        <w:t xml:space="preserve"> </w:t>
      </w:r>
      <w:r>
        <w:rPr>
          <w:sz w:val="18"/>
        </w:rPr>
        <w:t>naujuosius</w:t>
      </w:r>
      <w:r>
        <w:rPr>
          <w:spacing w:val="-11"/>
          <w:sz w:val="18"/>
        </w:rPr>
        <w:t xml:space="preserve"> </w:t>
      </w:r>
      <w:r>
        <w:rPr>
          <w:sz w:val="18"/>
        </w:rPr>
        <w:t>kontaktinius</w:t>
      </w:r>
      <w:r>
        <w:rPr>
          <w:spacing w:val="-11"/>
          <w:sz w:val="18"/>
        </w:rPr>
        <w:t xml:space="preserve"> </w:t>
      </w:r>
      <w:r>
        <w:rPr>
          <w:sz w:val="18"/>
        </w:rPr>
        <w:t>duomenis ir</w:t>
      </w:r>
      <w:r>
        <w:rPr>
          <w:spacing w:val="-8"/>
          <w:sz w:val="18"/>
        </w:rPr>
        <w:t xml:space="preserve"> </w:t>
      </w:r>
      <w:r>
        <w:rPr>
          <w:sz w:val="18"/>
        </w:rPr>
        <w:t>Šalys</w:t>
      </w:r>
      <w:r>
        <w:rPr>
          <w:spacing w:val="-8"/>
          <w:sz w:val="18"/>
        </w:rPr>
        <w:t xml:space="preserve"> </w:t>
      </w:r>
      <w:r>
        <w:rPr>
          <w:sz w:val="18"/>
        </w:rPr>
        <w:t>turi</w:t>
      </w:r>
      <w:r>
        <w:rPr>
          <w:spacing w:val="-8"/>
          <w:sz w:val="18"/>
        </w:rPr>
        <w:t xml:space="preserve"> </w:t>
      </w:r>
      <w:r>
        <w:rPr>
          <w:sz w:val="18"/>
        </w:rPr>
        <w:t>atitinkamai</w:t>
      </w:r>
      <w:r>
        <w:rPr>
          <w:spacing w:val="-8"/>
          <w:sz w:val="18"/>
        </w:rPr>
        <w:t xml:space="preserve"> </w:t>
      </w:r>
      <w:r>
        <w:rPr>
          <w:sz w:val="18"/>
        </w:rPr>
        <w:t>pakeisti</w:t>
      </w:r>
      <w:r>
        <w:rPr>
          <w:spacing w:val="-8"/>
          <w:sz w:val="18"/>
        </w:rPr>
        <w:t xml:space="preserve"> </w:t>
      </w:r>
      <w:r>
        <w:rPr>
          <w:sz w:val="18"/>
        </w:rPr>
        <w:t>Specialiąsias</w:t>
      </w:r>
      <w:r>
        <w:rPr>
          <w:spacing w:val="-8"/>
          <w:sz w:val="18"/>
        </w:rPr>
        <w:t xml:space="preserve"> </w:t>
      </w:r>
      <w:r>
        <w:rPr>
          <w:sz w:val="18"/>
        </w:rPr>
        <w:t>sąlygas.</w:t>
      </w:r>
      <w:r>
        <w:rPr>
          <w:spacing w:val="-8"/>
          <w:sz w:val="18"/>
        </w:rPr>
        <w:t xml:space="preserve"> </w:t>
      </w:r>
      <w:r>
        <w:rPr>
          <w:sz w:val="18"/>
        </w:rPr>
        <w:t>Jei</w:t>
      </w:r>
      <w:r>
        <w:rPr>
          <w:spacing w:val="-8"/>
          <w:sz w:val="18"/>
        </w:rPr>
        <w:t xml:space="preserve"> </w:t>
      </w:r>
      <w:r>
        <w:rPr>
          <w:sz w:val="18"/>
        </w:rPr>
        <w:t xml:space="preserve">Šalis nepraneša apie kontaktinių duomenų pasikeitimą arba kol kita Šalis negauna tokio pranešimo, pranešimo išsiuntimas pagal paskutinius Šaliai žinomus kontaktinius duomenis laikomas </w:t>
      </w:r>
      <w:r>
        <w:rPr>
          <w:spacing w:val="-2"/>
          <w:sz w:val="18"/>
        </w:rPr>
        <w:t>tinkamu.</w:t>
      </w:r>
    </w:p>
    <w:p w:rsidR="00B12FF0" w:rsidRDefault="00077C34">
      <w:pPr>
        <w:pStyle w:val="Sraopastraipa"/>
        <w:numPr>
          <w:ilvl w:val="1"/>
          <w:numId w:val="4"/>
        </w:numPr>
        <w:tabs>
          <w:tab w:val="left" w:pos="564"/>
        </w:tabs>
        <w:spacing w:before="104" w:line="261" w:lineRule="auto"/>
        <w:ind w:left="2" w:right="136" w:firstLine="0"/>
        <w:jc w:val="both"/>
        <w:rPr>
          <w:sz w:val="18"/>
        </w:rPr>
      </w:pPr>
      <w:r>
        <w:rPr>
          <w:sz w:val="18"/>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w:t>
      </w:r>
      <w:r>
        <w:rPr>
          <w:spacing w:val="-9"/>
          <w:sz w:val="18"/>
        </w:rPr>
        <w:t xml:space="preserve"> </w:t>
      </w:r>
      <w:r>
        <w:rPr>
          <w:sz w:val="18"/>
        </w:rPr>
        <w:t>priežastis,</w:t>
      </w:r>
      <w:r>
        <w:rPr>
          <w:spacing w:val="-9"/>
          <w:sz w:val="18"/>
        </w:rPr>
        <w:t xml:space="preserve"> </w:t>
      </w:r>
      <w:r>
        <w:rPr>
          <w:sz w:val="18"/>
        </w:rPr>
        <w:t>nedelsiant</w:t>
      </w:r>
      <w:r>
        <w:rPr>
          <w:spacing w:val="-9"/>
          <w:sz w:val="18"/>
        </w:rPr>
        <w:t xml:space="preserve"> </w:t>
      </w:r>
      <w:r>
        <w:rPr>
          <w:sz w:val="18"/>
        </w:rPr>
        <w:t>po</w:t>
      </w:r>
      <w:r>
        <w:rPr>
          <w:spacing w:val="-9"/>
          <w:sz w:val="18"/>
        </w:rPr>
        <w:t xml:space="preserve"> </w:t>
      </w:r>
      <w:r>
        <w:rPr>
          <w:sz w:val="18"/>
        </w:rPr>
        <w:t>to,</w:t>
      </w:r>
      <w:r>
        <w:rPr>
          <w:spacing w:val="-9"/>
          <w:sz w:val="18"/>
        </w:rPr>
        <w:t xml:space="preserve"> </w:t>
      </w:r>
      <w:r>
        <w:rPr>
          <w:sz w:val="18"/>
        </w:rPr>
        <w:t>kai</w:t>
      </w:r>
      <w:r>
        <w:rPr>
          <w:spacing w:val="-9"/>
          <w:sz w:val="18"/>
        </w:rPr>
        <w:t xml:space="preserve"> </w:t>
      </w:r>
      <w:r>
        <w:rPr>
          <w:sz w:val="18"/>
        </w:rPr>
        <w:t>gauna</w:t>
      </w:r>
      <w:r>
        <w:rPr>
          <w:spacing w:val="-10"/>
          <w:sz w:val="18"/>
        </w:rPr>
        <w:t xml:space="preserve"> </w:t>
      </w:r>
      <w:r>
        <w:rPr>
          <w:sz w:val="18"/>
        </w:rPr>
        <w:t>dokumentą arba laišką, bet ne vėliau nei per 2 darbo dienas.</w:t>
      </w:r>
    </w:p>
    <w:p w:rsidR="00B12FF0" w:rsidRDefault="00077C34">
      <w:pPr>
        <w:pStyle w:val="Sraopastraipa"/>
        <w:numPr>
          <w:ilvl w:val="1"/>
          <w:numId w:val="4"/>
        </w:numPr>
        <w:tabs>
          <w:tab w:val="left" w:pos="564"/>
        </w:tabs>
        <w:spacing w:before="105" w:line="261" w:lineRule="auto"/>
        <w:ind w:left="2" w:right="145" w:firstLine="0"/>
        <w:jc w:val="both"/>
        <w:rPr>
          <w:sz w:val="18"/>
        </w:rPr>
      </w:pPr>
      <w:bookmarkStart w:id="589" w:name="_bookmark243"/>
      <w:bookmarkEnd w:id="589"/>
      <w:r>
        <w:rPr>
          <w:sz w:val="18"/>
        </w:rPr>
        <w:t xml:space="preserve">Jeigu pranešimas yra įteikiamas asmeniškai, arba siunčiamas paštu, ar per kurjerį, jis turi būti įteikiamas pasirašytinai ir laikomas gautu gavimo patvirtinime nurodytą </w:t>
      </w:r>
      <w:r>
        <w:rPr>
          <w:spacing w:val="-2"/>
          <w:sz w:val="18"/>
        </w:rPr>
        <w:t>dieną.</w:t>
      </w:r>
    </w:p>
    <w:p w:rsidR="00B12FF0" w:rsidRDefault="00077C34">
      <w:pPr>
        <w:pStyle w:val="Sraopastraipa"/>
        <w:numPr>
          <w:ilvl w:val="1"/>
          <w:numId w:val="4"/>
        </w:numPr>
        <w:tabs>
          <w:tab w:val="left" w:pos="564"/>
        </w:tabs>
        <w:spacing w:line="261" w:lineRule="auto"/>
        <w:ind w:left="2" w:right="143" w:firstLine="0"/>
        <w:jc w:val="both"/>
        <w:rPr>
          <w:sz w:val="18"/>
        </w:rPr>
      </w:pPr>
      <w:bookmarkStart w:id="590" w:name="_bookmark244"/>
      <w:bookmarkEnd w:id="590"/>
      <w:r>
        <w:rPr>
          <w:sz w:val="18"/>
        </w:rPr>
        <w:t>Jeigu pranešimas siunčiamas el. paštu, laikoma, kad gavėjas jį gavo kitą darbo dieną.</w:t>
      </w:r>
    </w:p>
    <w:p w:rsidR="00B12FF0" w:rsidRDefault="00077C34">
      <w:pPr>
        <w:pStyle w:val="Sraopastraipa"/>
        <w:numPr>
          <w:ilvl w:val="1"/>
          <w:numId w:val="4"/>
        </w:numPr>
        <w:tabs>
          <w:tab w:val="left" w:pos="564"/>
        </w:tabs>
        <w:spacing w:before="98" w:line="261" w:lineRule="auto"/>
        <w:ind w:left="2" w:right="144" w:firstLine="0"/>
        <w:jc w:val="both"/>
        <w:rPr>
          <w:sz w:val="18"/>
        </w:rPr>
      </w:pPr>
      <w:r>
        <w:rPr>
          <w:sz w:val="18"/>
        </w:rPr>
        <w:t>Jeigu</w:t>
      </w:r>
      <w:r>
        <w:rPr>
          <w:spacing w:val="-7"/>
          <w:sz w:val="18"/>
        </w:rPr>
        <w:t xml:space="preserve"> </w:t>
      </w:r>
      <w:r>
        <w:rPr>
          <w:sz w:val="18"/>
        </w:rPr>
        <w:t>pranešimas</w:t>
      </w:r>
      <w:r>
        <w:rPr>
          <w:spacing w:val="-7"/>
          <w:sz w:val="18"/>
        </w:rPr>
        <w:t xml:space="preserve"> </w:t>
      </w:r>
      <w:r>
        <w:rPr>
          <w:sz w:val="18"/>
        </w:rPr>
        <w:t>siunčiamas</w:t>
      </w:r>
      <w:r>
        <w:rPr>
          <w:spacing w:val="-7"/>
          <w:sz w:val="18"/>
        </w:rPr>
        <w:t xml:space="preserve"> </w:t>
      </w:r>
      <w:r>
        <w:rPr>
          <w:sz w:val="18"/>
        </w:rPr>
        <w:t>keliais</w:t>
      </w:r>
      <w:r>
        <w:rPr>
          <w:spacing w:val="-7"/>
          <w:sz w:val="18"/>
        </w:rPr>
        <w:t xml:space="preserve"> </w:t>
      </w:r>
      <w:r>
        <w:rPr>
          <w:sz w:val="18"/>
        </w:rPr>
        <w:t>skirtingais</w:t>
      </w:r>
      <w:r>
        <w:rPr>
          <w:spacing w:val="-7"/>
          <w:sz w:val="18"/>
        </w:rPr>
        <w:t xml:space="preserve"> </w:t>
      </w:r>
      <w:r>
        <w:rPr>
          <w:sz w:val="18"/>
        </w:rPr>
        <w:t xml:space="preserve">būdais, laikoma, kad gavėjas jį gavo tada, kai jis gavo pirmesnįjį </w:t>
      </w:r>
      <w:r>
        <w:rPr>
          <w:spacing w:val="-2"/>
          <w:sz w:val="18"/>
        </w:rPr>
        <w:t>pranešimą.</w:t>
      </w:r>
    </w:p>
    <w:p w:rsidR="00B12FF0" w:rsidRDefault="00077C34">
      <w:pPr>
        <w:pStyle w:val="Antrat2"/>
        <w:numPr>
          <w:ilvl w:val="0"/>
          <w:numId w:val="4"/>
        </w:numPr>
        <w:tabs>
          <w:tab w:val="left" w:pos="284"/>
        </w:tabs>
        <w:spacing w:before="120"/>
        <w:ind w:left="284" w:hanging="282"/>
        <w:jc w:val="both"/>
      </w:pPr>
      <w:bookmarkStart w:id="591" w:name="28._Taikoma_teisė"/>
      <w:bookmarkStart w:id="592" w:name="_bookmark245"/>
      <w:bookmarkEnd w:id="591"/>
      <w:bookmarkEnd w:id="592"/>
      <w:r>
        <w:t>TAIKOMA</w:t>
      </w:r>
      <w:r>
        <w:rPr>
          <w:spacing w:val="-2"/>
        </w:rPr>
        <w:t xml:space="preserve"> TEISĖ</w:t>
      </w:r>
    </w:p>
    <w:p w:rsidR="00B12FF0" w:rsidRDefault="00077C34">
      <w:pPr>
        <w:pStyle w:val="Sraopastraipa"/>
        <w:numPr>
          <w:ilvl w:val="1"/>
          <w:numId w:val="4"/>
        </w:numPr>
        <w:tabs>
          <w:tab w:val="left" w:pos="564"/>
        </w:tabs>
        <w:spacing w:before="115" w:line="261" w:lineRule="auto"/>
        <w:ind w:left="2" w:right="140" w:firstLine="0"/>
        <w:jc w:val="both"/>
        <w:rPr>
          <w:sz w:val="18"/>
        </w:rPr>
      </w:pPr>
      <w:r>
        <w:rPr>
          <w:sz w:val="18"/>
        </w:rPr>
        <w:t>Sutarties sudarymui, vykdymui ir aiškinimui taikoma Lietuvos Respublikos teisė.</w:t>
      </w:r>
    </w:p>
    <w:p w:rsidR="00B12FF0" w:rsidRDefault="00077C34">
      <w:pPr>
        <w:pStyle w:val="Antrat2"/>
        <w:numPr>
          <w:ilvl w:val="0"/>
          <w:numId w:val="4"/>
        </w:numPr>
        <w:tabs>
          <w:tab w:val="left" w:pos="284"/>
        </w:tabs>
        <w:spacing w:before="119"/>
        <w:ind w:left="284" w:hanging="282"/>
        <w:jc w:val="both"/>
      </w:pPr>
      <w:bookmarkStart w:id="593" w:name="29._Pretenzijos_ir_ginčų_sprendimas"/>
      <w:bookmarkStart w:id="594" w:name="_bookmark246"/>
      <w:bookmarkEnd w:id="593"/>
      <w:bookmarkEnd w:id="594"/>
      <w:r>
        <w:t>PRETENZIJOS</w:t>
      </w:r>
      <w:r>
        <w:rPr>
          <w:spacing w:val="-8"/>
        </w:rPr>
        <w:t xml:space="preserve"> </w:t>
      </w:r>
      <w:r>
        <w:t>IR</w:t>
      </w:r>
      <w:r>
        <w:rPr>
          <w:spacing w:val="-5"/>
        </w:rPr>
        <w:t xml:space="preserve"> </w:t>
      </w:r>
      <w:r>
        <w:t>GINČŲ</w:t>
      </w:r>
      <w:r>
        <w:rPr>
          <w:spacing w:val="-5"/>
        </w:rPr>
        <w:t xml:space="preserve"> </w:t>
      </w:r>
      <w:r>
        <w:rPr>
          <w:spacing w:val="-2"/>
        </w:rPr>
        <w:t>SPRENDIMAS</w:t>
      </w:r>
    </w:p>
    <w:p w:rsidR="00B12FF0" w:rsidRDefault="00077C34">
      <w:pPr>
        <w:pStyle w:val="Sraopastraipa"/>
        <w:numPr>
          <w:ilvl w:val="1"/>
          <w:numId w:val="4"/>
        </w:numPr>
        <w:tabs>
          <w:tab w:val="left" w:pos="564"/>
        </w:tabs>
        <w:spacing w:before="115" w:line="261" w:lineRule="auto"/>
        <w:ind w:left="2" w:right="134" w:firstLine="0"/>
        <w:jc w:val="both"/>
        <w:rPr>
          <w:sz w:val="18"/>
        </w:rPr>
      </w:pPr>
      <w:r>
        <w:rPr>
          <w:sz w:val="18"/>
        </w:rPr>
        <w:t>Bet</w:t>
      </w:r>
      <w:r>
        <w:rPr>
          <w:spacing w:val="-8"/>
          <w:sz w:val="18"/>
        </w:rPr>
        <w:t xml:space="preserve"> </w:t>
      </w:r>
      <w:r>
        <w:rPr>
          <w:sz w:val="18"/>
        </w:rPr>
        <w:t>kokie</w:t>
      </w:r>
      <w:r>
        <w:rPr>
          <w:spacing w:val="-9"/>
          <w:sz w:val="18"/>
        </w:rPr>
        <w:t xml:space="preserve"> </w:t>
      </w:r>
      <w:r>
        <w:rPr>
          <w:sz w:val="18"/>
        </w:rPr>
        <w:t>ginčai,</w:t>
      </w:r>
      <w:r>
        <w:rPr>
          <w:spacing w:val="-8"/>
          <w:sz w:val="18"/>
        </w:rPr>
        <w:t xml:space="preserve"> </w:t>
      </w:r>
      <w:r>
        <w:rPr>
          <w:sz w:val="18"/>
        </w:rPr>
        <w:t>nesutarimai</w:t>
      </w:r>
      <w:r>
        <w:rPr>
          <w:spacing w:val="-8"/>
          <w:sz w:val="18"/>
        </w:rPr>
        <w:t xml:space="preserve"> </w:t>
      </w:r>
      <w:r>
        <w:rPr>
          <w:sz w:val="18"/>
        </w:rPr>
        <w:t>ar</w:t>
      </w:r>
      <w:r>
        <w:rPr>
          <w:spacing w:val="-8"/>
          <w:sz w:val="18"/>
        </w:rPr>
        <w:t xml:space="preserve"> </w:t>
      </w:r>
      <w:r>
        <w:rPr>
          <w:sz w:val="18"/>
        </w:rPr>
        <w:t>reikalavimai,</w:t>
      </w:r>
      <w:r>
        <w:rPr>
          <w:spacing w:val="-8"/>
          <w:sz w:val="18"/>
        </w:rPr>
        <w:t xml:space="preserve"> </w:t>
      </w:r>
      <w:r>
        <w:rPr>
          <w:sz w:val="18"/>
        </w:rPr>
        <w:t>kylantys</w:t>
      </w:r>
      <w:r>
        <w:rPr>
          <w:spacing w:val="-8"/>
          <w:sz w:val="18"/>
        </w:rPr>
        <w:t xml:space="preserve"> </w:t>
      </w:r>
      <w:r>
        <w:rPr>
          <w:sz w:val="18"/>
        </w:rPr>
        <w:t>iš Sutarties</w:t>
      </w:r>
      <w:r>
        <w:rPr>
          <w:spacing w:val="-12"/>
          <w:sz w:val="18"/>
        </w:rPr>
        <w:t xml:space="preserve"> </w:t>
      </w:r>
      <w:r>
        <w:rPr>
          <w:sz w:val="18"/>
        </w:rPr>
        <w:t>arba</w:t>
      </w:r>
      <w:r>
        <w:rPr>
          <w:spacing w:val="-12"/>
          <w:sz w:val="18"/>
        </w:rPr>
        <w:t xml:space="preserve"> </w:t>
      </w:r>
      <w:r>
        <w:rPr>
          <w:sz w:val="18"/>
        </w:rPr>
        <w:t>susiję</w:t>
      </w:r>
      <w:r>
        <w:rPr>
          <w:spacing w:val="-12"/>
          <w:sz w:val="18"/>
        </w:rPr>
        <w:t xml:space="preserve"> </w:t>
      </w:r>
      <w:r>
        <w:rPr>
          <w:sz w:val="18"/>
        </w:rPr>
        <w:t>su</w:t>
      </w:r>
      <w:r>
        <w:rPr>
          <w:spacing w:val="-12"/>
          <w:sz w:val="18"/>
        </w:rPr>
        <w:t xml:space="preserve"> </w:t>
      </w:r>
      <w:r>
        <w:rPr>
          <w:sz w:val="18"/>
        </w:rPr>
        <w:t>Sutartimi,</w:t>
      </w:r>
      <w:r>
        <w:rPr>
          <w:spacing w:val="-12"/>
          <w:sz w:val="18"/>
        </w:rPr>
        <w:t xml:space="preserve"> </w:t>
      </w:r>
      <w:r>
        <w:rPr>
          <w:sz w:val="18"/>
        </w:rPr>
        <w:t>jos</w:t>
      </w:r>
      <w:r>
        <w:rPr>
          <w:spacing w:val="-12"/>
          <w:sz w:val="18"/>
        </w:rPr>
        <w:t xml:space="preserve"> </w:t>
      </w:r>
      <w:r>
        <w:rPr>
          <w:sz w:val="18"/>
        </w:rPr>
        <w:t>pažeidimu,</w:t>
      </w:r>
      <w:r>
        <w:rPr>
          <w:spacing w:val="-11"/>
          <w:sz w:val="18"/>
        </w:rPr>
        <w:t xml:space="preserve"> </w:t>
      </w:r>
      <w:r>
        <w:rPr>
          <w:sz w:val="18"/>
        </w:rPr>
        <w:t>nutraukimu</w:t>
      </w:r>
      <w:r>
        <w:rPr>
          <w:spacing w:val="-12"/>
          <w:sz w:val="18"/>
        </w:rPr>
        <w:t xml:space="preserve"> </w:t>
      </w:r>
      <w:r>
        <w:rPr>
          <w:sz w:val="18"/>
        </w:rPr>
        <w:t>ar galiojimu, visų pirma privalo būti sprendžiami derybomis tarp Šalių</w:t>
      </w:r>
      <w:r>
        <w:rPr>
          <w:spacing w:val="-10"/>
          <w:sz w:val="18"/>
        </w:rPr>
        <w:t xml:space="preserve"> </w:t>
      </w:r>
      <w:r>
        <w:rPr>
          <w:sz w:val="18"/>
        </w:rPr>
        <w:t>vadovų</w:t>
      </w:r>
      <w:r>
        <w:rPr>
          <w:spacing w:val="-10"/>
          <w:sz w:val="18"/>
        </w:rPr>
        <w:t xml:space="preserve"> </w:t>
      </w:r>
      <w:r>
        <w:rPr>
          <w:sz w:val="18"/>
        </w:rPr>
        <w:t>arba</w:t>
      </w:r>
      <w:r>
        <w:rPr>
          <w:spacing w:val="-10"/>
          <w:sz w:val="18"/>
        </w:rPr>
        <w:t xml:space="preserve"> </w:t>
      </w:r>
      <w:r>
        <w:rPr>
          <w:sz w:val="18"/>
        </w:rPr>
        <w:t>jų</w:t>
      </w:r>
      <w:r>
        <w:rPr>
          <w:spacing w:val="-10"/>
          <w:sz w:val="18"/>
        </w:rPr>
        <w:t xml:space="preserve"> </w:t>
      </w:r>
      <w:r>
        <w:rPr>
          <w:sz w:val="18"/>
        </w:rPr>
        <w:t>įgaliotų</w:t>
      </w:r>
      <w:r>
        <w:rPr>
          <w:spacing w:val="-9"/>
          <w:sz w:val="18"/>
        </w:rPr>
        <w:t xml:space="preserve"> </w:t>
      </w:r>
      <w:r>
        <w:rPr>
          <w:sz w:val="18"/>
        </w:rPr>
        <w:t>vadovaujančias</w:t>
      </w:r>
      <w:r>
        <w:rPr>
          <w:spacing w:val="-10"/>
          <w:sz w:val="18"/>
        </w:rPr>
        <w:t xml:space="preserve"> </w:t>
      </w:r>
      <w:r>
        <w:rPr>
          <w:sz w:val="18"/>
        </w:rPr>
        <w:t>pareigas</w:t>
      </w:r>
      <w:r>
        <w:rPr>
          <w:spacing w:val="-10"/>
          <w:sz w:val="18"/>
        </w:rPr>
        <w:t xml:space="preserve"> </w:t>
      </w:r>
      <w:r>
        <w:rPr>
          <w:sz w:val="18"/>
        </w:rPr>
        <w:t>einančių darbuotojų ar darbuotojų grupių.</w:t>
      </w:r>
    </w:p>
    <w:p w:rsidR="00B12FF0" w:rsidRDefault="00077C34">
      <w:pPr>
        <w:pStyle w:val="Sraopastraipa"/>
        <w:numPr>
          <w:ilvl w:val="1"/>
          <w:numId w:val="4"/>
        </w:numPr>
        <w:tabs>
          <w:tab w:val="left" w:pos="564"/>
        </w:tabs>
        <w:spacing w:before="101" w:line="261" w:lineRule="auto"/>
        <w:ind w:left="2" w:right="143" w:firstLine="0"/>
        <w:jc w:val="both"/>
        <w:rPr>
          <w:sz w:val="18"/>
        </w:rPr>
      </w:pPr>
      <w:r>
        <w:rPr>
          <w:sz w:val="18"/>
        </w:rPr>
        <w:t>Bet</w:t>
      </w:r>
      <w:r>
        <w:rPr>
          <w:spacing w:val="-3"/>
          <w:sz w:val="18"/>
        </w:rPr>
        <w:t xml:space="preserve"> </w:t>
      </w:r>
      <w:r>
        <w:rPr>
          <w:sz w:val="18"/>
        </w:rPr>
        <w:t>kuri</w:t>
      </w:r>
      <w:r>
        <w:rPr>
          <w:spacing w:val="-3"/>
          <w:sz w:val="18"/>
        </w:rPr>
        <w:t xml:space="preserve"> </w:t>
      </w:r>
      <w:r>
        <w:rPr>
          <w:sz w:val="18"/>
        </w:rPr>
        <w:t>Šalis</w:t>
      </w:r>
      <w:r>
        <w:rPr>
          <w:spacing w:val="-3"/>
          <w:sz w:val="18"/>
        </w:rPr>
        <w:t xml:space="preserve"> </w:t>
      </w:r>
      <w:r>
        <w:rPr>
          <w:sz w:val="18"/>
        </w:rPr>
        <w:t>gali</w:t>
      </w:r>
      <w:r>
        <w:rPr>
          <w:spacing w:val="-3"/>
          <w:sz w:val="18"/>
        </w:rPr>
        <w:t xml:space="preserve"> </w:t>
      </w:r>
      <w:r>
        <w:rPr>
          <w:sz w:val="18"/>
        </w:rPr>
        <w:t>inicijuoti</w:t>
      </w:r>
      <w:r>
        <w:rPr>
          <w:spacing w:val="-3"/>
          <w:sz w:val="18"/>
        </w:rPr>
        <w:t xml:space="preserve"> </w:t>
      </w:r>
      <w:r>
        <w:rPr>
          <w:sz w:val="18"/>
        </w:rPr>
        <w:t>ginčą,</w:t>
      </w:r>
      <w:r>
        <w:rPr>
          <w:spacing w:val="-3"/>
          <w:sz w:val="18"/>
        </w:rPr>
        <w:t xml:space="preserve"> </w:t>
      </w:r>
      <w:r>
        <w:rPr>
          <w:sz w:val="18"/>
        </w:rPr>
        <w:t>išsiųsdama</w:t>
      </w:r>
      <w:r>
        <w:rPr>
          <w:spacing w:val="-3"/>
          <w:sz w:val="18"/>
        </w:rPr>
        <w:t xml:space="preserve"> </w:t>
      </w:r>
      <w:r>
        <w:rPr>
          <w:sz w:val="18"/>
        </w:rPr>
        <w:t>pretenziją kitos Šalies vadovui. Pretenzijoje turi būti nurodyta, kad ji teikiama pagal šį straipsnį.</w:t>
      </w:r>
    </w:p>
    <w:p w:rsidR="00B12FF0" w:rsidRDefault="00077C34">
      <w:pPr>
        <w:pStyle w:val="Sraopastraipa"/>
        <w:numPr>
          <w:ilvl w:val="1"/>
          <w:numId w:val="4"/>
        </w:numPr>
        <w:tabs>
          <w:tab w:val="left" w:pos="564"/>
        </w:tabs>
        <w:spacing w:before="98" w:line="261" w:lineRule="auto"/>
        <w:ind w:left="2" w:right="145" w:firstLine="0"/>
        <w:jc w:val="both"/>
        <w:rPr>
          <w:sz w:val="18"/>
        </w:rPr>
      </w:pPr>
      <w:r>
        <w:rPr>
          <w:sz w:val="18"/>
        </w:rPr>
        <w:t>Abi Šalys turi nedelsdamos suteikti abiejų Šalių vadovams visą informaciją, kurios, nagrinėjant ginčą, gali prireikti Šalių vadovams, kad jie galėtų priimti sprendimą kilusiame ginče.</w:t>
      </w:r>
    </w:p>
    <w:p w:rsidR="00B12FF0" w:rsidRDefault="00077C34">
      <w:pPr>
        <w:pStyle w:val="Sraopastraipa"/>
        <w:numPr>
          <w:ilvl w:val="1"/>
          <w:numId w:val="4"/>
        </w:numPr>
        <w:tabs>
          <w:tab w:val="left" w:pos="564"/>
        </w:tabs>
        <w:spacing w:before="100" w:line="261" w:lineRule="auto"/>
        <w:ind w:left="2" w:right="139" w:firstLine="0"/>
        <w:jc w:val="both"/>
        <w:rPr>
          <w:sz w:val="18"/>
        </w:rPr>
      </w:pPr>
      <w:bookmarkStart w:id="595" w:name="29.4._Abiejų_Šalių_vadovai_turi_susitart"/>
      <w:bookmarkEnd w:id="595"/>
      <w:r>
        <w:rPr>
          <w:sz w:val="18"/>
        </w:rPr>
        <w:t>Abiejų</w:t>
      </w:r>
      <w:r>
        <w:rPr>
          <w:spacing w:val="-10"/>
          <w:sz w:val="18"/>
        </w:rPr>
        <w:t xml:space="preserve"> </w:t>
      </w:r>
      <w:r>
        <w:rPr>
          <w:sz w:val="18"/>
        </w:rPr>
        <w:t>Šalių</w:t>
      </w:r>
      <w:r>
        <w:rPr>
          <w:spacing w:val="-9"/>
          <w:sz w:val="18"/>
        </w:rPr>
        <w:t xml:space="preserve"> </w:t>
      </w:r>
      <w:r>
        <w:rPr>
          <w:sz w:val="18"/>
        </w:rPr>
        <w:t>vadovai</w:t>
      </w:r>
      <w:r>
        <w:rPr>
          <w:spacing w:val="-9"/>
          <w:sz w:val="18"/>
        </w:rPr>
        <w:t xml:space="preserve"> </w:t>
      </w:r>
      <w:r>
        <w:rPr>
          <w:sz w:val="18"/>
        </w:rPr>
        <w:t>turi</w:t>
      </w:r>
      <w:r>
        <w:rPr>
          <w:spacing w:val="-9"/>
          <w:sz w:val="18"/>
        </w:rPr>
        <w:t xml:space="preserve"> </w:t>
      </w:r>
      <w:r>
        <w:rPr>
          <w:sz w:val="18"/>
        </w:rPr>
        <w:t>susitarti</w:t>
      </w:r>
      <w:r>
        <w:rPr>
          <w:spacing w:val="-9"/>
          <w:sz w:val="18"/>
        </w:rPr>
        <w:t xml:space="preserve"> </w:t>
      </w:r>
      <w:r>
        <w:rPr>
          <w:sz w:val="18"/>
        </w:rPr>
        <w:t>dėl</w:t>
      </w:r>
      <w:r>
        <w:rPr>
          <w:spacing w:val="-9"/>
          <w:sz w:val="18"/>
        </w:rPr>
        <w:t xml:space="preserve"> </w:t>
      </w:r>
      <w:r>
        <w:rPr>
          <w:sz w:val="18"/>
        </w:rPr>
        <w:t>ginčo</w:t>
      </w:r>
      <w:r>
        <w:rPr>
          <w:spacing w:val="-9"/>
          <w:sz w:val="18"/>
        </w:rPr>
        <w:t xml:space="preserve"> </w:t>
      </w:r>
      <w:r>
        <w:rPr>
          <w:sz w:val="18"/>
        </w:rPr>
        <w:t>išsprendimo. Šalių</w:t>
      </w:r>
      <w:r>
        <w:rPr>
          <w:spacing w:val="40"/>
          <w:sz w:val="18"/>
        </w:rPr>
        <w:t xml:space="preserve"> </w:t>
      </w:r>
      <w:r>
        <w:rPr>
          <w:sz w:val="18"/>
        </w:rPr>
        <w:t>vadovų</w:t>
      </w:r>
      <w:r>
        <w:rPr>
          <w:spacing w:val="40"/>
          <w:sz w:val="18"/>
        </w:rPr>
        <w:t xml:space="preserve"> </w:t>
      </w:r>
      <w:r>
        <w:rPr>
          <w:sz w:val="18"/>
        </w:rPr>
        <w:t>priimtas</w:t>
      </w:r>
      <w:r>
        <w:rPr>
          <w:spacing w:val="40"/>
          <w:sz w:val="18"/>
        </w:rPr>
        <w:t xml:space="preserve"> </w:t>
      </w:r>
      <w:r>
        <w:rPr>
          <w:sz w:val="18"/>
        </w:rPr>
        <w:t>bendras</w:t>
      </w:r>
      <w:r>
        <w:rPr>
          <w:spacing w:val="40"/>
          <w:sz w:val="18"/>
        </w:rPr>
        <w:t xml:space="preserve"> </w:t>
      </w:r>
      <w:r>
        <w:rPr>
          <w:sz w:val="18"/>
        </w:rPr>
        <w:t>sprendimas</w:t>
      </w:r>
      <w:r>
        <w:rPr>
          <w:spacing w:val="40"/>
          <w:sz w:val="18"/>
        </w:rPr>
        <w:t xml:space="preserve"> </w:t>
      </w:r>
      <w:r>
        <w:rPr>
          <w:sz w:val="18"/>
        </w:rPr>
        <w:t>yra</w:t>
      </w:r>
      <w:r>
        <w:rPr>
          <w:spacing w:val="40"/>
          <w:sz w:val="18"/>
        </w:rPr>
        <w:t xml:space="preserve"> </w:t>
      </w:r>
      <w:r>
        <w:rPr>
          <w:sz w:val="18"/>
        </w:rPr>
        <w:t>privalomas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68" w:space="274"/>
            <w:col w:w="5110"/>
          </w:cols>
        </w:sectPr>
      </w:pPr>
    </w:p>
    <w:p w:rsidR="00B12FF0" w:rsidRDefault="00077C34">
      <w:pPr>
        <w:pStyle w:val="Pagrindinistekstas"/>
        <w:spacing w:before="87"/>
        <w:ind w:left="2"/>
        <w:jc w:val="left"/>
      </w:pPr>
      <w:r>
        <w:t>Šalims</w:t>
      </w:r>
      <w:r>
        <w:rPr>
          <w:spacing w:val="-4"/>
        </w:rPr>
        <w:t xml:space="preserve"> </w:t>
      </w:r>
      <w:r>
        <w:t>ir</w:t>
      </w:r>
      <w:r>
        <w:rPr>
          <w:spacing w:val="-5"/>
        </w:rPr>
        <w:t xml:space="preserve"> </w:t>
      </w:r>
      <w:r>
        <w:t>Šalys</w:t>
      </w:r>
      <w:r>
        <w:rPr>
          <w:spacing w:val="-4"/>
        </w:rPr>
        <w:t xml:space="preserve"> </w:t>
      </w:r>
      <w:r>
        <w:t>privalo</w:t>
      </w:r>
      <w:r>
        <w:rPr>
          <w:spacing w:val="-4"/>
        </w:rPr>
        <w:t xml:space="preserve"> </w:t>
      </w:r>
      <w:r>
        <w:t>nedelsdamos</w:t>
      </w:r>
      <w:r>
        <w:rPr>
          <w:spacing w:val="-4"/>
        </w:rPr>
        <w:t xml:space="preserve"> </w:t>
      </w:r>
      <w:r>
        <w:t>jį</w:t>
      </w:r>
      <w:r>
        <w:rPr>
          <w:spacing w:val="-4"/>
        </w:rPr>
        <w:t xml:space="preserve"> </w:t>
      </w:r>
      <w:r>
        <w:rPr>
          <w:spacing w:val="-2"/>
        </w:rPr>
        <w:t>vykdyti.</w:t>
      </w:r>
    </w:p>
    <w:p w:rsidR="00B12FF0" w:rsidRDefault="00077C34">
      <w:pPr>
        <w:pStyle w:val="Sraopastraipa"/>
        <w:numPr>
          <w:ilvl w:val="1"/>
          <w:numId w:val="4"/>
        </w:numPr>
        <w:tabs>
          <w:tab w:val="left" w:pos="564"/>
        </w:tabs>
        <w:spacing w:before="115" w:line="261" w:lineRule="auto"/>
        <w:ind w:left="2" w:firstLine="0"/>
        <w:jc w:val="both"/>
        <w:rPr>
          <w:sz w:val="18"/>
        </w:rPr>
      </w:pPr>
      <w:bookmarkStart w:id="596" w:name="29.5._Jeigu_Šalys_taikiai_neišsprendžia_"/>
      <w:bookmarkEnd w:id="596"/>
      <w:r>
        <w:rPr>
          <w:sz w:val="18"/>
        </w:rPr>
        <w:t>Jeig</w:t>
      </w:r>
      <w:r>
        <w:rPr>
          <w:sz w:val="18"/>
        </w:rPr>
        <w:t>u Šalys taikiai neišsprendžia ginčo per 30 dienų (arba</w:t>
      </w:r>
      <w:r>
        <w:rPr>
          <w:spacing w:val="-7"/>
          <w:sz w:val="18"/>
        </w:rPr>
        <w:t xml:space="preserve"> </w:t>
      </w:r>
      <w:r>
        <w:rPr>
          <w:sz w:val="18"/>
        </w:rPr>
        <w:t>per</w:t>
      </w:r>
      <w:r>
        <w:rPr>
          <w:spacing w:val="-7"/>
          <w:sz w:val="18"/>
        </w:rPr>
        <w:t xml:space="preserve"> </w:t>
      </w:r>
      <w:r>
        <w:rPr>
          <w:sz w:val="18"/>
        </w:rPr>
        <w:t>kitą</w:t>
      </w:r>
      <w:r>
        <w:rPr>
          <w:spacing w:val="-7"/>
          <w:sz w:val="18"/>
        </w:rPr>
        <w:t xml:space="preserve"> </w:t>
      </w:r>
      <w:r>
        <w:rPr>
          <w:sz w:val="18"/>
        </w:rPr>
        <w:t>Šalių</w:t>
      </w:r>
      <w:r>
        <w:rPr>
          <w:spacing w:val="-7"/>
          <w:sz w:val="18"/>
        </w:rPr>
        <w:t xml:space="preserve"> </w:t>
      </w:r>
      <w:r>
        <w:rPr>
          <w:sz w:val="18"/>
        </w:rPr>
        <w:t>sutartą</w:t>
      </w:r>
      <w:r>
        <w:rPr>
          <w:spacing w:val="-7"/>
          <w:sz w:val="18"/>
        </w:rPr>
        <w:t xml:space="preserve"> </w:t>
      </w:r>
      <w:r>
        <w:rPr>
          <w:sz w:val="18"/>
        </w:rPr>
        <w:t>terminą)</w:t>
      </w:r>
      <w:r>
        <w:rPr>
          <w:spacing w:val="-7"/>
          <w:sz w:val="18"/>
        </w:rPr>
        <w:t xml:space="preserve"> </w:t>
      </w:r>
      <w:r>
        <w:rPr>
          <w:sz w:val="18"/>
        </w:rPr>
        <w:t>po</w:t>
      </w:r>
      <w:r>
        <w:rPr>
          <w:spacing w:val="-7"/>
          <w:sz w:val="18"/>
        </w:rPr>
        <w:t xml:space="preserve"> </w:t>
      </w:r>
      <w:r>
        <w:rPr>
          <w:sz w:val="18"/>
        </w:rPr>
        <w:t>to,</w:t>
      </w:r>
      <w:r>
        <w:rPr>
          <w:spacing w:val="-7"/>
          <w:sz w:val="18"/>
        </w:rPr>
        <w:t xml:space="preserve"> </w:t>
      </w:r>
      <w:r>
        <w:rPr>
          <w:sz w:val="18"/>
        </w:rPr>
        <w:t>kai</w:t>
      </w:r>
      <w:r>
        <w:rPr>
          <w:spacing w:val="-7"/>
          <w:sz w:val="18"/>
        </w:rPr>
        <w:t xml:space="preserve"> </w:t>
      </w:r>
      <w:r>
        <w:rPr>
          <w:sz w:val="18"/>
        </w:rPr>
        <w:t>Šalis</w:t>
      </w:r>
      <w:r>
        <w:rPr>
          <w:spacing w:val="-7"/>
          <w:sz w:val="18"/>
        </w:rPr>
        <w:t xml:space="preserve"> </w:t>
      </w:r>
      <w:r>
        <w:rPr>
          <w:sz w:val="18"/>
        </w:rPr>
        <w:t>gauna</w:t>
      </w:r>
      <w:r>
        <w:rPr>
          <w:spacing w:val="-7"/>
          <w:sz w:val="18"/>
        </w:rPr>
        <w:t xml:space="preserve"> </w:t>
      </w:r>
      <w:r>
        <w:rPr>
          <w:sz w:val="18"/>
        </w:rPr>
        <w:t>kitos Šalies pretenziją pagal šį straipsnį, arba jeigu viena iš Šalių nevykdo Šalių vadovų sprendimo, arba jeigu nepradedamos Šalių vadovų derybos, Šalys privalo bandyti išspręsti ginčą mediacijos būdu.</w:t>
      </w:r>
    </w:p>
    <w:p w:rsidR="00B12FF0" w:rsidRDefault="00077C34">
      <w:pPr>
        <w:pStyle w:val="Sraopastraipa"/>
        <w:numPr>
          <w:ilvl w:val="1"/>
          <w:numId w:val="4"/>
        </w:numPr>
        <w:tabs>
          <w:tab w:val="left" w:pos="564"/>
        </w:tabs>
        <w:spacing w:before="102" w:line="261" w:lineRule="auto"/>
        <w:ind w:left="2" w:right="9" w:firstLine="0"/>
        <w:jc w:val="both"/>
        <w:rPr>
          <w:sz w:val="18"/>
        </w:rPr>
      </w:pPr>
      <w:bookmarkStart w:id="597" w:name="29.6._Bet_kuri_Šalis_turi_teisę_inicijuo"/>
      <w:bookmarkEnd w:id="597"/>
      <w:r>
        <w:rPr>
          <w:sz w:val="18"/>
        </w:rPr>
        <w:t>Be</w:t>
      </w:r>
      <w:r>
        <w:rPr>
          <w:sz w:val="18"/>
        </w:rPr>
        <w:t xml:space="preserv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w:t>
      </w:r>
      <w:r>
        <w:rPr>
          <w:spacing w:val="-2"/>
          <w:sz w:val="18"/>
        </w:rPr>
        <w:t>kandidatūros.</w:t>
      </w:r>
    </w:p>
    <w:p w:rsidR="00B12FF0" w:rsidRDefault="00077C34">
      <w:pPr>
        <w:pStyle w:val="Sraopastraipa"/>
        <w:numPr>
          <w:ilvl w:val="1"/>
          <w:numId w:val="4"/>
        </w:numPr>
        <w:tabs>
          <w:tab w:val="left" w:pos="564"/>
        </w:tabs>
        <w:spacing w:before="103" w:line="261" w:lineRule="auto"/>
        <w:ind w:left="2" w:right="5" w:firstLine="0"/>
        <w:jc w:val="both"/>
        <w:rPr>
          <w:sz w:val="18"/>
        </w:rPr>
      </w:pPr>
      <w:r>
        <w:rPr>
          <w:sz w:val="18"/>
        </w:rPr>
        <w:t>Jeigu Šalys per nustatytą terminą nesusitaria dėl mediatoriaus kandidatūros, arba neišsprendžia ginčo mediacijos</w:t>
      </w:r>
      <w:r>
        <w:rPr>
          <w:spacing w:val="-8"/>
          <w:sz w:val="18"/>
        </w:rPr>
        <w:t xml:space="preserve"> </w:t>
      </w:r>
      <w:r>
        <w:rPr>
          <w:sz w:val="18"/>
        </w:rPr>
        <w:t>būdu</w:t>
      </w:r>
      <w:r>
        <w:rPr>
          <w:spacing w:val="-8"/>
          <w:sz w:val="18"/>
        </w:rPr>
        <w:t xml:space="preserve"> </w:t>
      </w:r>
      <w:r>
        <w:rPr>
          <w:sz w:val="18"/>
        </w:rPr>
        <w:t>(nesudaro</w:t>
      </w:r>
      <w:r>
        <w:rPr>
          <w:spacing w:val="-8"/>
          <w:sz w:val="18"/>
        </w:rPr>
        <w:t xml:space="preserve"> </w:t>
      </w:r>
      <w:r>
        <w:rPr>
          <w:sz w:val="18"/>
        </w:rPr>
        <w:t>taikos</w:t>
      </w:r>
      <w:r>
        <w:rPr>
          <w:spacing w:val="-8"/>
          <w:sz w:val="18"/>
        </w:rPr>
        <w:t xml:space="preserve"> </w:t>
      </w:r>
      <w:r>
        <w:rPr>
          <w:sz w:val="18"/>
        </w:rPr>
        <w:t>sutarties)</w:t>
      </w:r>
      <w:r>
        <w:rPr>
          <w:spacing w:val="-8"/>
          <w:sz w:val="18"/>
        </w:rPr>
        <w:t xml:space="preserve"> </w:t>
      </w:r>
      <w:r>
        <w:rPr>
          <w:sz w:val="18"/>
        </w:rPr>
        <w:t>per</w:t>
      </w:r>
      <w:r>
        <w:rPr>
          <w:spacing w:val="-8"/>
          <w:sz w:val="18"/>
        </w:rPr>
        <w:t xml:space="preserve"> </w:t>
      </w:r>
      <w:r>
        <w:rPr>
          <w:sz w:val="18"/>
        </w:rPr>
        <w:t>90</w:t>
      </w:r>
      <w:r>
        <w:rPr>
          <w:spacing w:val="-8"/>
          <w:sz w:val="18"/>
        </w:rPr>
        <w:t xml:space="preserve"> </w:t>
      </w:r>
      <w:r>
        <w:rPr>
          <w:sz w:val="18"/>
        </w:rPr>
        <w:t>dienų</w:t>
      </w:r>
      <w:r>
        <w:rPr>
          <w:spacing w:val="-8"/>
          <w:sz w:val="18"/>
        </w:rPr>
        <w:t xml:space="preserve"> </w:t>
      </w:r>
      <w:r>
        <w:rPr>
          <w:sz w:val="18"/>
        </w:rPr>
        <w:t>(arba per</w:t>
      </w:r>
      <w:r>
        <w:rPr>
          <w:spacing w:val="-12"/>
          <w:sz w:val="18"/>
        </w:rPr>
        <w:t xml:space="preserve"> </w:t>
      </w:r>
      <w:r>
        <w:rPr>
          <w:sz w:val="18"/>
        </w:rPr>
        <w:t>kitą</w:t>
      </w:r>
      <w:r>
        <w:rPr>
          <w:spacing w:val="-12"/>
          <w:sz w:val="18"/>
        </w:rPr>
        <w:t xml:space="preserve"> </w:t>
      </w:r>
      <w:r>
        <w:rPr>
          <w:sz w:val="18"/>
        </w:rPr>
        <w:t>Šalių</w:t>
      </w:r>
      <w:r>
        <w:rPr>
          <w:spacing w:val="-12"/>
          <w:sz w:val="18"/>
        </w:rPr>
        <w:t xml:space="preserve"> </w:t>
      </w:r>
      <w:r>
        <w:rPr>
          <w:sz w:val="18"/>
        </w:rPr>
        <w:t>sutartą</w:t>
      </w:r>
      <w:r>
        <w:rPr>
          <w:spacing w:val="-12"/>
          <w:sz w:val="18"/>
        </w:rPr>
        <w:t xml:space="preserve"> </w:t>
      </w:r>
      <w:r>
        <w:rPr>
          <w:sz w:val="18"/>
        </w:rPr>
        <w:t>terminą)</w:t>
      </w:r>
      <w:r>
        <w:rPr>
          <w:spacing w:val="-12"/>
          <w:sz w:val="18"/>
        </w:rPr>
        <w:t xml:space="preserve"> </w:t>
      </w:r>
      <w:r>
        <w:rPr>
          <w:sz w:val="18"/>
        </w:rPr>
        <w:t>po</w:t>
      </w:r>
      <w:r>
        <w:rPr>
          <w:spacing w:val="-12"/>
          <w:sz w:val="18"/>
        </w:rPr>
        <w:t xml:space="preserve"> </w:t>
      </w:r>
      <w:r>
        <w:rPr>
          <w:sz w:val="18"/>
        </w:rPr>
        <w:t>to,</w:t>
      </w:r>
      <w:r>
        <w:rPr>
          <w:spacing w:val="-12"/>
          <w:sz w:val="18"/>
        </w:rPr>
        <w:t xml:space="preserve"> </w:t>
      </w:r>
      <w:r>
        <w:rPr>
          <w:sz w:val="18"/>
        </w:rPr>
        <w:t>kai</w:t>
      </w:r>
      <w:r>
        <w:rPr>
          <w:spacing w:val="-12"/>
          <w:sz w:val="18"/>
        </w:rPr>
        <w:t xml:space="preserve"> </w:t>
      </w:r>
      <w:r>
        <w:rPr>
          <w:sz w:val="18"/>
        </w:rPr>
        <w:t>Šalys</w:t>
      </w:r>
      <w:r>
        <w:rPr>
          <w:spacing w:val="-12"/>
          <w:sz w:val="18"/>
        </w:rPr>
        <w:t xml:space="preserve"> </w:t>
      </w:r>
      <w:r>
        <w:rPr>
          <w:sz w:val="18"/>
        </w:rPr>
        <w:t>raštu</w:t>
      </w:r>
      <w:r>
        <w:rPr>
          <w:spacing w:val="-12"/>
          <w:sz w:val="18"/>
        </w:rPr>
        <w:t xml:space="preserve"> </w:t>
      </w:r>
      <w:r>
        <w:rPr>
          <w:sz w:val="18"/>
        </w:rPr>
        <w:t>susitaria</w:t>
      </w:r>
      <w:r>
        <w:rPr>
          <w:spacing w:val="-12"/>
          <w:sz w:val="18"/>
        </w:rPr>
        <w:t xml:space="preserve"> </w:t>
      </w:r>
      <w:r>
        <w:rPr>
          <w:sz w:val="18"/>
        </w:rPr>
        <w:t>dėl mediatoriaus kandidatūros, arba jei Šalis nevykdo Šalių sudarytos taikos sutarties, tuomet toks ginčas, nesutarimas ar reikalavimas,</w:t>
      </w:r>
      <w:r>
        <w:rPr>
          <w:spacing w:val="-6"/>
          <w:sz w:val="18"/>
        </w:rPr>
        <w:t xml:space="preserve"> </w:t>
      </w:r>
      <w:r>
        <w:rPr>
          <w:sz w:val="18"/>
        </w:rPr>
        <w:t>kylantis</w:t>
      </w:r>
      <w:r>
        <w:rPr>
          <w:spacing w:val="-6"/>
          <w:sz w:val="18"/>
        </w:rPr>
        <w:t xml:space="preserve"> </w:t>
      </w:r>
      <w:r>
        <w:rPr>
          <w:sz w:val="18"/>
        </w:rPr>
        <w:t>iš</w:t>
      </w:r>
      <w:r>
        <w:rPr>
          <w:spacing w:val="-6"/>
          <w:sz w:val="18"/>
        </w:rPr>
        <w:t xml:space="preserve"> </w:t>
      </w:r>
      <w:r>
        <w:rPr>
          <w:sz w:val="18"/>
        </w:rPr>
        <w:t>šios</w:t>
      </w:r>
      <w:r>
        <w:rPr>
          <w:spacing w:val="-6"/>
          <w:sz w:val="18"/>
        </w:rPr>
        <w:t xml:space="preserve"> </w:t>
      </w:r>
      <w:r>
        <w:rPr>
          <w:sz w:val="18"/>
        </w:rPr>
        <w:t>Sutarties</w:t>
      </w:r>
      <w:r>
        <w:rPr>
          <w:spacing w:val="-6"/>
          <w:sz w:val="18"/>
        </w:rPr>
        <w:t xml:space="preserve"> </w:t>
      </w:r>
      <w:r>
        <w:rPr>
          <w:sz w:val="18"/>
        </w:rPr>
        <w:t>arba</w:t>
      </w:r>
      <w:r>
        <w:rPr>
          <w:spacing w:val="-6"/>
          <w:sz w:val="18"/>
        </w:rPr>
        <w:t xml:space="preserve"> </w:t>
      </w:r>
      <w:r>
        <w:rPr>
          <w:sz w:val="18"/>
        </w:rPr>
        <w:t>susijęs</w:t>
      </w:r>
      <w:r>
        <w:rPr>
          <w:spacing w:val="-6"/>
          <w:sz w:val="18"/>
        </w:rPr>
        <w:t xml:space="preserve"> </w:t>
      </w:r>
      <w:r>
        <w:rPr>
          <w:sz w:val="18"/>
        </w:rPr>
        <w:t>su</w:t>
      </w:r>
      <w:r>
        <w:rPr>
          <w:spacing w:val="-6"/>
          <w:sz w:val="18"/>
        </w:rPr>
        <w:t xml:space="preserve"> </w:t>
      </w:r>
      <w:r>
        <w:rPr>
          <w:sz w:val="18"/>
        </w:rPr>
        <w:t>ja,</w:t>
      </w:r>
      <w:r>
        <w:rPr>
          <w:spacing w:val="-6"/>
          <w:sz w:val="18"/>
        </w:rPr>
        <w:t xml:space="preserve"> </w:t>
      </w:r>
      <w:r>
        <w:rPr>
          <w:sz w:val="18"/>
        </w:rPr>
        <w:t>ar</w:t>
      </w:r>
      <w:r>
        <w:rPr>
          <w:spacing w:val="-6"/>
          <w:sz w:val="18"/>
        </w:rPr>
        <w:t xml:space="preserve"> </w:t>
      </w:r>
      <w:r>
        <w:rPr>
          <w:sz w:val="18"/>
        </w:rPr>
        <w:t>jos pažeidimu, nutraukimu arba negaliojimu, yra galutinai sprendžiamas Lietuvos Respublikos teismuose.</w:t>
      </w:r>
    </w:p>
    <w:p w:rsidR="00B12FF0" w:rsidRDefault="00077C34">
      <w:pPr>
        <w:pStyle w:val="Sraopastraipa"/>
        <w:numPr>
          <w:ilvl w:val="1"/>
          <w:numId w:val="4"/>
        </w:numPr>
        <w:tabs>
          <w:tab w:val="left" w:pos="564"/>
        </w:tabs>
        <w:spacing w:before="104" w:line="261" w:lineRule="auto"/>
        <w:ind w:left="2" w:right="7" w:firstLine="0"/>
        <w:jc w:val="both"/>
        <w:rPr>
          <w:sz w:val="18"/>
        </w:rPr>
      </w:pPr>
      <w:r>
        <w:rPr>
          <w:sz w:val="18"/>
        </w:rPr>
        <w:t>Kilę ginčai nesudaro pagrindo Šalims atsisakyti vykdyti savo prievoles pagal Sutartį.</w:t>
      </w:r>
    </w:p>
    <w:p w:rsidR="00B12FF0" w:rsidRDefault="00077C34">
      <w:pPr>
        <w:pStyle w:val="Sraopastraipa"/>
        <w:numPr>
          <w:ilvl w:val="1"/>
          <w:numId w:val="4"/>
        </w:numPr>
        <w:tabs>
          <w:tab w:val="left" w:pos="564"/>
        </w:tabs>
        <w:spacing w:before="98" w:line="261" w:lineRule="auto"/>
        <w:ind w:left="2" w:right="5" w:firstLine="0"/>
        <w:jc w:val="both"/>
        <w:rPr>
          <w:sz w:val="18"/>
        </w:rPr>
      </w:pPr>
      <w:r>
        <w:rPr>
          <w:sz w:val="18"/>
        </w:rPr>
        <w:t>Kalba, kuria rengiami ginčo dokumentai (įskaitant procesinius dokumentus) ir kuri vartojama ginčo procesuose, yra</w:t>
      </w:r>
      <w:r>
        <w:rPr>
          <w:spacing w:val="-4"/>
          <w:sz w:val="18"/>
        </w:rPr>
        <w:t xml:space="preserve"> </w:t>
      </w:r>
      <w:r>
        <w:rPr>
          <w:sz w:val="18"/>
        </w:rPr>
        <w:t>lietuvių</w:t>
      </w:r>
      <w:r>
        <w:rPr>
          <w:spacing w:val="-4"/>
          <w:sz w:val="18"/>
        </w:rPr>
        <w:t xml:space="preserve"> </w:t>
      </w:r>
      <w:r>
        <w:rPr>
          <w:sz w:val="18"/>
        </w:rPr>
        <w:t>kalba,</w:t>
      </w:r>
      <w:r>
        <w:rPr>
          <w:spacing w:val="-5"/>
          <w:sz w:val="18"/>
        </w:rPr>
        <w:t xml:space="preserve"> </w:t>
      </w:r>
      <w:r>
        <w:rPr>
          <w:sz w:val="18"/>
        </w:rPr>
        <w:t>o</w:t>
      </w:r>
      <w:r>
        <w:rPr>
          <w:spacing w:val="-4"/>
          <w:sz w:val="18"/>
        </w:rPr>
        <w:t xml:space="preserve"> </w:t>
      </w:r>
      <w:r>
        <w:rPr>
          <w:sz w:val="18"/>
        </w:rPr>
        <w:t>tais</w:t>
      </w:r>
      <w:r>
        <w:rPr>
          <w:spacing w:val="-4"/>
          <w:sz w:val="18"/>
        </w:rPr>
        <w:t xml:space="preserve"> </w:t>
      </w:r>
      <w:r>
        <w:rPr>
          <w:sz w:val="18"/>
        </w:rPr>
        <w:t>atvejais,</w:t>
      </w:r>
      <w:r>
        <w:rPr>
          <w:spacing w:val="-5"/>
          <w:sz w:val="18"/>
        </w:rPr>
        <w:t xml:space="preserve"> </w:t>
      </w:r>
      <w:r>
        <w:rPr>
          <w:sz w:val="18"/>
        </w:rPr>
        <w:t>kai</w:t>
      </w:r>
      <w:r>
        <w:rPr>
          <w:spacing w:val="-4"/>
          <w:sz w:val="18"/>
        </w:rPr>
        <w:t xml:space="preserve"> </w:t>
      </w:r>
      <w:r>
        <w:rPr>
          <w:sz w:val="18"/>
        </w:rPr>
        <w:t>Rangovas</w:t>
      </w:r>
      <w:r>
        <w:rPr>
          <w:spacing w:val="-4"/>
          <w:sz w:val="18"/>
        </w:rPr>
        <w:t xml:space="preserve"> </w:t>
      </w:r>
      <w:r>
        <w:rPr>
          <w:sz w:val="18"/>
        </w:rPr>
        <w:t>yra</w:t>
      </w:r>
      <w:r>
        <w:rPr>
          <w:spacing w:val="-4"/>
          <w:sz w:val="18"/>
        </w:rPr>
        <w:t xml:space="preserve"> </w:t>
      </w:r>
      <w:r>
        <w:rPr>
          <w:sz w:val="18"/>
        </w:rPr>
        <w:t>užsienietis, ginčo</w:t>
      </w:r>
      <w:r>
        <w:rPr>
          <w:spacing w:val="-4"/>
          <w:sz w:val="18"/>
        </w:rPr>
        <w:t xml:space="preserve"> </w:t>
      </w:r>
      <w:r>
        <w:rPr>
          <w:sz w:val="18"/>
        </w:rPr>
        <w:t>kalba</w:t>
      </w:r>
      <w:r>
        <w:rPr>
          <w:spacing w:val="-4"/>
          <w:sz w:val="18"/>
        </w:rPr>
        <w:t xml:space="preserve"> </w:t>
      </w:r>
      <w:r>
        <w:rPr>
          <w:sz w:val="18"/>
        </w:rPr>
        <w:t>yra</w:t>
      </w:r>
      <w:r>
        <w:rPr>
          <w:spacing w:val="-4"/>
          <w:sz w:val="18"/>
        </w:rPr>
        <w:t xml:space="preserve"> </w:t>
      </w:r>
      <w:r>
        <w:rPr>
          <w:sz w:val="18"/>
        </w:rPr>
        <w:t>lietuvių</w:t>
      </w:r>
      <w:r>
        <w:rPr>
          <w:spacing w:val="-4"/>
          <w:sz w:val="18"/>
        </w:rPr>
        <w:t xml:space="preserve"> </w:t>
      </w:r>
      <w:r>
        <w:rPr>
          <w:sz w:val="18"/>
        </w:rPr>
        <w:t>ir</w:t>
      </w:r>
      <w:r>
        <w:rPr>
          <w:spacing w:val="-4"/>
          <w:sz w:val="18"/>
        </w:rPr>
        <w:t xml:space="preserve"> </w:t>
      </w:r>
      <w:r>
        <w:rPr>
          <w:sz w:val="18"/>
        </w:rPr>
        <w:t>(arba)</w:t>
      </w:r>
      <w:r>
        <w:rPr>
          <w:spacing w:val="-4"/>
          <w:sz w:val="18"/>
        </w:rPr>
        <w:t xml:space="preserve"> </w:t>
      </w:r>
      <w:r>
        <w:rPr>
          <w:sz w:val="18"/>
        </w:rPr>
        <w:t>kita</w:t>
      </w:r>
      <w:r>
        <w:rPr>
          <w:spacing w:val="-4"/>
          <w:sz w:val="18"/>
        </w:rPr>
        <w:t xml:space="preserve"> </w:t>
      </w:r>
      <w:r>
        <w:rPr>
          <w:sz w:val="18"/>
        </w:rPr>
        <w:t>abiem</w:t>
      </w:r>
      <w:r>
        <w:rPr>
          <w:spacing w:val="-4"/>
          <w:sz w:val="18"/>
        </w:rPr>
        <w:t xml:space="preserve"> </w:t>
      </w:r>
      <w:r>
        <w:rPr>
          <w:sz w:val="18"/>
        </w:rPr>
        <w:t>Šalims</w:t>
      </w:r>
      <w:r>
        <w:rPr>
          <w:spacing w:val="-4"/>
          <w:sz w:val="18"/>
        </w:rPr>
        <w:t xml:space="preserve"> </w:t>
      </w:r>
      <w:r>
        <w:rPr>
          <w:sz w:val="18"/>
        </w:rPr>
        <w:t>suprantama kalba, nurodyta Specialiosiose sąlygose.</w:t>
      </w:r>
    </w:p>
    <w:p w:rsidR="00B12FF0" w:rsidRDefault="00077C34">
      <w:pPr>
        <w:pStyle w:val="Antrat2"/>
        <w:numPr>
          <w:ilvl w:val="0"/>
          <w:numId w:val="4"/>
        </w:numPr>
        <w:tabs>
          <w:tab w:val="left" w:pos="285"/>
          <w:tab w:val="left" w:pos="287"/>
        </w:tabs>
        <w:spacing w:line="259" w:lineRule="auto"/>
        <w:ind w:right="785"/>
        <w:jc w:val="left"/>
      </w:pPr>
      <w:bookmarkStart w:id="598" w:name="30._Sutarties_sudarymas,_įsigaliojimas_i"/>
      <w:bookmarkStart w:id="599" w:name="_bookmark247"/>
      <w:bookmarkEnd w:id="598"/>
      <w:bookmarkEnd w:id="599"/>
      <w:r>
        <w:t>SUTARTIES</w:t>
      </w:r>
      <w:r>
        <w:rPr>
          <w:spacing w:val="-13"/>
        </w:rPr>
        <w:t xml:space="preserve"> </w:t>
      </w:r>
      <w:r>
        <w:t>SUDARYMAS,</w:t>
      </w:r>
      <w:r>
        <w:rPr>
          <w:spacing w:val="-12"/>
        </w:rPr>
        <w:t xml:space="preserve"> </w:t>
      </w:r>
      <w:r>
        <w:t>ĮSIGALIOJIMAS</w:t>
      </w:r>
      <w:r>
        <w:rPr>
          <w:spacing w:val="-13"/>
        </w:rPr>
        <w:t xml:space="preserve"> </w:t>
      </w:r>
      <w:r>
        <w:t xml:space="preserve">IR </w:t>
      </w:r>
      <w:r>
        <w:rPr>
          <w:spacing w:val="-2"/>
        </w:rPr>
        <w:t>PABAIGA</w:t>
      </w:r>
    </w:p>
    <w:p w:rsidR="00B12FF0" w:rsidRDefault="00077C34">
      <w:pPr>
        <w:pStyle w:val="Sraopastraipa"/>
        <w:numPr>
          <w:ilvl w:val="1"/>
          <w:numId w:val="4"/>
        </w:numPr>
        <w:tabs>
          <w:tab w:val="left" w:pos="564"/>
        </w:tabs>
        <w:spacing w:before="98" w:line="261" w:lineRule="auto"/>
        <w:ind w:left="2" w:right="7" w:firstLine="0"/>
        <w:jc w:val="both"/>
        <w:rPr>
          <w:sz w:val="18"/>
        </w:rPr>
      </w:pPr>
      <w:r>
        <w:rPr>
          <w:sz w:val="18"/>
        </w:rPr>
        <w:t>Sutartis laikoma sudaryta, kai Šalys ranka, arba kvalifikuotu elektroniniu parašu, arba kitokiu Specialiosiose sąlygose</w:t>
      </w:r>
      <w:r>
        <w:rPr>
          <w:spacing w:val="23"/>
          <w:sz w:val="18"/>
        </w:rPr>
        <w:t xml:space="preserve"> </w:t>
      </w:r>
      <w:r>
        <w:rPr>
          <w:sz w:val="18"/>
        </w:rPr>
        <w:t>sutartu</w:t>
      </w:r>
      <w:r>
        <w:rPr>
          <w:spacing w:val="23"/>
          <w:sz w:val="18"/>
        </w:rPr>
        <w:t xml:space="preserve"> </w:t>
      </w:r>
      <w:r>
        <w:rPr>
          <w:sz w:val="18"/>
        </w:rPr>
        <w:t>būdu</w:t>
      </w:r>
      <w:r>
        <w:rPr>
          <w:spacing w:val="25"/>
          <w:sz w:val="18"/>
        </w:rPr>
        <w:t xml:space="preserve"> </w:t>
      </w:r>
      <w:r>
        <w:rPr>
          <w:sz w:val="18"/>
        </w:rPr>
        <w:t>pasirašo</w:t>
      </w:r>
      <w:r>
        <w:rPr>
          <w:spacing w:val="23"/>
          <w:sz w:val="18"/>
        </w:rPr>
        <w:t xml:space="preserve"> </w:t>
      </w:r>
      <w:r>
        <w:rPr>
          <w:sz w:val="18"/>
        </w:rPr>
        <w:t>Specialiąsias</w:t>
      </w:r>
      <w:r>
        <w:rPr>
          <w:spacing w:val="23"/>
          <w:sz w:val="18"/>
        </w:rPr>
        <w:t xml:space="preserve"> </w:t>
      </w:r>
      <w:r>
        <w:rPr>
          <w:sz w:val="18"/>
        </w:rPr>
        <w:t>sąlygas.</w:t>
      </w:r>
      <w:r>
        <w:rPr>
          <w:spacing w:val="23"/>
          <w:sz w:val="18"/>
        </w:rPr>
        <w:t xml:space="preserve"> </w:t>
      </w:r>
      <w:r>
        <w:rPr>
          <w:sz w:val="18"/>
        </w:rPr>
        <w:t>Jeigu</w:t>
      </w:r>
    </w:p>
    <w:p w:rsidR="00B12FF0" w:rsidRDefault="00077C34">
      <w:pPr>
        <w:pStyle w:val="Pagrindinistekstas"/>
        <w:spacing w:before="87" w:line="261" w:lineRule="auto"/>
        <w:ind w:left="2" w:right="144"/>
      </w:pPr>
      <w:r>
        <w:br w:type="column"/>
        <w:t>Šalys šiuos dokumentus pasirašo ne vienu metu, Sutartis laikoma sudaryta tą dieną, kai Specialiąsias sąlygas pasirašo paskutinioji Šalis.</w:t>
      </w:r>
    </w:p>
    <w:p w:rsidR="00B12FF0" w:rsidRDefault="00077C34">
      <w:pPr>
        <w:pStyle w:val="Sraopastraipa"/>
        <w:numPr>
          <w:ilvl w:val="1"/>
          <w:numId w:val="4"/>
        </w:numPr>
        <w:tabs>
          <w:tab w:val="left" w:pos="564"/>
        </w:tabs>
        <w:spacing w:line="261" w:lineRule="auto"/>
        <w:ind w:left="2" w:right="134" w:firstLine="0"/>
        <w:jc w:val="both"/>
        <w:rPr>
          <w:sz w:val="18"/>
        </w:rPr>
      </w:pPr>
      <w:r>
        <w:rPr>
          <w:sz w:val="18"/>
        </w:rPr>
        <w:t>Nuo Sutarties sudarymo Sutarties dalimi tampa Bendrosios sąlygos ir priedai, paskelbti Centrinėje viešųjų pirkimų informacinėje sistemoje (nuoroda pateikiama Specialiosiose</w:t>
      </w:r>
      <w:r>
        <w:rPr>
          <w:spacing w:val="-3"/>
          <w:sz w:val="18"/>
        </w:rPr>
        <w:t xml:space="preserve"> </w:t>
      </w:r>
      <w:r>
        <w:rPr>
          <w:sz w:val="18"/>
        </w:rPr>
        <w:t>sąlygose),</w:t>
      </w:r>
      <w:r>
        <w:rPr>
          <w:spacing w:val="-3"/>
          <w:sz w:val="18"/>
        </w:rPr>
        <w:t xml:space="preserve"> </w:t>
      </w:r>
      <w:r>
        <w:rPr>
          <w:sz w:val="18"/>
        </w:rPr>
        <w:t>taip</w:t>
      </w:r>
      <w:r>
        <w:rPr>
          <w:spacing w:val="-3"/>
          <w:sz w:val="18"/>
        </w:rPr>
        <w:t xml:space="preserve"> </w:t>
      </w:r>
      <w:r>
        <w:rPr>
          <w:sz w:val="18"/>
        </w:rPr>
        <w:t>pat</w:t>
      </w:r>
      <w:r>
        <w:rPr>
          <w:spacing w:val="-3"/>
          <w:sz w:val="18"/>
        </w:rPr>
        <w:t xml:space="preserve"> </w:t>
      </w:r>
      <w:r>
        <w:rPr>
          <w:sz w:val="18"/>
        </w:rPr>
        <w:t>Užsakovo</w:t>
      </w:r>
      <w:r>
        <w:rPr>
          <w:spacing w:val="-3"/>
          <w:sz w:val="18"/>
        </w:rPr>
        <w:t xml:space="preserve"> </w:t>
      </w:r>
      <w:r>
        <w:rPr>
          <w:sz w:val="18"/>
        </w:rPr>
        <w:t>priimtas</w:t>
      </w:r>
      <w:r>
        <w:rPr>
          <w:spacing w:val="-3"/>
          <w:sz w:val="18"/>
        </w:rPr>
        <w:t xml:space="preserve"> </w:t>
      </w:r>
      <w:r>
        <w:rPr>
          <w:sz w:val="18"/>
        </w:rPr>
        <w:t>Rangovo pasiūlymas</w:t>
      </w:r>
      <w:r>
        <w:rPr>
          <w:spacing w:val="-10"/>
          <w:sz w:val="18"/>
        </w:rPr>
        <w:t xml:space="preserve"> </w:t>
      </w:r>
      <w:r>
        <w:rPr>
          <w:sz w:val="18"/>
        </w:rPr>
        <w:t>ir</w:t>
      </w:r>
      <w:r>
        <w:rPr>
          <w:spacing w:val="-10"/>
          <w:sz w:val="18"/>
        </w:rPr>
        <w:t xml:space="preserve"> </w:t>
      </w:r>
      <w:r>
        <w:rPr>
          <w:sz w:val="18"/>
        </w:rPr>
        <w:t>su</w:t>
      </w:r>
      <w:r>
        <w:rPr>
          <w:spacing w:val="-10"/>
          <w:sz w:val="18"/>
        </w:rPr>
        <w:t xml:space="preserve"> </w:t>
      </w:r>
      <w:r>
        <w:rPr>
          <w:sz w:val="18"/>
        </w:rPr>
        <w:t>juo</w:t>
      </w:r>
      <w:r>
        <w:rPr>
          <w:spacing w:val="-10"/>
          <w:sz w:val="18"/>
        </w:rPr>
        <w:t xml:space="preserve"> </w:t>
      </w:r>
      <w:r>
        <w:rPr>
          <w:sz w:val="18"/>
        </w:rPr>
        <w:t>Rangovo</w:t>
      </w:r>
      <w:r>
        <w:rPr>
          <w:spacing w:val="-10"/>
          <w:sz w:val="18"/>
        </w:rPr>
        <w:t xml:space="preserve"> </w:t>
      </w:r>
      <w:r>
        <w:rPr>
          <w:sz w:val="18"/>
        </w:rPr>
        <w:t>pateikti</w:t>
      </w:r>
      <w:r>
        <w:rPr>
          <w:spacing w:val="-10"/>
          <w:sz w:val="18"/>
        </w:rPr>
        <w:t xml:space="preserve"> </w:t>
      </w:r>
      <w:r>
        <w:rPr>
          <w:sz w:val="18"/>
        </w:rPr>
        <w:t>dokumentai:</w:t>
      </w:r>
      <w:r>
        <w:rPr>
          <w:spacing w:val="-10"/>
          <w:sz w:val="18"/>
        </w:rPr>
        <w:t xml:space="preserve"> </w:t>
      </w:r>
      <w:r>
        <w:rPr>
          <w:sz w:val="18"/>
        </w:rPr>
        <w:t>Darbų</w:t>
      </w:r>
      <w:r>
        <w:rPr>
          <w:spacing w:val="-10"/>
          <w:sz w:val="18"/>
        </w:rPr>
        <w:t xml:space="preserve"> </w:t>
      </w:r>
      <w:r>
        <w:rPr>
          <w:sz w:val="18"/>
        </w:rPr>
        <w:t>kainų žiniaraštis, Sutarties kainos (įkainių) detalizacijos žiniaraštis (jeigu</w:t>
      </w:r>
      <w:r>
        <w:rPr>
          <w:spacing w:val="-1"/>
          <w:sz w:val="18"/>
        </w:rPr>
        <w:t xml:space="preserve"> </w:t>
      </w:r>
      <w:r>
        <w:rPr>
          <w:sz w:val="18"/>
        </w:rPr>
        <w:t>Rangovas</w:t>
      </w:r>
      <w:r>
        <w:rPr>
          <w:spacing w:val="-1"/>
          <w:sz w:val="18"/>
        </w:rPr>
        <w:t xml:space="preserve"> </w:t>
      </w:r>
      <w:r>
        <w:rPr>
          <w:sz w:val="18"/>
        </w:rPr>
        <w:t>privalėjo</w:t>
      </w:r>
      <w:r>
        <w:rPr>
          <w:spacing w:val="-1"/>
          <w:sz w:val="18"/>
        </w:rPr>
        <w:t xml:space="preserve"> </w:t>
      </w:r>
      <w:r>
        <w:rPr>
          <w:sz w:val="18"/>
        </w:rPr>
        <w:t>jį</w:t>
      </w:r>
      <w:r>
        <w:rPr>
          <w:spacing w:val="-1"/>
          <w:sz w:val="18"/>
        </w:rPr>
        <w:t xml:space="preserve"> </w:t>
      </w:r>
      <w:r>
        <w:rPr>
          <w:sz w:val="18"/>
        </w:rPr>
        <w:t>pateikti</w:t>
      </w:r>
      <w:r>
        <w:rPr>
          <w:spacing w:val="-1"/>
          <w:sz w:val="18"/>
        </w:rPr>
        <w:t xml:space="preserve"> </w:t>
      </w:r>
      <w:r>
        <w:rPr>
          <w:sz w:val="18"/>
        </w:rPr>
        <w:t>pagal</w:t>
      </w:r>
      <w:r>
        <w:rPr>
          <w:spacing w:val="-1"/>
          <w:sz w:val="18"/>
        </w:rPr>
        <w:t xml:space="preserve"> </w:t>
      </w:r>
      <w:r>
        <w:rPr>
          <w:sz w:val="18"/>
        </w:rPr>
        <w:t>Pirkimo</w:t>
      </w:r>
      <w:r>
        <w:rPr>
          <w:spacing w:val="-1"/>
          <w:sz w:val="18"/>
        </w:rPr>
        <w:t xml:space="preserve"> </w:t>
      </w:r>
      <w:r>
        <w:rPr>
          <w:sz w:val="18"/>
        </w:rPr>
        <w:t>dokumentus ir</w:t>
      </w:r>
      <w:r>
        <w:rPr>
          <w:spacing w:val="-7"/>
          <w:sz w:val="18"/>
        </w:rPr>
        <w:t xml:space="preserve"> </w:t>
      </w:r>
      <w:r>
        <w:rPr>
          <w:sz w:val="18"/>
        </w:rPr>
        <w:t>(arba)</w:t>
      </w:r>
      <w:r>
        <w:rPr>
          <w:spacing w:val="-7"/>
          <w:sz w:val="18"/>
        </w:rPr>
        <w:t xml:space="preserve"> </w:t>
      </w:r>
      <w:r>
        <w:rPr>
          <w:sz w:val="18"/>
        </w:rPr>
        <w:t>pateikė</w:t>
      </w:r>
      <w:r>
        <w:rPr>
          <w:spacing w:val="-7"/>
          <w:sz w:val="18"/>
        </w:rPr>
        <w:t xml:space="preserve"> </w:t>
      </w:r>
      <w:r>
        <w:rPr>
          <w:sz w:val="18"/>
        </w:rPr>
        <w:t>su</w:t>
      </w:r>
      <w:r>
        <w:rPr>
          <w:spacing w:val="-7"/>
          <w:sz w:val="18"/>
        </w:rPr>
        <w:t xml:space="preserve"> </w:t>
      </w:r>
      <w:r>
        <w:rPr>
          <w:sz w:val="18"/>
        </w:rPr>
        <w:t>Rangovo</w:t>
      </w:r>
      <w:r>
        <w:rPr>
          <w:spacing w:val="-7"/>
          <w:sz w:val="18"/>
        </w:rPr>
        <w:t xml:space="preserve"> </w:t>
      </w:r>
      <w:r>
        <w:rPr>
          <w:sz w:val="18"/>
        </w:rPr>
        <w:t>pasiūlymu)</w:t>
      </w:r>
      <w:r>
        <w:rPr>
          <w:spacing w:val="-7"/>
          <w:sz w:val="18"/>
        </w:rPr>
        <w:t xml:space="preserve"> </w:t>
      </w:r>
      <w:r>
        <w:rPr>
          <w:sz w:val="18"/>
        </w:rPr>
        <w:t>ir</w:t>
      </w:r>
      <w:r>
        <w:rPr>
          <w:spacing w:val="-7"/>
          <w:sz w:val="18"/>
        </w:rPr>
        <w:t xml:space="preserve"> </w:t>
      </w:r>
      <w:r>
        <w:rPr>
          <w:sz w:val="18"/>
        </w:rPr>
        <w:t>Specialistų</w:t>
      </w:r>
      <w:r>
        <w:rPr>
          <w:spacing w:val="-7"/>
          <w:sz w:val="18"/>
        </w:rPr>
        <w:t xml:space="preserve"> </w:t>
      </w:r>
      <w:r>
        <w:rPr>
          <w:sz w:val="18"/>
        </w:rPr>
        <w:t>sąrašas, taip pat kiti Specialiosiose sąlygose išvardyti priedai, kuriuos pagal Pirkimo dokumentus privalo pateikti Rangovas kartu su Rangovo pasiūlymu.</w:t>
      </w:r>
    </w:p>
    <w:p w:rsidR="00B12FF0" w:rsidRDefault="00077C34">
      <w:pPr>
        <w:pStyle w:val="Sraopastraipa"/>
        <w:numPr>
          <w:ilvl w:val="1"/>
          <w:numId w:val="4"/>
        </w:numPr>
        <w:tabs>
          <w:tab w:val="left" w:pos="564"/>
        </w:tabs>
        <w:spacing w:before="106" w:line="261" w:lineRule="auto"/>
        <w:ind w:left="2" w:right="139" w:firstLine="0"/>
        <w:jc w:val="both"/>
        <w:rPr>
          <w:sz w:val="18"/>
        </w:rPr>
      </w:pPr>
      <w:bookmarkStart w:id="600" w:name="30.3._Sutartis_sudaroma_lietuvių_kalba._"/>
      <w:bookmarkEnd w:id="600"/>
      <w:r>
        <w:rPr>
          <w:sz w:val="18"/>
        </w:rPr>
        <w:t>Sutartis</w:t>
      </w:r>
      <w:r>
        <w:rPr>
          <w:spacing w:val="-2"/>
          <w:sz w:val="18"/>
        </w:rPr>
        <w:t xml:space="preserve"> </w:t>
      </w:r>
      <w:r>
        <w:rPr>
          <w:sz w:val="18"/>
        </w:rPr>
        <w:t>sudaroma</w:t>
      </w:r>
      <w:r>
        <w:rPr>
          <w:spacing w:val="-2"/>
          <w:sz w:val="18"/>
        </w:rPr>
        <w:t xml:space="preserve"> </w:t>
      </w:r>
      <w:r>
        <w:rPr>
          <w:sz w:val="18"/>
        </w:rPr>
        <w:t>lietuvių</w:t>
      </w:r>
      <w:r>
        <w:rPr>
          <w:spacing w:val="-2"/>
          <w:sz w:val="18"/>
        </w:rPr>
        <w:t xml:space="preserve"> </w:t>
      </w:r>
      <w:r>
        <w:rPr>
          <w:sz w:val="18"/>
        </w:rPr>
        <w:t>kalba.</w:t>
      </w:r>
      <w:r>
        <w:rPr>
          <w:spacing w:val="-2"/>
          <w:sz w:val="18"/>
        </w:rPr>
        <w:t xml:space="preserve"> </w:t>
      </w:r>
      <w:r>
        <w:rPr>
          <w:sz w:val="18"/>
        </w:rPr>
        <w:t>Jeigu</w:t>
      </w:r>
      <w:r>
        <w:rPr>
          <w:spacing w:val="-2"/>
          <w:sz w:val="18"/>
        </w:rPr>
        <w:t xml:space="preserve"> </w:t>
      </w:r>
      <w:r>
        <w:rPr>
          <w:sz w:val="18"/>
        </w:rPr>
        <w:t>Sutartis</w:t>
      </w:r>
      <w:r>
        <w:rPr>
          <w:spacing w:val="-2"/>
          <w:sz w:val="18"/>
        </w:rPr>
        <w:t xml:space="preserve"> </w:t>
      </w:r>
      <w:r>
        <w:rPr>
          <w:sz w:val="18"/>
        </w:rPr>
        <w:t>ar</w:t>
      </w:r>
      <w:r>
        <w:rPr>
          <w:spacing w:val="-2"/>
          <w:sz w:val="18"/>
        </w:rPr>
        <w:t xml:space="preserve"> </w:t>
      </w:r>
      <w:r>
        <w:rPr>
          <w:sz w:val="18"/>
        </w:rPr>
        <w:t>kuris nors ją sudarantis dokumentas papildomai sudaromas kita kalba</w:t>
      </w:r>
      <w:r>
        <w:rPr>
          <w:spacing w:val="-12"/>
          <w:sz w:val="18"/>
        </w:rPr>
        <w:t xml:space="preserve"> </w:t>
      </w:r>
      <w:r>
        <w:rPr>
          <w:sz w:val="18"/>
        </w:rPr>
        <w:t>arba</w:t>
      </w:r>
      <w:r>
        <w:rPr>
          <w:spacing w:val="-12"/>
          <w:sz w:val="18"/>
        </w:rPr>
        <w:t xml:space="preserve"> </w:t>
      </w:r>
      <w:r>
        <w:rPr>
          <w:sz w:val="18"/>
        </w:rPr>
        <w:t>išverčiamas</w:t>
      </w:r>
      <w:r>
        <w:rPr>
          <w:spacing w:val="-12"/>
          <w:sz w:val="18"/>
        </w:rPr>
        <w:t xml:space="preserve"> </w:t>
      </w:r>
      <w:r>
        <w:rPr>
          <w:sz w:val="18"/>
        </w:rPr>
        <w:t>į</w:t>
      </w:r>
      <w:r>
        <w:rPr>
          <w:spacing w:val="-12"/>
          <w:sz w:val="18"/>
        </w:rPr>
        <w:t xml:space="preserve"> </w:t>
      </w:r>
      <w:r>
        <w:rPr>
          <w:sz w:val="18"/>
        </w:rPr>
        <w:t>kitą</w:t>
      </w:r>
      <w:r>
        <w:rPr>
          <w:spacing w:val="-12"/>
          <w:sz w:val="18"/>
        </w:rPr>
        <w:t xml:space="preserve"> </w:t>
      </w:r>
      <w:r>
        <w:rPr>
          <w:sz w:val="18"/>
        </w:rPr>
        <w:t>kalbą,</w:t>
      </w:r>
      <w:r>
        <w:rPr>
          <w:spacing w:val="-12"/>
          <w:sz w:val="18"/>
        </w:rPr>
        <w:t xml:space="preserve"> </w:t>
      </w:r>
      <w:r>
        <w:rPr>
          <w:sz w:val="18"/>
        </w:rPr>
        <w:t>visais</w:t>
      </w:r>
      <w:r>
        <w:rPr>
          <w:spacing w:val="-12"/>
          <w:sz w:val="18"/>
        </w:rPr>
        <w:t xml:space="preserve"> </w:t>
      </w:r>
      <w:r>
        <w:rPr>
          <w:sz w:val="18"/>
        </w:rPr>
        <w:t>atvejais</w:t>
      </w:r>
      <w:r>
        <w:rPr>
          <w:spacing w:val="-12"/>
          <w:sz w:val="18"/>
        </w:rPr>
        <w:t xml:space="preserve"> </w:t>
      </w:r>
      <w:r>
        <w:rPr>
          <w:sz w:val="18"/>
        </w:rPr>
        <w:t>viršenybę</w:t>
      </w:r>
      <w:r>
        <w:rPr>
          <w:spacing w:val="-12"/>
          <w:sz w:val="18"/>
        </w:rPr>
        <w:t xml:space="preserve"> </w:t>
      </w:r>
      <w:r>
        <w:rPr>
          <w:sz w:val="18"/>
        </w:rPr>
        <w:t>turi tekstas lietuvių kalba.</w:t>
      </w:r>
    </w:p>
    <w:p w:rsidR="00B12FF0" w:rsidRDefault="00077C34">
      <w:pPr>
        <w:pStyle w:val="Sraopastraipa"/>
        <w:numPr>
          <w:ilvl w:val="1"/>
          <w:numId w:val="4"/>
        </w:numPr>
        <w:tabs>
          <w:tab w:val="left" w:pos="564"/>
        </w:tabs>
        <w:spacing w:before="100" w:line="261" w:lineRule="auto"/>
        <w:ind w:left="2" w:right="137" w:firstLine="0"/>
        <w:jc w:val="both"/>
        <w:rPr>
          <w:sz w:val="18"/>
        </w:rPr>
      </w:pPr>
      <w:bookmarkStart w:id="601" w:name="30.4._Sutarties_sąlygos_dėl_Rangovo_pare"/>
      <w:bookmarkEnd w:id="601"/>
      <w:r>
        <w:rPr>
          <w:sz w:val="18"/>
        </w:rPr>
        <w:t>Sutarties sąlygos dėl Rangovo pareigos pateikti Užsakovui</w:t>
      </w:r>
      <w:r>
        <w:rPr>
          <w:spacing w:val="-9"/>
          <w:sz w:val="18"/>
        </w:rPr>
        <w:t xml:space="preserve"> </w:t>
      </w:r>
      <w:r>
        <w:rPr>
          <w:sz w:val="18"/>
        </w:rPr>
        <w:t>Sutarties</w:t>
      </w:r>
      <w:r>
        <w:rPr>
          <w:spacing w:val="-9"/>
          <w:sz w:val="18"/>
        </w:rPr>
        <w:t xml:space="preserve"> </w:t>
      </w:r>
      <w:r>
        <w:rPr>
          <w:sz w:val="18"/>
        </w:rPr>
        <w:t>įvykdymo</w:t>
      </w:r>
      <w:r>
        <w:rPr>
          <w:spacing w:val="-9"/>
          <w:sz w:val="18"/>
        </w:rPr>
        <w:t xml:space="preserve"> </w:t>
      </w:r>
      <w:r>
        <w:rPr>
          <w:sz w:val="18"/>
        </w:rPr>
        <w:t>užtikrinimą</w:t>
      </w:r>
      <w:r>
        <w:rPr>
          <w:spacing w:val="-9"/>
          <w:sz w:val="18"/>
        </w:rPr>
        <w:t xml:space="preserve"> </w:t>
      </w:r>
      <w:r>
        <w:rPr>
          <w:sz w:val="18"/>
        </w:rPr>
        <w:t>(</w:t>
      </w:r>
      <w:hyperlink w:anchor="_bookmark140" w:history="1">
        <w:r>
          <w:rPr>
            <w:sz w:val="18"/>
          </w:rPr>
          <w:t>13.1</w:t>
        </w:r>
      </w:hyperlink>
      <w:r>
        <w:rPr>
          <w:spacing w:val="-10"/>
          <w:sz w:val="18"/>
        </w:rPr>
        <w:t xml:space="preserve"> </w:t>
      </w:r>
      <w:r>
        <w:rPr>
          <w:sz w:val="18"/>
        </w:rPr>
        <w:t>ir</w:t>
      </w:r>
      <w:r>
        <w:rPr>
          <w:spacing w:val="-10"/>
          <w:sz w:val="18"/>
        </w:rPr>
        <w:t xml:space="preserve"> </w:t>
      </w:r>
      <w:hyperlink w:anchor="_bookmark141" w:history="1">
        <w:r>
          <w:rPr>
            <w:sz w:val="18"/>
          </w:rPr>
          <w:t>13.2</w:t>
        </w:r>
      </w:hyperlink>
      <w:r>
        <w:rPr>
          <w:spacing w:val="-10"/>
          <w:sz w:val="18"/>
        </w:rPr>
        <w:t xml:space="preserve"> </w:t>
      </w:r>
      <w:r>
        <w:rPr>
          <w:sz w:val="18"/>
        </w:rPr>
        <w:t>punktai) įsigalioja nuo Sutarties sudarymo.</w:t>
      </w:r>
    </w:p>
    <w:p w:rsidR="00B12FF0" w:rsidRDefault="00077C34">
      <w:pPr>
        <w:pStyle w:val="Sraopastraipa"/>
        <w:numPr>
          <w:ilvl w:val="1"/>
          <w:numId w:val="4"/>
        </w:numPr>
        <w:tabs>
          <w:tab w:val="left" w:pos="564"/>
        </w:tabs>
        <w:spacing w:before="98" w:line="261" w:lineRule="auto"/>
        <w:ind w:left="2" w:right="144" w:firstLine="0"/>
        <w:jc w:val="both"/>
        <w:rPr>
          <w:sz w:val="18"/>
        </w:rPr>
      </w:pPr>
      <w:r>
        <w:rPr>
          <w:sz w:val="18"/>
        </w:rPr>
        <w:t>Tuo atveju, kai Rangovas pagal Sutarties sąlygas pateikia Užsakovui Sutarties įvykdymo užtikrinimą, kitą dieną įsigalioja visos kitos Sutarties sąlygos.</w:t>
      </w:r>
    </w:p>
    <w:p w:rsidR="00B12FF0" w:rsidRDefault="00077C34">
      <w:pPr>
        <w:pStyle w:val="Sraopastraipa"/>
        <w:numPr>
          <w:ilvl w:val="1"/>
          <w:numId w:val="4"/>
        </w:numPr>
        <w:tabs>
          <w:tab w:val="left" w:pos="564"/>
        </w:tabs>
        <w:spacing w:line="261" w:lineRule="auto"/>
        <w:ind w:left="2" w:right="137" w:firstLine="0"/>
        <w:jc w:val="both"/>
        <w:rPr>
          <w:sz w:val="18"/>
        </w:rPr>
      </w:pPr>
      <w:r>
        <w:rPr>
          <w:sz w:val="18"/>
        </w:rPr>
        <w:t>Jeigu Rangovas nepateikia Užsakovui Sutarties įvykdymo užtikrinimo pagal Sutarties sąlygas, laikoma, kad Rangovas</w:t>
      </w:r>
      <w:r>
        <w:rPr>
          <w:spacing w:val="-12"/>
          <w:sz w:val="18"/>
        </w:rPr>
        <w:t xml:space="preserve"> </w:t>
      </w:r>
      <w:r>
        <w:rPr>
          <w:sz w:val="18"/>
        </w:rPr>
        <w:t>nepagrįstai</w:t>
      </w:r>
      <w:r>
        <w:rPr>
          <w:spacing w:val="-12"/>
          <w:sz w:val="18"/>
        </w:rPr>
        <w:t xml:space="preserve"> </w:t>
      </w:r>
      <w:r>
        <w:rPr>
          <w:sz w:val="18"/>
        </w:rPr>
        <w:t>atsisakė</w:t>
      </w:r>
      <w:r>
        <w:rPr>
          <w:spacing w:val="-12"/>
          <w:sz w:val="18"/>
        </w:rPr>
        <w:t xml:space="preserve"> </w:t>
      </w:r>
      <w:r>
        <w:rPr>
          <w:sz w:val="18"/>
        </w:rPr>
        <w:t>Sutarties.</w:t>
      </w:r>
      <w:r>
        <w:rPr>
          <w:spacing w:val="-12"/>
          <w:sz w:val="18"/>
        </w:rPr>
        <w:t xml:space="preserve"> </w:t>
      </w:r>
      <w:r>
        <w:rPr>
          <w:sz w:val="18"/>
        </w:rPr>
        <w:t>Tokiu</w:t>
      </w:r>
      <w:r>
        <w:rPr>
          <w:spacing w:val="-11"/>
          <w:sz w:val="18"/>
        </w:rPr>
        <w:t xml:space="preserve"> </w:t>
      </w:r>
      <w:r>
        <w:rPr>
          <w:sz w:val="18"/>
        </w:rPr>
        <w:t>atveju</w:t>
      </w:r>
      <w:r>
        <w:rPr>
          <w:spacing w:val="-12"/>
          <w:sz w:val="18"/>
        </w:rPr>
        <w:t xml:space="preserve"> </w:t>
      </w:r>
      <w:r>
        <w:rPr>
          <w:sz w:val="18"/>
        </w:rPr>
        <w:t>laikoma, kad</w:t>
      </w:r>
      <w:r>
        <w:rPr>
          <w:spacing w:val="-9"/>
          <w:sz w:val="18"/>
        </w:rPr>
        <w:t xml:space="preserve"> </w:t>
      </w:r>
      <w:r>
        <w:rPr>
          <w:sz w:val="18"/>
        </w:rPr>
        <w:t>kitą</w:t>
      </w:r>
      <w:r>
        <w:rPr>
          <w:spacing w:val="-8"/>
          <w:sz w:val="18"/>
        </w:rPr>
        <w:t xml:space="preserve"> </w:t>
      </w:r>
      <w:r>
        <w:rPr>
          <w:sz w:val="18"/>
        </w:rPr>
        <w:t>dieną</w:t>
      </w:r>
      <w:r>
        <w:rPr>
          <w:spacing w:val="-8"/>
          <w:sz w:val="18"/>
        </w:rPr>
        <w:t xml:space="preserve"> </w:t>
      </w:r>
      <w:r>
        <w:rPr>
          <w:sz w:val="18"/>
        </w:rPr>
        <w:t>po</w:t>
      </w:r>
      <w:r>
        <w:rPr>
          <w:spacing w:val="-8"/>
          <w:sz w:val="18"/>
        </w:rPr>
        <w:t xml:space="preserve"> </w:t>
      </w:r>
      <w:r>
        <w:rPr>
          <w:sz w:val="18"/>
        </w:rPr>
        <w:t>termino</w:t>
      </w:r>
      <w:r>
        <w:rPr>
          <w:spacing w:val="-9"/>
          <w:sz w:val="18"/>
        </w:rPr>
        <w:t xml:space="preserve"> </w:t>
      </w:r>
      <w:r>
        <w:rPr>
          <w:sz w:val="18"/>
        </w:rPr>
        <w:t>Rangovui</w:t>
      </w:r>
      <w:r>
        <w:rPr>
          <w:spacing w:val="-8"/>
          <w:sz w:val="18"/>
        </w:rPr>
        <w:t xml:space="preserve"> </w:t>
      </w:r>
      <w:r>
        <w:rPr>
          <w:sz w:val="18"/>
        </w:rPr>
        <w:t>pateikti</w:t>
      </w:r>
      <w:r>
        <w:rPr>
          <w:spacing w:val="-8"/>
          <w:sz w:val="18"/>
        </w:rPr>
        <w:t xml:space="preserve"> </w:t>
      </w:r>
      <w:r>
        <w:rPr>
          <w:sz w:val="18"/>
        </w:rPr>
        <w:t>Sutarties</w:t>
      </w:r>
      <w:r>
        <w:rPr>
          <w:spacing w:val="-8"/>
          <w:sz w:val="18"/>
        </w:rPr>
        <w:t xml:space="preserve"> </w:t>
      </w:r>
      <w:r>
        <w:rPr>
          <w:sz w:val="18"/>
        </w:rPr>
        <w:t>įvykdymo užtikrinimą</w:t>
      </w:r>
      <w:r>
        <w:rPr>
          <w:spacing w:val="-2"/>
          <w:sz w:val="18"/>
        </w:rPr>
        <w:t xml:space="preserve"> </w:t>
      </w:r>
      <w:r>
        <w:rPr>
          <w:sz w:val="18"/>
        </w:rPr>
        <w:t>Sutartis</w:t>
      </w:r>
      <w:r>
        <w:rPr>
          <w:spacing w:val="-2"/>
          <w:sz w:val="18"/>
        </w:rPr>
        <w:t xml:space="preserve"> </w:t>
      </w:r>
      <w:r>
        <w:rPr>
          <w:sz w:val="18"/>
        </w:rPr>
        <w:t>pasibaigia,</w:t>
      </w:r>
      <w:r>
        <w:rPr>
          <w:spacing w:val="-2"/>
          <w:sz w:val="18"/>
        </w:rPr>
        <w:t xml:space="preserve"> </w:t>
      </w:r>
      <w:r>
        <w:rPr>
          <w:sz w:val="18"/>
        </w:rPr>
        <w:t>Užsakovas</w:t>
      </w:r>
      <w:r>
        <w:rPr>
          <w:spacing w:val="-2"/>
          <w:sz w:val="18"/>
        </w:rPr>
        <w:t xml:space="preserve"> </w:t>
      </w:r>
      <w:r>
        <w:rPr>
          <w:sz w:val="18"/>
        </w:rPr>
        <w:t>įgyja</w:t>
      </w:r>
      <w:r>
        <w:rPr>
          <w:spacing w:val="-2"/>
          <w:sz w:val="18"/>
        </w:rPr>
        <w:t xml:space="preserve"> </w:t>
      </w:r>
      <w:r>
        <w:rPr>
          <w:sz w:val="18"/>
        </w:rPr>
        <w:t>teisę</w:t>
      </w:r>
      <w:r>
        <w:rPr>
          <w:spacing w:val="-2"/>
          <w:sz w:val="18"/>
        </w:rPr>
        <w:t xml:space="preserve"> </w:t>
      </w:r>
      <w:r>
        <w:rPr>
          <w:sz w:val="18"/>
        </w:rPr>
        <w:t>Įstatymų nustatyta tvarka pasiūlyti sudaryti Sutartį kitam tiekėjui ir reikalauti Rangovo atlyginti dėl to kylančius Užsakovo nuostolius bei tuo tikslu pasinaudoti Rangovo pasiūlymo galiojimo užtikrinimu, neviršydamas patirtų nuostolių sumos.</w:t>
      </w:r>
    </w:p>
    <w:p w:rsidR="00B12FF0" w:rsidRDefault="00077C34">
      <w:pPr>
        <w:pStyle w:val="Sraopastraipa"/>
        <w:numPr>
          <w:ilvl w:val="1"/>
          <w:numId w:val="4"/>
        </w:numPr>
        <w:tabs>
          <w:tab w:val="left" w:pos="564"/>
        </w:tabs>
        <w:spacing w:before="105" w:line="261" w:lineRule="auto"/>
        <w:ind w:left="2" w:right="141" w:firstLine="0"/>
        <w:jc w:val="both"/>
        <w:rPr>
          <w:sz w:val="18"/>
        </w:rPr>
      </w:pPr>
      <w:r>
        <w:rPr>
          <w:sz w:val="18"/>
        </w:rPr>
        <w:t>Sutartis pasibaigia, kai ji tinkamai įvykdoma, įskaitant visų</w:t>
      </w:r>
      <w:r>
        <w:rPr>
          <w:spacing w:val="-11"/>
          <w:sz w:val="18"/>
        </w:rPr>
        <w:t xml:space="preserve"> </w:t>
      </w:r>
      <w:r>
        <w:rPr>
          <w:sz w:val="18"/>
        </w:rPr>
        <w:t>Rangovo</w:t>
      </w:r>
      <w:r>
        <w:rPr>
          <w:spacing w:val="-11"/>
          <w:sz w:val="18"/>
        </w:rPr>
        <w:t xml:space="preserve"> </w:t>
      </w:r>
      <w:r>
        <w:rPr>
          <w:sz w:val="18"/>
        </w:rPr>
        <w:t>garantinių</w:t>
      </w:r>
      <w:r>
        <w:rPr>
          <w:spacing w:val="-12"/>
          <w:sz w:val="18"/>
        </w:rPr>
        <w:t xml:space="preserve"> </w:t>
      </w:r>
      <w:r>
        <w:rPr>
          <w:sz w:val="18"/>
        </w:rPr>
        <w:t>įsipareigojimų</w:t>
      </w:r>
      <w:r>
        <w:rPr>
          <w:spacing w:val="-12"/>
          <w:sz w:val="18"/>
        </w:rPr>
        <w:t xml:space="preserve"> </w:t>
      </w:r>
      <w:r>
        <w:rPr>
          <w:sz w:val="18"/>
        </w:rPr>
        <w:t>pagal</w:t>
      </w:r>
      <w:r>
        <w:rPr>
          <w:spacing w:val="-11"/>
          <w:sz w:val="18"/>
        </w:rPr>
        <w:t xml:space="preserve"> </w:t>
      </w:r>
      <w:r>
        <w:rPr>
          <w:sz w:val="18"/>
        </w:rPr>
        <w:t>Sutartį</w:t>
      </w:r>
      <w:r>
        <w:rPr>
          <w:spacing w:val="-11"/>
          <w:sz w:val="18"/>
        </w:rPr>
        <w:t xml:space="preserve"> </w:t>
      </w:r>
      <w:r>
        <w:rPr>
          <w:sz w:val="18"/>
        </w:rPr>
        <w:t>įvykdymą. Sutartis taip pat pasibaigia kitais Sutartyje ir Įstatymuose numatytais atvejais.</w:t>
      </w:r>
    </w:p>
    <w:p w:rsidR="00B12FF0" w:rsidRDefault="00B12FF0">
      <w:pPr>
        <w:pStyle w:val="Sraopastraipa"/>
        <w:spacing w:line="261" w:lineRule="auto"/>
        <w:rPr>
          <w:sz w:val="18"/>
        </w:rPr>
        <w:sectPr w:rsidR="00B12FF0">
          <w:pgSz w:w="11910" w:h="16840"/>
          <w:pgMar w:top="920" w:right="708" w:bottom="740" w:left="850" w:header="573" w:footer="557" w:gutter="0"/>
          <w:cols w:num="2" w:space="1296" w:equalWidth="0">
            <w:col w:w="4971" w:space="271"/>
            <w:col w:w="5110"/>
          </w:cols>
        </w:sectPr>
      </w:pPr>
    </w:p>
    <w:p w:rsidR="00B12FF0" w:rsidRDefault="00077C34">
      <w:pPr>
        <w:pStyle w:val="Sraopastraipa"/>
        <w:numPr>
          <w:ilvl w:val="0"/>
          <w:numId w:val="4"/>
        </w:numPr>
        <w:tabs>
          <w:tab w:val="left" w:pos="4337"/>
          <w:tab w:val="left" w:pos="6479"/>
        </w:tabs>
        <w:spacing w:before="96"/>
        <w:ind w:left="4337" w:hanging="566"/>
        <w:jc w:val="left"/>
        <w:rPr>
          <w:rFonts w:ascii="Times New Roman"/>
          <w:sz w:val="18"/>
        </w:rPr>
      </w:pPr>
      <w:bookmarkStart w:id="602" w:name="31.______________________"/>
      <w:bookmarkEnd w:id="602"/>
      <w:r>
        <w:rPr>
          <w:rFonts w:ascii="Times New Roman"/>
          <w:sz w:val="18"/>
          <w:u w:val="single"/>
        </w:rPr>
        <w:t xml:space="preserve"> </w:t>
      </w:r>
      <w:r>
        <w:rPr>
          <w:rFonts w:ascii="Times New Roman"/>
          <w:sz w:val="18"/>
          <w:u w:val="single"/>
        </w:rPr>
        <w:tab/>
      </w:r>
    </w:p>
    <w:sectPr w:rsidR="00B12FF0">
      <w:type w:val="continuous"/>
      <w:pgSz w:w="11910" w:h="16840"/>
      <w:pgMar w:top="1500" w:right="708" w:bottom="280" w:left="850" w:header="573" w:footer="55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7C34" w:rsidRDefault="00077C34">
      <w:r>
        <w:separator/>
      </w:r>
    </w:p>
  </w:endnote>
  <w:endnote w:type="continuationSeparator" w:id="0">
    <w:p w:rsidR="00077C34" w:rsidRDefault="0007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12FF0" w:rsidRDefault="00077C34">
    <w:pPr>
      <w:pStyle w:val="Pagrindinistekstas"/>
      <w:spacing w:before="0" w:line="14" w:lineRule="auto"/>
      <w:ind w:left="0"/>
      <w:jc w:val="left"/>
      <w:rPr>
        <w:sz w:val="20"/>
      </w:rPr>
    </w:pPr>
    <w:r>
      <w:rPr>
        <w:noProof/>
        <w:sz w:val="20"/>
      </w:rPr>
      <mc:AlternateContent>
        <mc:Choice Requires="wps">
          <w:drawing>
            <wp:anchor distT="0" distB="0" distL="0" distR="0" simplePos="0" relativeHeight="486242304" behindDoc="1" locked="0" layoutInCell="1" allowOverlap="1">
              <wp:simplePos x="0" y="0"/>
              <wp:positionH relativeFrom="page">
                <wp:posOffset>3608070</wp:posOffset>
              </wp:positionH>
              <wp:positionV relativeFrom="page">
                <wp:posOffset>10198810</wp:posOffset>
              </wp:positionV>
              <wp:extent cx="321945" cy="1460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945" cy="146050"/>
                      </a:xfrm>
                      <a:prstGeom prst="rect">
                        <a:avLst/>
                      </a:prstGeom>
                    </wps:spPr>
                    <wps:txbx>
                      <w:txbxContent>
                        <w:p w:rsidR="00B12FF0" w:rsidRDefault="00077C34">
                          <w:pPr>
                            <w:spacing w:before="17"/>
                            <w:ind w:left="60"/>
                            <w:rPr>
                              <w:sz w:val="17"/>
                            </w:rPr>
                          </w:pPr>
                          <w:r>
                            <w:rPr>
                              <w:sz w:val="17"/>
                            </w:rPr>
                            <w:fldChar w:fldCharType="begin"/>
                          </w:r>
                          <w:r>
                            <w:rPr>
                              <w:sz w:val="17"/>
                            </w:rPr>
                            <w:instrText xml:space="preserve"> PAGE </w:instrText>
                          </w:r>
                          <w:r>
                            <w:rPr>
                              <w:sz w:val="17"/>
                            </w:rPr>
                            <w:fldChar w:fldCharType="separate"/>
                          </w:r>
                          <w:r>
                            <w:rPr>
                              <w:sz w:val="17"/>
                            </w:rPr>
                            <w:t>2</w:t>
                          </w:r>
                          <w:r>
                            <w:rPr>
                              <w:sz w:val="17"/>
                            </w:rPr>
                            <w:fldChar w:fldCharType="end"/>
                          </w:r>
                          <w:r>
                            <w:rPr>
                              <w:spacing w:val="2"/>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30" type="#_x0000_t202" style="position:absolute;margin-left:284.1pt;margin-top:803.05pt;width:25.35pt;height:11.5pt;z-index:-1707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" filled="f" stroked="f">
              <v:textbox inset="0,0,0,0">
                <w:txbxContent>
                  <w:p w:rsidR="00B12FF0" w:rsidRDefault="00077C34">
                    <w:pPr>
                      <w:spacing w:before="17"/>
                      <w:ind w:left="60"/>
                      <w:rPr>
                        <w:sz w:val="17"/>
                      </w:rPr>
                    </w:pPr>
                    <w:r>
                      <w:rPr>
                        <w:sz w:val="17"/>
                      </w:rPr>
                      <w:fldChar w:fldCharType="begin"/>
                    </w:r>
                    <w:r>
                      <w:rPr>
                        <w:sz w:val="17"/>
                      </w:rPr>
                      <w:instrText xml:space="preserve"> PAGE </w:instrText>
                    </w:r>
                    <w:r>
                      <w:rPr>
                        <w:sz w:val="17"/>
                      </w:rPr>
                      <w:fldChar w:fldCharType="separate"/>
                    </w:r>
                    <w:r>
                      <w:rPr>
                        <w:sz w:val="17"/>
                      </w:rPr>
                      <w:t>2</w:t>
                    </w:r>
                    <w:r>
                      <w:rPr>
                        <w:sz w:val="17"/>
                      </w:rPr>
                      <w:fldChar w:fldCharType="end"/>
                    </w:r>
                    <w:r>
                      <w:rPr>
                        <w:spacing w:val="2"/>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12FF0" w:rsidRDefault="00077C34">
    <w:pPr>
      <w:pStyle w:val="Pagrindinistekstas"/>
      <w:spacing w:before="0" w:line="14" w:lineRule="auto"/>
      <w:ind w:left="0"/>
      <w:jc w:val="left"/>
      <w:rPr>
        <w:sz w:val="20"/>
      </w:rPr>
    </w:pPr>
    <w:r>
      <w:rPr>
        <w:noProof/>
        <w:sz w:val="20"/>
      </w:rPr>
      <mc:AlternateContent>
        <mc:Choice Requires="wps">
          <w:drawing>
            <wp:anchor distT="0" distB="0" distL="0" distR="0" simplePos="0" relativeHeight="486244352" behindDoc="1" locked="0" layoutInCell="1" allowOverlap="1">
              <wp:simplePos x="0" y="0"/>
              <wp:positionH relativeFrom="page">
                <wp:posOffset>3608070</wp:posOffset>
              </wp:positionH>
              <wp:positionV relativeFrom="page">
                <wp:posOffset>10198810</wp:posOffset>
              </wp:positionV>
              <wp:extent cx="321945" cy="1460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945" cy="146050"/>
                      </a:xfrm>
                      <a:prstGeom prst="rect">
                        <a:avLst/>
                      </a:prstGeom>
                    </wps:spPr>
                    <wps:txbx>
                      <w:txbxContent>
                        <w:p w:rsidR="00B12FF0" w:rsidRDefault="00077C34">
                          <w:pPr>
                            <w:spacing w:before="17"/>
                            <w:ind w:left="60"/>
                            <w:rPr>
                              <w:sz w:val="17"/>
                            </w:rPr>
                          </w:pPr>
                          <w:r>
                            <w:rPr>
                              <w:sz w:val="17"/>
                            </w:rPr>
                            <w:fldChar w:fldCharType="begin"/>
                          </w:r>
                          <w:r>
                            <w:rPr>
                              <w:sz w:val="17"/>
                            </w:rPr>
                            <w:instrText xml:space="preserve"> PAGE </w:instrText>
                          </w:r>
                          <w:r>
                            <w:rPr>
                              <w:sz w:val="17"/>
                            </w:rPr>
                            <w:fldChar w:fldCharType="separate"/>
                          </w:r>
                          <w:r>
                            <w:rPr>
                              <w:sz w:val="17"/>
                            </w:rPr>
                            <w:t>5</w:t>
                          </w:r>
                          <w:r>
                            <w:rPr>
                              <w:sz w:val="17"/>
                            </w:rPr>
                            <w:fldChar w:fldCharType="end"/>
                          </w:r>
                          <w:r>
                            <w:rPr>
                              <w:spacing w:val="2"/>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31" type="#_x0000_t202" style="position:absolute;margin-left:284.1pt;margin-top:803.05pt;width:25.35pt;height:11.5pt;z-index:-1707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" filled="f" stroked="f">
              <v:textbox inset="0,0,0,0">
                <w:txbxContent>
                  <w:p w:rsidR="00B12FF0" w:rsidRDefault="00077C34">
                    <w:pPr>
                      <w:spacing w:before="17"/>
                      <w:ind w:left="60"/>
                      <w:rPr>
                        <w:sz w:val="17"/>
                      </w:rPr>
                    </w:pPr>
                    <w:r>
                      <w:rPr>
                        <w:sz w:val="17"/>
                      </w:rPr>
                      <w:fldChar w:fldCharType="begin"/>
                    </w:r>
                    <w:r>
                      <w:rPr>
                        <w:sz w:val="17"/>
                      </w:rPr>
                      <w:instrText xml:space="preserve"> PAGE </w:instrText>
                    </w:r>
                    <w:r>
                      <w:rPr>
                        <w:sz w:val="17"/>
                      </w:rPr>
                      <w:fldChar w:fldCharType="separate"/>
                    </w:r>
                    <w:r>
                      <w:rPr>
                        <w:sz w:val="17"/>
                      </w:rPr>
                      <w:t>5</w:t>
                    </w:r>
                    <w:r>
                      <w:rPr>
                        <w:sz w:val="17"/>
                      </w:rPr>
                      <w:fldChar w:fldCharType="end"/>
                    </w:r>
                    <w:r>
                      <w:rPr>
                        <w:spacing w:val="2"/>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12FF0" w:rsidRDefault="00077C34">
    <w:pPr>
      <w:pStyle w:val="Pagrindinistekstas"/>
      <w:spacing w:before="0" w:line="14" w:lineRule="auto"/>
      <w:ind w:left="0"/>
      <w:jc w:val="left"/>
      <w:rPr>
        <w:sz w:val="20"/>
      </w:rPr>
    </w:pPr>
    <w:r>
      <w:rPr>
        <w:noProof/>
        <w:sz w:val="20"/>
      </w:rPr>
      <mc:AlternateContent>
        <mc:Choice Requires="wps">
          <w:drawing>
            <wp:anchor distT="0" distB="0" distL="0" distR="0" simplePos="0" relativeHeight="486245888" behindDoc="1" locked="0" layoutInCell="1" allowOverlap="1">
              <wp:simplePos x="0" y="0"/>
              <wp:positionH relativeFrom="page">
                <wp:posOffset>3603625</wp:posOffset>
              </wp:positionH>
              <wp:positionV relativeFrom="page">
                <wp:posOffset>10198810</wp:posOffset>
              </wp:positionV>
              <wp:extent cx="356235" cy="14605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35" cy="146050"/>
                      </a:xfrm>
                      <a:prstGeom prst="rect">
                        <a:avLst/>
                      </a:prstGeom>
                    </wps:spPr>
                    <wps:txbx>
                      <w:txbxContent>
                        <w:p w:rsidR="00B12FF0" w:rsidRDefault="00077C34">
                          <w:pPr>
                            <w:spacing w:before="17"/>
                            <w:ind w:left="20"/>
                            <w:rPr>
                              <w:sz w:val="17"/>
                            </w:rPr>
                          </w:pPr>
                          <w:r>
                            <w:rPr>
                              <w:sz w:val="17"/>
                            </w:rPr>
                            <w:fldChar w:fldCharType="begin"/>
                          </w:r>
                          <w:r>
                            <w:rPr>
                              <w:sz w:val="17"/>
                            </w:rPr>
                            <w:instrText xml:space="preserve"> PAGE </w:instrText>
                          </w:r>
                          <w:r>
                            <w:rPr>
                              <w:sz w:val="17"/>
                            </w:rPr>
                            <w:fldChar w:fldCharType="separate"/>
                          </w:r>
                          <w:r>
                            <w:rPr>
                              <w:sz w:val="17"/>
                            </w:rPr>
                            <w:t>10</w:t>
                          </w:r>
                          <w:r>
                            <w:rPr>
                              <w:sz w:val="17"/>
                            </w:rPr>
                            <w:fldChar w:fldCharType="end"/>
                          </w:r>
                          <w:r>
                            <w:rPr>
                              <w:spacing w:val="1"/>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3" type="#_x0000_t202" style="position:absolute;margin-left:283.75pt;margin-top:803.05pt;width:28.05pt;height:11.5pt;z-index:-1707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" filled="f" stroked="f">
              <v:textbox inset="0,0,0,0">
                <w:txbxContent>
                  <w:p w:rsidR="00B12FF0" w:rsidRDefault="00077C34">
                    <w:pPr>
                      <w:spacing w:before="17"/>
                      <w:ind w:left="20"/>
                      <w:rPr>
                        <w:sz w:val="17"/>
                      </w:rPr>
                    </w:pPr>
                    <w:r>
                      <w:rPr>
                        <w:sz w:val="17"/>
                      </w:rPr>
                      <w:fldChar w:fldCharType="begin"/>
                    </w:r>
                    <w:r>
                      <w:rPr>
                        <w:sz w:val="17"/>
                      </w:rPr>
                      <w:instrText xml:space="preserve"> PAGE </w:instrText>
                    </w:r>
                    <w:r>
                      <w:rPr>
                        <w:sz w:val="17"/>
                      </w:rPr>
                      <w:fldChar w:fldCharType="separate"/>
                    </w:r>
                    <w:r>
                      <w:rPr>
                        <w:sz w:val="17"/>
                      </w:rPr>
                      <w:t>10</w:t>
                    </w:r>
                    <w:r>
                      <w:rPr>
                        <w:sz w:val="17"/>
                      </w:rPr>
                      <w:fldChar w:fldCharType="end"/>
                    </w:r>
                    <w:r>
                      <w:rPr>
                        <w:spacing w:val="1"/>
                        <w:sz w:val="17"/>
                      </w:rPr>
                      <w:t xml:space="preserve"> </w:t>
                    </w:r>
                    <w:r>
                      <w:rPr>
                        <w:sz w:val="17"/>
                      </w:rPr>
                      <w:t>/</w:t>
                    </w:r>
                    <w:r>
                      <w:rPr>
                        <w:spacing w:val="2"/>
                        <w:sz w:val="17"/>
                      </w:rPr>
                      <w:t xml:space="preserve"> </w:t>
                    </w:r>
                    <w:r>
                      <w:rPr>
                        <w:spacing w:val="-5"/>
                        <w:sz w:val="17"/>
                      </w:rPr>
                      <w:fldChar w:fldCharType="begin"/>
                    </w:r>
                    <w:r>
                      <w:rPr>
                        <w:spacing w:val="-5"/>
                        <w:sz w:val="17"/>
                      </w:rPr>
                      <w:instrText xml:space="preserve"> NUMPAGES </w:instrText>
                    </w:r>
                    <w:r>
                      <w:rPr>
                        <w:spacing w:val="-5"/>
                        <w:sz w:val="17"/>
                      </w:rPr>
                      <w:fldChar w:fldCharType="separate"/>
                    </w:r>
                    <w:r>
                      <w:rPr>
                        <w:spacing w:val="-5"/>
                        <w:sz w:val="17"/>
                      </w:rPr>
                      <w:t>47</w:t>
                    </w:r>
                    <w:r>
                      <w:rPr>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7C34" w:rsidRDefault="00077C34">
      <w:r>
        <w:separator/>
      </w:r>
    </w:p>
  </w:footnote>
  <w:footnote w:type="continuationSeparator" w:id="0">
    <w:p w:rsidR="00077C34" w:rsidRDefault="0007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12FF0" w:rsidRDefault="00B12FF0">
    <w:pPr>
      <w:pStyle w:val="Pagrindinistekstas"/>
      <w:spacing w:before="0" w:line="14" w:lineRule="auto"/>
      <w:ind w:left="0"/>
      <w:jc w:val="lef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12FF0" w:rsidRDefault="00077C34">
    <w:pPr>
      <w:pStyle w:val="Pagrindinistekstas"/>
      <w:spacing w:before="0" w:line="14" w:lineRule="auto"/>
      <w:ind w:left="0"/>
      <w:jc w:val="left"/>
      <w:rPr>
        <w:sz w:val="20"/>
      </w:rPr>
    </w:pPr>
    <w:r>
      <w:rPr>
        <w:noProof/>
        <w:sz w:val="20"/>
      </w:rPr>
      <mc:AlternateContent>
        <mc:Choice Requires="wps">
          <w:drawing>
            <wp:anchor distT="0" distB="0" distL="0" distR="0" simplePos="0" relativeHeight="486244864" behindDoc="1" locked="0" layoutInCell="1" allowOverlap="1">
              <wp:simplePos x="0" y="0"/>
              <wp:positionH relativeFrom="page">
                <wp:posOffset>541020</wp:posOffset>
              </wp:positionH>
              <wp:positionV relativeFrom="page">
                <wp:posOffset>497214</wp:posOffset>
              </wp:positionV>
              <wp:extent cx="6478905"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8905" cy="19050"/>
                      </a:xfrm>
                      <a:custGeom>
                        <a:avLst/>
                        <a:gdLst/>
                        <a:ahLst/>
                        <a:cxnLst/>
                        <a:rect l="l" t="t" r="r" b="b"/>
                        <a:pathLst>
                          <a:path w="6478905" h="19050">
                            <a:moveTo>
                              <a:pt x="6478905" y="0"/>
                            </a:moveTo>
                            <a:lnTo>
                              <a:pt x="0" y="0"/>
                            </a:lnTo>
                            <a:lnTo>
                              <a:pt x="0" y="19050"/>
                            </a:lnTo>
                            <a:lnTo>
                              <a:pt x="6478905" y="19050"/>
                            </a:lnTo>
                            <a:lnTo>
                              <a:pt x="647890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29D1B3" id="Graphic 6" o:spid="_x0000_s1026" style="position:absolute;margin-left:42.6pt;margin-top:39.15pt;width:510.15pt;height:1.5pt;z-index:-17071616;visibility:visible;mso-wrap-style:square;mso-wrap-distance-left:0;mso-wrap-distance-top:0;mso-wrap-distance-right:0;mso-wrap-distance-bottom:0;mso-position-horizontal:absolute;mso-position-horizontal-relative:page;mso-position-vertical:absolute;mso-position-vertical-relative:page;v-text-anchor:top" coordsize="6478905,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" path="m6478905,l,,,19050r6478905,l6478905,xe" fillcolor="black" stroked="f">
              <v:path arrowok="t"/>
              <w10:wrap anchorx="page" anchory="page"/>
            </v:shape>
          </w:pict>
        </mc:Fallback>
      </mc:AlternateContent>
    </w:r>
    <w:r>
      <w:rPr>
        <w:noProof/>
        <w:sz w:val="20"/>
      </w:rPr>
      <mc:AlternateContent>
        <mc:Choice Requires="wps">
          <w:drawing>
            <wp:anchor distT="0" distB="0" distL="0" distR="0" simplePos="0" relativeHeight="486245376" behindDoc="1" locked="0" layoutInCell="1" allowOverlap="1">
              <wp:simplePos x="0" y="0"/>
              <wp:positionH relativeFrom="page">
                <wp:posOffset>528955</wp:posOffset>
              </wp:positionH>
              <wp:positionV relativeFrom="page">
                <wp:posOffset>351230</wp:posOffset>
              </wp:positionV>
              <wp:extent cx="2207260" cy="1460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07260" cy="146050"/>
                      </a:xfrm>
                      <a:prstGeom prst="rect">
                        <a:avLst/>
                      </a:prstGeom>
                    </wps:spPr>
                    <wps:txbx>
                      <w:txbxContent>
                        <w:p w:rsidR="00B12FF0" w:rsidRDefault="00077C34">
                          <w:pPr>
                            <w:spacing w:before="17"/>
                            <w:ind w:left="20"/>
                            <w:rPr>
                              <w:sz w:val="17"/>
                            </w:rPr>
                          </w:pPr>
                          <w:r>
                            <w:rPr>
                              <w:sz w:val="17"/>
                            </w:rPr>
                            <w:t>Statybos</w:t>
                          </w:r>
                          <w:r>
                            <w:rPr>
                              <w:spacing w:val="-4"/>
                              <w:sz w:val="17"/>
                            </w:rPr>
                            <w:t xml:space="preserve"> </w:t>
                          </w:r>
                          <w:r>
                            <w:rPr>
                              <w:sz w:val="17"/>
                            </w:rPr>
                            <w:t>rangos</w:t>
                          </w:r>
                          <w:r>
                            <w:rPr>
                              <w:spacing w:val="-2"/>
                              <w:sz w:val="17"/>
                            </w:rPr>
                            <w:t xml:space="preserve"> </w:t>
                          </w:r>
                          <w:r>
                            <w:rPr>
                              <w:sz w:val="17"/>
                            </w:rPr>
                            <w:t>sutartis</w:t>
                          </w:r>
                          <w:r>
                            <w:rPr>
                              <w:spacing w:val="-2"/>
                              <w:sz w:val="17"/>
                            </w:rPr>
                            <w:t xml:space="preserve"> </w:t>
                          </w:r>
                          <w:r>
                            <w:rPr>
                              <w:sz w:val="17"/>
                            </w:rPr>
                            <w:t>|</w:t>
                          </w:r>
                          <w:r>
                            <w:rPr>
                              <w:spacing w:val="-2"/>
                              <w:sz w:val="17"/>
                            </w:rPr>
                            <w:t xml:space="preserve"> </w:t>
                          </w:r>
                          <w:r>
                            <w:rPr>
                              <w:sz w:val="17"/>
                            </w:rPr>
                            <w:t>Bendrosios</w:t>
                          </w:r>
                          <w:r>
                            <w:rPr>
                              <w:spacing w:val="-1"/>
                              <w:sz w:val="17"/>
                            </w:rPr>
                            <w:t xml:space="preserve"> </w:t>
                          </w:r>
                          <w:r>
                            <w:rPr>
                              <w:spacing w:val="-2"/>
                              <w:sz w:val="17"/>
                            </w:rPr>
                            <w:t>sąlygos</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2" type="#_x0000_t202" style="position:absolute;margin-left:41.65pt;margin-top:27.65pt;width:173.8pt;height:11.5pt;z-index:-1707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" filled="f" stroked="f">
              <v:textbox inset="0,0,0,0">
                <w:txbxContent>
                  <w:p w:rsidR="00B12FF0" w:rsidRDefault="00077C34">
                    <w:pPr>
                      <w:spacing w:before="17"/>
                      <w:ind w:left="20"/>
                      <w:rPr>
                        <w:sz w:val="17"/>
                      </w:rPr>
                    </w:pPr>
                    <w:r>
                      <w:rPr>
                        <w:sz w:val="17"/>
                      </w:rPr>
                      <w:t>Statybos</w:t>
                    </w:r>
                    <w:r>
                      <w:rPr>
                        <w:spacing w:val="-4"/>
                        <w:sz w:val="17"/>
                      </w:rPr>
                      <w:t xml:space="preserve"> </w:t>
                    </w:r>
                    <w:r>
                      <w:rPr>
                        <w:sz w:val="17"/>
                      </w:rPr>
                      <w:t>rangos</w:t>
                    </w:r>
                    <w:r>
                      <w:rPr>
                        <w:spacing w:val="-2"/>
                        <w:sz w:val="17"/>
                      </w:rPr>
                      <w:t xml:space="preserve"> </w:t>
                    </w:r>
                    <w:r>
                      <w:rPr>
                        <w:sz w:val="17"/>
                      </w:rPr>
                      <w:t>sutartis</w:t>
                    </w:r>
                    <w:r>
                      <w:rPr>
                        <w:spacing w:val="-2"/>
                        <w:sz w:val="17"/>
                      </w:rPr>
                      <w:t xml:space="preserve"> </w:t>
                    </w:r>
                    <w:r>
                      <w:rPr>
                        <w:sz w:val="17"/>
                      </w:rPr>
                      <w:t>|</w:t>
                    </w:r>
                    <w:r>
                      <w:rPr>
                        <w:spacing w:val="-2"/>
                        <w:sz w:val="17"/>
                      </w:rPr>
                      <w:t xml:space="preserve"> </w:t>
                    </w:r>
                    <w:r>
                      <w:rPr>
                        <w:sz w:val="17"/>
                      </w:rPr>
                      <w:t>Bendrosios</w:t>
                    </w:r>
                    <w:r>
                      <w:rPr>
                        <w:spacing w:val="-1"/>
                        <w:sz w:val="17"/>
                      </w:rPr>
                      <w:t xml:space="preserve"> </w:t>
                    </w:r>
                    <w:r>
                      <w:rPr>
                        <w:spacing w:val="-2"/>
                        <w:sz w:val="17"/>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7BA0"/>
    <w:multiLevelType w:val="multilevel"/>
    <w:tmpl w:val="D3089BB4"/>
    <w:lvl w:ilvl="0">
      <w:start w:val="1"/>
      <w:numFmt w:val="decimal"/>
      <w:lvlText w:val="%1."/>
      <w:lvlJc w:val="left"/>
      <w:pPr>
        <w:ind w:left="287" w:hanging="284"/>
        <w:jc w:val="left"/>
      </w:pPr>
      <w:rPr>
        <w:rFonts w:ascii="Arial" w:eastAsia="Arial" w:hAnsi="Arial" w:cs="Arial" w:hint="default"/>
        <w:b/>
        <w:bCs/>
        <w:i w:val="0"/>
        <w:iCs w:val="0"/>
        <w:spacing w:val="-1"/>
        <w:w w:val="100"/>
        <w:sz w:val="16"/>
        <w:szCs w:val="16"/>
        <w:lang w:val="lt-LT" w:eastAsia="en-US" w:bidi="ar-SA"/>
      </w:rPr>
    </w:lvl>
    <w:lvl w:ilvl="1">
      <w:start w:val="1"/>
      <w:numFmt w:val="decimal"/>
      <w:lvlText w:val="%1.%2."/>
      <w:lvlJc w:val="left"/>
      <w:pPr>
        <w:ind w:left="429" w:hanging="426"/>
        <w:jc w:val="left"/>
      </w:pPr>
      <w:rPr>
        <w:rFonts w:ascii="Microsoft Sans Serif" w:eastAsia="Microsoft Sans Serif" w:hAnsi="Microsoft Sans Serif" w:cs="Microsoft Sans Serif" w:hint="default"/>
        <w:b w:val="0"/>
        <w:bCs w:val="0"/>
        <w:i w:val="0"/>
        <w:iCs w:val="0"/>
        <w:spacing w:val="-1"/>
        <w:w w:val="97"/>
        <w:sz w:val="16"/>
        <w:szCs w:val="16"/>
        <w:lang w:val="lt-LT" w:eastAsia="en-US" w:bidi="ar-SA"/>
      </w:rPr>
    </w:lvl>
    <w:lvl w:ilvl="2">
      <w:numFmt w:val="bullet"/>
      <w:lvlText w:val="•"/>
      <w:lvlJc w:val="left"/>
      <w:pPr>
        <w:ind w:left="1523" w:hanging="426"/>
      </w:pPr>
      <w:rPr>
        <w:rFonts w:hint="default"/>
        <w:lang w:val="lt-LT" w:eastAsia="en-US" w:bidi="ar-SA"/>
      </w:rPr>
    </w:lvl>
    <w:lvl w:ilvl="3">
      <w:numFmt w:val="bullet"/>
      <w:lvlText w:val="•"/>
      <w:lvlJc w:val="left"/>
      <w:pPr>
        <w:ind w:left="2626" w:hanging="426"/>
      </w:pPr>
      <w:rPr>
        <w:rFonts w:hint="default"/>
        <w:lang w:val="lt-LT" w:eastAsia="en-US" w:bidi="ar-SA"/>
      </w:rPr>
    </w:lvl>
    <w:lvl w:ilvl="4">
      <w:numFmt w:val="bullet"/>
      <w:lvlText w:val="•"/>
      <w:lvlJc w:val="left"/>
      <w:pPr>
        <w:ind w:left="3729" w:hanging="426"/>
      </w:pPr>
      <w:rPr>
        <w:rFonts w:hint="default"/>
        <w:lang w:val="lt-LT" w:eastAsia="en-US" w:bidi="ar-SA"/>
      </w:rPr>
    </w:lvl>
    <w:lvl w:ilvl="5">
      <w:numFmt w:val="bullet"/>
      <w:lvlText w:val="•"/>
      <w:lvlJc w:val="left"/>
      <w:pPr>
        <w:ind w:left="4832" w:hanging="426"/>
      </w:pPr>
      <w:rPr>
        <w:rFonts w:hint="default"/>
        <w:lang w:val="lt-LT" w:eastAsia="en-US" w:bidi="ar-SA"/>
      </w:rPr>
    </w:lvl>
    <w:lvl w:ilvl="6">
      <w:numFmt w:val="bullet"/>
      <w:lvlText w:val="•"/>
      <w:lvlJc w:val="left"/>
      <w:pPr>
        <w:ind w:left="5935" w:hanging="426"/>
      </w:pPr>
      <w:rPr>
        <w:rFonts w:hint="default"/>
        <w:lang w:val="lt-LT" w:eastAsia="en-US" w:bidi="ar-SA"/>
      </w:rPr>
    </w:lvl>
    <w:lvl w:ilvl="7">
      <w:numFmt w:val="bullet"/>
      <w:lvlText w:val="•"/>
      <w:lvlJc w:val="left"/>
      <w:pPr>
        <w:ind w:left="7038" w:hanging="426"/>
      </w:pPr>
      <w:rPr>
        <w:rFonts w:hint="default"/>
        <w:lang w:val="lt-LT" w:eastAsia="en-US" w:bidi="ar-SA"/>
      </w:rPr>
    </w:lvl>
    <w:lvl w:ilvl="8">
      <w:numFmt w:val="bullet"/>
      <w:lvlText w:val="•"/>
      <w:lvlJc w:val="left"/>
      <w:pPr>
        <w:ind w:left="8141" w:hanging="426"/>
      </w:pPr>
      <w:rPr>
        <w:rFonts w:hint="default"/>
        <w:lang w:val="lt-LT" w:eastAsia="en-US" w:bidi="ar-SA"/>
      </w:rPr>
    </w:lvl>
  </w:abstractNum>
  <w:abstractNum w:abstractNumId="1" w15:restartNumberingAfterBreak="0">
    <w:nsid w:val="17BB1E01"/>
    <w:multiLevelType w:val="hybridMultilevel"/>
    <w:tmpl w:val="A252A9C8"/>
    <w:lvl w:ilvl="0" w:tplc="CBA874C6">
      <w:start w:val="1"/>
      <w:numFmt w:val="decimal"/>
      <w:lvlText w:val="%1)"/>
      <w:lvlJc w:val="left"/>
      <w:pPr>
        <w:ind w:left="3" w:hanging="426"/>
        <w:jc w:val="left"/>
      </w:pPr>
      <w:rPr>
        <w:rFonts w:ascii="Arial" w:eastAsia="Arial" w:hAnsi="Arial" w:cs="Arial" w:hint="default"/>
        <w:b w:val="0"/>
        <w:bCs w:val="0"/>
        <w:i/>
        <w:iCs/>
        <w:spacing w:val="0"/>
        <w:w w:val="100"/>
        <w:sz w:val="18"/>
        <w:szCs w:val="18"/>
        <w:lang w:val="lt-LT" w:eastAsia="en-US" w:bidi="ar-SA"/>
      </w:rPr>
    </w:lvl>
    <w:lvl w:ilvl="1" w:tplc="368AA43A">
      <w:numFmt w:val="bullet"/>
      <w:lvlText w:val="•"/>
      <w:lvlJc w:val="left"/>
      <w:pPr>
        <w:ind w:left="510" w:hanging="426"/>
      </w:pPr>
      <w:rPr>
        <w:rFonts w:hint="default"/>
        <w:lang w:val="lt-LT" w:eastAsia="en-US" w:bidi="ar-SA"/>
      </w:rPr>
    </w:lvl>
    <w:lvl w:ilvl="2" w:tplc="DC76139C">
      <w:numFmt w:val="bullet"/>
      <w:lvlText w:val="•"/>
      <w:lvlJc w:val="left"/>
      <w:pPr>
        <w:ind w:left="1021" w:hanging="426"/>
      </w:pPr>
      <w:rPr>
        <w:rFonts w:hint="default"/>
        <w:lang w:val="lt-LT" w:eastAsia="en-US" w:bidi="ar-SA"/>
      </w:rPr>
    </w:lvl>
    <w:lvl w:ilvl="3" w:tplc="8ABEFDB6">
      <w:numFmt w:val="bullet"/>
      <w:lvlText w:val="•"/>
      <w:lvlJc w:val="left"/>
      <w:pPr>
        <w:ind w:left="1531" w:hanging="426"/>
      </w:pPr>
      <w:rPr>
        <w:rFonts w:hint="default"/>
        <w:lang w:val="lt-LT" w:eastAsia="en-US" w:bidi="ar-SA"/>
      </w:rPr>
    </w:lvl>
    <w:lvl w:ilvl="4" w:tplc="FB64B626">
      <w:numFmt w:val="bullet"/>
      <w:lvlText w:val="•"/>
      <w:lvlJc w:val="left"/>
      <w:pPr>
        <w:ind w:left="2042" w:hanging="426"/>
      </w:pPr>
      <w:rPr>
        <w:rFonts w:hint="default"/>
        <w:lang w:val="lt-LT" w:eastAsia="en-US" w:bidi="ar-SA"/>
      </w:rPr>
    </w:lvl>
    <w:lvl w:ilvl="5" w:tplc="490E2D20">
      <w:numFmt w:val="bullet"/>
      <w:lvlText w:val="•"/>
      <w:lvlJc w:val="left"/>
      <w:pPr>
        <w:ind w:left="2553" w:hanging="426"/>
      </w:pPr>
      <w:rPr>
        <w:rFonts w:hint="default"/>
        <w:lang w:val="lt-LT" w:eastAsia="en-US" w:bidi="ar-SA"/>
      </w:rPr>
    </w:lvl>
    <w:lvl w:ilvl="6" w:tplc="A240FF6E">
      <w:numFmt w:val="bullet"/>
      <w:lvlText w:val="•"/>
      <w:lvlJc w:val="left"/>
      <w:pPr>
        <w:ind w:left="3063" w:hanging="426"/>
      </w:pPr>
      <w:rPr>
        <w:rFonts w:hint="default"/>
        <w:lang w:val="lt-LT" w:eastAsia="en-US" w:bidi="ar-SA"/>
      </w:rPr>
    </w:lvl>
    <w:lvl w:ilvl="7" w:tplc="ACD87B5A">
      <w:numFmt w:val="bullet"/>
      <w:lvlText w:val="•"/>
      <w:lvlJc w:val="left"/>
      <w:pPr>
        <w:ind w:left="3574" w:hanging="426"/>
      </w:pPr>
      <w:rPr>
        <w:rFonts w:hint="default"/>
        <w:lang w:val="lt-LT" w:eastAsia="en-US" w:bidi="ar-SA"/>
      </w:rPr>
    </w:lvl>
    <w:lvl w:ilvl="8" w:tplc="95C88C50">
      <w:numFmt w:val="bullet"/>
      <w:lvlText w:val="•"/>
      <w:lvlJc w:val="left"/>
      <w:pPr>
        <w:ind w:left="4084" w:hanging="426"/>
      </w:pPr>
      <w:rPr>
        <w:rFonts w:hint="default"/>
        <w:lang w:val="lt-LT" w:eastAsia="en-US" w:bidi="ar-SA"/>
      </w:rPr>
    </w:lvl>
  </w:abstractNum>
  <w:abstractNum w:abstractNumId="2" w15:restartNumberingAfterBreak="0">
    <w:nsid w:val="426B3D02"/>
    <w:multiLevelType w:val="multilevel"/>
    <w:tmpl w:val="8CEA813C"/>
    <w:lvl w:ilvl="0">
      <w:start w:val="1"/>
      <w:numFmt w:val="decimal"/>
      <w:lvlText w:val="%1."/>
      <w:lvlJc w:val="left"/>
      <w:pPr>
        <w:ind w:left="287" w:hanging="284"/>
        <w:jc w:val="right"/>
      </w:pPr>
      <w:rPr>
        <w:rFonts w:ascii="Arial" w:eastAsia="Arial" w:hAnsi="Arial" w:cs="Arial" w:hint="default"/>
        <w:b/>
        <w:bCs/>
        <w:i w:val="0"/>
        <w:iCs w:val="0"/>
        <w:spacing w:val="-1"/>
        <w:w w:val="100"/>
        <w:sz w:val="18"/>
        <w:szCs w:val="18"/>
        <w:lang w:val="lt-LT" w:eastAsia="en-US" w:bidi="ar-SA"/>
      </w:rPr>
    </w:lvl>
    <w:lvl w:ilvl="1">
      <w:start w:val="1"/>
      <w:numFmt w:val="decimal"/>
      <w:lvlText w:val="%1.%2."/>
      <w:lvlJc w:val="left"/>
      <w:pPr>
        <w:ind w:left="570" w:hanging="567"/>
        <w:jc w:val="right"/>
      </w:pPr>
      <w:rPr>
        <w:rFonts w:ascii="Microsoft Sans Serif" w:eastAsia="Microsoft Sans Serif" w:hAnsi="Microsoft Sans Serif" w:cs="Microsoft Sans Serif" w:hint="default"/>
        <w:b w:val="0"/>
        <w:bCs w:val="0"/>
        <w:i w:val="0"/>
        <w:iCs w:val="0"/>
        <w:spacing w:val="-1"/>
        <w:w w:val="100"/>
        <w:sz w:val="18"/>
        <w:szCs w:val="18"/>
        <w:lang w:val="lt-LT" w:eastAsia="en-US" w:bidi="ar-SA"/>
      </w:rPr>
    </w:lvl>
    <w:lvl w:ilvl="2">
      <w:start w:val="1"/>
      <w:numFmt w:val="decimal"/>
      <w:lvlText w:val="%1.%2.%3."/>
      <w:lvlJc w:val="left"/>
      <w:pPr>
        <w:ind w:left="286" w:hanging="568"/>
        <w:jc w:val="right"/>
      </w:pPr>
      <w:rPr>
        <w:rFonts w:ascii="Microsoft Sans Serif" w:eastAsia="Microsoft Sans Serif" w:hAnsi="Microsoft Sans Serif" w:cs="Microsoft Sans Serif" w:hint="default"/>
        <w:b w:val="0"/>
        <w:bCs w:val="0"/>
        <w:i w:val="0"/>
        <w:iCs w:val="0"/>
        <w:spacing w:val="-1"/>
        <w:w w:val="99"/>
        <w:sz w:val="18"/>
        <w:szCs w:val="18"/>
        <w:lang w:val="lt-LT" w:eastAsia="en-US" w:bidi="ar-SA"/>
      </w:rPr>
    </w:lvl>
    <w:lvl w:ilvl="3">
      <w:start w:val="1"/>
      <w:numFmt w:val="decimal"/>
      <w:lvlText w:val="%1.%2.%3.%4."/>
      <w:lvlJc w:val="left"/>
      <w:pPr>
        <w:ind w:left="3" w:hanging="851"/>
        <w:jc w:val="left"/>
      </w:pPr>
      <w:rPr>
        <w:rFonts w:ascii="Microsoft Sans Serif" w:eastAsia="Microsoft Sans Serif" w:hAnsi="Microsoft Sans Serif" w:cs="Microsoft Sans Serif" w:hint="default"/>
        <w:b w:val="0"/>
        <w:bCs w:val="0"/>
        <w:i w:val="0"/>
        <w:iCs w:val="0"/>
        <w:spacing w:val="-1"/>
        <w:w w:val="100"/>
        <w:sz w:val="18"/>
        <w:szCs w:val="18"/>
        <w:lang w:val="lt-LT" w:eastAsia="en-US" w:bidi="ar-SA"/>
      </w:rPr>
    </w:lvl>
    <w:lvl w:ilvl="4">
      <w:numFmt w:val="bullet"/>
      <w:lvlText w:val="•"/>
      <w:lvlJc w:val="left"/>
      <w:pPr>
        <w:ind w:left="580" w:hanging="851"/>
      </w:pPr>
      <w:rPr>
        <w:rFonts w:hint="default"/>
        <w:lang w:val="lt-LT" w:eastAsia="en-US" w:bidi="ar-SA"/>
      </w:rPr>
    </w:lvl>
    <w:lvl w:ilvl="5">
      <w:numFmt w:val="bullet"/>
      <w:lvlText w:val="•"/>
      <w:lvlJc w:val="left"/>
      <w:pPr>
        <w:ind w:left="860" w:hanging="851"/>
      </w:pPr>
      <w:rPr>
        <w:rFonts w:hint="default"/>
        <w:lang w:val="lt-LT" w:eastAsia="en-US" w:bidi="ar-SA"/>
      </w:rPr>
    </w:lvl>
    <w:lvl w:ilvl="6">
      <w:numFmt w:val="bullet"/>
      <w:lvlText w:val="•"/>
      <w:lvlJc w:val="left"/>
      <w:pPr>
        <w:ind w:left="1080" w:hanging="851"/>
      </w:pPr>
      <w:rPr>
        <w:rFonts w:hint="default"/>
        <w:lang w:val="lt-LT" w:eastAsia="en-US" w:bidi="ar-SA"/>
      </w:rPr>
    </w:lvl>
    <w:lvl w:ilvl="7">
      <w:numFmt w:val="bullet"/>
      <w:lvlText w:val="•"/>
      <w:lvlJc w:val="left"/>
      <w:pPr>
        <w:ind w:left="740" w:hanging="851"/>
      </w:pPr>
      <w:rPr>
        <w:rFonts w:hint="default"/>
        <w:lang w:val="lt-LT" w:eastAsia="en-US" w:bidi="ar-SA"/>
      </w:rPr>
    </w:lvl>
    <w:lvl w:ilvl="8">
      <w:numFmt w:val="bullet"/>
      <w:lvlText w:val="•"/>
      <w:lvlJc w:val="left"/>
      <w:pPr>
        <w:ind w:left="401" w:hanging="851"/>
      </w:pPr>
      <w:rPr>
        <w:rFonts w:hint="default"/>
        <w:lang w:val="lt-LT" w:eastAsia="en-US" w:bidi="ar-SA"/>
      </w:rPr>
    </w:lvl>
  </w:abstractNum>
  <w:abstractNum w:abstractNumId="3" w15:restartNumberingAfterBreak="0">
    <w:nsid w:val="43E573A4"/>
    <w:multiLevelType w:val="multilevel"/>
    <w:tmpl w:val="3B744896"/>
    <w:lvl w:ilvl="0">
      <w:start w:val="15"/>
      <w:numFmt w:val="decimal"/>
      <w:lvlText w:val="%1"/>
      <w:lvlJc w:val="left"/>
      <w:pPr>
        <w:ind w:left="286" w:hanging="568"/>
        <w:jc w:val="left"/>
      </w:pPr>
      <w:rPr>
        <w:rFonts w:hint="default"/>
        <w:lang w:val="lt-LT" w:eastAsia="en-US" w:bidi="ar-SA"/>
      </w:rPr>
    </w:lvl>
    <w:lvl w:ilvl="1">
      <w:start w:val="6"/>
      <w:numFmt w:val="decimal"/>
      <w:lvlText w:val="%1.%2"/>
      <w:lvlJc w:val="left"/>
      <w:pPr>
        <w:ind w:left="286" w:hanging="568"/>
        <w:jc w:val="left"/>
      </w:pPr>
      <w:rPr>
        <w:rFonts w:hint="default"/>
        <w:lang w:val="lt-LT" w:eastAsia="en-US" w:bidi="ar-SA"/>
      </w:rPr>
    </w:lvl>
    <w:lvl w:ilvl="2">
      <w:start w:val="6"/>
      <w:numFmt w:val="decimal"/>
      <w:lvlText w:val="%1.%2.%3."/>
      <w:lvlJc w:val="left"/>
      <w:pPr>
        <w:ind w:left="286" w:hanging="568"/>
        <w:jc w:val="left"/>
      </w:pPr>
      <w:rPr>
        <w:rFonts w:ascii="Microsoft Sans Serif" w:eastAsia="Microsoft Sans Serif" w:hAnsi="Microsoft Sans Serif" w:cs="Microsoft Sans Serif" w:hint="default"/>
        <w:b w:val="0"/>
        <w:bCs w:val="0"/>
        <w:i w:val="0"/>
        <w:iCs w:val="0"/>
        <w:spacing w:val="-1"/>
        <w:w w:val="99"/>
        <w:sz w:val="18"/>
        <w:szCs w:val="18"/>
        <w:lang w:val="lt-LT" w:eastAsia="en-US" w:bidi="ar-SA"/>
      </w:rPr>
    </w:lvl>
    <w:lvl w:ilvl="3">
      <w:numFmt w:val="bullet"/>
      <w:lvlText w:val="•"/>
      <w:lvlJc w:val="left"/>
      <w:pPr>
        <w:ind w:left="1727" w:hanging="568"/>
      </w:pPr>
      <w:rPr>
        <w:rFonts w:hint="default"/>
        <w:lang w:val="lt-LT" w:eastAsia="en-US" w:bidi="ar-SA"/>
      </w:rPr>
    </w:lvl>
    <w:lvl w:ilvl="4">
      <w:numFmt w:val="bullet"/>
      <w:lvlText w:val="•"/>
      <w:lvlJc w:val="left"/>
      <w:pPr>
        <w:ind w:left="2210" w:hanging="568"/>
      </w:pPr>
      <w:rPr>
        <w:rFonts w:hint="default"/>
        <w:lang w:val="lt-LT" w:eastAsia="en-US" w:bidi="ar-SA"/>
      </w:rPr>
    </w:lvl>
    <w:lvl w:ilvl="5">
      <w:numFmt w:val="bullet"/>
      <w:lvlText w:val="•"/>
      <w:lvlJc w:val="left"/>
      <w:pPr>
        <w:ind w:left="2693" w:hanging="568"/>
      </w:pPr>
      <w:rPr>
        <w:rFonts w:hint="default"/>
        <w:lang w:val="lt-LT" w:eastAsia="en-US" w:bidi="ar-SA"/>
      </w:rPr>
    </w:lvl>
    <w:lvl w:ilvl="6">
      <w:numFmt w:val="bullet"/>
      <w:lvlText w:val="•"/>
      <w:lvlJc w:val="left"/>
      <w:pPr>
        <w:ind w:left="3175" w:hanging="568"/>
      </w:pPr>
      <w:rPr>
        <w:rFonts w:hint="default"/>
        <w:lang w:val="lt-LT" w:eastAsia="en-US" w:bidi="ar-SA"/>
      </w:rPr>
    </w:lvl>
    <w:lvl w:ilvl="7">
      <w:numFmt w:val="bullet"/>
      <w:lvlText w:val="•"/>
      <w:lvlJc w:val="left"/>
      <w:pPr>
        <w:ind w:left="3658" w:hanging="568"/>
      </w:pPr>
      <w:rPr>
        <w:rFonts w:hint="default"/>
        <w:lang w:val="lt-LT" w:eastAsia="en-US" w:bidi="ar-SA"/>
      </w:rPr>
    </w:lvl>
    <w:lvl w:ilvl="8">
      <w:numFmt w:val="bullet"/>
      <w:lvlText w:val="•"/>
      <w:lvlJc w:val="left"/>
      <w:pPr>
        <w:ind w:left="4140" w:hanging="568"/>
      </w:pPr>
      <w:rPr>
        <w:rFonts w:hint="default"/>
        <w:lang w:val="lt-LT" w:eastAsia="en-US" w:bidi="ar-SA"/>
      </w:rPr>
    </w:lvl>
  </w:abstractNum>
  <w:abstractNum w:abstractNumId="4" w15:restartNumberingAfterBreak="0">
    <w:nsid w:val="5A0960CF"/>
    <w:multiLevelType w:val="hybridMultilevel"/>
    <w:tmpl w:val="7F4C2106"/>
    <w:lvl w:ilvl="0" w:tplc="3BFA4FE4">
      <w:start w:val="1"/>
      <w:numFmt w:val="decimal"/>
      <w:lvlText w:val="%1)"/>
      <w:lvlJc w:val="left"/>
      <w:pPr>
        <w:ind w:left="3" w:hanging="426"/>
        <w:jc w:val="left"/>
      </w:pPr>
      <w:rPr>
        <w:rFonts w:ascii="Arial" w:eastAsia="Arial" w:hAnsi="Arial" w:cs="Arial" w:hint="default"/>
        <w:b w:val="0"/>
        <w:bCs w:val="0"/>
        <w:i/>
        <w:iCs/>
        <w:spacing w:val="0"/>
        <w:w w:val="100"/>
        <w:sz w:val="18"/>
        <w:szCs w:val="18"/>
        <w:shd w:val="clear" w:color="auto" w:fill="BFBFBF"/>
        <w:lang w:val="lt-LT" w:eastAsia="en-US" w:bidi="ar-SA"/>
      </w:rPr>
    </w:lvl>
    <w:lvl w:ilvl="1" w:tplc="645EE206">
      <w:numFmt w:val="bullet"/>
      <w:lvlText w:val="•"/>
      <w:lvlJc w:val="left"/>
      <w:pPr>
        <w:ind w:left="503" w:hanging="426"/>
      </w:pPr>
      <w:rPr>
        <w:rFonts w:hint="default"/>
        <w:lang w:val="lt-LT" w:eastAsia="en-US" w:bidi="ar-SA"/>
      </w:rPr>
    </w:lvl>
    <w:lvl w:ilvl="2" w:tplc="BF3E56DE">
      <w:numFmt w:val="bullet"/>
      <w:lvlText w:val="•"/>
      <w:lvlJc w:val="left"/>
      <w:pPr>
        <w:ind w:left="1006" w:hanging="426"/>
      </w:pPr>
      <w:rPr>
        <w:rFonts w:hint="default"/>
        <w:lang w:val="lt-LT" w:eastAsia="en-US" w:bidi="ar-SA"/>
      </w:rPr>
    </w:lvl>
    <w:lvl w:ilvl="3" w:tplc="F9B42A56">
      <w:numFmt w:val="bullet"/>
      <w:lvlText w:val="•"/>
      <w:lvlJc w:val="left"/>
      <w:pPr>
        <w:ind w:left="1509" w:hanging="426"/>
      </w:pPr>
      <w:rPr>
        <w:rFonts w:hint="default"/>
        <w:lang w:val="lt-LT" w:eastAsia="en-US" w:bidi="ar-SA"/>
      </w:rPr>
    </w:lvl>
    <w:lvl w:ilvl="4" w:tplc="AC085BA0">
      <w:numFmt w:val="bullet"/>
      <w:lvlText w:val="•"/>
      <w:lvlJc w:val="left"/>
      <w:pPr>
        <w:ind w:left="2012" w:hanging="426"/>
      </w:pPr>
      <w:rPr>
        <w:rFonts w:hint="default"/>
        <w:lang w:val="lt-LT" w:eastAsia="en-US" w:bidi="ar-SA"/>
      </w:rPr>
    </w:lvl>
    <w:lvl w:ilvl="5" w:tplc="81923DAC">
      <w:numFmt w:val="bullet"/>
      <w:lvlText w:val="•"/>
      <w:lvlJc w:val="left"/>
      <w:pPr>
        <w:ind w:left="2515" w:hanging="426"/>
      </w:pPr>
      <w:rPr>
        <w:rFonts w:hint="default"/>
        <w:lang w:val="lt-LT" w:eastAsia="en-US" w:bidi="ar-SA"/>
      </w:rPr>
    </w:lvl>
    <w:lvl w:ilvl="6" w:tplc="50460D26">
      <w:numFmt w:val="bullet"/>
      <w:lvlText w:val="•"/>
      <w:lvlJc w:val="left"/>
      <w:pPr>
        <w:ind w:left="3018" w:hanging="426"/>
      </w:pPr>
      <w:rPr>
        <w:rFonts w:hint="default"/>
        <w:lang w:val="lt-LT" w:eastAsia="en-US" w:bidi="ar-SA"/>
      </w:rPr>
    </w:lvl>
    <w:lvl w:ilvl="7" w:tplc="D0562564">
      <w:numFmt w:val="bullet"/>
      <w:lvlText w:val="•"/>
      <w:lvlJc w:val="left"/>
      <w:pPr>
        <w:ind w:left="3521" w:hanging="426"/>
      </w:pPr>
      <w:rPr>
        <w:rFonts w:hint="default"/>
        <w:lang w:val="lt-LT" w:eastAsia="en-US" w:bidi="ar-SA"/>
      </w:rPr>
    </w:lvl>
    <w:lvl w:ilvl="8" w:tplc="CDFCCCEE">
      <w:numFmt w:val="bullet"/>
      <w:lvlText w:val="•"/>
      <w:lvlJc w:val="left"/>
      <w:pPr>
        <w:ind w:left="4024" w:hanging="426"/>
      </w:pPr>
      <w:rPr>
        <w:rFonts w:hint="default"/>
        <w:lang w:val="lt-LT" w:eastAsia="en-US" w:bidi="ar-SA"/>
      </w:rPr>
    </w:lvl>
  </w:abstractNum>
  <w:num w:numId="1" w16cid:durableId="212235329">
    <w:abstractNumId w:val="3"/>
  </w:num>
  <w:num w:numId="2" w16cid:durableId="1463962227">
    <w:abstractNumId w:val="4"/>
  </w:num>
  <w:num w:numId="3" w16cid:durableId="1087967627">
    <w:abstractNumId w:val="1"/>
  </w:num>
  <w:num w:numId="4" w16cid:durableId="199517619">
    <w:abstractNumId w:val="2"/>
  </w:num>
  <w:num w:numId="5" w16cid:durableId="2141027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F0"/>
    <w:rsid w:val="00077C34"/>
    <w:rsid w:val="00AD7FC4"/>
    <w:rsid w:val="00B12FF0"/>
    <w:rsid w:val="00F61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ADB41D-C8D0-4DB3-94D4-4694DC2C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Microsoft Sans Serif" w:eastAsia="Microsoft Sans Serif" w:hAnsi="Microsoft Sans Serif" w:cs="Microsoft Sans Serif"/>
      <w:lang w:val="lt-LT"/>
    </w:rPr>
  </w:style>
  <w:style w:type="paragraph" w:styleId="Antrat1">
    <w:name w:val="heading 1"/>
    <w:basedOn w:val="prastasis"/>
    <w:uiPriority w:val="9"/>
    <w:qFormat/>
    <w:pPr>
      <w:spacing w:before="77"/>
      <w:ind w:left="2" w:right="139"/>
      <w:jc w:val="center"/>
      <w:outlineLvl w:val="0"/>
    </w:pPr>
    <w:rPr>
      <w:rFonts w:ascii="Arial" w:eastAsia="Arial" w:hAnsi="Arial" w:cs="Arial"/>
      <w:b/>
      <w:bCs/>
      <w:sz w:val="20"/>
      <w:szCs w:val="20"/>
    </w:rPr>
  </w:style>
  <w:style w:type="paragraph" w:styleId="Antrat2">
    <w:name w:val="heading 2"/>
    <w:basedOn w:val="prastasis"/>
    <w:uiPriority w:val="9"/>
    <w:unhideWhenUsed/>
    <w:qFormat/>
    <w:pPr>
      <w:spacing w:before="122"/>
      <w:ind w:left="284" w:hanging="282"/>
      <w:outlineLvl w:val="1"/>
    </w:pPr>
    <w:rPr>
      <w:rFonts w:ascii="Arial" w:eastAsia="Arial" w:hAnsi="Arial" w:cs="Arial"/>
      <w:b/>
      <w:bCs/>
      <w:sz w:val="18"/>
      <w:szCs w:val="18"/>
    </w:rPr>
  </w:style>
  <w:style w:type="paragraph" w:styleId="Antrat3">
    <w:name w:val="heading 3"/>
    <w:basedOn w:val="prastasis"/>
    <w:uiPriority w:val="9"/>
    <w:unhideWhenUsed/>
    <w:qFormat/>
    <w:pPr>
      <w:spacing w:before="112"/>
      <w:ind w:left="569" w:hanging="567"/>
      <w:outlineLvl w:val="2"/>
    </w:pPr>
    <w:rPr>
      <w:rFonts w:ascii="Arial" w:eastAsia="Arial" w:hAnsi="Arial" w:cs="Arial"/>
      <w:b/>
      <w:bCs/>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1"/>
    <w:qFormat/>
    <w:pPr>
      <w:spacing w:before="80"/>
      <w:ind w:left="283" w:hanging="281"/>
    </w:pPr>
    <w:rPr>
      <w:rFonts w:ascii="Arial" w:eastAsia="Arial" w:hAnsi="Arial" w:cs="Arial"/>
      <w:b/>
      <w:bCs/>
      <w:sz w:val="16"/>
      <w:szCs w:val="16"/>
    </w:rPr>
  </w:style>
  <w:style w:type="paragraph" w:styleId="Turinys2">
    <w:name w:val="toc 2"/>
    <w:basedOn w:val="prastasis"/>
    <w:uiPriority w:val="1"/>
    <w:qFormat/>
    <w:pPr>
      <w:spacing w:before="129"/>
      <w:ind w:left="424" w:hanging="422"/>
    </w:pPr>
    <w:rPr>
      <w:sz w:val="16"/>
      <w:szCs w:val="16"/>
    </w:rPr>
  </w:style>
  <w:style w:type="paragraph" w:styleId="Pagrindinistekstas">
    <w:name w:val="Body Text"/>
    <w:basedOn w:val="prastasis"/>
    <w:uiPriority w:val="1"/>
    <w:qFormat/>
    <w:pPr>
      <w:spacing w:before="99"/>
      <w:ind w:left="285"/>
      <w:jc w:val="both"/>
    </w:pPr>
    <w:rPr>
      <w:sz w:val="18"/>
      <w:szCs w:val="18"/>
    </w:rPr>
  </w:style>
  <w:style w:type="paragraph" w:styleId="Pavadinimas">
    <w:name w:val="Title"/>
    <w:basedOn w:val="prastasis"/>
    <w:uiPriority w:val="10"/>
    <w:qFormat/>
    <w:pPr>
      <w:ind w:right="139"/>
      <w:jc w:val="center"/>
    </w:pPr>
    <w:rPr>
      <w:rFonts w:ascii="Arial" w:eastAsia="Arial" w:hAnsi="Arial" w:cs="Arial"/>
      <w:b/>
      <w:bCs/>
      <w:sz w:val="32"/>
      <w:szCs w:val="32"/>
    </w:rPr>
  </w:style>
  <w:style w:type="paragraph" w:styleId="Sraopastraipa">
    <w:name w:val="List Paragraph"/>
    <w:basedOn w:val="prastasis"/>
    <w:uiPriority w:val="1"/>
    <w:qFormat/>
    <w:pPr>
      <w:spacing w:before="99"/>
      <w:ind w:left="285"/>
      <w:jc w:val="both"/>
    </w:pPr>
  </w:style>
  <w:style w:type="paragraph" w:customStyle="1" w:styleId="TableParagraph">
    <w:name w:val="Table Paragraph"/>
    <w:basedOn w:val="prastasis"/>
    <w:uiPriority w:val="1"/>
    <w:qFormat/>
    <w:pPr>
      <w:spacing w:line="184" w:lineRule="exact"/>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saskaita.e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tat.gov.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esaskait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185582</Words>
  <Characters>105783</Characters>
  <Application>Microsoft Office Word</Application>
  <DocSecurity>0</DocSecurity>
  <Lines>881</Lines>
  <Paragraphs>581</Paragraphs>
  <ScaleCrop>false</ScaleCrop>
  <Company/>
  <LinksUpToDate>false</LinksUpToDate>
  <CharactersWithSpaces>290784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Adriana Šerlat</cp:lastModifiedBy>
  <cp:revision>2</cp:revision>
  <dcterms:created xsi:type="dcterms:W3CDTF">2026-06-08T07:59:00Z</dcterms:created>
  <dcterms:modified xsi:type="dcterms:W3CDTF">2026-06-08T07:59:00Z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2026-06-03T00:00:00Z</vt:filetime>
  </property>
  <property fmtid="{D5CDD505-2E9C-101B-9397-08002B2CF9AE}" pid="4" name="Creator">
    <vt:lpwstr>Writer</vt:lpwstr>
  </property>
  <property fmtid="{D5CDD505-2E9C-101B-9397-08002B2CF9AE}" pid="5" name="Producer">
    <vt:lpwstr>LibreOffice 24.2</vt:lpwstr>
  </property>
  <property fmtid="{D5CDD505-2E9C-101B-9397-08002B2CF9AE}" pid="6" name="LastSaved">
    <vt:filetime>2026-06-03T00:00:00Z</vt:filetime>
  </property>
</Properties>
</file>